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83A08A" w:rsidR="00537E42" w:rsidRPr="00CB31EE" w:rsidRDefault="00930D5E" w:rsidP="00CB31EE">
      <w:pPr>
        <w:pStyle w:val="ListParagraph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2F73CE">
        <w:rPr>
          <w:b/>
        </w:rPr>
        <w:t>Od cveta do panja</w:t>
      </w:r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5D0E5709" w14:textId="02A98386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147A8A">
        <w:rPr>
          <w:b/>
          <w:sz w:val="16"/>
          <w:szCs w:val="28"/>
          <w:u w:val="single"/>
        </w:rPr>
        <w:t xml:space="preserve">Tukaj vnesite </w:t>
      </w:r>
      <w:r>
        <w:rPr>
          <w:b/>
          <w:sz w:val="16"/>
          <w:szCs w:val="28"/>
          <w:u w:val="single"/>
        </w:rPr>
        <w:t xml:space="preserve">URL </w:t>
      </w:r>
      <w:r w:rsidRPr="00147A8A">
        <w:rPr>
          <w:b/>
          <w:sz w:val="16"/>
          <w:szCs w:val="28"/>
          <w:u w:val="single"/>
        </w:rPr>
        <w:t xml:space="preserve"> naloge</w:t>
      </w:r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078C88C0" w:rsidR="00CE1AD6" w:rsidRPr="00CE1AD6" w:rsidRDefault="009A3F4A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>Ines Jelenec, ij4536@student.uni-lj.si</w:t>
      </w:r>
    </w:p>
    <w:p w14:paraId="4514FC76" w14:textId="512614A1" w:rsidR="009A3F4A" w:rsidRPr="009A3F4A" w:rsidRDefault="00CE1AD6" w:rsidP="009A3F4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naloge</w:t>
      </w:r>
    </w:p>
    <w:p w14:paraId="3CF2558E" w14:textId="4EE40E54" w:rsidR="009A3F4A" w:rsidRDefault="009A3F4A" w:rsidP="009A3F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971"/>
        <w:gridCol w:w="971"/>
        <w:gridCol w:w="972"/>
        <w:gridCol w:w="972"/>
        <w:gridCol w:w="972"/>
        <w:gridCol w:w="972"/>
        <w:gridCol w:w="972"/>
        <w:gridCol w:w="972"/>
        <w:gridCol w:w="972"/>
      </w:tblGrid>
      <w:tr w:rsidR="00BB36B1" w14:paraId="0D3AEE4F" w14:textId="77777777" w:rsidTr="00246403">
        <w:trPr>
          <w:trHeight w:val="720"/>
        </w:trPr>
        <w:tc>
          <w:tcPr>
            <w:tcW w:w="858" w:type="dxa"/>
            <w:tcBorders>
              <w:bottom w:val="single" w:sz="4" w:space="0" w:color="auto"/>
            </w:tcBorders>
          </w:tcPr>
          <w:p w14:paraId="44E62D4D" w14:textId="7BF9AB7F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352B63" wp14:editId="76CE3F5E">
                  <wp:extent cx="425076" cy="425076"/>
                  <wp:effectExtent l="0" t="0" r="0" b="0"/>
                  <wp:docPr id="7" name="Graphic 7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tcBorders>
              <w:bottom w:val="single" w:sz="4" w:space="0" w:color="auto"/>
              <w:right w:val="single" w:sz="4" w:space="0" w:color="auto"/>
            </w:tcBorders>
          </w:tcPr>
          <w:p w14:paraId="4D64B684" w14:textId="31A51D37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5E8B18" wp14:editId="140ACF78">
                  <wp:extent cx="425076" cy="425076"/>
                  <wp:effectExtent l="0" t="0" r="0" b="0"/>
                  <wp:docPr id="6" name="Graphic 6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D419" w14:textId="34B514F4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1F1ACD5" wp14:editId="4F803933">
                  <wp:extent cx="424815" cy="424815"/>
                  <wp:effectExtent l="0" t="0" r="0" b="0"/>
                  <wp:docPr id="58" name="Graphic 58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9D5F" w14:textId="6E8B0600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6723133" wp14:editId="45D64D77">
                  <wp:extent cx="425076" cy="425076"/>
                  <wp:effectExtent l="0" t="0" r="0" b="0"/>
                  <wp:docPr id="5" name="Graphic 5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1AA1" w14:textId="29116DF0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CB3593F" wp14:editId="27737D30">
                  <wp:extent cx="425076" cy="425076"/>
                  <wp:effectExtent l="0" t="0" r="0" b="0"/>
                  <wp:docPr id="4" name="Graphic 4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7984" w14:textId="1A94B7FD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6633049" wp14:editId="36405662">
                  <wp:extent cx="425076" cy="425076"/>
                  <wp:effectExtent l="0" t="0" r="0" b="0"/>
                  <wp:docPr id="3" name="Graphic 3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8D6D" w14:textId="7AFB5E15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85557F9" wp14:editId="1D1CA72D">
                  <wp:extent cx="424815" cy="424815"/>
                  <wp:effectExtent l="0" t="0" r="0" b="0"/>
                  <wp:docPr id="59" name="Graphic 59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6B96" w14:textId="7FB3F1F9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556E740" wp14:editId="61F25D96">
                  <wp:extent cx="424815" cy="424815"/>
                  <wp:effectExtent l="0" t="0" r="0" b="0"/>
                  <wp:docPr id="60" name="Graphic 60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CED" w14:textId="23A9CA4E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3C2C836" wp14:editId="22878A19">
                  <wp:extent cx="425076" cy="425076"/>
                  <wp:effectExtent l="0" t="0" r="0" b="0"/>
                  <wp:docPr id="2" name="Graphic 2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9C37" w14:textId="3D5D2CD0" w:rsidR="009A3F4A" w:rsidRDefault="00BB36B1" w:rsidP="009A3F4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A8D0992" wp14:editId="52C65A42">
                  <wp:extent cx="425076" cy="425076"/>
                  <wp:effectExtent l="0" t="0" r="0" b="0"/>
                  <wp:docPr id="1" name="Graphic 1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C57F9" w14:textId="3305A449" w:rsidR="009A3F4A" w:rsidRDefault="009A3F4A" w:rsidP="009A3F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31B608" w14:textId="6F9EDD70" w:rsidR="002837C4" w:rsidRDefault="00CE1AD6" w:rsidP="002837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A3F4A">
        <w:rPr>
          <w:b/>
          <w:color w:val="000000"/>
        </w:rPr>
        <w:t>Besedilo</w:t>
      </w:r>
      <w:r w:rsidRPr="009A3F4A">
        <w:rPr>
          <w:color w:val="000000"/>
        </w:rPr>
        <w:t xml:space="preserve"> </w:t>
      </w:r>
    </w:p>
    <w:p w14:paraId="1125A8BE" w14:textId="669BA3EF" w:rsidR="00F9782F" w:rsidRDefault="00BB36B1" w:rsidP="00F978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Čebela nabira cvetni prah, vendar:</w:t>
      </w:r>
    </w:p>
    <w:p w14:paraId="16FC03AE" w14:textId="5001D36D" w:rsidR="00CC36E9" w:rsidRDefault="00CC36E9" w:rsidP="00CC36E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vedno </w:t>
      </w:r>
      <w:r w:rsidR="00BB36B1">
        <w:rPr>
          <w:color w:val="000000"/>
        </w:rPr>
        <w:t>odide v panj,</w:t>
      </w:r>
      <w:r>
        <w:rPr>
          <w:color w:val="000000"/>
        </w:rPr>
        <w:t xml:space="preserve"> ko ima </w:t>
      </w:r>
      <w:r w:rsidR="00BB36B1">
        <w:rPr>
          <w:color w:val="000000"/>
        </w:rPr>
        <w:t>to možnost.</w:t>
      </w:r>
    </w:p>
    <w:p w14:paraId="68664A6F" w14:textId="7D3C39B7" w:rsidR="00CC36E9" w:rsidRDefault="00CC36E9" w:rsidP="00CC36E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 more </w:t>
      </w:r>
      <w:r w:rsidR="00BB36B1">
        <w:rPr>
          <w:color w:val="000000"/>
        </w:rPr>
        <w:t>obiskati več kot dva cvetnova,</w:t>
      </w:r>
      <w:r>
        <w:rPr>
          <w:color w:val="000000"/>
        </w:rPr>
        <w:t xml:space="preserve"> ne da bi </w:t>
      </w:r>
      <w:r w:rsidR="00BB36B1">
        <w:rPr>
          <w:color w:val="000000"/>
        </w:rPr>
        <w:t>odšla v panj</w:t>
      </w:r>
      <w:r>
        <w:rPr>
          <w:color w:val="000000"/>
        </w:rPr>
        <w:t>.</w:t>
      </w:r>
    </w:p>
    <w:p w14:paraId="0A7F2881" w14:textId="7397BE36" w:rsidR="00FE429B" w:rsidRDefault="00FE429B" w:rsidP="00CC36E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vedno ko obišče panj, odloži cvetni prah.</w:t>
      </w:r>
    </w:p>
    <w:p w14:paraId="6F5828E2" w14:textId="48436A45" w:rsidR="00BB36B1" w:rsidRPr="00C848A7" w:rsidRDefault="0046634E" w:rsidP="00CC36E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</w:t>
      </w:r>
      <w:r w:rsidR="00BB36B1">
        <w:rPr>
          <w:color w:val="000000"/>
        </w:rPr>
        <w:t>edno leti samo naprej.</w:t>
      </w:r>
    </w:p>
    <w:p w14:paraId="765955FE" w14:textId="73F36DFB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</w:t>
      </w:r>
    </w:p>
    <w:p w14:paraId="5CCF18F0" w14:textId="0FFC989D" w:rsidR="00E651D9" w:rsidRPr="00E651D9" w:rsidRDefault="00E651D9" w:rsidP="00E651D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E651D9">
        <w:rPr>
          <w:bCs/>
          <w:color w:val="000000"/>
        </w:rPr>
        <w:t>/</w:t>
      </w:r>
    </w:p>
    <w:p w14:paraId="14A9F0E7" w14:textId="7D1CC3B8" w:rsidR="00E651D9" w:rsidRPr="00E651D9" w:rsidRDefault="00CE1AD6" w:rsidP="001152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  <w:bookmarkStart w:id="0" w:name="_gjdgxs" w:colFirst="0" w:colLast="0"/>
      <w:bookmarkEnd w:id="0"/>
    </w:p>
    <w:p w14:paraId="6C8DC41D" w14:textId="77777777" w:rsidR="00E651D9" w:rsidRPr="00C848A7" w:rsidRDefault="00E651D9" w:rsidP="00E651D9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36"/>
        </w:rPr>
      </w:pPr>
      <w:r>
        <w:rPr>
          <w:bCs/>
          <w:sz w:val="20"/>
          <w:szCs w:val="36"/>
        </w:rPr>
        <w:t>cvet</w:t>
      </w:r>
      <w:r w:rsidRPr="00C848A7">
        <w:rPr>
          <w:bCs/>
          <w:sz w:val="20"/>
          <w:szCs w:val="36"/>
        </w:rPr>
        <w:t xml:space="preserve"> = 0</w:t>
      </w:r>
    </w:p>
    <w:p w14:paraId="15A97D3B" w14:textId="77777777" w:rsidR="00E651D9" w:rsidRDefault="00E651D9" w:rsidP="00E651D9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36"/>
        </w:rPr>
      </w:pPr>
      <w:r w:rsidRPr="00C848A7">
        <w:rPr>
          <w:bCs/>
          <w:sz w:val="20"/>
          <w:szCs w:val="36"/>
        </w:rPr>
        <w:t>For i in range 10:</w:t>
      </w:r>
    </w:p>
    <w:p w14:paraId="2235FB1B" w14:textId="77777777" w:rsidR="00E651D9" w:rsidRPr="00C848A7" w:rsidRDefault="00E651D9" w:rsidP="00E651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Cs/>
          <w:sz w:val="20"/>
          <w:szCs w:val="36"/>
        </w:rPr>
      </w:pPr>
      <w:r>
        <w:rPr>
          <w:bCs/>
          <w:sz w:val="20"/>
          <w:szCs w:val="36"/>
        </w:rPr>
        <w:t>Če cvet &lt; 2:</w:t>
      </w:r>
    </w:p>
    <w:p w14:paraId="0BEEF6E8" w14:textId="77777777" w:rsidR="00E651D9" w:rsidRPr="00C848A7" w:rsidRDefault="00E651D9" w:rsidP="00E651D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Cs/>
          <w:sz w:val="20"/>
          <w:szCs w:val="36"/>
        </w:rPr>
      </w:pPr>
      <w:r w:rsidRPr="00C848A7">
        <w:rPr>
          <w:bCs/>
          <w:sz w:val="20"/>
          <w:szCs w:val="36"/>
        </w:rPr>
        <w:t>Pojdi naprej za eno polje</w:t>
      </w:r>
    </w:p>
    <w:p w14:paraId="6982C951" w14:textId="77777777" w:rsidR="00E651D9" w:rsidRPr="00C848A7" w:rsidRDefault="00E651D9" w:rsidP="00E651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Cs/>
          <w:sz w:val="20"/>
          <w:szCs w:val="36"/>
        </w:rPr>
      </w:pPr>
      <w:r w:rsidRPr="00C848A7">
        <w:rPr>
          <w:bCs/>
          <w:sz w:val="20"/>
          <w:szCs w:val="36"/>
        </w:rPr>
        <w:t xml:space="preserve">If na polju </w:t>
      </w:r>
      <w:r>
        <w:rPr>
          <w:bCs/>
          <w:sz w:val="20"/>
          <w:szCs w:val="36"/>
        </w:rPr>
        <w:t>cvet</w:t>
      </w:r>
      <w:r w:rsidRPr="00C848A7">
        <w:rPr>
          <w:bCs/>
          <w:sz w:val="20"/>
          <w:szCs w:val="36"/>
        </w:rPr>
        <w:t>:</w:t>
      </w:r>
    </w:p>
    <w:p w14:paraId="59721A9E" w14:textId="77777777" w:rsidR="00E651D9" w:rsidRPr="00C848A7" w:rsidRDefault="00E651D9" w:rsidP="00E651D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Cs/>
          <w:sz w:val="20"/>
          <w:szCs w:val="36"/>
        </w:rPr>
      </w:pPr>
      <w:r>
        <w:rPr>
          <w:bCs/>
          <w:sz w:val="20"/>
          <w:szCs w:val="36"/>
        </w:rPr>
        <w:t>cvet</w:t>
      </w:r>
      <w:r w:rsidRPr="00C848A7">
        <w:rPr>
          <w:bCs/>
          <w:sz w:val="20"/>
          <w:szCs w:val="36"/>
        </w:rPr>
        <w:t xml:space="preserve"> +=1</w:t>
      </w:r>
    </w:p>
    <w:p w14:paraId="0973F259" w14:textId="77777777" w:rsidR="00E651D9" w:rsidRPr="00C848A7" w:rsidRDefault="00E651D9" w:rsidP="00E651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Cs/>
          <w:sz w:val="20"/>
          <w:szCs w:val="36"/>
        </w:rPr>
      </w:pPr>
      <w:r w:rsidRPr="00C848A7">
        <w:rPr>
          <w:bCs/>
          <w:sz w:val="20"/>
          <w:szCs w:val="36"/>
        </w:rPr>
        <w:t xml:space="preserve">If na polju </w:t>
      </w:r>
      <w:r>
        <w:rPr>
          <w:bCs/>
          <w:sz w:val="20"/>
          <w:szCs w:val="36"/>
        </w:rPr>
        <w:t>panj</w:t>
      </w:r>
      <w:r w:rsidRPr="00C848A7">
        <w:rPr>
          <w:bCs/>
          <w:sz w:val="20"/>
          <w:szCs w:val="36"/>
        </w:rPr>
        <w:t>:</w:t>
      </w:r>
    </w:p>
    <w:p w14:paraId="4024F6BB" w14:textId="1F691ECC" w:rsidR="00E651D9" w:rsidRDefault="00E651D9" w:rsidP="00E651D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Cs/>
          <w:sz w:val="20"/>
          <w:szCs w:val="36"/>
        </w:rPr>
      </w:pPr>
      <w:r>
        <w:rPr>
          <w:bCs/>
          <w:sz w:val="20"/>
          <w:szCs w:val="36"/>
        </w:rPr>
        <w:t>cvet</w:t>
      </w:r>
      <w:r w:rsidRPr="00C848A7">
        <w:rPr>
          <w:bCs/>
          <w:sz w:val="20"/>
          <w:szCs w:val="36"/>
        </w:rPr>
        <w:t xml:space="preserve"> = 0;</w:t>
      </w:r>
    </w:p>
    <w:p w14:paraId="1ECF3148" w14:textId="3F87C671" w:rsidR="00FE429B" w:rsidRPr="00C848A7" w:rsidRDefault="00FE429B" w:rsidP="00E651D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Cs/>
          <w:sz w:val="20"/>
          <w:szCs w:val="36"/>
        </w:rPr>
      </w:pPr>
      <w:r>
        <w:rPr>
          <w:bCs/>
          <w:sz w:val="20"/>
          <w:szCs w:val="36"/>
        </w:rPr>
        <w:t>odloži cvetni prah</w:t>
      </w:r>
    </w:p>
    <w:p w14:paraId="651A38D3" w14:textId="77777777" w:rsidR="00E651D9" w:rsidRPr="00C848A7" w:rsidRDefault="00E651D9" w:rsidP="00E651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Cs/>
          <w:sz w:val="20"/>
          <w:szCs w:val="36"/>
        </w:rPr>
      </w:pPr>
      <w:r w:rsidRPr="00C848A7">
        <w:rPr>
          <w:bCs/>
          <w:sz w:val="20"/>
          <w:szCs w:val="36"/>
        </w:rPr>
        <w:t>Else:</w:t>
      </w:r>
    </w:p>
    <w:p w14:paraId="3A02EF23" w14:textId="77777777" w:rsidR="00E651D9" w:rsidRPr="00C848A7" w:rsidRDefault="00E651D9" w:rsidP="00E651D9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Cs/>
          <w:sz w:val="20"/>
          <w:szCs w:val="36"/>
        </w:rPr>
      </w:pPr>
      <w:r w:rsidRPr="00C848A7">
        <w:rPr>
          <w:bCs/>
          <w:sz w:val="20"/>
          <w:szCs w:val="36"/>
        </w:rPr>
        <w:t>Stop</w:t>
      </w:r>
    </w:p>
    <w:p w14:paraId="41F84577" w14:textId="77777777" w:rsidR="00E651D9" w:rsidRDefault="00E651D9" w:rsidP="001152F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169A078" w14:textId="60ADDCB6" w:rsidR="00FA3DB8" w:rsidRPr="00246403" w:rsidRDefault="00930D5E" w:rsidP="002464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1152FB">
        <w:rPr>
          <w:b/>
          <w:color w:val="000000"/>
        </w:rPr>
        <w:t>Testni primeri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971"/>
        <w:gridCol w:w="971"/>
        <w:gridCol w:w="972"/>
        <w:gridCol w:w="972"/>
        <w:gridCol w:w="972"/>
        <w:gridCol w:w="972"/>
        <w:gridCol w:w="972"/>
        <w:gridCol w:w="972"/>
        <w:gridCol w:w="972"/>
      </w:tblGrid>
      <w:tr w:rsidR="00BB36B1" w14:paraId="2788A102" w14:textId="77777777" w:rsidTr="00C95080">
        <w:trPr>
          <w:trHeight w:val="720"/>
        </w:trPr>
        <w:tc>
          <w:tcPr>
            <w:tcW w:w="858" w:type="dxa"/>
            <w:tcBorders>
              <w:bottom w:val="single" w:sz="4" w:space="0" w:color="auto"/>
            </w:tcBorders>
          </w:tcPr>
          <w:p w14:paraId="59322A63" w14:textId="6BC1CC3B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4C4EDF2" wp14:editId="11E90FCB">
                  <wp:extent cx="425076" cy="425076"/>
                  <wp:effectExtent l="0" t="0" r="0" b="0"/>
                  <wp:docPr id="8" name="Graphic 8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tcBorders>
              <w:bottom w:val="single" w:sz="4" w:space="0" w:color="auto"/>
              <w:right w:val="single" w:sz="4" w:space="0" w:color="auto"/>
            </w:tcBorders>
          </w:tcPr>
          <w:p w14:paraId="74910B6D" w14:textId="754ACA84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14821EA" wp14:editId="5749E081">
                  <wp:extent cx="425076" cy="425076"/>
                  <wp:effectExtent l="0" t="0" r="0" b="0"/>
                  <wp:docPr id="9" name="Graphic 9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5146" w14:textId="7DA6613B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2ED21AC" wp14:editId="3D320871">
                  <wp:extent cx="424815" cy="424815"/>
                  <wp:effectExtent l="0" t="0" r="0" b="0"/>
                  <wp:docPr id="40" name="Graphic 40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F43A" w14:textId="0CB4FEDB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6A1DCDF" wp14:editId="5AA30B29">
                  <wp:extent cx="425076" cy="425076"/>
                  <wp:effectExtent l="0" t="0" r="0" b="0"/>
                  <wp:docPr id="10" name="Graphic 10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0A0C" w14:textId="27D3B578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FE58CFD" wp14:editId="245EC24B">
                  <wp:extent cx="425076" cy="425076"/>
                  <wp:effectExtent l="0" t="0" r="0" b="0"/>
                  <wp:docPr id="11" name="Graphic 11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31F1" w14:textId="29366EEA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849C546" wp14:editId="3121E619">
                  <wp:extent cx="424815" cy="424815"/>
                  <wp:effectExtent l="0" t="0" r="0" b="0"/>
                  <wp:docPr id="41" name="Graphic 41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E49D" w14:textId="0D6F57E5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38BAF2E" wp14:editId="20CC3A06">
                  <wp:extent cx="424815" cy="424815"/>
                  <wp:effectExtent l="0" t="0" r="0" b="0"/>
                  <wp:docPr id="42" name="Graphic 42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0A65" w14:textId="25970304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D5B7B3C" wp14:editId="2993794D">
                  <wp:extent cx="424815" cy="424815"/>
                  <wp:effectExtent l="0" t="0" r="0" b="0"/>
                  <wp:docPr id="47" name="Graphic 47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7060" w14:textId="3263BB67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7192048" wp14:editId="59F83708">
                  <wp:extent cx="425076" cy="425076"/>
                  <wp:effectExtent l="0" t="0" r="0" b="0"/>
                  <wp:docPr id="12" name="Graphic 12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E8BE" w14:textId="57455F30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B61A55B" wp14:editId="0C1163A3">
                  <wp:extent cx="425076" cy="425076"/>
                  <wp:effectExtent l="0" t="0" r="0" b="0"/>
                  <wp:docPr id="27" name="Graphic 27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5B515" w14:textId="020CD3DA" w:rsidR="00FA3DB8" w:rsidRDefault="00FA3DB8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971"/>
        <w:gridCol w:w="971"/>
        <w:gridCol w:w="972"/>
        <w:gridCol w:w="972"/>
        <w:gridCol w:w="972"/>
        <w:gridCol w:w="972"/>
        <w:gridCol w:w="972"/>
        <w:gridCol w:w="972"/>
        <w:gridCol w:w="972"/>
      </w:tblGrid>
      <w:tr w:rsidR="00C848A7" w14:paraId="20D0E176" w14:textId="77777777" w:rsidTr="00C95080">
        <w:trPr>
          <w:trHeight w:val="720"/>
        </w:trPr>
        <w:tc>
          <w:tcPr>
            <w:tcW w:w="858" w:type="dxa"/>
            <w:tcBorders>
              <w:bottom w:val="single" w:sz="4" w:space="0" w:color="auto"/>
            </w:tcBorders>
          </w:tcPr>
          <w:p w14:paraId="6B859D67" w14:textId="2145FC4F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14ED16C7" wp14:editId="668F8CFC">
                  <wp:extent cx="425076" cy="425076"/>
                  <wp:effectExtent l="0" t="0" r="0" b="0"/>
                  <wp:docPr id="33" name="Graphic 33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tcBorders>
              <w:bottom w:val="single" w:sz="4" w:space="0" w:color="auto"/>
              <w:right w:val="single" w:sz="4" w:space="0" w:color="auto"/>
            </w:tcBorders>
          </w:tcPr>
          <w:p w14:paraId="7FF47445" w14:textId="2EBF2A19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6BECFE8" wp14:editId="113ADFEC">
                  <wp:extent cx="425076" cy="425076"/>
                  <wp:effectExtent l="0" t="0" r="0" b="0"/>
                  <wp:docPr id="34" name="Graphic 34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8502" w14:textId="0F92E125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0D3F10E" wp14:editId="2DD36ACC">
                  <wp:extent cx="424815" cy="424815"/>
                  <wp:effectExtent l="0" t="0" r="0" b="0"/>
                  <wp:docPr id="57" name="Graphic 57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8700" w14:textId="39FE3644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874ADEF" wp14:editId="5F41A4DB">
                  <wp:extent cx="425076" cy="425076"/>
                  <wp:effectExtent l="0" t="0" r="0" b="0"/>
                  <wp:docPr id="35" name="Graphic 35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ECB4" w14:textId="4D42BECB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49E50C2" wp14:editId="188CE23E">
                  <wp:extent cx="425076" cy="425076"/>
                  <wp:effectExtent l="0" t="0" r="0" b="0"/>
                  <wp:docPr id="36" name="Graphic 36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B033" w14:textId="1417722A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2837146" wp14:editId="679D7739">
                  <wp:extent cx="424815" cy="424815"/>
                  <wp:effectExtent l="0" t="0" r="0" b="0"/>
                  <wp:docPr id="56" name="Graphic 56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6333" w14:textId="469BEF77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73E95B3" wp14:editId="6701DC53">
                  <wp:extent cx="425076" cy="425076"/>
                  <wp:effectExtent l="0" t="0" r="0" b="0"/>
                  <wp:docPr id="37" name="Graphic 37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9118" w14:textId="21EEE72D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52776AC" wp14:editId="36008FB5">
                  <wp:extent cx="424815" cy="424815"/>
                  <wp:effectExtent l="0" t="0" r="0" b="0"/>
                  <wp:docPr id="55" name="Graphic 55" descr="Beehiv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c 40" descr="Beehive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2" cy="4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F8F8" w14:textId="218B3309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431A5A6" wp14:editId="2FACD927">
                  <wp:extent cx="425076" cy="425076"/>
                  <wp:effectExtent l="0" t="0" r="0" b="0"/>
                  <wp:docPr id="38" name="Graphic 38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253A" w14:textId="2D5B1A0D" w:rsidR="00C848A7" w:rsidRDefault="00BB36B1" w:rsidP="00C9508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B03253D" wp14:editId="62B857B2">
                  <wp:extent cx="425076" cy="425076"/>
                  <wp:effectExtent l="0" t="0" r="0" b="0"/>
                  <wp:docPr id="39" name="Graphic 39" descr="Flower without ste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ower without ste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0" cy="4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C3600" w14:textId="07F05500" w:rsidR="001152FB" w:rsidRDefault="001152FB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color w:val="000000"/>
        </w:rPr>
      </w:pPr>
    </w:p>
    <w:p w14:paraId="29F9A0EA" w14:textId="77777777" w:rsidR="001152FB" w:rsidRDefault="001152FB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2ABFBD79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sectPr w:rsidR="00CE1AD6">
      <w:headerReference w:type="default" r:id="rId11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3506" w14:textId="77777777" w:rsidR="009B6B20" w:rsidRDefault="009B6B20">
      <w:pPr>
        <w:spacing w:after="0" w:line="240" w:lineRule="auto"/>
      </w:pPr>
      <w:r>
        <w:separator/>
      </w:r>
    </w:p>
  </w:endnote>
  <w:endnote w:type="continuationSeparator" w:id="0">
    <w:p w14:paraId="1D48EC7A" w14:textId="77777777" w:rsidR="009B6B20" w:rsidRDefault="009B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ꤠÑ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0420" w14:textId="77777777" w:rsidR="009B6B20" w:rsidRDefault="009B6B20">
      <w:pPr>
        <w:spacing w:after="0" w:line="240" w:lineRule="auto"/>
      </w:pPr>
      <w:r>
        <w:separator/>
      </w:r>
    </w:p>
  </w:footnote>
  <w:footnote w:type="continuationSeparator" w:id="0">
    <w:p w14:paraId="7F028C15" w14:textId="77777777" w:rsidR="009B6B20" w:rsidRDefault="009B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Header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46A82F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4278A0"/>
    <w:multiLevelType w:val="hybridMultilevel"/>
    <w:tmpl w:val="D578E97A"/>
    <w:lvl w:ilvl="0" w:tplc="3634C1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81909577">
    <w:abstractNumId w:val="1"/>
  </w:num>
  <w:num w:numId="2" w16cid:durableId="318309765">
    <w:abstractNumId w:val="12"/>
  </w:num>
  <w:num w:numId="3" w16cid:durableId="430899472">
    <w:abstractNumId w:val="2"/>
  </w:num>
  <w:num w:numId="4" w16cid:durableId="867527503">
    <w:abstractNumId w:val="4"/>
  </w:num>
  <w:num w:numId="5" w16cid:durableId="309792931">
    <w:abstractNumId w:val="3"/>
  </w:num>
  <w:num w:numId="6" w16cid:durableId="516626161">
    <w:abstractNumId w:val="9"/>
  </w:num>
  <w:num w:numId="7" w16cid:durableId="497157007">
    <w:abstractNumId w:val="5"/>
  </w:num>
  <w:num w:numId="8" w16cid:durableId="697313309">
    <w:abstractNumId w:val="10"/>
  </w:num>
  <w:num w:numId="9" w16cid:durableId="664016930">
    <w:abstractNumId w:val="6"/>
  </w:num>
  <w:num w:numId="10" w16cid:durableId="2975541">
    <w:abstractNumId w:val="8"/>
  </w:num>
  <w:num w:numId="11" w16cid:durableId="674576996">
    <w:abstractNumId w:val="7"/>
  </w:num>
  <w:num w:numId="12" w16cid:durableId="1232733629">
    <w:abstractNumId w:val="0"/>
  </w:num>
  <w:num w:numId="13" w16cid:durableId="1572226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F66E1"/>
    <w:rsid w:val="00107995"/>
    <w:rsid w:val="001152FB"/>
    <w:rsid w:val="00147A8A"/>
    <w:rsid w:val="001C4B0E"/>
    <w:rsid w:val="00246403"/>
    <w:rsid w:val="002837C4"/>
    <w:rsid w:val="002D3174"/>
    <w:rsid w:val="002F73CE"/>
    <w:rsid w:val="00335A9C"/>
    <w:rsid w:val="00427001"/>
    <w:rsid w:val="00465509"/>
    <w:rsid w:val="0046634E"/>
    <w:rsid w:val="005010D2"/>
    <w:rsid w:val="00513090"/>
    <w:rsid w:val="00525676"/>
    <w:rsid w:val="00537E42"/>
    <w:rsid w:val="00542647"/>
    <w:rsid w:val="00573C37"/>
    <w:rsid w:val="006471F3"/>
    <w:rsid w:val="007370D6"/>
    <w:rsid w:val="00806799"/>
    <w:rsid w:val="008265E5"/>
    <w:rsid w:val="00827B10"/>
    <w:rsid w:val="0085486A"/>
    <w:rsid w:val="0087776C"/>
    <w:rsid w:val="008D43AF"/>
    <w:rsid w:val="008F6FE3"/>
    <w:rsid w:val="00930D5E"/>
    <w:rsid w:val="00987F53"/>
    <w:rsid w:val="009A3F4A"/>
    <w:rsid w:val="009B6B20"/>
    <w:rsid w:val="00AB1486"/>
    <w:rsid w:val="00B51F22"/>
    <w:rsid w:val="00BB36B1"/>
    <w:rsid w:val="00C8161C"/>
    <w:rsid w:val="00C848A7"/>
    <w:rsid w:val="00CB31EE"/>
    <w:rsid w:val="00CC36E9"/>
    <w:rsid w:val="00CD2B23"/>
    <w:rsid w:val="00CD6E79"/>
    <w:rsid w:val="00CE1AD6"/>
    <w:rsid w:val="00D52C96"/>
    <w:rsid w:val="00DF324D"/>
    <w:rsid w:val="00E514A5"/>
    <w:rsid w:val="00E651D9"/>
    <w:rsid w:val="00F9782F"/>
    <w:rsid w:val="00FA3DB8"/>
    <w:rsid w:val="00FA460E"/>
    <w:rsid w:val="00FB108B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37"/>
  </w:style>
  <w:style w:type="paragraph" w:styleId="Footer">
    <w:name w:val="footer"/>
    <w:basedOn w:val="Normal"/>
    <w:link w:val="Foot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37"/>
  </w:style>
  <w:style w:type="paragraph" w:styleId="NormalWeb">
    <w:name w:val="Normal (Web)"/>
    <w:basedOn w:val="Normal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1AD6"/>
    <w:pPr>
      <w:ind w:left="720"/>
      <w:contextualSpacing/>
    </w:pPr>
  </w:style>
  <w:style w:type="table" w:styleId="TableGrid">
    <w:name w:val="Table Grid"/>
    <w:basedOn w:val="TableNormal"/>
    <w:uiPriority w:val="39"/>
    <w:rsid w:val="009A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Jelenec, Ines</cp:lastModifiedBy>
  <cp:revision>12</cp:revision>
  <dcterms:created xsi:type="dcterms:W3CDTF">2022-11-04T07:37:00Z</dcterms:created>
  <dcterms:modified xsi:type="dcterms:W3CDTF">2023-11-08T18:16:00Z</dcterms:modified>
</cp:coreProperties>
</file>