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65D9E3BD" w:rsidR="00CD5607" w:rsidRPr="00A076EA" w:rsidRDefault="004D39B9" w:rsidP="007B5B6E">
      <w:pPr>
        <w:pStyle w:val="berschrift1"/>
        <w:spacing w:before="0"/>
      </w:pPr>
      <w:r>
        <w:t>Was ist der Nachteil einer Einseitigen Übermittlung</w:t>
      </w:r>
      <w:r w:rsidR="00995187">
        <w:t>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360F65A" w:rsidR="007057CE" w:rsidRPr="00AA01B1" w:rsidRDefault="00517FAA" w:rsidP="007057CE">
      <w:pPr>
        <w:pStyle w:val="berschrift1"/>
        <w:spacing w:before="0"/>
      </w:pPr>
      <w:r>
        <w:t>Der Autofahrer schreit und weint aus lauter</w:t>
      </w:r>
      <w:r w:rsidR="001C747D">
        <w:t xml:space="preserve"> Schock sehr laut. Der Velofahrer liegt ruhig am Boden. Um wen wür</w:t>
      </w:r>
      <w:r w:rsidR="0098231E">
        <w:t>d</w:t>
      </w:r>
      <w:r w:rsidR="001C747D">
        <w:t>est du dich zuerst kümmern?</w:t>
      </w:r>
    </w:p>
    <w:p w14:paraId="2319F385" w14:textId="407D7F1A" w:rsidR="007057CE" w:rsidRPr="007057CE" w:rsidRDefault="0098231E" w:rsidP="007057CE">
      <w:pPr>
        <w:tabs>
          <w:tab w:val="left" w:pos="4871"/>
        </w:tabs>
        <w:spacing w:line="276" w:lineRule="auto"/>
      </w:pPr>
      <w:r>
        <w:rPr>
          <w:b/>
        </w:rPr>
        <w:t>Velofahrer</w:t>
      </w:r>
      <w:r w:rsidR="007057CE" w:rsidRPr="007057CE">
        <w:t xml:space="preserve"> </w:t>
      </w:r>
      <w:r w:rsidR="00F8542C">
        <w:t xml:space="preserve">Antwort </w:t>
      </w:r>
      <w:r>
        <w:t>V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V</w:t>
      </w:r>
    </w:p>
    <w:p w14:paraId="3359C362" w14:textId="73F8BD0A" w:rsidR="007057CE" w:rsidRPr="007057CE" w:rsidRDefault="0098231E" w:rsidP="007057CE">
      <w:pPr>
        <w:tabs>
          <w:tab w:val="left" w:pos="4871"/>
        </w:tabs>
        <w:spacing w:line="276" w:lineRule="auto"/>
      </w:pPr>
      <w:r>
        <w:rPr>
          <w:b/>
        </w:rPr>
        <w:t>Autofahrer</w:t>
      </w:r>
      <w:r w:rsidR="007057CE" w:rsidRPr="007057CE">
        <w:t xml:space="preserve"> </w:t>
      </w:r>
      <w:r w:rsidR="00F8542C">
        <w:t xml:space="preserve">Antwort </w:t>
      </w:r>
      <w:r>
        <w:t>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A</w:t>
      </w:r>
    </w:p>
    <w:p w14:paraId="0E5966EC" w14:textId="46F31B99" w:rsidR="007057CE" w:rsidRPr="007057CE" w:rsidRDefault="0098231E" w:rsidP="007057CE">
      <w:pPr>
        <w:tabs>
          <w:tab w:val="left" w:pos="4871"/>
        </w:tabs>
        <w:spacing w:line="276" w:lineRule="auto"/>
      </w:pPr>
      <w:r>
        <w:rPr>
          <w:b/>
        </w:rPr>
        <w:t>Beiden</w:t>
      </w:r>
      <w:r w:rsidR="007057CE" w:rsidRPr="007057CE">
        <w:t xml:space="preserve"> </w:t>
      </w:r>
      <w:r w:rsidR="00F8542C">
        <w:t xml:space="preserve">Antwort </w:t>
      </w:r>
      <w:r>
        <w:t>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>
        <w:t>B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</w:pPr>
    </w:p>
    <w:p w14:paraId="49F3710E" w14:textId="2E08C1F5" w:rsidR="006A29D1" w:rsidRPr="00A076EA" w:rsidRDefault="006A29D1" w:rsidP="006A29D1">
      <w:pPr>
        <w:pStyle w:val="berschrift1"/>
        <w:spacing w:before="0"/>
      </w:pPr>
      <w:r>
        <w:t>Auf wieviel Metern stellen wir das Pannendreieck auf?</w:t>
      </w:r>
    </w:p>
    <w:p w14:paraId="1B450F83" w14:textId="77777777" w:rsidR="006A29D1" w:rsidRDefault="006A29D1" w:rsidP="006A29D1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p w14:paraId="3A7F8A8F" w14:textId="77777777" w:rsidR="006A29D1" w:rsidRPr="007057CE" w:rsidRDefault="006A29D1" w:rsidP="007057CE">
      <w:pPr>
        <w:tabs>
          <w:tab w:val="left" w:pos="4871"/>
        </w:tabs>
        <w:spacing w:line="480" w:lineRule="auto"/>
      </w:pPr>
    </w:p>
    <w:sectPr w:rsidR="006A29D1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5DE68" w14:textId="77777777" w:rsidR="002A107D" w:rsidRDefault="002A107D" w:rsidP="00A076EA">
      <w:r>
        <w:separator/>
      </w:r>
    </w:p>
  </w:endnote>
  <w:endnote w:type="continuationSeparator" w:id="0">
    <w:p w14:paraId="7EB5F5CE" w14:textId="77777777" w:rsidR="002A107D" w:rsidRDefault="002A107D" w:rsidP="00A076EA">
      <w:r>
        <w:continuationSeparator/>
      </w:r>
    </w:p>
  </w:endnote>
  <w:endnote w:type="continuationNotice" w:id="1">
    <w:p w14:paraId="1BA2C846" w14:textId="77777777" w:rsidR="002A107D" w:rsidRDefault="002A107D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580F5CC7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782A5F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3332A" w14:textId="77777777" w:rsidR="002A107D" w:rsidRDefault="002A107D" w:rsidP="00A076EA">
      <w:r>
        <w:separator/>
      </w:r>
    </w:p>
  </w:footnote>
  <w:footnote w:type="continuationSeparator" w:id="0">
    <w:p w14:paraId="5E89F6F8" w14:textId="77777777" w:rsidR="002A107D" w:rsidRDefault="002A107D" w:rsidP="00A076EA">
      <w:r>
        <w:continuationSeparator/>
      </w:r>
    </w:p>
  </w:footnote>
  <w:footnote w:type="continuationNotice" w:id="1">
    <w:p w14:paraId="0A786013" w14:textId="77777777" w:rsidR="002A107D" w:rsidRDefault="002A107D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16KJDKL7G4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1C747D"/>
    <w:rsid w:val="0020247B"/>
    <w:rsid w:val="00211918"/>
    <w:rsid w:val="002337AD"/>
    <w:rsid w:val="002341F6"/>
    <w:rsid w:val="00244657"/>
    <w:rsid w:val="00261615"/>
    <w:rsid w:val="002634B5"/>
    <w:rsid w:val="00293F09"/>
    <w:rsid w:val="002A107D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D39B9"/>
    <w:rsid w:val="004E2895"/>
    <w:rsid w:val="00511E3F"/>
    <w:rsid w:val="00512E35"/>
    <w:rsid w:val="00514B69"/>
    <w:rsid w:val="00517FAA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29D1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2A5F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27BCF"/>
    <w:rsid w:val="009302C0"/>
    <w:rsid w:val="0094139A"/>
    <w:rsid w:val="009702A3"/>
    <w:rsid w:val="0098231E"/>
    <w:rsid w:val="009857A5"/>
    <w:rsid w:val="00985B3F"/>
    <w:rsid w:val="00986FDC"/>
    <w:rsid w:val="009939A6"/>
    <w:rsid w:val="00995187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67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11</cp:revision>
  <cp:lastPrinted>2019-05-31T12:56:00Z</cp:lastPrinted>
  <dcterms:created xsi:type="dcterms:W3CDTF">2026-01-26T16:39:00Z</dcterms:created>
  <dcterms:modified xsi:type="dcterms:W3CDTF">2026-03-07T20:53:00Z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