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92DF" w14:textId="77777777" w:rsidR="00485FA3" w:rsidRDefault="00485FA3" w:rsidP="00485FA3">
      <w:pPr>
        <w:pStyle w:val="berschrift1"/>
      </w:pPr>
      <w:r>
        <w:t>D</w:t>
      </w:r>
      <w:r>
        <w:t xml:space="preserve">as Gerät ist auf Empfang geschaltet, es herrscht jedoch </w:t>
      </w:r>
    </w:p>
    <w:p w14:paraId="6E198DDC" w14:textId="207ADAB4" w:rsidR="00CD5607" w:rsidRPr="00A076EA" w:rsidRDefault="00485FA3" w:rsidP="00485FA3">
      <w:pPr>
        <w:pStyle w:val="berschrift1"/>
        <w:spacing w:before="0"/>
      </w:pPr>
      <w:r>
        <w:t>Sendeverbot, ausgenommen in Notfällen</w:t>
      </w:r>
      <w:r>
        <w:t>. Welcher Funkbereitschaftsgrad ist das?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30BFFC5" w:rsidR="007057CE" w:rsidRPr="00AA01B1" w:rsidRDefault="005657CF" w:rsidP="007057CE">
      <w:pPr>
        <w:pStyle w:val="berschrift1"/>
        <w:spacing w:before="0"/>
      </w:pPr>
      <w:r>
        <w:t>Welchen</w:t>
      </w:r>
      <w:r w:rsidR="004B7FE8">
        <w:t xml:space="preserve"> Verbrennungsgrad ist das?</w:t>
      </w:r>
    </w:p>
    <w:p w14:paraId="6923D543" w14:textId="2B20FEE6" w:rsidR="005657CF" w:rsidRDefault="005657CF" w:rsidP="007057CE">
      <w:pPr>
        <w:tabs>
          <w:tab w:val="left" w:pos="4871"/>
        </w:tabs>
        <w:spacing w:line="276" w:lineRule="auto"/>
        <w:rPr>
          <w:b/>
        </w:rPr>
      </w:pPr>
      <w:r w:rsidRPr="005657CF">
        <w:rPr>
          <w:b/>
        </w:rPr>
        <w:drawing>
          <wp:inline distT="0" distB="0" distL="0" distR="0" wp14:anchorId="2BDF96A5" wp14:editId="3BA310A8">
            <wp:extent cx="1981477" cy="1295581"/>
            <wp:effectExtent l="0" t="0" r="0" b="0"/>
            <wp:docPr id="4511736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3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F385" w14:textId="1124B4A8" w:rsidR="007057CE" w:rsidRPr="007057CE" w:rsidRDefault="004B7FE8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47981A80" w:rsidR="007057CE" w:rsidRPr="007057CE" w:rsidRDefault="004B7FE8" w:rsidP="007057CE">
      <w:pPr>
        <w:tabs>
          <w:tab w:val="left" w:pos="4871"/>
        </w:tabs>
        <w:spacing w:line="276" w:lineRule="auto"/>
      </w:pPr>
      <w:r>
        <w:rPr>
          <w:b/>
        </w:rPr>
        <w:t>1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7E580185" w:rsidR="007057CE" w:rsidRPr="007057CE" w:rsidRDefault="004B7FE8" w:rsidP="007057CE">
      <w:pPr>
        <w:tabs>
          <w:tab w:val="left" w:pos="4871"/>
        </w:tabs>
        <w:spacing w:line="276" w:lineRule="auto"/>
      </w:pPr>
      <w:r>
        <w:rPr>
          <w:b/>
        </w:rPr>
        <w:t>2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FB90157" w14:textId="38BB11C2" w:rsidR="000208EE" w:rsidRDefault="000208EE" w:rsidP="000208EE">
      <w:pPr>
        <w:pStyle w:val="berschrift1"/>
      </w:pPr>
      <w:r>
        <w:t>Wie wird bei einem Schock vorgegangen?</w:t>
      </w:r>
      <w:r>
        <w:t xml:space="preserve"> </w:t>
      </w:r>
    </w:p>
    <w:p w14:paraId="29A811A0" w14:textId="77777777" w:rsidR="000208EE" w:rsidRDefault="000208EE" w:rsidP="007057CE">
      <w:pPr>
        <w:tabs>
          <w:tab w:val="left" w:pos="4871"/>
        </w:tabs>
        <w:spacing w:line="480" w:lineRule="auto"/>
      </w:pPr>
    </w:p>
    <w:p w14:paraId="452AC850" w14:textId="77777777" w:rsidR="0077685E" w:rsidRPr="007057CE" w:rsidRDefault="0077685E" w:rsidP="007057CE">
      <w:pPr>
        <w:tabs>
          <w:tab w:val="left" w:pos="4871"/>
        </w:tabs>
        <w:spacing w:line="480" w:lineRule="auto"/>
      </w:pPr>
    </w:p>
    <w:sectPr w:rsidR="0077685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246E" w14:textId="77777777" w:rsidR="002569A1" w:rsidRDefault="002569A1" w:rsidP="00A076EA">
      <w:r>
        <w:separator/>
      </w:r>
    </w:p>
  </w:endnote>
  <w:endnote w:type="continuationSeparator" w:id="0">
    <w:p w14:paraId="41785B3B" w14:textId="77777777" w:rsidR="002569A1" w:rsidRDefault="002569A1" w:rsidP="00A076EA">
      <w:r>
        <w:continuationSeparator/>
      </w:r>
    </w:p>
  </w:endnote>
  <w:endnote w:type="continuationNotice" w:id="1">
    <w:p w14:paraId="4EBCB3D4" w14:textId="77777777" w:rsidR="002569A1" w:rsidRDefault="002569A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D49035A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85FA3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C559" w14:textId="77777777" w:rsidR="002569A1" w:rsidRDefault="002569A1" w:rsidP="00A076EA">
      <w:r>
        <w:separator/>
      </w:r>
    </w:p>
  </w:footnote>
  <w:footnote w:type="continuationSeparator" w:id="0">
    <w:p w14:paraId="4B1055CE" w14:textId="77777777" w:rsidR="002569A1" w:rsidRDefault="002569A1" w:rsidP="00A076EA">
      <w:r>
        <w:continuationSeparator/>
      </w:r>
    </w:p>
  </w:footnote>
  <w:footnote w:type="continuationNotice" w:id="1">
    <w:p w14:paraId="5F5FBC5E" w14:textId="77777777" w:rsidR="002569A1" w:rsidRDefault="002569A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16WF5XGMW2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08EE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569A1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5FA3"/>
    <w:rsid w:val="00487CDB"/>
    <w:rsid w:val="0049254A"/>
    <w:rsid w:val="004A5603"/>
    <w:rsid w:val="004B0EE5"/>
    <w:rsid w:val="004B7FE8"/>
    <w:rsid w:val="004E2895"/>
    <w:rsid w:val="00511E3F"/>
    <w:rsid w:val="00512E35"/>
    <w:rsid w:val="00514B69"/>
    <w:rsid w:val="0052678F"/>
    <w:rsid w:val="005274B8"/>
    <w:rsid w:val="005413EF"/>
    <w:rsid w:val="005478A8"/>
    <w:rsid w:val="005657CF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7685E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514E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49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