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EA121E7" w:rsidR="00CD5607" w:rsidRPr="00A076EA" w:rsidRDefault="007451A0" w:rsidP="007B5B6E">
      <w:pPr>
        <w:pStyle w:val="berschrift1"/>
        <w:spacing w:before="0"/>
      </w:pPr>
      <w:r>
        <w:t>Wie heisst die mittlere Hautschicht?</w:t>
      </w:r>
    </w:p>
    <w:p w14:paraId="67680E5B" w14:textId="77777777" w:rsidR="007451A0" w:rsidRDefault="007451A0" w:rsidP="007057CE">
      <w:pPr>
        <w:tabs>
          <w:tab w:val="left" w:pos="4871"/>
        </w:tabs>
        <w:spacing w:line="480" w:lineRule="auto"/>
      </w:pPr>
    </w:p>
    <w:p w14:paraId="1B341239" w14:textId="669E7129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22609592" w:rsidR="007057CE" w:rsidRPr="00AA01B1" w:rsidRDefault="006913F1" w:rsidP="007057CE">
      <w:pPr>
        <w:pStyle w:val="berschrift1"/>
        <w:spacing w:before="0"/>
      </w:pPr>
      <w:r>
        <w:t>Was bedeutet Funkstille?</w:t>
      </w:r>
    </w:p>
    <w:p w14:paraId="2319F385" w14:textId="467A030C" w:rsidR="007057CE" w:rsidRPr="007057CE" w:rsidRDefault="007057CE" w:rsidP="006913F1">
      <w:pPr>
        <w:tabs>
          <w:tab w:val="left" w:pos="1466"/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BC572F">
        <w:t>Gerät auf Empfang geschaltet</w:t>
      </w:r>
      <w:r w:rsidR="003F08E4">
        <w:t xml:space="preserve"> &amp; Aufnahme des Funkverkehrs möglich</w:t>
      </w:r>
      <w:r w:rsidR="00BC572F">
        <w:tab/>
      </w:r>
      <w:r w:rsidR="00BC572F">
        <w:tab/>
      </w:r>
      <w:r w:rsidR="00BC572F">
        <w:tab/>
      </w:r>
      <w:r w:rsidR="003F08E4">
        <w:t xml:space="preserve"> </w:t>
      </w:r>
      <w:r w:rsidR="00EC369D">
        <w:t>N</w:t>
      </w:r>
    </w:p>
    <w:p w14:paraId="3359C362" w14:textId="6A51BDAB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3F08E4">
        <w:t>Gerät auf Empfang geschaltet &amp;</w:t>
      </w:r>
      <w:r w:rsidR="009477EE">
        <w:t xml:space="preserve"> Es herscht Sendeverbot (Ausgenommen Notfälle)</w:t>
      </w:r>
      <w:r w:rsidRPr="007057CE">
        <w:tab/>
      </w:r>
      <w:r w:rsidRPr="007057CE">
        <w:tab/>
      </w:r>
      <w:r w:rsidR="009477EE">
        <w:t xml:space="preserve"> </w:t>
      </w:r>
      <w:r w:rsidR="000A025D">
        <w:t>J</w:t>
      </w:r>
    </w:p>
    <w:p w14:paraId="0E5966EC" w14:textId="0980DEDE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="00EC369D">
        <w:rPr>
          <w:b/>
        </w:rPr>
        <w:t xml:space="preserve"> </w:t>
      </w:r>
      <w:r w:rsidR="00EC369D">
        <w:t>Gerät ist für den Betrieb vorbereitet jedoch im ausgeschaltenen Zustand</w:t>
      </w:r>
      <w:r w:rsidRPr="007057CE">
        <w:tab/>
      </w:r>
      <w:r w:rsidRPr="007057CE">
        <w:tab/>
      </w:r>
      <w:r w:rsidRPr="007057CE">
        <w:tab/>
        <w:t xml:space="preserve"> </w:t>
      </w:r>
      <w:r w:rsidR="000A025D">
        <w:t>Z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7DBAB228" w14:textId="7B15F413" w:rsidR="005D64BC" w:rsidRPr="00A076EA" w:rsidRDefault="005D64BC" w:rsidP="005D64BC">
      <w:pPr>
        <w:pStyle w:val="berschrift1"/>
        <w:spacing w:before="0"/>
      </w:pPr>
      <w:r>
        <w:t xml:space="preserve">Wie </w:t>
      </w:r>
      <w:r w:rsidR="00274F92">
        <w:t xml:space="preserve">heisst der/die aktuelle </w:t>
      </w:r>
      <w:r w:rsidR="007A45E0">
        <w:t>Hptm-Adj</w:t>
      </w:r>
    </w:p>
    <w:p w14:paraId="7E51A2BC" w14:textId="77777777" w:rsidR="005D64BC" w:rsidRDefault="005D64BC" w:rsidP="005D64BC">
      <w:pPr>
        <w:tabs>
          <w:tab w:val="left" w:pos="4871"/>
        </w:tabs>
        <w:spacing w:line="480" w:lineRule="auto"/>
      </w:pPr>
    </w:p>
    <w:p w14:paraId="1CDD1064" w14:textId="77777777" w:rsidR="005D64BC" w:rsidRDefault="005D64BC" w:rsidP="005D64BC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35F11B8D" w14:textId="77777777" w:rsidR="005D64BC" w:rsidRPr="007057CE" w:rsidRDefault="005D64BC" w:rsidP="007057CE">
      <w:pPr>
        <w:tabs>
          <w:tab w:val="left" w:pos="4871"/>
        </w:tabs>
        <w:spacing w:line="480" w:lineRule="auto"/>
      </w:pPr>
    </w:p>
    <w:sectPr w:rsidR="005D64BC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BDA11" w14:textId="77777777" w:rsidR="0036550B" w:rsidRDefault="0036550B" w:rsidP="00A076EA">
      <w:r>
        <w:separator/>
      </w:r>
    </w:p>
  </w:endnote>
  <w:endnote w:type="continuationSeparator" w:id="0">
    <w:p w14:paraId="71526818" w14:textId="77777777" w:rsidR="0036550B" w:rsidRDefault="0036550B" w:rsidP="00A076EA">
      <w:r>
        <w:continuationSeparator/>
      </w:r>
    </w:p>
  </w:endnote>
  <w:endnote w:type="continuationNotice" w:id="1">
    <w:p w14:paraId="4C9CAE00" w14:textId="77777777" w:rsidR="0036550B" w:rsidRDefault="0036550B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2AA12452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6913F1">
      <w:rPr>
        <w:noProof/>
      </w:rPr>
      <w:t>10.02.2026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B6F48" w14:textId="77777777" w:rsidR="0036550B" w:rsidRDefault="0036550B" w:rsidP="00A076EA">
      <w:r>
        <w:separator/>
      </w:r>
    </w:p>
  </w:footnote>
  <w:footnote w:type="continuationSeparator" w:id="0">
    <w:p w14:paraId="7F8BF878" w14:textId="77777777" w:rsidR="0036550B" w:rsidRDefault="0036550B" w:rsidP="00A076EA">
      <w:r>
        <w:continuationSeparator/>
      </w:r>
    </w:p>
  </w:footnote>
  <w:footnote w:type="continuationNotice" w:id="1">
    <w:p w14:paraId="0EC3CC48" w14:textId="77777777" w:rsidR="0036550B" w:rsidRDefault="0036550B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02V4GTIZS1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025D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74F92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6550B"/>
    <w:rsid w:val="00372C78"/>
    <w:rsid w:val="003A08D5"/>
    <w:rsid w:val="003A1855"/>
    <w:rsid w:val="003A6209"/>
    <w:rsid w:val="003B774B"/>
    <w:rsid w:val="003C5DEB"/>
    <w:rsid w:val="003D1E79"/>
    <w:rsid w:val="003D5A5A"/>
    <w:rsid w:val="003F08E4"/>
    <w:rsid w:val="00400137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D64BC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13F1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451A0"/>
    <w:rsid w:val="00751230"/>
    <w:rsid w:val="0075487A"/>
    <w:rsid w:val="00764EF1"/>
    <w:rsid w:val="007669A9"/>
    <w:rsid w:val="00784ECC"/>
    <w:rsid w:val="007949CE"/>
    <w:rsid w:val="007A45E0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477EE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BC572F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C369D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D64BC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69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14</cp:revision>
  <cp:lastPrinted>2019-05-31T12:56:00Z</cp:lastPrinted>
  <dcterms:created xsi:type="dcterms:W3CDTF">2026-01-26T16:39:00Z</dcterms:created>
  <dcterms:modified xsi:type="dcterms:W3CDTF">2026-02-10T16:10:00Z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