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4A7A1EAA" w:rsidR="00CD5607" w:rsidRPr="00A076EA" w:rsidRDefault="00A72549" w:rsidP="007B5B6E">
      <w:pPr>
        <w:pStyle w:val="berschrift1"/>
        <w:spacing w:before="0"/>
      </w:pPr>
      <w:r>
        <w:t xml:space="preserve">Zählt </w:t>
      </w:r>
      <w:r w:rsidR="00ED045E">
        <w:t xml:space="preserve">3 </w:t>
      </w:r>
      <w:r w:rsidR="00B20EAC">
        <w:t>Funktionen eines Beifahrers auf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1946E0DF" w:rsidR="007057CE" w:rsidRPr="00AA01B1" w:rsidRDefault="0065478C" w:rsidP="007057CE">
      <w:pPr>
        <w:pStyle w:val="berschrift1"/>
        <w:spacing w:before="0"/>
      </w:pPr>
      <w:r>
        <w:t>Welches ist der Hauptbestandteil des Blutes</w:t>
      </w:r>
    </w:p>
    <w:p w14:paraId="2319F385" w14:textId="18027AC2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65478C">
        <w:t>Urin</w:t>
      </w:r>
      <w:r w:rsidR="00F8542C">
        <w:t xml:space="preserve"> </w:t>
      </w:r>
      <w:r w:rsidR="0065478C">
        <w:t>U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65478C">
        <w:t>U</w:t>
      </w:r>
    </w:p>
    <w:p w14:paraId="3359C362" w14:textId="721DFAB7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742BF1">
        <w:t>Roter Farbstoff R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742BF1">
        <w:t>R</w:t>
      </w:r>
    </w:p>
    <w:p w14:paraId="7B3BD283" w14:textId="1D4656C3" w:rsidR="007057CE" w:rsidRDefault="007057CE" w:rsidP="00742BF1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742BF1">
        <w:t>Wasser</w:t>
      </w:r>
      <w:r w:rsidR="00F8542C">
        <w:t xml:space="preserve"> </w:t>
      </w:r>
      <w:r w:rsidR="00742BF1">
        <w:t>W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742BF1">
        <w:t>W</w:t>
      </w:r>
    </w:p>
    <w:p w14:paraId="77EEE93E" w14:textId="77777777" w:rsidR="00F536C1" w:rsidRDefault="00F536C1" w:rsidP="00742BF1">
      <w:pPr>
        <w:tabs>
          <w:tab w:val="left" w:pos="4871"/>
        </w:tabs>
        <w:spacing w:line="276" w:lineRule="auto"/>
      </w:pPr>
    </w:p>
    <w:p w14:paraId="596FAFA1" w14:textId="19AD93B7" w:rsidR="00F536C1" w:rsidRPr="00A076EA" w:rsidRDefault="00D12B44" w:rsidP="00F536C1">
      <w:pPr>
        <w:pStyle w:val="berschrift1"/>
        <w:spacing w:before="0"/>
      </w:pPr>
      <w:r>
        <w:t xml:space="preserve">Um was zu vermeiden </w:t>
      </w:r>
      <w:r w:rsidR="00E57D89">
        <w:t>soll man Fenster und Türen verschliessen und sich auf den Boden begeben</w:t>
      </w:r>
    </w:p>
    <w:p w14:paraId="2CB18BD5" w14:textId="77777777" w:rsidR="00F536C1" w:rsidRDefault="00F536C1" w:rsidP="00F536C1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2544BF68" w14:textId="77777777" w:rsidR="00F536C1" w:rsidRPr="007057CE" w:rsidRDefault="00F536C1" w:rsidP="00742BF1">
      <w:pPr>
        <w:tabs>
          <w:tab w:val="left" w:pos="4871"/>
        </w:tabs>
        <w:spacing w:line="276" w:lineRule="auto"/>
      </w:pPr>
    </w:p>
    <w:sectPr w:rsidR="00F536C1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F76EF" w14:textId="77777777" w:rsidR="00103C31" w:rsidRDefault="00103C31" w:rsidP="00A076EA">
      <w:r>
        <w:separator/>
      </w:r>
    </w:p>
  </w:endnote>
  <w:endnote w:type="continuationSeparator" w:id="0">
    <w:p w14:paraId="1EAA0E7A" w14:textId="77777777" w:rsidR="00103C31" w:rsidRDefault="00103C31" w:rsidP="00A076EA">
      <w:r>
        <w:continuationSeparator/>
      </w:r>
    </w:p>
  </w:endnote>
  <w:endnote w:type="continuationNotice" w:id="1">
    <w:p w14:paraId="2410282D" w14:textId="77777777" w:rsidR="00103C31" w:rsidRDefault="00103C31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6CD26514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316E51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62AE7" w14:textId="77777777" w:rsidR="00103C31" w:rsidRDefault="00103C31" w:rsidP="00A076EA">
      <w:r>
        <w:separator/>
      </w:r>
    </w:p>
  </w:footnote>
  <w:footnote w:type="continuationSeparator" w:id="0">
    <w:p w14:paraId="69FAD2AE" w14:textId="77777777" w:rsidR="00103C31" w:rsidRDefault="00103C31" w:rsidP="00A076EA">
      <w:r>
        <w:continuationSeparator/>
      </w:r>
    </w:p>
  </w:footnote>
  <w:footnote w:type="continuationNotice" w:id="1">
    <w:p w14:paraId="53E61687" w14:textId="77777777" w:rsidR="00103C31" w:rsidRDefault="00103C31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22MF5PFMM2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03C31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16E51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5478C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42BF1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2549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0EAC"/>
    <w:rsid w:val="00B25D8E"/>
    <w:rsid w:val="00B33310"/>
    <w:rsid w:val="00B4101C"/>
    <w:rsid w:val="00B54FED"/>
    <w:rsid w:val="00B557E7"/>
    <w:rsid w:val="00B55897"/>
    <w:rsid w:val="00B76673"/>
    <w:rsid w:val="00B8268F"/>
    <w:rsid w:val="00B85566"/>
    <w:rsid w:val="00B911C1"/>
    <w:rsid w:val="00BA71A5"/>
    <w:rsid w:val="00BB6EC0"/>
    <w:rsid w:val="00BC4124"/>
    <w:rsid w:val="00BF4ED6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12B44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57D89"/>
    <w:rsid w:val="00E83ECE"/>
    <w:rsid w:val="00EA0252"/>
    <w:rsid w:val="00EA2F80"/>
    <w:rsid w:val="00EC0CFF"/>
    <w:rsid w:val="00ED045E"/>
    <w:rsid w:val="00ED1583"/>
    <w:rsid w:val="00EE3654"/>
    <w:rsid w:val="00F17B81"/>
    <w:rsid w:val="00F41E92"/>
    <w:rsid w:val="00F431A3"/>
    <w:rsid w:val="00F4551C"/>
    <w:rsid w:val="00F500B5"/>
    <w:rsid w:val="00F536C1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57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14</cp:revision>
  <cp:lastPrinted>2019-05-31T12:56:00Z</cp:lastPrinted>
  <dcterms:created xsi:type="dcterms:W3CDTF">2026-01-26T16:39:00Z</dcterms:created>
  <dcterms:modified xsi:type="dcterms:W3CDTF">2026-02-11T19:26:00Z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