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5359D5C" w14:textId="1FE77ACB" w:rsidR="00F9637F" w:rsidRDefault="00F4142D" w:rsidP="007D0882">
      <w:pPr>
        <w:pStyle w:val="1EbeneStandarttext"/>
      </w:pPr>
      <w:r>
        <w:t>Wie lautet die Notrufnummer der REGA?</w:t>
      </w:r>
    </w:p>
    <w:p w14:paraId="73CA03BA" w14:textId="77777777" w:rsidR="00F9637F" w:rsidRDefault="00F9637F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1C34EDAE" w14:textId="14FC3AB7" w:rsidR="00F9637F" w:rsidRDefault="001C6D9E" w:rsidP="007D0882">
      <w:pPr>
        <w:pStyle w:val="1EbeneStandarttext"/>
      </w:pPr>
      <w:r w:rsidRPr="001C6D9E">
        <w:t>In welchem Rhythmus sollte</w:t>
      </w:r>
      <w:r w:rsidR="00633E95">
        <w:t xml:space="preserve"> ohne Beatmung</w:t>
      </w:r>
      <w:r w:rsidRPr="001C6D9E">
        <w:t xml:space="preserve"> reanimiert werden?</w:t>
      </w:r>
    </w:p>
    <w:p w14:paraId="45A2B054" w14:textId="77777777" w:rsidR="001C6D9E" w:rsidRDefault="001C6D9E" w:rsidP="007D0882">
      <w:pPr>
        <w:pStyle w:val="1EbeneStandarttext"/>
      </w:pPr>
    </w:p>
    <w:p w14:paraId="58E711BB" w14:textId="25B86487" w:rsidR="00F9637F" w:rsidRPr="00633E95" w:rsidRDefault="00F9637F" w:rsidP="00F9637F">
      <w:pPr>
        <w:tabs>
          <w:tab w:val="left" w:pos="4871"/>
        </w:tabs>
        <w:spacing w:line="276" w:lineRule="auto"/>
        <w:rPr>
          <w:lang w:val="it-IT"/>
        </w:rPr>
      </w:pPr>
      <w:r w:rsidRPr="00633E95">
        <w:rPr>
          <w:b/>
          <w:lang w:val="it-IT"/>
        </w:rPr>
        <w:t>[  ]</w:t>
      </w:r>
      <w:r w:rsidR="00633E95" w:rsidRPr="00633E95">
        <w:rPr>
          <w:b/>
          <w:lang w:val="it-IT"/>
        </w:rPr>
        <w:t xml:space="preserve"> </w:t>
      </w:r>
      <w:r w:rsidR="00633E95" w:rsidRPr="00633E95">
        <w:rPr>
          <w:lang w:val="it-IT"/>
        </w:rPr>
        <w:t>80-100 Thoraxkompressionen pro M</w:t>
      </w:r>
      <w:r w:rsidR="00633E95">
        <w:rPr>
          <w:lang w:val="it-IT"/>
        </w:rPr>
        <w:t>inute</w:t>
      </w:r>
      <w:r w:rsidRPr="00633E95">
        <w:rPr>
          <w:lang w:val="it-IT"/>
        </w:rPr>
        <w:tab/>
      </w:r>
      <w:r w:rsidRPr="00633E95">
        <w:rPr>
          <w:lang w:val="it-IT"/>
        </w:rPr>
        <w:tab/>
      </w:r>
      <w:r w:rsidRPr="00633E95">
        <w:rPr>
          <w:lang w:val="it-IT"/>
        </w:rPr>
        <w:tab/>
      </w:r>
      <w:r w:rsidRPr="00633E95">
        <w:rPr>
          <w:lang w:val="it-IT"/>
        </w:rPr>
        <w:tab/>
      </w:r>
      <w:r w:rsidRPr="00633E95">
        <w:rPr>
          <w:lang w:val="it-IT"/>
        </w:rPr>
        <w:tab/>
      </w:r>
      <w:r w:rsidRPr="00633E95">
        <w:rPr>
          <w:lang w:val="it-IT"/>
        </w:rPr>
        <w:tab/>
      </w:r>
      <w:r w:rsidRPr="00633E95">
        <w:rPr>
          <w:lang w:val="it-IT"/>
        </w:rPr>
        <w:tab/>
        <w:t xml:space="preserve"> </w:t>
      </w:r>
      <w:r w:rsidR="00270DD6">
        <w:rPr>
          <w:lang w:val="it-IT"/>
        </w:rPr>
        <w:t>Q</w:t>
      </w:r>
    </w:p>
    <w:p w14:paraId="2ED7E7E2" w14:textId="38C2EEEC" w:rsidR="00F9637F" w:rsidRPr="00270DD6" w:rsidRDefault="00F9637F" w:rsidP="00F9637F">
      <w:pPr>
        <w:tabs>
          <w:tab w:val="left" w:pos="4871"/>
        </w:tabs>
        <w:spacing w:line="276" w:lineRule="auto"/>
        <w:rPr>
          <w:lang w:val="it-IT"/>
        </w:rPr>
      </w:pPr>
      <w:r w:rsidRPr="00270DD6">
        <w:rPr>
          <w:b/>
          <w:lang w:val="it-IT"/>
        </w:rPr>
        <w:t>[  ]</w:t>
      </w:r>
      <w:r w:rsidR="00270DD6" w:rsidRPr="00270DD6">
        <w:rPr>
          <w:b/>
          <w:lang w:val="it-IT"/>
        </w:rPr>
        <w:t xml:space="preserve"> </w:t>
      </w:r>
      <w:r w:rsidR="00270DD6">
        <w:rPr>
          <w:lang w:val="it-IT"/>
        </w:rPr>
        <w:t>10</w:t>
      </w:r>
      <w:r w:rsidR="00270DD6" w:rsidRPr="00633E95">
        <w:rPr>
          <w:lang w:val="it-IT"/>
        </w:rPr>
        <w:t>0-1</w:t>
      </w:r>
      <w:r w:rsidR="00270DD6">
        <w:rPr>
          <w:lang w:val="it-IT"/>
        </w:rPr>
        <w:t>2</w:t>
      </w:r>
      <w:r w:rsidR="00270DD6" w:rsidRPr="00633E95">
        <w:rPr>
          <w:lang w:val="it-IT"/>
        </w:rPr>
        <w:t>0 Thoraxkompressionen pro M</w:t>
      </w:r>
      <w:r w:rsidR="00270DD6">
        <w:rPr>
          <w:lang w:val="it-IT"/>
        </w:rPr>
        <w:t>inute</w:t>
      </w:r>
      <w:r w:rsidRPr="00270DD6">
        <w:rPr>
          <w:lang w:val="it-IT"/>
        </w:rPr>
        <w:tab/>
      </w:r>
      <w:r w:rsidRPr="00270DD6">
        <w:rPr>
          <w:lang w:val="it-IT"/>
        </w:rPr>
        <w:tab/>
      </w:r>
      <w:r w:rsidRPr="00270DD6">
        <w:rPr>
          <w:lang w:val="it-IT"/>
        </w:rPr>
        <w:tab/>
      </w:r>
      <w:r w:rsidRPr="00270DD6">
        <w:rPr>
          <w:lang w:val="it-IT"/>
        </w:rPr>
        <w:tab/>
      </w:r>
      <w:r w:rsidRPr="00270DD6">
        <w:rPr>
          <w:lang w:val="it-IT"/>
        </w:rPr>
        <w:tab/>
      </w:r>
      <w:r w:rsidRPr="00270DD6">
        <w:rPr>
          <w:lang w:val="it-IT"/>
        </w:rPr>
        <w:tab/>
      </w:r>
      <w:r w:rsidRPr="00270DD6">
        <w:rPr>
          <w:lang w:val="it-IT"/>
        </w:rPr>
        <w:tab/>
        <w:t xml:space="preserve"> </w:t>
      </w:r>
      <w:r w:rsidR="00270DD6">
        <w:rPr>
          <w:lang w:val="it-IT"/>
        </w:rPr>
        <w:t>A</w:t>
      </w:r>
    </w:p>
    <w:p w14:paraId="7F26E455" w14:textId="2EAF3DFB" w:rsidR="00F9637F" w:rsidRPr="008B707C" w:rsidRDefault="00F9637F" w:rsidP="00F9637F">
      <w:pPr>
        <w:tabs>
          <w:tab w:val="left" w:pos="4871"/>
        </w:tabs>
        <w:spacing w:line="276" w:lineRule="auto"/>
      </w:pPr>
      <w:r w:rsidRPr="008B707C">
        <w:rPr>
          <w:b/>
        </w:rPr>
        <w:t>[  ]</w:t>
      </w:r>
      <w:r w:rsidR="00270DD6" w:rsidRPr="008B707C">
        <w:rPr>
          <w:b/>
        </w:rPr>
        <w:t xml:space="preserve"> </w:t>
      </w:r>
      <w:r w:rsidR="00270DD6" w:rsidRPr="008B707C">
        <w:t>120-140 Thoraxkompressionen pro Minute</w:t>
      </w:r>
      <w:r w:rsidRPr="008B707C">
        <w:tab/>
      </w:r>
      <w:r w:rsidRPr="008B707C">
        <w:tab/>
      </w:r>
      <w:r w:rsidRPr="008B707C">
        <w:tab/>
      </w:r>
      <w:r w:rsidRPr="008B707C">
        <w:tab/>
      </w:r>
      <w:r w:rsidRPr="008B707C">
        <w:tab/>
      </w:r>
      <w:r w:rsidRPr="008B707C">
        <w:tab/>
      </w:r>
      <w:r w:rsidRPr="008B707C">
        <w:tab/>
        <w:t xml:space="preserve"> </w:t>
      </w:r>
      <w:r w:rsidR="00270DD6" w:rsidRPr="008B707C">
        <w:t>D</w:t>
      </w:r>
    </w:p>
    <w:p w14:paraId="24294038" w14:textId="77777777" w:rsidR="00573469" w:rsidRPr="008B707C" w:rsidRDefault="00573469" w:rsidP="00F9637F">
      <w:pPr>
        <w:tabs>
          <w:tab w:val="left" w:pos="4871"/>
        </w:tabs>
        <w:spacing w:line="276" w:lineRule="auto"/>
      </w:pPr>
    </w:p>
    <w:p w14:paraId="0060BCDA" w14:textId="4A890497" w:rsidR="005324B5" w:rsidRDefault="00084F38" w:rsidP="005324B5">
      <w:pPr>
        <w:pStyle w:val="1EbeneStandarttext"/>
      </w:pPr>
      <w:r w:rsidRPr="00084F38">
        <w:t>Was machen wir als Erstes, wenn wir an einem Unfallort eintreffen?</w:t>
      </w:r>
    </w:p>
    <w:p w14:paraId="49002D72" w14:textId="77777777" w:rsidR="00084F38" w:rsidRDefault="00084F38" w:rsidP="005324B5">
      <w:pPr>
        <w:pStyle w:val="1EbeneStandarttext"/>
      </w:pPr>
    </w:p>
    <w:p w14:paraId="1A399EFC" w14:textId="77777777" w:rsidR="005324B5" w:rsidRPr="007D0882" w:rsidRDefault="005324B5" w:rsidP="005324B5">
      <w:pPr>
        <w:pStyle w:val="1EbeneStandarttext"/>
      </w:pPr>
      <w:r w:rsidRPr="007D0882">
        <w:t>__________________________________________________________________________</w:t>
      </w:r>
    </w:p>
    <w:p w14:paraId="3032B34D" w14:textId="77777777" w:rsidR="00573469" w:rsidRPr="005324B5" w:rsidRDefault="00573469" w:rsidP="00F9637F">
      <w:pPr>
        <w:tabs>
          <w:tab w:val="left" w:pos="4871"/>
        </w:tabs>
        <w:spacing w:line="276" w:lineRule="auto"/>
      </w:pPr>
    </w:p>
    <w:p w14:paraId="49AEA07E" w14:textId="77777777" w:rsidR="00F9637F" w:rsidRPr="005324B5" w:rsidRDefault="00F9637F" w:rsidP="007D0882">
      <w:pPr>
        <w:pStyle w:val="1EbeneStandarttext"/>
      </w:pPr>
    </w:p>
    <w:sectPr w:rsidR="00F9637F" w:rsidRPr="005324B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80CE8" w14:textId="77777777" w:rsidR="00C9176F" w:rsidRDefault="00C9176F" w:rsidP="009C73F0">
      <w:r>
        <w:separator/>
      </w:r>
    </w:p>
  </w:endnote>
  <w:endnote w:type="continuationSeparator" w:id="0">
    <w:p w14:paraId="22EA09E6" w14:textId="77777777" w:rsidR="00C9176F" w:rsidRDefault="00C9176F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C7854" w14:textId="77777777" w:rsidR="00CF2301" w:rsidRDefault="00CF230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392F43B7" w:rsidR="00B82335" w:rsidRDefault="00C9176F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CF2301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F849F" w14:textId="77777777" w:rsidR="00CF2301" w:rsidRDefault="00CF230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987B5" w14:textId="77777777" w:rsidR="00C9176F" w:rsidRDefault="00C9176F" w:rsidP="009C73F0">
      <w:r>
        <w:separator/>
      </w:r>
    </w:p>
  </w:footnote>
  <w:footnote w:type="continuationSeparator" w:id="0">
    <w:p w14:paraId="6947A64B" w14:textId="77777777" w:rsidR="00C9176F" w:rsidRDefault="00C9176F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1CE96" w14:textId="77777777" w:rsidR="00CF2301" w:rsidRDefault="00CF230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0BEDDB66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06XCVB7PL1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896BA" w14:textId="77777777" w:rsidR="00CF2301" w:rsidRDefault="00CF230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4F38"/>
    <w:rsid w:val="00086511"/>
    <w:rsid w:val="00086B42"/>
    <w:rsid w:val="00095A18"/>
    <w:rsid w:val="000A239E"/>
    <w:rsid w:val="000B3A8D"/>
    <w:rsid w:val="000C5473"/>
    <w:rsid w:val="001118A7"/>
    <w:rsid w:val="00142C80"/>
    <w:rsid w:val="001447E5"/>
    <w:rsid w:val="001914CD"/>
    <w:rsid w:val="001C6D9E"/>
    <w:rsid w:val="002128A7"/>
    <w:rsid w:val="00270DD6"/>
    <w:rsid w:val="002D089C"/>
    <w:rsid w:val="00373ECF"/>
    <w:rsid w:val="00377CC6"/>
    <w:rsid w:val="003A5723"/>
    <w:rsid w:val="003D6372"/>
    <w:rsid w:val="00407DCE"/>
    <w:rsid w:val="00470A1A"/>
    <w:rsid w:val="00476EB4"/>
    <w:rsid w:val="005151E8"/>
    <w:rsid w:val="005324B5"/>
    <w:rsid w:val="00573469"/>
    <w:rsid w:val="00583BFF"/>
    <w:rsid w:val="005F261B"/>
    <w:rsid w:val="00633E95"/>
    <w:rsid w:val="006969E5"/>
    <w:rsid w:val="00711233"/>
    <w:rsid w:val="007253A3"/>
    <w:rsid w:val="007365B7"/>
    <w:rsid w:val="00783E91"/>
    <w:rsid w:val="007D0882"/>
    <w:rsid w:val="007D4CCB"/>
    <w:rsid w:val="007D6A97"/>
    <w:rsid w:val="007E4E03"/>
    <w:rsid w:val="007F53E0"/>
    <w:rsid w:val="008055E4"/>
    <w:rsid w:val="0082222A"/>
    <w:rsid w:val="008638BF"/>
    <w:rsid w:val="008A0A12"/>
    <w:rsid w:val="008B011B"/>
    <w:rsid w:val="008B0B39"/>
    <w:rsid w:val="008B707C"/>
    <w:rsid w:val="00971794"/>
    <w:rsid w:val="009960A4"/>
    <w:rsid w:val="009A3F05"/>
    <w:rsid w:val="009C73F0"/>
    <w:rsid w:val="009D616D"/>
    <w:rsid w:val="00A53A15"/>
    <w:rsid w:val="00A60BA9"/>
    <w:rsid w:val="00AE7C17"/>
    <w:rsid w:val="00B82335"/>
    <w:rsid w:val="00BB535F"/>
    <w:rsid w:val="00C13907"/>
    <w:rsid w:val="00C24BE3"/>
    <w:rsid w:val="00C5213A"/>
    <w:rsid w:val="00C54CA6"/>
    <w:rsid w:val="00C72C64"/>
    <w:rsid w:val="00C85882"/>
    <w:rsid w:val="00C9176F"/>
    <w:rsid w:val="00CA2BE2"/>
    <w:rsid w:val="00CF2301"/>
    <w:rsid w:val="00DD3C55"/>
    <w:rsid w:val="00E167DB"/>
    <w:rsid w:val="00E76526"/>
    <w:rsid w:val="00E81D08"/>
    <w:rsid w:val="00F4142D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3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19</cp:revision>
  <dcterms:created xsi:type="dcterms:W3CDTF">2026-07-15T09:19:00Z</dcterms:created>
  <dcterms:modified xsi:type="dcterms:W3CDTF">2026-09-13T12:09:00Z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