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76" w:rsidRDefault="00D843C4" w:rsidP="002E471D">
      <w:pPr>
        <w:pStyle w:val="Paragrafoelenco"/>
        <w:numPr>
          <w:ilvl w:val="0"/>
          <w:numId w:val="1"/>
        </w:numPr>
      </w:pPr>
      <w:r>
        <w:t>Dato in input un numero intero effettuare la conversione in base: 2, 16</w:t>
      </w:r>
    </w:p>
    <w:p w:rsidR="00D843C4" w:rsidRDefault="00D843C4" w:rsidP="002E471D">
      <w:pPr>
        <w:pStyle w:val="Paragrafoelenco"/>
        <w:numPr>
          <w:ilvl w:val="0"/>
          <w:numId w:val="1"/>
        </w:numPr>
      </w:pPr>
      <w:r>
        <w:t>Applicare il metodo illustrato nelle ore di teoria</w:t>
      </w:r>
    </w:p>
    <w:sectPr w:rsidR="00D843C4" w:rsidSect="00FD2E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70EC8"/>
    <w:multiLevelType w:val="hybridMultilevel"/>
    <w:tmpl w:val="87A06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E471D"/>
    <w:rsid w:val="002E471D"/>
    <w:rsid w:val="00D843C4"/>
    <w:rsid w:val="00FD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E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nevio.lombardi</dc:creator>
  <cp:keywords/>
  <dc:description/>
  <cp:lastModifiedBy>nevio.lombardi</cp:lastModifiedBy>
  <cp:revision>2</cp:revision>
  <dcterms:created xsi:type="dcterms:W3CDTF">2023-10-11T05:46:00Z</dcterms:created>
  <dcterms:modified xsi:type="dcterms:W3CDTF">2023-10-11T05:58:00Z</dcterms:modified>
</cp:coreProperties>
</file>