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B78" w:rsidRPr="0070061D" w:rsidRDefault="003B1B78" w:rsidP="00A46395">
      <w:pPr>
        <w:rPr>
          <w:rFonts w:asciiTheme="minorHAnsi" w:hAnsiTheme="minorHAnsi" w:cstheme="minorHAnsi"/>
          <w:b/>
          <w:bCs/>
          <w:color w:val="2C2D30"/>
          <w:sz w:val="22"/>
          <w:szCs w:val="22"/>
          <w:shd w:val="clear" w:color="auto" w:fill="FFFFFF"/>
        </w:rPr>
      </w:pPr>
      <w:r w:rsidRPr="009112F9">
        <w:rPr>
          <w:rFonts w:asciiTheme="minorHAnsi" w:hAnsiTheme="minorHAnsi" w:cstheme="minorHAnsi"/>
          <w:b/>
          <w:bCs/>
        </w:rPr>
        <w:t xml:space="preserve">Задача 1. </w:t>
      </w:r>
      <w:r w:rsidR="0070061D" w:rsidRPr="0070061D">
        <w:rPr>
          <w:rFonts w:asciiTheme="minorHAnsi" w:hAnsiTheme="minorHAnsi" w:cstheme="minorHAnsi"/>
          <w:b/>
          <w:bCs/>
          <w:color w:val="2C2D30"/>
          <w:shd w:val="clear" w:color="auto" w:fill="FFFFFF"/>
        </w:rPr>
        <w:t>Известно, что генеральная совокупность распределена нормально со средним квадратическим отклонением, равным 16. Найти доверительный интервал для оценки математического ожидания a с надежностью 0.95, если выборочная средняя M = 80, а объем выборки n = 256.</w:t>
      </w:r>
    </w:p>
    <w:p w:rsidR="003B1B78" w:rsidRDefault="003B1B78">
      <w:pPr>
        <w:rPr>
          <w:rFonts w:cstheme="minorHAnsi"/>
          <w:i/>
          <w:iCs/>
          <w:color w:val="2C2D30"/>
          <w:sz w:val="23"/>
          <w:szCs w:val="23"/>
          <w:shd w:val="clear" w:color="auto" w:fill="FFFFFF"/>
        </w:rPr>
      </w:pPr>
    </w:p>
    <w:p w:rsidR="0070061D" w:rsidRPr="0070061D" w:rsidRDefault="003B1B78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9112F9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Решение</w:t>
      </w:r>
      <w:proofErr w:type="gramStart"/>
      <w:r w:rsidRPr="009112F9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:</w:t>
      </w:r>
      <w:r w:rsidR="0004699E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</w:t>
      </w:r>
      <w:r w:rsidR="0070061D"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И</w:t>
      </w:r>
      <w:r w:rsid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спользуем</w:t>
      </w:r>
      <w:proofErr w:type="gramEnd"/>
      <w:r w:rsid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для расчета доверительного интервала следующую формулу</w:t>
      </w:r>
    </w:p>
    <w:p w:rsid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M ± Z(α/2) * σ/√n,</w:t>
      </w: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где M - выборочное среднее, Z(α/2) - значение Z-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критерия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для уровня значимости α/2, σ - известное стандартное отклонение и n - объем выборки.</w:t>
      </w: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Подставляя известные значения, получаем:</w:t>
      </w: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Доверительный интервал = 80 ± </w:t>
      </w:r>
      <w:proofErr w:type="gramStart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Z(</w:t>
      </w:r>
      <w:proofErr w:type="gramEnd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0.025) * 16/√256,</w:t>
      </w: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где </w:t>
      </w:r>
      <w:proofErr w:type="gramStart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Z(</w:t>
      </w:r>
      <w:proofErr w:type="gramEnd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0.025) - значение Z-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критерия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для уровня значимости 0.025, равное 1.96.</w:t>
      </w: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Вычисляем:</w:t>
      </w: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Доверительный интервал = 80 ± 1.96 * 16/√256 = 80 ± 2.48.</w:t>
      </w:r>
    </w:p>
    <w:p w:rsidR="0070061D" w:rsidRP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Таким образом, с 95% уверенностью можно утверждать, что истинное значение математического ожидания лежит в интервале от 77.52 до 82.48</w:t>
      </w:r>
    </w:p>
    <w:p w:rsidR="0070061D" w:rsidRDefault="0070061D" w:rsidP="0070061D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70061D" w:rsidRPr="0070061D" w:rsidRDefault="0070061D" w:rsidP="0070061D">
      <w:pPr>
        <w:rPr>
          <w:rFonts w:asciiTheme="minorHAnsi" w:hAnsiTheme="minorHAnsi" w:cstheme="minorHAnsi"/>
          <w:b/>
          <w:bCs/>
          <w:color w:val="2C2D30"/>
        </w:rPr>
      </w:pPr>
      <w:r w:rsidRPr="0070061D">
        <w:rPr>
          <w:rFonts w:asciiTheme="minorHAnsi" w:hAnsiTheme="minorHAnsi" w:cstheme="minorHAnsi"/>
          <w:b/>
          <w:bCs/>
          <w:i/>
          <w:iCs/>
          <w:color w:val="2C2D30"/>
          <w:sz w:val="22"/>
          <w:szCs w:val="22"/>
          <w:shd w:val="clear" w:color="auto" w:fill="FFFFFF"/>
        </w:rPr>
        <w:t xml:space="preserve"> </w:t>
      </w:r>
      <w:r w:rsidR="009112F9" w:rsidRPr="009112F9">
        <w:rPr>
          <w:rFonts w:asciiTheme="minorHAnsi" w:hAnsiTheme="minorHAnsi" w:cstheme="minorHAnsi"/>
          <w:b/>
          <w:bCs/>
        </w:rPr>
        <w:t xml:space="preserve">Задача 2. </w:t>
      </w:r>
      <w:r w:rsidRPr="0070061D">
        <w:rPr>
          <w:rFonts w:asciiTheme="minorHAnsi" w:hAnsiTheme="minorHAnsi" w:cstheme="minorHAnsi"/>
          <w:b/>
          <w:bCs/>
          <w:color w:val="2C2D30"/>
        </w:rPr>
        <w:t>В результате 10 независимых измерений некоторой величины X, выполненных с одинаковой точностью, получены опытные данные:</w:t>
      </w:r>
    </w:p>
    <w:p w:rsidR="0070061D" w:rsidRPr="0070061D" w:rsidRDefault="0070061D" w:rsidP="0070061D">
      <w:pPr>
        <w:rPr>
          <w:rFonts w:asciiTheme="minorHAnsi" w:hAnsiTheme="minorHAnsi" w:cstheme="minorHAnsi"/>
          <w:b/>
          <w:bCs/>
          <w:color w:val="2C2D30"/>
        </w:rPr>
      </w:pPr>
      <w:r w:rsidRPr="0070061D">
        <w:rPr>
          <w:rFonts w:asciiTheme="minorHAnsi" w:hAnsiTheme="minorHAnsi" w:cstheme="minorHAnsi"/>
          <w:b/>
          <w:bCs/>
          <w:color w:val="2C2D30"/>
        </w:rPr>
        <w:t>6.9, 6.1, 6.2, 6.8, 7.5, 6.3, 6.4, 6.9, 6.7, 6.1</w:t>
      </w:r>
    </w:p>
    <w:p w:rsidR="009112F9" w:rsidRDefault="0070061D" w:rsidP="0070061D">
      <w:pPr>
        <w:rPr>
          <w:rFonts w:asciiTheme="minorHAnsi" w:hAnsiTheme="minorHAnsi" w:cstheme="minorHAnsi"/>
          <w:b/>
          <w:bCs/>
          <w:color w:val="2C2D30"/>
        </w:rPr>
      </w:pPr>
      <w:r w:rsidRPr="0070061D">
        <w:rPr>
          <w:rFonts w:asciiTheme="minorHAnsi" w:hAnsiTheme="minorHAnsi" w:cstheme="minorHAnsi"/>
          <w:b/>
          <w:bCs/>
          <w:color w:val="2C2D30"/>
        </w:rPr>
        <w:t>Предполагая, что результаты измерений подчинены нормальному закону распределения вероятностей, оценить истинное значение величины X при помощи доверительного интервала, покрывающего это значение с доверительной вероятностью 0,95.</w:t>
      </w:r>
    </w:p>
    <w:p w:rsidR="0070061D" w:rsidRDefault="0070061D" w:rsidP="00613D4C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Ответ</w:t>
      </w:r>
      <w:r w:rsidR="00705921" w:rsidRPr="009112F9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:</w:t>
      </w:r>
    </w:p>
    <w:p w:rsidR="0070061D" w:rsidRDefault="0070061D" w:rsidP="00613D4C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Доверительный интервал: (6.267515851415713, 6.912484148584288)</w:t>
      </w:r>
    </w:p>
    <w:p w:rsidR="00613D4C" w:rsidRPr="0070061D" w:rsidRDefault="0070061D" w:rsidP="00613D4C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Решение тут: 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https://github.com/Pitachoo11/TerVer_HW6/blob/main/task2.py</w:t>
      </w:r>
    </w:p>
    <w:p w:rsidR="0070061D" w:rsidRDefault="00705921" w:rsidP="0070061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705921">
        <w:rPr>
          <w:rFonts w:asciiTheme="minorHAnsi" w:hAnsiTheme="minorHAnsi" w:cstheme="minorHAnsi"/>
          <w:b/>
          <w:bCs/>
        </w:rPr>
        <w:t xml:space="preserve">Задача </w:t>
      </w:r>
      <w:r w:rsidRPr="00A46395">
        <w:rPr>
          <w:rFonts w:asciiTheme="minorHAnsi" w:hAnsiTheme="minorHAnsi" w:cstheme="minorHAnsi"/>
          <w:b/>
          <w:bCs/>
        </w:rPr>
        <w:t>3</w:t>
      </w:r>
      <w:r w:rsidRPr="00705921">
        <w:rPr>
          <w:rFonts w:asciiTheme="minorHAnsi" w:hAnsiTheme="minorHAnsi" w:cstheme="minorHAnsi"/>
          <w:b/>
          <w:bCs/>
        </w:rPr>
        <w:t xml:space="preserve">. </w:t>
      </w:r>
    </w:p>
    <w:p w:rsidR="0070061D" w:rsidRPr="0070061D" w:rsidRDefault="0070061D" w:rsidP="0070061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70061D">
        <w:rPr>
          <w:rFonts w:asciiTheme="minorHAnsi" w:hAnsiTheme="minorHAnsi" w:cstheme="minorHAnsi"/>
          <w:b/>
          <w:bCs/>
          <w:color w:val="2C2D30"/>
        </w:rPr>
        <w:t>Рост дочерей 175, 167, 154, 174, 178, 148, 160, 167, 169, 170</w:t>
      </w:r>
    </w:p>
    <w:p w:rsidR="0070061D" w:rsidRPr="0070061D" w:rsidRDefault="0070061D" w:rsidP="0070061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70061D">
        <w:rPr>
          <w:rFonts w:asciiTheme="minorHAnsi" w:hAnsiTheme="minorHAnsi" w:cstheme="minorHAnsi"/>
          <w:b/>
          <w:bCs/>
          <w:color w:val="2C2D30"/>
        </w:rPr>
        <w:t>Рост матерей 178, 165, 165, 173, 168, 155, 160, 164, 178, 175</w:t>
      </w:r>
    </w:p>
    <w:p w:rsidR="0004699E" w:rsidRDefault="0070061D" w:rsidP="0070061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C2D30"/>
        </w:rPr>
      </w:pPr>
      <w:r w:rsidRPr="0070061D">
        <w:rPr>
          <w:rFonts w:asciiTheme="minorHAnsi" w:hAnsiTheme="minorHAnsi" w:cstheme="minorHAnsi"/>
          <w:b/>
          <w:bCs/>
          <w:color w:val="2C2D30"/>
        </w:rPr>
        <w:t>Используя эти данные построить 95% доверительный интервал для разности среднего роста родителей и детей.</w:t>
      </w:r>
    </w:p>
    <w:p w:rsidR="0070061D" w:rsidRDefault="0070061D" w:rsidP="0070061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Ответ</w:t>
      </w:r>
      <w:r w:rsidRPr="009112F9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 xml:space="preserve"> 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95% доверительный интервал для разности среднего роста: [-2.64, 6.44]</w:t>
      </w:r>
    </w:p>
    <w:p w:rsidR="00FF5273" w:rsidRPr="0070061D" w:rsidRDefault="0070061D" w:rsidP="0070061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Решение тут: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 xml:space="preserve"> 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https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://</w:t>
      </w:r>
      <w:proofErr w:type="spellStart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github</w:t>
      </w:r>
      <w:proofErr w:type="spellEnd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.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com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/</w:t>
      </w:r>
      <w:proofErr w:type="spellStart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Pitachoo</w:t>
      </w:r>
      <w:proofErr w:type="spellEnd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11/</w:t>
      </w:r>
      <w:proofErr w:type="spellStart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TerVer</w:t>
      </w:r>
      <w:proofErr w:type="spellEnd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_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HW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6/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blob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/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main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/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task</w:t>
      </w:r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3.</w:t>
      </w:r>
      <w:proofErr w:type="spellStart"/>
      <w:r w:rsidRPr="0070061D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  <w:lang w:val="en-US"/>
        </w:rPr>
        <w:t>py</w:t>
      </w:r>
      <w:proofErr w:type="spellEnd"/>
    </w:p>
    <w:sectPr w:rsidR="00FF5273" w:rsidRPr="0070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1856"/>
    <w:multiLevelType w:val="hybridMultilevel"/>
    <w:tmpl w:val="ACAEFA16"/>
    <w:lvl w:ilvl="0" w:tplc="DB0C1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2485"/>
    <w:multiLevelType w:val="multilevel"/>
    <w:tmpl w:val="7AF0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C690A"/>
    <w:multiLevelType w:val="multilevel"/>
    <w:tmpl w:val="E90C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11B42"/>
    <w:multiLevelType w:val="multilevel"/>
    <w:tmpl w:val="DBE4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55120">
    <w:abstractNumId w:val="3"/>
  </w:num>
  <w:num w:numId="2" w16cid:durableId="1806199891">
    <w:abstractNumId w:val="2"/>
  </w:num>
  <w:num w:numId="3" w16cid:durableId="42561013">
    <w:abstractNumId w:val="1"/>
  </w:num>
  <w:num w:numId="4" w16cid:durableId="145105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78"/>
    <w:rsid w:val="0004699E"/>
    <w:rsid w:val="001C377E"/>
    <w:rsid w:val="00222A2A"/>
    <w:rsid w:val="00383906"/>
    <w:rsid w:val="003B1B78"/>
    <w:rsid w:val="003C170D"/>
    <w:rsid w:val="004C56B9"/>
    <w:rsid w:val="00613D4C"/>
    <w:rsid w:val="006870AC"/>
    <w:rsid w:val="0070061D"/>
    <w:rsid w:val="00705921"/>
    <w:rsid w:val="008329B2"/>
    <w:rsid w:val="008A4113"/>
    <w:rsid w:val="008B7E00"/>
    <w:rsid w:val="00904B3C"/>
    <w:rsid w:val="009112F9"/>
    <w:rsid w:val="00A26E91"/>
    <w:rsid w:val="00A46395"/>
    <w:rsid w:val="00A602C4"/>
    <w:rsid w:val="00A80018"/>
    <w:rsid w:val="00AD589D"/>
    <w:rsid w:val="00B71130"/>
    <w:rsid w:val="00C52F52"/>
    <w:rsid w:val="00C63849"/>
    <w:rsid w:val="00C66E09"/>
    <w:rsid w:val="00CF4F58"/>
    <w:rsid w:val="00E85C8A"/>
    <w:rsid w:val="00EF5952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5755FF"/>
  <w15:chartTrackingRefBased/>
  <w15:docId w15:val="{DAD0EA43-499E-1149-873B-D7ED83F8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0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9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37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3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531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610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2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71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0815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5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06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33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0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44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8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2023-02-15T07:34:00Z</dcterms:created>
  <dcterms:modified xsi:type="dcterms:W3CDTF">2023-02-15T08:19:00Z</dcterms:modified>
</cp:coreProperties>
</file>