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jc w:val="both"/>
        <w:rPr>
          <w:rFonts w:asciiTheme="minorHAnsi" w:hAnsiTheme="minorHAnsi" w:cstheme="minorHAnsi"/>
          <w:b/>
          <w:color w:val="auto"/>
          <w:sz w:val="32"/>
          <w:lang w:val="nl-NL" w:eastAsia="en-AU"/>
        </w:rPr>
      </w:pPr>
      <w:bookmarkStart w:id="0" w:name="OLE_LINK2"/>
      <w:bookmarkStart w:id="1" w:name="OLE_LINK3"/>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3"/>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3"/>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3"/>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3"/>
              <w:tabs>
                <w:tab w:val="left" w:pos="2588"/>
              </w:tabs>
              <w:jc w:val="both"/>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3"/>
              <w:tabs>
                <w:tab w:val="left" w:pos="2588"/>
              </w:tabs>
              <w:jc w:val="both"/>
              <w:rPr>
                <w:rFonts w:asciiTheme="minorHAnsi" w:hAnsiTheme="minorHAnsi" w:cstheme="minorHAnsi"/>
                <w:color w:val="auto"/>
              </w:rPr>
            </w:pPr>
          </w:p>
        </w:tc>
      </w:tr>
    </w:tbl>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3"/>
              <w:jc w:val="both"/>
              <w:rPr>
                <w:rFonts w:asciiTheme="minorHAnsi" w:hAnsiTheme="minorHAnsi" w:cstheme="minorHAnsi"/>
                <w:color w:val="000000" w:themeColor="text1"/>
                <w:highlight w:val="yellow"/>
                <w14:textFill>
                  <w14:solidFill>
                    <w14:schemeClr w14:val="tx1"/>
                  </w14:solidFill>
                </w14:textFill>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3"/>
              <w:tabs>
                <w:tab w:val="left" w:pos="2588"/>
              </w:tabs>
              <w:jc w:val="both"/>
              <w:rPr>
                <w:rFonts w:asciiTheme="minorHAnsi" w:hAnsiTheme="minorHAnsi" w:cstheme="minorHAnsi"/>
                <w:color w:val="auto"/>
                <w:highlight w:val="yellow"/>
              </w:rPr>
            </w:pP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Unit code</w:t>
            </w:r>
          </w:p>
        </w:tc>
        <w:tc>
          <w:tcPr>
            <w:tcW w:w="3655" w:type="pct"/>
          </w:tcPr>
          <w:p>
            <w:pPr>
              <w:spacing w:after="0"/>
              <w:jc w:val="both"/>
              <w:rPr>
                <w:rFonts w:cs="Calibri" w:asciiTheme="minorHAnsi" w:hAnsiTheme="minorHAnsi"/>
                <w:sz w:val="22"/>
                <w:szCs w:val="22"/>
              </w:rPr>
            </w:pPr>
            <w:r>
              <w:rPr>
                <w:rFonts w:cs="Calibri" w:asciiTheme="minorHAnsi" w:hAnsiTheme="minorHAnsi"/>
                <w:bCs/>
                <w:sz w:val="22"/>
                <w:szCs w:val="22"/>
                <w:lang w:val="en-US"/>
              </w:rPr>
              <w:t>ICTWEB502</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Unit name</w:t>
            </w:r>
          </w:p>
        </w:tc>
        <w:tc>
          <w:tcPr>
            <w:tcW w:w="3655" w:type="pct"/>
          </w:tcPr>
          <w:p>
            <w:pPr>
              <w:tabs>
                <w:tab w:val="left" w:pos="2588"/>
              </w:tabs>
              <w:spacing w:after="0"/>
              <w:jc w:val="both"/>
              <w:rPr>
                <w:rFonts w:cs="Calibri" w:asciiTheme="minorHAnsi" w:hAnsiTheme="minorHAnsi"/>
                <w:sz w:val="22"/>
                <w:szCs w:val="22"/>
              </w:rPr>
            </w:pPr>
            <w:r>
              <w:rPr>
                <w:rFonts w:cs="Calibri" w:asciiTheme="minorHAnsi" w:hAnsiTheme="minorHAnsi"/>
                <w:bCs/>
                <w:sz w:val="22"/>
                <w:szCs w:val="22"/>
                <w:lang w:val="en-US"/>
              </w:rPr>
              <w:t>Create dynamic web pages</w:t>
            </w:r>
          </w:p>
        </w:tc>
      </w:tr>
    </w:tbl>
    <w:p>
      <w:pPr>
        <w:pStyle w:val="10"/>
        <w:spacing w:after="0"/>
        <w:ind w:left="0"/>
        <w:jc w:val="both"/>
        <w:rPr>
          <w:rFonts w:eastAsia="Calibri" w:asciiTheme="minorHAnsi" w:hAnsiTheme="minorHAnsi" w:cstheme="minorHAnsi"/>
          <w:color w:val="auto"/>
          <w:sz w:val="10"/>
          <w:szCs w:val="22"/>
          <w:lang w:val="en-US"/>
        </w:rPr>
      </w:pPr>
    </w:p>
    <w:p>
      <w:pPr>
        <w:pStyle w:val="3"/>
        <w:spacing w:before="12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p>
            <w:pPr>
              <w:autoSpaceDE w:val="0"/>
              <w:autoSpaceDN w:val="0"/>
              <w:adjustRightInd w:val="0"/>
              <w:spacing w:before="60" w:after="0" w:line="240" w:lineRule="auto"/>
              <w:ind w:left="720" w:hanging="360"/>
              <w:jc w:val="both"/>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jc w:val="both"/>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jc w:val="both"/>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jc w:val="both"/>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jc w:val="both"/>
              <w:rPr>
                <w:rFonts w:asciiTheme="minorHAnsi" w:hAnsiTheme="minorHAnsi" w:cstheme="minorHAnsi"/>
                <w:sz w:val="22"/>
                <w:szCs w:val="22"/>
                <w:lang w:eastAsia="en-AU"/>
              </w:rPr>
            </w:pPr>
          </w:p>
        </w:tc>
      </w:tr>
    </w:tbl>
    <w:p>
      <w:pPr>
        <w:autoSpaceDE w:val="0"/>
        <w:autoSpaceDN w:val="0"/>
        <w:adjustRightInd w:val="0"/>
        <w:spacing w:after="0" w:line="240" w:lineRule="auto"/>
        <w:jc w:val="both"/>
        <w:rPr>
          <w:rFonts w:asciiTheme="minorHAnsi" w:hAnsiTheme="minorHAnsi" w:cstheme="minorHAnsi"/>
          <w:b/>
          <w:color w:val="auto"/>
          <w:sz w:val="32"/>
          <w:lang w:val="nl-NL" w:eastAsia="en-AU"/>
        </w:rPr>
      </w:pP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0"/>
              <w:numPr>
                <w:ilvl w:val="1"/>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0"/>
              <w:numPr>
                <w:ilvl w:val="1"/>
                <w:numId w:val="8"/>
              </w:numPr>
              <w:autoSpaceDE w:val="0"/>
              <w:autoSpaceDN w:val="0"/>
              <w:adjustRightInd w:val="0"/>
              <w:spacing w:before="120" w:after="0" w:line="240"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0"/>
              <w:numPr>
                <w:ilvl w:val="0"/>
                <w:numId w:val="0"/>
              </w:numPr>
              <w:autoSpaceDE w:val="0"/>
              <w:autoSpaceDN w:val="0"/>
              <w:adjustRightInd w:val="0"/>
              <w:spacing w:before="120" w:after="0" w:line="240" w:lineRule="auto"/>
              <w:ind w:left="1440"/>
              <w:jc w:val="both"/>
              <w:rPr>
                <w:rFonts w:asciiTheme="minorHAnsi" w:hAnsiTheme="minorHAnsi" w:cstheme="minorHAnsi"/>
                <w:color w:val="auto"/>
                <w:sz w:val="22"/>
                <w:szCs w:val="22"/>
                <w:lang w:val="nl-NL" w:eastAsia="en-AU"/>
              </w:rPr>
            </w:pP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jc w:val="both"/>
              <w:rPr>
                <w:rFonts w:asciiTheme="minorHAnsi" w:hAnsiTheme="minorHAnsi" w:cstheme="minorHAnsi"/>
                <w:color w:val="auto"/>
                <w:sz w:val="20"/>
                <w:lang w:val="nl-NL" w:eastAsia="en-AU"/>
              </w:rPr>
            </w:pPr>
          </w:p>
        </w:tc>
      </w:tr>
    </w:tbl>
    <w:p>
      <w:pPr>
        <w:jc w:val="both"/>
        <w:rPr>
          <w:rFonts w:eastAsia="Times New Roman" w:asciiTheme="minorHAnsi" w:hAnsiTheme="minorHAnsi" w:cstheme="minorHAnsi"/>
          <w:szCs w:val="26"/>
          <w:lang w:val="nl-NL" w:eastAsia="en-AU"/>
        </w:rPr>
      </w:pPr>
      <w:r>
        <w:rPr>
          <w:rFonts w:asciiTheme="minorHAnsi" w:hAnsiTheme="minorHAnsi" w:cstheme="minorHAnsi"/>
          <w:lang w:val="nl-NL" w:eastAsia="en-AU"/>
        </w:rPr>
        <w:br w:type="page"/>
      </w:r>
    </w:p>
    <w:p>
      <w:pPr>
        <w:pStyle w:val="3"/>
        <w:spacing w:before="120"/>
        <w:jc w:val="both"/>
        <w:rPr>
          <w:rStyle w:val="54"/>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jc w:val="both"/>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3"/>
              <w:jc w:val="both"/>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3"/>
              <w:jc w:val="both"/>
              <w:rPr>
                <w:rFonts w:asciiTheme="minorHAnsi" w:hAnsiTheme="minorHAnsi" w:cstheme="minorHAnsi"/>
                <w:color w:val="auto"/>
              </w:rPr>
            </w:pPr>
            <w:r>
              <w:rPr>
                <w:rFonts w:asciiTheme="minorHAnsi" w:hAnsiTheme="minorHAnsi" w:cstheme="minorHAnsi"/>
                <w:color w:val="auto"/>
              </w:rPr>
              <w:t xml:space="preserve">S / NS (First Attempt) </w:t>
            </w:r>
          </w:p>
          <w:p>
            <w:pPr>
              <w:pStyle w:val="53"/>
              <w:jc w:val="both"/>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3"/>
              <w:jc w:val="both"/>
              <w:rPr>
                <w:rFonts w:asciiTheme="minorHAnsi" w:hAnsiTheme="minorHAnsi"/>
                <w:color w:val="000000" w:themeColor="text1"/>
                <w14:textFill>
                  <w14:solidFill>
                    <w14:schemeClr w14:val="tx1"/>
                  </w14:solidFill>
                </w14:textFill>
              </w:rPr>
            </w:pPr>
            <w:r>
              <w:rPr>
                <w:rFonts w:asciiTheme="minorHAnsi" w:hAnsiTheme="minorHAnsi"/>
                <w:szCs w:val="18"/>
              </w:rPr>
              <w:t>Unit Project (UP)</w:t>
            </w:r>
          </w:p>
        </w:tc>
        <w:tc>
          <w:tcPr>
            <w:tcW w:w="2273" w:type="dxa"/>
          </w:tcPr>
          <w:p>
            <w:pPr>
              <w:pStyle w:val="53"/>
              <w:jc w:val="both"/>
              <w:rPr>
                <w:rFonts w:asciiTheme="minorHAnsi" w:hAnsiTheme="minorHAnsi" w:cstheme="minorHAnsi"/>
                <w:color w:val="auto"/>
              </w:rPr>
            </w:pPr>
            <w:r>
              <w:rPr>
                <w:rFonts w:asciiTheme="minorHAnsi" w:hAnsiTheme="minorHAnsi" w:cstheme="minorHAnsi"/>
                <w:color w:val="auto"/>
              </w:rPr>
              <w:t xml:space="preserve">S / NS (First Attempt) </w:t>
            </w:r>
          </w:p>
          <w:p>
            <w:pPr>
              <w:pStyle w:val="53"/>
              <w:jc w:val="both"/>
              <w:rPr>
                <w:rFonts w:asciiTheme="minorHAnsi" w:hAnsiTheme="minorHAnsi" w:cstheme="minorHAnsi"/>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25" w:type="dxa"/>
            <w:vMerge w:val="restar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3"/>
              <w:jc w:val="both"/>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3"/>
              <w:jc w:val="both"/>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3"/>
              <w:jc w:val="both"/>
              <w:rPr>
                <w:rFonts w:asciiTheme="minorHAnsi" w:hAnsiTheme="minorHAnsi" w:cstheme="minorHAnsi"/>
                <w:color w:val="auto"/>
              </w:rPr>
            </w:pPr>
          </w:p>
          <w:p>
            <w:pPr>
              <w:pStyle w:val="53"/>
              <w:jc w:val="both"/>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53"/>
              <w:jc w:val="both"/>
              <w:rPr>
                <w:rFonts w:asciiTheme="minorHAnsi" w:hAnsiTheme="minorHAnsi" w:cstheme="minorHAnsi"/>
                <w:b/>
                <w:color w:val="auto"/>
              </w:rPr>
            </w:pPr>
          </w:p>
        </w:tc>
        <w:tc>
          <w:tcPr>
            <w:tcW w:w="856" w:type="dxa"/>
            <w:vMerge w:val="continue"/>
            <w:shd w:val="clear" w:color="auto" w:fill="auto"/>
          </w:tcPr>
          <w:p>
            <w:pPr>
              <w:pStyle w:val="53"/>
              <w:jc w:val="both"/>
              <w:rPr>
                <w:rFonts w:asciiTheme="minorHAnsi" w:hAnsiTheme="minorHAnsi" w:cstheme="minorHAnsi"/>
                <w:color w:val="auto"/>
              </w:rPr>
            </w:pPr>
          </w:p>
        </w:tc>
        <w:tc>
          <w:tcPr>
            <w:tcW w:w="2369" w:type="dxa"/>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3"/>
              <w:jc w:val="both"/>
              <w:rPr>
                <w:rFonts w:asciiTheme="minorHAnsi" w:hAnsiTheme="minorHAnsi" w:cstheme="minorHAnsi"/>
                <w:color w:val="auto"/>
              </w:rPr>
            </w:pPr>
          </w:p>
          <w:p>
            <w:pPr>
              <w:pStyle w:val="53"/>
              <w:jc w:val="both"/>
              <w:rPr>
                <w:rFonts w:asciiTheme="minorHAnsi" w:hAnsiTheme="minorHAnsi" w:cstheme="minorHAnsi"/>
                <w:color w:val="auto"/>
              </w:rPr>
            </w:pPr>
          </w:p>
        </w:tc>
      </w:tr>
    </w:tbl>
    <w:p>
      <w:pPr>
        <w:pStyle w:val="3"/>
        <w:spacing w:before="120"/>
        <w:jc w:val="both"/>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jc w:val="both"/>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p>
      <w:pPr>
        <w:autoSpaceDE w:val="0"/>
        <w:autoSpaceDN w:val="0"/>
        <w:adjustRightInd w:val="0"/>
        <w:spacing w:after="0" w:line="240" w:lineRule="auto"/>
        <w:jc w:val="both"/>
        <w:rPr>
          <w:rFonts w:asciiTheme="minorHAnsi" w:hAnsiTheme="minorHAnsi" w:cstheme="minorHAnsi"/>
          <w:b/>
          <w:color w:val="auto"/>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shd w:val="clear" w:color="auto" w:fill="FFFFFF"/>
        <w:spacing w:before="120" w:after="120" w:line="384" w:lineRule="atLeast"/>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This unit describes the skills and knowledge required to produce both server and client-side content.</w:t>
      </w:r>
    </w:p>
    <w:p>
      <w:pPr>
        <w:shd w:val="clear" w:color="auto" w:fill="FFFFFF"/>
        <w:spacing w:before="120" w:after="120" w:line="384" w:lineRule="atLeast"/>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It applies to individuals working as web developers who are responsible for creating dynamic pages to provide interaction between the user and the website. They use highly developed technical and analytical skills when developing the user-website interface.</w:t>
      </w:r>
    </w:p>
    <w:p>
      <w:pPr>
        <w:shd w:val="clear" w:color="auto" w:fill="FFFFFF"/>
        <w:spacing w:before="120" w:after="120" w:line="384" w:lineRule="atLeast"/>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No licensing, legislative or certification requirements apply to this unit at the time of publication.</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jc w:val="both"/>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0"/>
        <w:numPr>
          <w:ilvl w:val="0"/>
          <w:numId w:val="0"/>
        </w:numPr>
        <w:spacing w:line="240" w:lineRule="auto"/>
        <w:ind w:left="720"/>
        <w:jc w:val="both"/>
        <w:rPr>
          <w:rFonts w:eastAsia="Times New Roman" w:asciiTheme="minorHAnsi" w:hAnsiTheme="minorHAnsi" w:cstheme="minorHAnsi"/>
          <w:bCs/>
          <w:color w:val="auto"/>
          <w:sz w:val="22"/>
          <w:szCs w:val="22"/>
          <w:highlight w:val="yellow"/>
          <w:lang w:val="en-US"/>
        </w:rPr>
      </w:pPr>
    </w:p>
    <w:p>
      <w:pPr>
        <w:pStyle w:val="53"/>
        <w:numPr>
          <w:ilvl w:val="0"/>
          <w:numId w:val="9"/>
        </w:numPr>
        <w:spacing w:after="0"/>
        <w:jc w:val="both"/>
        <w:rPr>
          <w:rFonts w:asciiTheme="minorHAnsi" w:hAnsiTheme="minorHAnsi" w:cstheme="minorHAnsi"/>
          <w:snapToGrid w:val="0"/>
          <w:color w:val="auto"/>
        </w:rPr>
      </w:pPr>
      <w:bookmarkStart w:id="2" w:name="_Hlk521416864"/>
      <w:r>
        <w:rPr>
          <w:rFonts w:asciiTheme="minorHAnsi" w:hAnsiTheme="minorHAnsi" w:cstheme="minorHAnsi"/>
          <w:snapToGrid w:val="0"/>
          <w:color w:val="auto"/>
        </w:rPr>
        <w:t>Identify the client and server-side dynamic content.</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Create the dynamic content.</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Test the dynamic pages.</w:t>
      </w:r>
    </w:p>
    <w:bookmarkEnd w:id="2"/>
    <w:p>
      <w:pPr>
        <w:pStyle w:val="40"/>
        <w:numPr>
          <w:ilvl w:val="0"/>
          <w:numId w:val="0"/>
        </w:numPr>
        <w:spacing w:line="240" w:lineRule="auto"/>
        <w:ind w:left="720"/>
        <w:jc w:val="both"/>
        <w:rPr>
          <w:rFonts w:eastAsia="Times New Roman" w:asciiTheme="minorHAnsi" w:hAnsiTheme="minorHAnsi" w:cstheme="minorHAnsi"/>
          <w:bCs/>
          <w:color w:val="auto"/>
          <w:sz w:val="22"/>
          <w:szCs w:val="22"/>
          <w:lang w:val="en-US"/>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3"/>
        <w:spacing w:after="0"/>
        <w:jc w:val="both"/>
        <w:rPr>
          <w:rFonts w:asciiTheme="minorHAnsi" w:hAnsiTheme="minorHAnsi" w:cstheme="minorHAnsi"/>
          <w:snapToGrid w:val="0"/>
          <w:color w:val="auto"/>
        </w:rPr>
      </w:pPr>
    </w:p>
    <w:p>
      <w:pPr>
        <w:pStyle w:val="53"/>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 xml:space="preserve">Learner guide </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PowerPoint presentation</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 xml:space="preserve">Unit Assessment Pack (UAP) </w:t>
      </w:r>
    </w:p>
    <w:p>
      <w:pPr>
        <w:pStyle w:val="53"/>
        <w:numPr>
          <w:ilvl w:val="0"/>
          <w:numId w:val="9"/>
        </w:numPr>
        <w:spacing w:after="0"/>
        <w:jc w:val="both"/>
        <w:rPr>
          <w:rFonts w:asciiTheme="minorHAnsi" w:hAnsiTheme="minorHAnsi" w:cstheme="minorHAnsi"/>
          <w:snapToGrid w:val="0"/>
          <w:color w:val="auto"/>
        </w:rPr>
      </w:pPr>
      <w:r>
        <w:rPr>
          <w:rFonts w:asciiTheme="minorHAnsi" w:hAnsiTheme="minorHAnsi" w:cstheme="minorHAnsi"/>
          <w:snapToGrid w:val="0"/>
          <w:color w:val="auto"/>
        </w:rPr>
        <w:t>Access to other learning materials such as textbooks</w:t>
      </w:r>
    </w:p>
    <w:p>
      <w:p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resources required for these assessment tasks also include:</w:t>
      </w:r>
    </w:p>
    <w:p>
      <w:pPr>
        <w:pStyle w:val="40"/>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bookmarkStart w:id="3" w:name="_Hlk521416925"/>
      <w:r>
        <w:rPr>
          <w:rFonts w:eastAsia="Times New Roman" w:asciiTheme="minorHAnsi" w:hAnsiTheme="minorHAnsi" w:cstheme="minorHAnsi"/>
          <w:color w:val="auto"/>
          <w:sz w:val="22"/>
          <w:szCs w:val="22"/>
          <w:lang w:val="en-US" w:bidi="hi-IN"/>
        </w:rPr>
        <w:t>Access to a computer, the Internet and word-processing system such as MS Word</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special purpose tools</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equipment and materials</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Industry software packages</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The web server</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The client requirements</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The security policy</w:t>
      </w:r>
    </w:p>
    <w:p>
      <w:pPr>
        <w:pStyle w:val="40"/>
        <w:numPr>
          <w:ilvl w:val="0"/>
          <w:numId w:val="10"/>
        </w:numPr>
        <w:shd w:val="clear" w:color="auto" w:fill="FFFFFF"/>
        <w:spacing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Special purpose tools</w:t>
      </w:r>
    </w:p>
    <w:p>
      <w:pPr>
        <w:pStyle w:val="40"/>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Equipment and materials</w:t>
      </w:r>
    </w:p>
    <w:p>
      <w:pPr>
        <w:pStyle w:val="40"/>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Computer technology and documentation as required</w:t>
      </w:r>
    </w:p>
    <w:p>
      <w:pPr>
        <w:pStyle w:val="40"/>
        <w:numPr>
          <w:ilvl w:val="0"/>
          <w:numId w:val="10"/>
        </w:numPr>
        <w:shd w:val="clear" w:color="auto" w:fill="FFFFFF"/>
        <w:spacing w:before="0" w:after="0" w:line="240" w:lineRule="auto"/>
        <w:jc w:val="both"/>
        <w:rPr>
          <w:rFonts w:eastAsia="Times New Roman" w:asciiTheme="minorHAnsi" w:hAnsiTheme="minorHAnsi" w:cstheme="minorHAnsi"/>
          <w:color w:val="auto"/>
          <w:sz w:val="22"/>
          <w:szCs w:val="22"/>
          <w:lang w:val="en-US" w:bidi="hi-IN"/>
        </w:rPr>
      </w:pPr>
      <w:r>
        <w:rPr>
          <w:rFonts w:eastAsia="Times New Roman" w:asciiTheme="minorHAnsi" w:hAnsiTheme="minorHAnsi" w:cstheme="minorHAnsi"/>
          <w:color w:val="auto"/>
          <w:sz w:val="22"/>
          <w:szCs w:val="22"/>
          <w:lang w:val="en-US" w:bidi="hi-IN"/>
        </w:rPr>
        <w:t>Codes of practice and standards issued by government regulators or industry groups</w:t>
      </w:r>
    </w:p>
    <w:bookmarkEnd w:id="3"/>
    <w:p>
      <w:pPr>
        <w:pStyle w:val="40"/>
        <w:numPr>
          <w:ilvl w:val="0"/>
          <w:numId w:val="0"/>
        </w:numPr>
        <w:shd w:val="clear" w:color="auto" w:fill="FFFFFF"/>
        <w:spacing w:before="0" w:after="0" w:line="240" w:lineRule="auto"/>
        <w:ind w:left="360"/>
        <w:jc w:val="both"/>
        <w:rPr>
          <w:rFonts w:eastAsia="Times New Roman" w:asciiTheme="minorHAnsi" w:hAnsiTheme="minorHAnsi" w:cstheme="minorHAnsi"/>
          <w:color w:val="auto"/>
          <w:sz w:val="22"/>
          <w:szCs w:val="22"/>
          <w:lang w:val="en-US"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p>
      <w:pPr>
        <w:spacing w:line="240" w:lineRule="auto"/>
        <w:jc w:val="both"/>
        <w:rPr>
          <w:rFonts w:asciiTheme="minorHAnsi" w:hAnsiTheme="minorHAnsi" w:cstheme="minorHAnsi"/>
          <w:color w:val="auto"/>
          <w:sz w:val="22"/>
        </w:rPr>
      </w:pPr>
    </w:p>
    <w:p>
      <w:pPr>
        <w:spacing w:line="240" w:lineRule="auto"/>
        <w:jc w:val="both"/>
        <w:rPr>
          <w:rFonts w:asciiTheme="minorHAnsi" w:hAnsiTheme="minorHAnsi" w:cstheme="minorHAnsi"/>
          <w:color w:val="auto"/>
          <w:sz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3"/>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3"/>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Plagiarism:</w:t>
      </w:r>
    </w:p>
    <w:p>
      <w:pPr>
        <w:pStyle w:val="53"/>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3"/>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Collusion:</w:t>
      </w:r>
    </w:p>
    <w:p>
      <w:pPr>
        <w:pStyle w:val="53"/>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3"/>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3"/>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3"/>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3"/>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3"/>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Prerequisite/s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Co-requisite/s</w:t>
            </w: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Foundation Skills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Relevant Legislation</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Occupational Health and Safety Act 2004 – </w:t>
      </w:r>
      <w:r>
        <w:rPr>
          <w:rFonts w:asciiTheme="minorHAnsi" w:hAnsiTheme="minorHAnsi" w:cstheme="minorHAnsi"/>
          <w:i/>
          <w:color w:val="auto"/>
          <w:sz w:val="22"/>
          <w:szCs w:val="22"/>
        </w:rPr>
        <w:t>Applicable in Victoria</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Principles of assessment and rules of evidence </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AQF Level  </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0"/>
          <w:rFonts w:asciiTheme="minorHAnsi" w:hAnsiTheme="minorHAnsi" w:cstheme="minorHAnsi"/>
          <w:sz w:val="22"/>
          <w:szCs w:val="22"/>
          <w:lang w:val="en-US"/>
        </w:rPr>
        <w:t>http://www.aqf.edu.au/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Further Information</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"https://training.gov.au/Training/Details/ICTWEB411" </w:instrText>
      </w:r>
      <w:r>
        <w:fldChar w:fldCharType="separate"/>
      </w:r>
      <w:r>
        <w:rPr>
          <w:rStyle w:val="20"/>
          <w:rFonts w:asciiTheme="minorHAnsi" w:hAnsiTheme="minorHAnsi" w:cstheme="minorHAnsi"/>
          <w:sz w:val="22"/>
          <w:szCs w:val="22"/>
        </w:rPr>
        <w:t>https://training.gov.au/Training/Details/ ICTWEB502</w:t>
      </w:r>
      <w:r>
        <w:rPr>
          <w:rStyle w:val="20"/>
          <w:rFonts w:asciiTheme="minorHAnsi" w:hAnsiTheme="minorHAnsi" w:cstheme="minorHAnsi"/>
          <w:sz w:val="22"/>
          <w:szCs w:val="22"/>
        </w:rPr>
        <w:fldChar w:fldCharType="end"/>
      </w:r>
      <w:r>
        <w:rPr>
          <w:rFonts w:asciiTheme="minorHAnsi" w:hAnsiTheme="minorHAnsi" w:cstheme="minorHAnsi"/>
          <w:color w:val="auto"/>
          <w:sz w:val="22"/>
          <w:szCs w:val="22"/>
        </w:rPr>
        <w:t xml:space="preserve"> </w:t>
      </w:r>
    </w:p>
    <w:p>
      <w:pPr>
        <w:autoSpaceDE w:val="0"/>
        <w:autoSpaceDN w:val="0"/>
        <w:adjustRightInd w:val="0"/>
        <w:spacing w:after="0" w:line="240" w:lineRule="auto"/>
        <w:jc w:val="both"/>
        <w:rPr>
          <w:rFonts w:asciiTheme="minorHAnsi" w:hAnsiTheme="minorHAnsi" w:cstheme="minorHAnsi"/>
          <w:color w:val="auto"/>
          <w:sz w:val="22"/>
          <w:szCs w:val="22"/>
          <w:lang w:val="nl-NL" w:eastAsia="en-AU"/>
        </w:rPr>
      </w:pP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4"/>
        <w:jc w:val="both"/>
        <w:rPr>
          <w:sz w:val="22"/>
          <w:szCs w:val="22"/>
        </w:rPr>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0" w:after="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both"/>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4"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lang w:eastAsia="en-AU"/>
              </w:rPr>
            </w:pPr>
          </w:p>
        </w:tc>
        <w:tc>
          <w:tcPr>
            <w:tcW w:w="2080" w:type="dxa"/>
          </w:tcPr>
          <w:p>
            <w:pPr>
              <w:pStyle w:val="35"/>
              <w:spacing w:line="276" w:lineRule="auto"/>
              <w:jc w:val="both"/>
              <w:rPr>
                <w:rFonts w:asciiTheme="minorHAnsi" w:hAnsiTheme="minorHAnsi" w:cstheme="minorHAnsi"/>
                <w:color w:val="auto"/>
                <w:sz w:val="22"/>
                <w:szCs w:val="22"/>
                <w:lang w:eastAsia="en-AU"/>
              </w:rPr>
            </w:pPr>
          </w:p>
        </w:tc>
        <w:tc>
          <w:tcPr>
            <w:tcW w:w="5561" w:type="dxa"/>
          </w:tcPr>
          <w:p>
            <w:pPr>
              <w:pStyle w:val="35"/>
              <w:spacing w:line="276" w:lineRule="auto"/>
              <w:jc w:val="both"/>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tc>
      </w:tr>
    </w:tbl>
    <w:p>
      <w:pPr>
        <w:jc w:val="both"/>
        <w:rPr>
          <w:lang w:val="en-US" w:eastAsia="en-AU"/>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eight (8)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knowledge test is untimed and are conducted as open book tests (this means you are able to refer to your textbook during the test).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b/>
          <w:bCs/>
          <w:color w:val="auto"/>
          <w:sz w:val="22"/>
          <w:szCs w:val="22"/>
          <w:highlight w:val="yellow"/>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highlight w:val="yellow"/>
        </w:rPr>
      </w:pPr>
      <w:r>
        <w:rPr>
          <w:rFonts w:asciiTheme="minorHAnsi" w:hAnsiTheme="minorHAnsi" w:cstheme="minorHAnsi"/>
          <w:b/>
          <w:bCs/>
          <w:color w:val="auto"/>
          <w:sz w:val="22"/>
          <w:szCs w:val="22"/>
          <w:highlight w:val="yellow"/>
          <w:lang w:val="en-US"/>
        </w:rPr>
        <w:t>Purpose of the assessment</w:t>
      </w:r>
    </w:p>
    <w:p>
      <w:pPr>
        <w:spacing w:after="0" w:line="240" w:lineRule="auto"/>
        <w:jc w:val="both"/>
        <w:rPr>
          <w:rFonts w:asciiTheme="minorHAnsi" w:hAnsiTheme="minorHAnsi" w:cstheme="minorHAnsi"/>
          <w:bCs/>
          <w:color w:val="auto"/>
          <w:sz w:val="22"/>
          <w:szCs w:val="22"/>
          <w:highlight w:val="yellow"/>
          <w:lang w:val="en-US"/>
        </w:rPr>
      </w:pPr>
      <w:r>
        <w:rPr>
          <w:rFonts w:asciiTheme="minorHAnsi" w:hAnsiTheme="minorHAnsi" w:cstheme="minorHAnsi"/>
          <w:bCs/>
          <w:color w:val="auto"/>
          <w:sz w:val="22"/>
          <w:szCs w:val="22"/>
          <w:highlight w:val="yellow"/>
          <w:lang w:val="en-US"/>
        </w:rPr>
        <w:t xml:space="preserve">This assessment task is designed to evaluate student’s knowledge essential to </w:t>
      </w:r>
      <w:bookmarkStart w:id="4" w:name="_Hlk521417248"/>
      <w:r>
        <w:rPr>
          <w:rFonts w:asciiTheme="minorHAnsi" w:hAnsiTheme="minorHAnsi" w:cstheme="minorHAnsi"/>
          <w:bCs/>
          <w:color w:val="auto"/>
          <w:sz w:val="22"/>
          <w:szCs w:val="22"/>
          <w:highlight w:val="yellow"/>
          <w:lang w:val="en-US"/>
        </w:rPr>
        <w:t xml:space="preserve">develop interactive and engaging websites, using a range of features from various, appropriate languages </w:t>
      </w:r>
      <w:bookmarkEnd w:id="4"/>
      <w:r>
        <w:rPr>
          <w:rFonts w:asciiTheme="minorHAnsi" w:hAnsiTheme="minorHAnsi" w:cstheme="minorHAnsi"/>
          <w:bCs/>
          <w:color w:val="auto"/>
          <w:sz w:val="22"/>
          <w:szCs w:val="22"/>
          <w:highlight w:val="yellow"/>
          <w:lang w:val="en-US"/>
        </w:rPr>
        <w:t xml:space="preserve">&amp; Knowledge regarding to the following: </w:t>
      </w:r>
    </w:p>
    <w:p>
      <w:pPr>
        <w:pStyle w:val="40"/>
        <w:numPr>
          <w:ilvl w:val="0"/>
          <w:numId w:val="14"/>
        </w:num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 xml:space="preserve">Knowledge to determine the necessary dynamic functionality of the web document and the appropriate language to achieve the functionality. </w:t>
      </w:r>
    </w:p>
    <w:p>
      <w:pPr>
        <w:pStyle w:val="40"/>
        <w:numPr>
          <w:ilvl w:val="0"/>
          <w:numId w:val="14"/>
        </w:num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 xml:space="preserve">Knowledge to determine web document requirements. </w:t>
      </w:r>
    </w:p>
    <w:p>
      <w:pPr>
        <w:pStyle w:val="40"/>
        <w:numPr>
          <w:ilvl w:val="0"/>
          <w:numId w:val="14"/>
        </w:num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Knowledge to design the web document, and embedded scripts to achieve the required functionality.</w:t>
      </w:r>
    </w:p>
    <w:p>
      <w:pPr>
        <w:pStyle w:val="40"/>
        <w:numPr>
          <w:ilvl w:val="0"/>
          <w:numId w:val="14"/>
        </w:num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Knowledge to test the web document against the required functionality and reiterate until correct.</w:t>
      </w:r>
    </w:p>
    <w:p>
      <w:pPr>
        <w:pStyle w:val="40"/>
        <w:numPr>
          <w:ilvl w:val="0"/>
          <w:numId w:val="14"/>
        </w:numPr>
        <w:spacing w:after="0" w:line="240" w:lineRule="auto"/>
        <w:jc w:val="both"/>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t xml:space="preserve">Knowledge to discuss the basic principles behind open platform programming. </w:t>
      </w:r>
    </w:p>
    <w:p>
      <w:pPr>
        <w:spacing w:after="0" w:line="240" w:lineRule="auto"/>
        <w:jc w:val="both"/>
        <w:rPr>
          <w:rFonts w:eastAsia="Times New Roman" w:asciiTheme="minorHAnsi" w:hAnsiTheme="minorHAnsi" w:cstheme="minorHAnsi"/>
          <w:b/>
          <w:bCs/>
          <w:color w:val="auto"/>
          <w:szCs w:val="22"/>
          <w:highlight w:val="yellow"/>
          <w:lang w:val="fr-CA" w:eastAsia="en-AU"/>
        </w:rPr>
      </w:pPr>
      <w:r>
        <w:rPr>
          <w:rFonts w:eastAsia="Times New Roman" w:asciiTheme="minorHAnsi" w:hAnsiTheme="minorHAnsi" w:cstheme="minorHAnsi"/>
          <w:b/>
          <w:bCs/>
          <w:color w:val="auto"/>
          <w:szCs w:val="22"/>
          <w:highlight w:val="yellow"/>
          <w:lang w:val="fr-CA" w:eastAsia="en-AU"/>
        </w:rPr>
        <w:br w:type="page"/>
      </w:r>
    </w:p>
    <w:p>
      <w:pPr>
        <w:pStyle w:val="3"/>
        <w:spacing w:before="120" w:after="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0"/>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pStyle w:val="40"/>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purpose of this assessment task is to assess the students’ knowledge essential to develop interactive and engaging websites, using a range of features from various, appropriate languages.</w:t>
      </w:r>
    </w:p>
    <w:p>
      <w:pPr>
        <w:pStyle w:val="40"/>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0"/>
        <w:numPr>
          <w:ilvl w:val="0"/>
          <w:numId w:val="15"/>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0"/>
        <w:jc w:val="both"/>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0"/>
        <w:jc w:val="both"/>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jc w:val="both"/>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jc w:val="both"/>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jc w:val="both"/>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jc w:val="both"/>
        <w:rPr>
          <w:rFonts w:asciiTheme="minorHAnsi" w:hAnsiTheme="minorHAnsi"/>
          <w:color w:val="auto"/>
          <w:sz w:val="22"/>
          <w:szCs w:val="22"/>
          <w:lang w:val="en-US"/>
        </w:rPr>
      </w:pPr>
    </w:p>
    <w:p>
      <w:pPr>
        <w:spacing w:after="160" w:line="259" w:lineRule="auto"/>
        <w:jc w:val="both"/>
        <w:rPr>
          <w:rFonts w:ascii="Calibri" w:hAnsi="Calibri" w:cs="Calibri"/>
          <w:b/>
          <w:color w:val="auto"/>
          <w:sz w:val="22"/>
          <w:szCs w:val="22"/>
          <w:lang w:bidi="hi-IN"/>
        </w:rPr>
      </w:pPr>
      <w:r>
        <w:rPr>
          <w:rFonts w:ascii="Calibri" w:hAnsi="Calibri" w:cs="Calibri"/>
          <w:b/>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0"/>
        <w:numPr>
          <w:ilvl w:val="0"/>
          <w:numId w:val="0"/>
        </w:numPr>
        <w:spacing w:after="0" w:line="240" w:lineRule="auto"/>
        <w:ind w:left="720"/>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highlight w:val="yellow"/>
          <w:lang w:val="en-US"/>
        </w:rPr>
      </w:pPr>
    </w:p>
    <w:p>
      <w:pPr>
        <w:spacing w:after="160" w:line="259" w:lineRule="auto"/>
        <w:jc w:val="both"/>
        <w:rPr>
          <w:rFonts w:asciiTheme="minorHAnsi" w:hAnsiTheme="minorHAnsi" w:cstheme="minorHAnsi"/>
          <w:b/>
          <w:sz w:val="22"/>
          <w:szCs w:val="22"/>
        </w:rPr>
      </w:pPr>
      <w:bookmarkStart w:id="5" w:name="_Hlk521418505"/>
      <w:r>
        <w:rPr>
          <w:rFonts w:asciiTheme="minorHAnsi" w:hAnsiTheme="minorHAnsi" w:cstheme="minorHAnsi"/>
          <w:b/>
          <w:sz w:val="22"/>
          <w:szCs w:val="22"/>
        </w:rPr>
        <w:t xml:space="preserve">Questions: </w:t>
      </w:r>
    </w:p>
    <w:p>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Question 1: Write in your own 100-150 words, the difference between http:// and https://.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after="160" w:line="259" w:lineRule="auto"/>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HTTP stands for Hypertext Transfer Protocol. When you enter http:// in your address bar in front of the domain, it tells the browser to connect over HTTP. HTTP uses TCP (Transmission Control Protocol), generally over port 80, to send and receive data packets over the web. To put it simply it is a protocol that's used by a client and server which allows you to communicate with other websites. The client sends a request message to an HTTP server (after the TCP handshake) which hosts a website, the server then replies with the response message. The response message contains completion status information, such as HTTP/1.1 200 OK.</w:t>
            </w:r>
          </w:p>
          <w:p>
            <w:pPr>
              <w:spacing w:after="160" w:line="259" w:lineRule="auto"/>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HTTPS stands for Hypertext Transfer Protocol Secure (also referred to as HTTP over TLS or HTTP over SSL). When you enter https:// in your address bar in front of the domain, it tells the browser to connect over HTTPS. Generally sites running over HTTPS will have a redirect in place so even if you type in http:// it will redirect to deliver over a secured connection. HTTPS also uses TCP (Transmission Control Protocol) to send and receive data packets, but it does so over port 443, within a connection encrypted by Transport Layer Security (TLS).</w:t>
            </w:r>
          </w:p>
          <w:p>
            <w:pPr>
              <w:keepNext w:val="0"/>
              <w:keepLines w:val="0"/>
              <w:widowControl/>
              <w:suppressLineNumbers w:val="0"/>
              <w:jc w:val="left"/>
              <w:rPr>
                <w:rFonts w:asciiTheme="minorHAnsi" w:hAnsiTheme="minorHAnsi" w:cstheme="minorHAnsi"/>
                <w:b/>
                <w:i/>
                <w:color w:val="FF0000"/>
                <w:sz w:val="22"/>
                <w:szCs w:val="22"/>
                <w:lang w:val="en-US" w:eastAsia="en-AU"/>
              </w:rPr>
            </w:pPr>
            <w:r>
              <w:rPr>
                <w:rFonts w:hint="default" w:asciiTheme="minorAscii" w:hAnsiTheme="minorAscii" w:cstheme="minorHAnsi"/>
                <w:b/>
                <w:i/>
                <w:color w:val="FF0000"/>
                <w:sz w:val="22"/>
                <w:szCs w:val="22"/>
                <w:lang w:val="en" w:eastAsia="en-US"/>
              </w:rPr>
              <w:t xml:space="preserve">Reference: </w:t>
            </w:r>
            <w:r>
              <w:rPr>
                <w:rFonts w:hint="default" w:eastAsia="SimSun" w:cs="SimSun" w:asciiTheme="minorAscii" w:hAnsiTheme="minorAscii"/>
                <w:color w:val="0D0D0D"/>
                <w:kern w:val="0"/>
                <w:sz w:val="22"/>
                <w:szCs w:val="22"/>
                <w:lang w:val="en-US" w:eastAsia="zh-CN" w:bidi="ar"/>
              </w:rPr>
              <w:t xml:space="preserve">KeyCDN. 2020. </w:t>
            </w:r>
            <w:r>
              <w:rPr>
                <w:rFonts w:hint="default" w:eastAsia="SimSun" w:cs="SimSun" w:asciiTheme="minorAscii" w:hAnsiTheme="minorAscii"/>
                <w:i/>
                <w:color w:val="0D0D0D"/>
                <w:kern w:val="0"/>
                <w:sz w:val="22"/>
                <w:szCs w:val="22"/>
                <w:lang w:val="en-US" w:eastAsia="zh-CN" w:bidi="ar"/>
              </w:rPr>
              <w:t>What Is The Difference Between HTTP And HTTPS? - Keycdn</w:t>
            </w:r>
            <w:r>
              <w:rPr>
                <w:rFonts w:hint="default" w:eastAsia="SimSun" w:cs="SimSun" w:asciiTheme="minorAscii" w:hAnsiTheme="minorAscii"/>
                <w:color w:val="0D0D0D"/>
                <w:kern w:val="0"/>
                <w:sz w:val="22"/>
                <w:szCs w:val="22"/>
                <w:lang w:val="en-US" w:eastAsia="zh-CN" w:bidi="ar"/>
              </w:rPr>
              <w:t>. [online] Available at: &lt;https://www.keycdn.com/blog/difference-between-http-and-https&gt; [Accessed 26 November 2020].</w:t>
            </w:r>
          </w:p>
        </w:tc>
      </w:tr>
    </w:tbl>
    <w:p>
      <w:pPr>
        <w:spacing w:after="160" w:line="259" w:lineRule="auto"/>
        <w:jc w:val="both"/>
        <w:rPr>
          <w:rFonts w:asciiTheme="minorHAnsi" w:hAnsiTheme="minorHAnsi" w:cstheme="minorHAnsi"/>
          <w:sz w:val="22"/>
          <w:szCs w:val="22"/>
        </w:rPr>
      </w:pP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rPr>
        <w:t>Question 2: Explain how can you maintain session state in the web tier? (50-100 words)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US" w:eastAsia="en-AU"/>
              </w:rPr>
              <w:t>A session is a sequence of service requests by a single user using a single client to access a server. The information maintained in the session across requests is called session state. Session state may include both information visible to the user (shopping cart contents, for example) and invisible application control information (such as user preferences).</w:t>
            </w:r>
          </w:p>
        </w:tc>
      </w:tr>
    </w:tbl>
    <w:p>
      <w:pPr>
        <w:spacing w:after="0" w:line="240" w:lineRule="auto"/>
        <w:jc w:val="both"/>
        <w:rPr>
          <w:rFonts w:ascii="Times New Roman" w:hAnsi="Times New Roman" w:eastAsia="Times New Roman"/>
          <w:color w:val="auto"/>
          <w:sz w:val="24"/>
          <w:szCs w:val="24"/>
          <w:lang w:val="en-US"/>
        </w:rPr>
      </w:pPr>
    </w:p>
    <w:p>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Question 3: Explain how HTTP Protocol is stateless by design? (50-100 words)</w:t>
      </w:r>
      <w:r>
        <w:rPr>
          <w:rFonts w:asciiTheme="minorHAnsi" w:hAnsiTheme="minorHAnsi" w:cstheme="minorHAnsi"/>
          <w:sz w:val="22"/>
          <w:szCs w:val="22"/>
          <w:lang w:val="en-US"/>
        </w:rPr>
        <w:t>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after="160" w:line="259" w:lineRule="auto"/>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Even though multiple requests can be sent over the same HTTP connection, the server does not attach any special meaning to their arriving over the same socket. That is solely a performance thing, intended to minimize the time/bandwidth that'd otherwise be spent reestablishing a connection for each request.</w:t>
            </w:r>
          </w:p>
          <w:p>
            <w:pPr>
              <w:spacing w:after="160" w:line="259" w:lineRule="auto"/>
              <w:jc w:val="both"/>
              <w:rPr>
                <w:rFonts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eastAsia="en-US"/>
              </w:rPr>
              <w:t>As far as HTTP is concerned, they are all still separate requests and must contain enough information on their own to fulfill the request. That is the essence of "statelessness". Requests will not be associated with each other absent some shared info the server knows about, which in most cases is a session ID in a cookie.</w:t>
            </w:r>
          </w:p>
        </w:tc>
      </w:tr>
    </w:tbl>
    <w:p>
      <w:pPr>
        <w:spacing w:after="160" w:line="259" w:lineRule="auto"/>
        <w:jc w:val="both"/>
        <w:rPr>
          <w:rFonts w:asciiTheme="minorHAnsi" w:hAnsiTheme="minorHAnsi" w:cstheme="minorHAnsi"/>
          <w:sz w:val="22"/>
          <w:szCs w:val="22"/>
        </w:rPr>
      </w:pPr>
    </w:p>
    <w:p>
      <w:pPr>
        <w:spacing w:after="160" w:line="259" w:lineRule="auto"/>
        <w:jc w:val="both"/>
        <w:rPr>
          <w:rFonts w:asciiTheme="minorHAnsi" w:hAnsiTheme="minorHAnsi" w:cstheme="minorHAnsi"/>
          <w:sz w:val="22"/>
          <w:szCs w:val="22"/>
        </w:rPr>
      </w:pPr>
      <w:r>
        <w:rPr>
          <w:rFonts w:asciiTheme="minorHAnsi" w:hAnsiTheme="minorHAnsi" w:cstheme="minorHAnsi"/>
          <w:sz w:val="22"/>
          <w:szCs w:val="22"/>
        </w:rPr>
        <w:t>Question 4: Summarise in 30-60 words the explanation of each of the following concepts:</w:t>
      </w:r>
    </w:p>
    <w:p>
      <w:pPr>
        <w:spacing w:after="160" w:line="259" w:lineRule="auto"/>
        <w:jc w:val="both"/>
        <w:rPr>
          <w:rFonts w:asciiTheme="minorHAnsi" w:hAnsiTheme="minorHAnsi" w:cstheme="minorHAnsi"/>
          <w:sz w:val="22"/>
          <w:szCs w:val="22"/>
          <w:lang w:val="en-US"/>
        </w:rPr>
      </w:pPr>
      <w:bookmarkStart w:id="6" w:name="_Hlk521587177"/>
      <w:r>
        <w:rPr>
          <w:rFonts w:asciiTheme="minorHAnsi" w:hAnsiTheme="minorHAnsi" w:cstheme="minorHAnsi"/>
          <w:sz w:val="22"/>
          <w:szCs w:val="22"/>
          <w:lang w:val="en-US"/>
        </w:rPr>
        <w:t xml:space="preserve">4.1. Authentication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4.2. Hypertext transfer protocol (HTTP)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4.3. Session management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4.4. Stateless programming</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4.5. Web security </w:t>
      </w:r>
    </w:p>
    <w:bookmarkEnd w:id="6"/>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4.1. Authentication</w:t>
            </w:r>
          </w:p>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Authentication is the process of determining whether someone or something is, in fact, who or what it declares itself to be. Authentication technology provides access control for systems by checking to see if a user's credentials match the credentials in a database of authorized users or in a data authentication server.</w:t>
            </w:r>
          </w:p>
          <w:p>
            <w:pPr>
              <w:spacing w:after="160" w:line="259" w:lineRule="auto"/>
              <w:jc w:val="both"/>
              <w:rPr>
                <w:rFonts w:hint="default" w:asciiTheme="minorAscii" w:hAnsiTheme="minorAscii" w:cstheme="minorHAnsi"/>
                <w:b/>
                <w:i/>
                <w:color w:val="FF0000"/>
                <w:sz w:val="22"/>
                <w:szCs w:val="22"/>
                <w:lang w:val="en"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SearchSecurity. 2020. </w:t>
            </w:r>
            <w:r>
              <w:rPr>
                <w:rFonts w:hint="default" w:eastAsia="SimSun" w:cs="SimSun" w:asciiTheme="minorAscii" w:hAnsiTheme="minorAscii"/>
                <w:i/>
                <w:color w:val="0D0D0D"/>
                <w:kern w:val="0"/>
                <w:sz w:val="22"/>
                <w:szCs w:val="22"/>
                <w:lang w:val="en-US" w:eastAsia="zh-CN" w:bidi="ar"/>
              </w:rPr>
              <w:t>What Is Authentication? - Definition From Whatis.Com</w:t>
            </w:r>
            <w:r>
              <w:rPr>
                <w:rFonts w:hint="default" w:eastAsia="SimSun" w:cs="SimSun" w:asciiTheme="minorAscii" w:hAnsiTheme="minorAscii"/>
                <w:color w:val="0D0D0D"/>
                <w:kern w:val="0"/>
                <w:sz w:val="22"/>
                <w:szCs w:val="22"/>
                <w:lang w:val="en-US" w:eastAsia="zh-CN" w:bidi="ar"/>
              </w:rPr>
              <w:t>. [online] Available at: &lt;https://searchsecurity.techtarget.com/definition/authentication&gt; [Accessed 26 November 2020].</w:t>
            </w:r>
          </w:p>
          <w:p>
            <w:pPr>
              <w:spacing w:after="160" w:line="259" w:lineRule="auto"/>
              <w:jc w:val="both"/>
              <w:rPr>
                <w:rFonts w:hint="default" w:asciiTheme="minorAscii" w:hAnsiTheme="minorAscii" w:cstheme="minorHAns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4.2. Hypertext transfer protocol</w:t>
            </w:r>
          </w:p>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 xml:space="preserve">The Hypertext Transfer Protocol (HTTP) is an application layer protocol for distributed, collaborative, hypermedia information systems. HTTP is the foundation of data communication for the World Wide Web, where hypertext documents include hyperlinks to other resources that the user can easily access, for example by a mouse click or by tapping the screen in a web browser.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4.3. Session Management</w:t>
            </w:r>
          </w:p>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Session management refers to the process of securely handling multiple requests to a web-based application or service from a single user or entity. Websites and browsers use HTTP to communicate, and a session is a series of HTTP requests and transactions initiated by the same user.  Typically, a session is started when a user authenticates their identity using a password or another authentication protocol. Session management involves the sharing of secrets with authenticated users, and as such, secure cryptographic network communications are essential to maintaining session management security.</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Veracode. 2020. </w:t>
            </w:r>
            <w:r>
              <w:rPr>
                <w:rFonts w:hint="default" w:eastAsia="SimSun" w:cs="SimSun" w:asciiTheme="minorAscii" w:hAnsiTheme="minorAscii"/>
                <w:i/>
                <w:color w:val="0D0D0D"/>
                <w:kern w:val="0"/>
                <w:sz w:val="22"/>
                <w:szCs w:val="22"/>
                <w:lang w:val="en-US" w:eastAsia="zh-CN" w:bidi="ar"/>
              </w:rPr>
              <w:t>Application Session Management In Web Technology | Veracode</w:t>
            </w:r>
            <w:r>
              <w:rPr>
                <w:rFonts w:hint="default" w:eastAsia="SimSun" w:cs="SimSun" w:asciiTheme="minorAscii" w:hAnsiTheme="minorAscii"/>
                <w:color w:val="0D0D0D"/>
                <w:kern w:val="0"/>
                <w:sz w:val="22"/>
                <w:szCs w:val="22"/>
                <w:lang w:val="en-US" w:eastAsia="zh-CN" w:bidi="ar"/>
              </w:rPr>
              <w:t>. [online] Available at: &lt;https://www.veracode.com/security/session-management&gt; [Accessed 26 November 2020].</w:t>
            </w:r>
          </w:p>
          <w:p>
            <w:pPr>
              <w:spacing w:after="160" w:line="259" w:lineRule="auto"/>
              <w:jc w:val="both"/>
              <w:rPr>
                <w:rFonts w:hint="default" w:asciiTheme="minorAscii" w:hAnsiTheme="minorAscii" w:cstheme="minorHAns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4.4. Stateless Programming</w:t>
            </w:r>
          </w:p>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 xml:space="preserve"> Software that does not keep track of configuration settings, transaction information or any other data for the next session. When a program "does not maintain state" (is stateless) or when the infrastructure of a system prevents a program from maintaining state, it cannot take information about the last session into the next, such as settings the user chose or conditions that arose during processing.</w:t>
            </w:r>
          </w:p>
          <w:p>
            <w:pPr>
              <w:keepNext w:val="0"/>
              <w:keepLines w:val="0"/>
              <w:widowControl/>
              <w:suppressLineNumbers w:val="0"/>
              <w:jc w:val="left"/>
              <w:rPr>
                <w:rFonts w:hint="default" w:asciiTheme="minorAscii" w:hAnsiTheme="minorAscii"/>
                <w:sz w:val="22"/>
                <w:szCs w:val="22"/>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PCMAG. 2020. </w:t>
            </w:r>
            <w:r>
              <w:rPr>
                <w:rFonts w:hint="default" w:eastAsia="SimSun" w:cs="SimSun" w:asciiTheme="minorAscii" w:hAnsiTheme="minorAscii"/>
                <w:i/>
                <w:color w:val="0D0D0D"/>
                <w:kern w:val="0"/>
                <w:sz w:val="22"/>
                <w:szCs w:val="22"/>
                <w:lang w:val="en-US" w:eastAsia="zh-CN" w:bidi="ar"/>
              </w:rPr>
              <w:t>Definition Of Stateless</w:t>
            </w:r>
            <w:r>
              <w:rPr>
                <w:rFonts w:hint="default" w:eastAsia="SimSun" w:cs="SimSun" w:asciiTheme="minorAscii" w:hAnsiTheme="minorAscii"/>
                <w:color w:val="0D0D0D"/>
                <w:kern w:val="0"/>
                <w:sz w:val="22"/>
                <w:szCs w:val="22"/>
                <w:lang w:val="en-US" w:eastAsia="zh-CN" w:bidi="ar"/>
              </w:rPr>
              <w:t>. [online] Available at: &lt;https://www.pcmag.com/encyclopedia/term/stateless&gt; [Accessed 26 November 2020].</w:t>
            </w:r>
          </w:p>
          <w:p>
            <w:pPr>
              <w:spacing w:after="160" w:line="259" w:lineRule="auto"/>
              <w:jc w:val="both"/>
              <w:rPr>
                <w:rFonts w:hint="default" w:asciiTheme="minorAscii" w:hAnsiTheme="minorAscii" w:cstheme="minorHAnsi"/>
                <w:b/>
                <w:i/>
                <w:color w:val="FF0000"/>
                <w:sz w:val="22"/>
                <w:szCs w:val="22"/>
                <w:lang w:val="en"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4.5. Web Security</w:t>
            </w:r>
          </w:p>
          <w:p>
            <w:pPr>
              <w:spacing w:after="160" w:line="259" w:lineRule="auto"/>
              <w:jc w:val="both"/>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Web security is also known as “Cybersecurity”. It basically means protecting a website or web application by detecting, preventing and responding to cyber threats. Websites and web applications are just as prone to security breaches as physical homes, stores, and government locations. Unfortunately, cybercrime happens every day, and great web security measures are needed to protect websites and web applications from becoming compromised.</w:t>
            </w:r>
          </w:p>
          <w:p>
            <w:pPr>
              <w:keepNext w:val="0"/>
              <w:keepLines w:val="0"/>
              <w:widowControl/>
              <w:suppressLineNumbers w:val="0"/>
              <w:jc w:val="left"/>
              <w:rPr>
                <w:rFonts w:hint="default" w:asciiTheme="minorAscii" w:hAnsiTheme="minorAscii" w:cstheme="minorHAnsi"/>
                <w:b/>
                <w:i/>
                <w:color w:val="FF0000"/>
                <w:sz w:val="22"/>
                <w:szCs w:val="22"/>
                <w:lang w:val="en" w:eastAsia="en-AU"/>
              </w:rPr>
            </w:pPr>
            <w:r>
              <w:rPr>
                <w:rFonts w:hint="default" w:asciiTheme="minorAscii" w:hAnsiTheme="minorAscii" w:cstheme="minorHAnsi"/>
                <w:b/>
                <w:i/>
                <w:color w:val="FF0000"/>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GoodFirms Glossary - GoodFirms. 2020. </w:t>
            </w:r>
            <w:r>
              <w:rPr>
                <w:rFonts w:hint="default" w:eastAsia="SimSun" w:cs="SimSun" w:asciiTheme="minorAscii" w:hAnsiTheme="minorAscii"/>
                <w:i/>
                <w:color w:val="0D0D0D"/>
                <w:kern w:val="0"/>
                <w:sz w:val="22"/>
                <w:szCs w:val="22"/>
                <w:lang w:val="en-US" w:eastAsia="zh-CN" w:bidi="ar"/>
              </w:rPr>
              <w:t>What Is Web Security?</w:t>
            </w:r>
            <w:r>
              <w:rPr>
                <w:rFonts w:hint="default" w:eastAsia="SimSun" w:cs="SimSun" w:asciiTheme="minorAscii" w:hAnsiTheme="minorAscii"/>
                <w:color w:val="0D0D0D"/>
                <w:kern w:val="0"/>
                <w:sz w:val="22"/>
                <w:szCs w:val="22"/>
                <w:lang w:val="en-US" w:eastAsia="zh-CN" w:bidi="ar"/>
              </w:rPr>
              <w:t>. [online] Available at: &lt;https://www.goodfirms.co/glossary/web-security/&gt; [Accessed 26 November 2020].</w:t>
            </w:r>
          </w:p>
        </w:tc>
      </w:tr>
    </w:tbl>
    <w:p>
      <w:pPr>
        <w:spacing w:after="0" w:line="240" w:lineRule="auto"/>
        <w:jc w:val="both"/>
        <w:rPr>
          <w:rFonts w:ascii="Times New Roman" w:hAnsi="Times New Roman" w:eastAsia="Times New Roman"/>
          <w:color w:val="auto"/>
          <w:sz w:val="24"/>
          <w:szCs w:val="24"/>
          <w:lang w:val="en-US"/>
        </w:rPr>
      </w:pP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rPr>
        <w:t xml:space="preserve">Question 5: </w:t>
      </w:r>
      <w:r>
        <w:rPr>
          <w:rFonts w:asciiTheme="minorHAnsi" w:hAnsiTheme="minorHAnsi" w:cstheme="minorHAnsi"/>
          <w:sz w:val="22"/>
          <w:szCs w:val="22"/>
          <w:lang w:val="en-US"/>
        </w:rPr>
        <w:t xml:space="preserve">Answer the following questions regarding “programming control structures”: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5.1. Prepare a list of four “programming control structures”. </w:t>
      </w:r>
    </w:p>
    <w:p>
      <w:pPr>
        <w:spacing w:after="160" w:line="259"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5.2. How else “programming control structures” are known as?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5.1. Statement that is used to control the flow of execution in a program is called control structure. It combines instruction into logical unit. Logical unit has one entry point and one exit point. Programming control structures are listed below as:</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Sequence</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Selection</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Repetition</w:t>
            </w:r>
          </w:p>
          <w:p>
            <w:pPr>
              <w:numPr>
                <w:ilvl w:val="0"/>
                <w:numId w:val="18"/>
              </w:numPr>
              <w:spacing w:after="0" w:line="240" w:lineRule="auto"/>
              <w:ind w:left="420" w:leftChars="0" w:hanging="420" w:firstLineChars="0"/>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Function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jc w:val="both"/>
              <w:rPr>
                <w:rFonts w:hint="default" w:ascii="Times New Roman" w:hAnsi="Times New Roman" w:eastAsia="Times New Roman"/>
                <w:color w:val="auto"/>
                <w:sz w:val="24"/>
                <w:szCs w:val="24"/>
                <w:lang w:val="en" w:eastAsia="en-AU"/>
              </w:rPr>
            </w:pPr>
            <w:r>
              <w:rPr>
                <w:rFonts w:hint="default" w:ascii="Times New Roman" w:hAnsi="Times New Roman" w:eastAsia="Times New Roman"/>
                <w:color w:val="auto"/>
                <w:sz w:val="24"/>
                <w:szCs w:val="24"/>
                <w:lang w:val="en" w:eastAsia="en-AU"/>
              </w:rPr>
              <w:t>5.2. control structures are also known as loops, if-else statements etc. Where we can execute the code in some conditions only and produce the required outputs.</w:t>
            </w:r>
            <w:bookmarkStart w:id="24" w:name="_GoBack"/>
            <w:bookmarkEnd w:id="24"/>
          </w:p>
        </w:tc>
      </w:tr>
    </w:tbl>
    <w:p>
      <w:pPr>
        <w:spacing w:after="160" w:line="259" w:lineRule="auto"/>
        <w:jc w:val="both"/>
        <w:rPr>
          <w:rFonts w:asciiTheme="minorHAnsi" w:hAnsiTheme="minorHAnsi" w:cstheme="minorHAnsi"/>
          <w:sz w:val="22"/>
          <w:szCs w:val="22"/>
        </w:rPr>
      </w:pPr>
    </w:p>
    <w:p>
      <w:pPr>
        <w:spacing w:after="160" w:line="259" w:lineRule="auto"/>
        <w:jc w:val="both"/>
        <w:rPr>
          <w:rFonts w:ascii="Times New Roman" w:hAnsi="Times New Roman" w:eastAsia="Times New Roman"/>
          <w:color w:val="auto"/>
          <w:sz w:val="24"/>
          <w:szCs w:val="24"/>
          <w:lang w:val="en-US"/>
        </w:rPr>
      </w:pPr>
      <w:r>
        <w:rPr>
          <w:rFonts w:asciiTheme="minorHAnsi" w:hAnsiTheme="minorHAnsi" w:cstheme="minorHAnsi"/>
          <w:sz w:val="22"/>
          <w:szCs w:val="22"/>
        </w:rPr>
        <w:t>Question 6: Explain Object-oriented programming (OOP) in your own 30-60 words)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Object-oriented programming (OOP) is a computer programming model that organizes software design around data, or objects, rather than functions and logic. An object can be defined as a data field that has unique attributes and behavior.</w:t>
            </w:r>
          </w:p>
          <w:p>
            <w:pPr>
              <w:spacing w:after="0" w:line="240" w:lineRule="auto"/>
              <w:jc w:val="both"/>
              <w:rPr>
                <w:rFonts w:hint="default" w:asciiTheme="minorHAnsi" w:hAnsiTheme="minorHAnsi" w:cstheme="minorHAnsi"/>
                <w:b/>
                <w:i/>
                <w:color w:val="FF0000"/>
                <w:sz w:val="22"/>
                <w:szCs w:val="22"/>
                <w:lang w:eastAsia="en-US"/>
              </w:rPr>
            </w:pPr>
          </w:p>
          <w:p>
            <w:pPr>
              <w:spacing w:after="0" w:line="240" w:lineRule="auto"/>
              <w:jc w:val="both"/>
              <w:rPr>
                <w:rFonts w:hint="default" w:asciiTheme="minorHAnsi" w:hAnsiTheme="minorHAnsi" w:cstheme="minorHAnsi"/>
                <w:b/>
                <w:i/>
                <w:color w:val="FF0000"/>
                <w:sz w:val="22"/>
                <w:szCs w:val="22"/>
                <w:lang w:eastAsia="en-US"/>
              </w:rPr>
            </w:pPr>
            <w:r>
              <w:rPr>
                <w:rFonts w:hint="default" w:asciiTheme="minorHAnsi" w:hAnsiTheme="minorHAnsi" w:cstheme="minorHAnsi"/>
                <w:b/>
                <w:i/>
                <w:color w:val="FF0000"/>
                <w:sz w:val="22"/>
                <w:szCs w:val="22"/>
                <w:lang w:eastAsia="en-US"/>
              </w:rPr>
              <w:t>OOP focuses on the objects that developers want to manipulate rather than the logic required to manipulate them. This approach to programming is well-suited for programs that are large, complex and actively updated or maintained.</w:t>
            </w:r>
          </w:p>
          <w:p>
            <w:pPr>
              <w:spacing w:after="0" w:line="240" w:lineRule="auto"/>
              <w:jc w:val="both"/>
              <w:rPr>
                <w:rFonts w:hint="default" w:asciiTheme="minorHAnsi" w:hAnsiTheme="minorHAnsi" w:cstheme="minorHAnsi"/>
                <w:b/>
                <w:i/>
                <w:color w:val="FF0000"/>
                <w:sz w:val="22"/>
                <w:szCs w:val="22"/>
                <w:lang w:eastAsia="en-US"/>
              </w:rPr>
            </w:pPr>
          </w:p>
          <w:p>
            <w:pPr>
              <w:keepNext w:val="0"/>
              <w:keepLines w:val="0"/>
              <w:widowControl/>
              <w:suppressLineNumbers w:val="0"/>
              <w:jc w:val="left"/>
              <w:rPr>
                <w:rFonts w:ascii="Times New Roman" w:hAnsi="Times New Roman" w:eastAsia="Times New Roman"/>
                <w:color w:val="auto"/>
                <w:sz w:val="24"/>
                <w:szCs w:val="24"/>
                <w:lang w:val="en-US" w:eastAsia="en-AU"/>
              </w:rPr>
            </w:pPr>
            <w:r>
              <w:rPr>
                <w:rFonts w:hint="default" w:asciiTheme="minorAscii" w:hAnsiTheme="minorAscii" w:cstheme="minorHAnsi"/>
                <w:b/>
                <w:i/>
                <w:color w:val="FF0000"/>
                <w:sz w:val="22"/>
                <w:szCs w:val="22"/>
                <w:lang w:val="en" w:eastAsia="en-US"/>
              </w:rPr>
              <w:t xml:space="preserve">Reference: </w:t>
            </w:r>
            <w:r>
              <w:rPr>
                <w:rFonts w:hint="default" w:eastAsia="SimSun" w:cs="SimSun" w:asciiTheme="minorAscii" w:hAnsiTheme="minorAscii"/>
                <w:color w:val="0D0D0D"/>
                <w:kern w:val="0"/>
                <w:sz w:val="22"/>
                <w:szCs w:val="22"/>
                <w:lang w:val="en-US" w:eastAsia="zh-CN" w:bidi="ar"/>
              </w:rPr>
              <w:t xml:space="preserve">SearchAppArchitecture. 2020. </w:t>
            </w:r>
            <w:r>
              <w:rPr>
                <w:rFonts w:hint="default" w:eastAsia="SimSun" w:cs="SimSun" w:asciiTheme="minorAscii" w:hAnsiTheme="minorAscii"/>
                <w:i/>
                <w:color w:val="0D0D0D"/>
                <w:kern w:val="0"/>
                <w:sz w:val="22"/>
                <w:szCs w:val="22"/>
                <w:lang w:val="en-US" w:eastAsia="zh-CN" w:bidi="ar"/>
              </w:rPr>
              <w:t>What Is Object-Oriented Programming (OOP)?</w:t>
            </w:r>
            <w:r>
              <w:rPr>
                <w:rFonts w:hint="default" w:eastAsia="SimSun" w:cs="SimSun" w:asciiTheme="minorAscii" w:hAnsiTheme="minorAscii"/>
                <w:color w:val="0D0D0D"/>
                <w:kern w:val="0"/>
                <w:sz w:val="22"/>
                <w:szCs w:val="22"/>
                <w:lang w:val="en-US" w:eastAsia="zh-CN" w:bidi="ar"/>
              </w:rPr>
              <w:t>. [online] Available at: &lt;https://searchapparchitecture.techtarget.com/definition/object-oriented-programming-OOP&gt; [Accessed 26 November 2020].</w:t>
            </w:r>
            <w:r>
              <w:rPr>
                <w:rFonts w:asciiTheme="minorHAnsi" w:hAnsiTheme="minorHAnsi" w:cstheme="minorHAnsi"/>
                <w:b/>
                <w:i/>
                <w:color w:val="FF0000"/>
                <w:sz w:val="22"/>
                <w:szCs w:val="22"/>
                <w:lang w:eastAsia="en-US"/>
              </w:rPr>
              <w:t> </w:t>
            </w:r>
          </w:p>
        </w:tc>
      </w:tr>
    </w:tbl>
    <w:p>
      <w:pPr>
        <w:spacing w:after="0" w:line="240" w:lineRule="auto"/>
        <w:jc w:val="both"/>
        <w:rPr>
          <w:rFonts w:ascii="Times New Roman" w:hAnsi="Times New Roman" w:eastAsia="Times New Roman"/>
          <w:color w:val="auto"/>
          <w:sz w:val="24"/>
          <w:szCs w:val="24"/>
          <w:lang w:val="en-US"/>
        </w:rPr>
      </w:pPr>
    </w:p>
    <w:p>
      <w:pPr>
        <w:spacing w:after="160" w:line="259" w:lineRule="auto"/>
        <w:jc w:val="both"/>
        <w:rPr>
          <w:rFonts w:ascii="Times New Roman" w:hAnsi="Times New Roman" w:eastAsia="Times New Roman"/>
          <w:color w:val="auto"/>
          <w:sz w:val="24"/>
          <w:szCs w:val="24"/>
          <w:lang w:val="en-US"/>
        </w:rPr>
      </w:pPr>
      <w:r>
        <w:rPr>
          <w:rFonts w:asciiTheme="minorHAnsi" w:hAnsiTheme="minorHAnsi" w:cstheme="minorHAnsi"/>
          <w:sz w:val="22"/>
          <w:szCs w:val="22"/>
        </w:rPr>
        <w:t>Question 7: Discuss three (3) strategies for designing cross-browser compatible and responsive websites.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Some of the strategies for designing cross-browser compatible and responsive websites are listed below as:</w:t>
            </w:r>
          </w:p>
          <w:p>
            <w:pPr>
              <w:numPr>
                <w:ilvl w:val="0"/>
                <w:numId w:val="19"/>
              </w:numPr>
              <w:spacing w:after="160" w:line="259" w:lineRule="auto"/>
              <w:ind w:left="420" w:leftChars="0" w:hanging="420" w:firstLineChars="0"/>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Keep your code simple</w:t>
            </w:r>
          </w:p>
          <w:p>
            <w:pPr>
              <w:numPr>
                <w:ilvl w:val="0"/>
                <w:numId w:val="19"/>
              </w:numPr>
              <w:spacing w:after="160" w:line="259" w:lineRule="auto"/>
              <w:ind w:left="420" w:leftChars="0" w:hanging="420" w:firstLineChars="0"/>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Use Frameworks</w:t>
            </w:r>
          </w:p>
          <w:p>
            <w:pPr>
              <w:numPr>
                <w:ilvl w:val="0"/>
                <w:numId w:val="19"/>
              </w:numPr>
              <w:spacing w:after="160" w:line="259" w:lineRule="auto"/>
              <w:ind w:left="420" w:leftChars="0" w:hanging="420" w:firstLineChars="0"/>
              <w:jc w:val="both"/>
              <w:rPr>
                <w:rFonts w:asciiTheme="minorHAnsi" w:hAnsiTheme="minorHAnsi" w:cstheme="minorHAnsi"/>
                <w:b/>
                <w:i/>
                <w:color w:val="FF0000"/>
                <w:sz w:val="22"/>
                <w:szCs w:val="22"/>
                <w:lang w:val="en-US" w:eastAsia="en-AU"/>
              </w:rPr>
            </w:pPr>
            <w:r>
              <w:rPr>
                <w:rFonts w:hint="default" w:asciiTheme="minorHAnsi" w:hAnsiTheme="minorHAnsi" w:cstheme="minorHAnsi"/>
                <w:b/>
                <w:i/>
                <w:color w:val="FF0000"/>
                <w:sz w:val="22"/>
                <w:szCs w:val="22"/>
                <w:lang w:val="en" w:eastAsia="en-US"/>
              </w:rPr>
              <w:t>Define valid doctype</w:t>
            </w:r>
          </w:p>
        </w:tc>
      </w:tr>
    </w:tbl>
    <w:p>
      <w:pPr>
        <w:spacing w:after="0" w:line="240" w:lineRule="auto"/>
        <w:jc w:val="both"/>
        <w:rPr>
          <w:rFonts w:ascii="Times New Roman" w:hAnsi="Times New Roman" w:eastAsia="Times New Roman"/>
          <w:color w:val="auto"/>
          <w:sz w:val="24"/>
          <w:szCs w:val="24"/>
          <w:lang w:val="en-US"/>
        </w:rPr>
      </w:pPr>
    </w:p>
    <w:p>
      <w:pPr>
        <w:spacing w:line="240"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Question 8: </w:t>
      </w:r>
      <w:r>
        <w:rPr>
          <w:rFonts w:asciiTheme="minorHAnsi" w:hAnsiTheme="minorHAnsi" w:cstheme="minorHAnsi"/>
          <w:sz w:val="22"/>
          <w:szCs w:val="22"/>
        </w:rPr>
        <w:t>Prepare a list of three main web-browsers you must use to test your website.</w:t>
      </w:r>
      <w:r>
        <w:rPr>
          <w:rFonts w:asciiTheme="minorHAnsi" w:hAnsiTheme="minorHAnsi" w:cstheme="minorHAnsi"/>
          <w:sz w:val="22"/>
          <w:szCs w:val="22"/>
          <w:lang w:val="en-US"/>
        </w:rPr>
        <w:t>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0" w:line="240" w:lineRule="auto"/>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The web browsers that should be used to test the websites are:</w:t>
            </w:r>
          </w:p>
          <w:p>
            <w:pPr>
              <w:numPr>
                <w:ilvl w:val="0"/>
                <w:numId w:val="19"/>
              </w:numPr>
              <w:spacing w:after="0" w:line="240" w:lineRule="auto"/>
              <w:ind w:left="420" w:leftChars="0" w:hanging="420" w:firstLineChars="0"/>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Chrome</w:t>
            </w:r>
          </w:p>
          <w:p>
            <w:pPr>
              <w:numPr>
                <w:ilvl w:val="0"/>
                <w:numId w:val="19"/>
              </w:numPr>
              <w:spacing w:after="0" w:line="240" w:lineRule="auto"/>
              <w:ind w:left="420" w:leftChars="0" w:hanging="420" w:firstLineChars="0"/>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Mozila Firefox</w:t>
            </w:r>
          </w:p>
          <w:p>
            <w:pPr>
              <w:numPr>
                <w:ilvl w:val="0"/>
                <w:numId w:val="19"/>
              </w:numPr>
              <w:spacing w:after="0" w:line="240" w:lineRule="auto"/>
              <w:ind w:left="420" w:leftChars="0" w:hanging="420" w:firstLineChars="0"/>
              <w:jc w:val="both"/>
              <w:rPr>
                <w:rFonts w:hint="default" w:asciiTheme="minorHAnsi" w:hAnsiTheme="minorHAnsi" w:cstheme="minorHAnsi"/>
                <w:b/>
                <w:i/>
                <w:color w:val="FF0000"/>
                <w:sz w:val="22"/>
                <w:szCs w:val="22"/>
                <w:lang w:val="en" w:eastAsia="en-US"/>
              </w:rPr>
            </w:pPr>
            <w:r>
              <w:rPr>
                <w:rFonts w:hint="default" w:asciiTheme="minorHAnsi" w:hAnsiTheme="minorHAnsi" w:cstheme="minorHAnsi"/>
                <w:b/>
                <w:i/>
                <w:color w:val="FF0000"/>
                <w:sz w:val="22"/>
                <w:szCs w:val="22"/>
                <w:lang w:val="en" w:eastAsia="en-US"/>
              </w:rPr>
              <w:t>Safari</w:t>
            </w:r>
          </w:p>
          <w:p>
            <w:pPr>
              <w:numPr>
                <w:numId w:val="0"/>
              </w:numPr>
              <w:spacing w:after="0" w:line="240" w:lineRule="auto"/>
              <w:jc w:val="both"/>
              <w:rPr>
                <w:rFonts w:asciiTheme="minorHAnsi" w:hAnsiTheme="minorHAnsi" w:cstheme="minorHAnsi"/>
                <w:sz w:val="22"/>
                <w:szCs w:val="22"/>
                <w:lang w:val="en-US" w:eastAsia="en-AU"/>
              </w:rPr>
            </w:pPr>
          </w:p>
        </w:tc>
      </w:tr>
    </w:tbl>
    <w:p>
      <w:pPr>
        <w:spacing w:after="0" w:line="240" w:lineRule="auto"/>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 </w:t>
      </w:r>
    </w:p>
    <w:bookmarkEnd w:id="5"/>
    <w:p>
      <w:pPr>
        <w:spacing w:after="0" w:line="240" w:lineRule="auto"/>
        <w:jc w:val="both"/>
        <w:rPr>
          <w:rFonts w:ascii="Times New Roman" w:hAnsi="Times New Roman" w:eastAsia="Times New Roman"/>
          <w:color w:val="auto"/>
          <w:sz w:val="24"/>
          <w:szCs w:val="24"/>
          <w:lang w:val="en-US"/>
        </w:rPr>
      </w:pPr>
    </w:p>
    <w:p>
      <w:pPr>
        <w:spacing w:after="160" w:line="259" w:lineRule="auto"/>
        <w:jc w:val="both"/>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pStyle w:val="53"/>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ICTWEB502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pStyle w:val="53"/>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Create dynamic web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jc w:val="both"/>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jc w:val="both"/>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0"/>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pStyle w:val="40"/>
                    <w:numPr>
                      <w:ilvl w:val="0"/>
                      <w:numId w:val="21"/>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jc w:val="both"/>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jc w:val="both"/>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jc w:val="both"/>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jc w:val="both"/>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jc w:val="both"/>
        <w:rPr>
          <w:rFonts w:asciiTheme="minorHAnsi" w:hAnsiTheme="minorHAnsi" w:cstheme="minorHAnsi"/>
          <w:lang w:val="nl-NL" w:eastAsia="en-AU"/>
        </w:rPr>
      </w:pPr>
    </w:p>
    <w:p>
      <w:pPr>
        <w:spacing w:after="0" w:line="240" w:lineRule="auto"/>
        <w:jc w:val="both"/>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jc w:val="both"/>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2 – Unit Project (UP)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both"/>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both"/>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jc w:val="both"/>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p>
            <w:pPr>
              <w:pStyle w:val="53"/>
              <w:jc w:val="both"/>
              <w:rPr>
                <w:rFonts w:asciiTheme="minorHAnsi" w:hAnsiTheme="minorHAnsi" w:cstheme="minorHAnsi"/>
                <w:b/>
                <w:color w:val="auto"/>
              </w:rPr>
            </w:pPr>
          </w:p>
        </w:tc>
      </w:tr>
    </w:tbl>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jc w:val="both"/>
        <w:rPr>
          <w:rFonts w:asciiTheme="minorHAnsi" w:hAnsiTheme="minorHAnsi" w:cstheme="minorHAnsi"/>
          <w:b/>
          <w:color w:val="auto"/>
          <w:sz w:val="32"/>
          <w:highlight w:val="yellow"/>
          <w:lang w:val="nl-NL" w:eastAsia="en-AU"/>
        </w:rPr>
      </w:pPr>
      <w:r>
        <w:rPr>
          <w:rFonts w:asciiTheme="minorHAnsi" w:hAnsiTheme="minorHAnsi" w:cstheme="minorHAnsi"/>
          <w:b/>
          <w:color w:val="auto"/>
          <w:sz w:val="32"/>
          <w:lang w:val="nl-NL" w:eastAsia="en-AU"/>
        </w:rPr>
        <w:t xml:space="preserve">Assessment Task 2 – Unit Project (UP) </w:t>
      </w: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0"/>
        <w:numPr>
          <w:ilvl w:val="0"/>
          <w:numId w:val="2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 </w:t>
      </w:r>
      <w:r>
        <w:rPr>
          <w:rFonts w:asciiTheme="minorHAnsi" w:hAnsiTheme="minorHAnsi" w:cstheme="minorHAnsi"/>
          <w:bCs/>
          <w:color w:val="auto"/>
          <w:sz w:val="22"/>
          <w:szCs w:val="22"/>
        </w:rPr>
        <w:t>Develop interactive and engaging website, using a range of features from various, appropriate language</w:t>
      </w:r>
    </w:p>
    <w:p>
      <w:pPr>
        <w:pStyle w:val="40"/>
        <w:numPr>
          <w:ilvl w:val="0"/>
          <w:numId w:val="0"/>
        </w:numPr>
        <w:spacing w:after="0" w:line="240" w:lineRule="auto"/>
        <w:ind w:left="720"/>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assessment task you have to successfully complete to be deemed competent in this unit of competency.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you to complete a project. </w:t>
      </w:r>
    </w:p>
    <w:p>
      <w:pPr>
        <w:pStyle w:val="3"/>
        <w:numPr>
          <w:ilvl w:val="0"/>
          <w:numId w:val="14"/>
        </w:numPr>
        <w:spacing w:before="0" w:after="0"/>
        <w:contextualSpacing/>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are required to perform the following activities in this assessment task:</w:t>
      </w:r>
    </w:p>
    <w:p>
      <w:pPr>
        <w:pStyle w:val="40"/>
        <w:numPr>
          <w:ilvl w:val="1"/>
          <w:numId w:val="14"/>
        </w:numPr>
        <w:jc w:val="both"/>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 xml:space="preserve">Prepare a project proposal </w:t>
      </w:r>
    </w:p>
    <w:p>
      <w:pPr>
        <w:pStyle w:val="40"/>
        <w:numPr>
          <w:ilvl w:val="1"/>
          <w:numId w:val="14"/>
        </w:numPr>
        <w:jc w:val="both"/>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 xml:space="preserve">Prepare a website </w:t>
      </w:r>
    </w:p>
    <w:p>
      <w:pPr>
        <w:pStyle w:val="40"/>
        <w:numPr>
          <w:ilvl w:val="1"/>
          <w:numId w:val="14"/>
        </w:numPr>
        <w:spacing w:after="0"/>
        <w:jc w:val="both"/>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Test and debug the web document functionality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untimed and are conducted as open book tests (this means you are able to refer to your textbook).</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0"/>
        <w:numPr>
          <w:ilvl w:val="0"/>
          <w:numId w:val="0"/>
        </w:numPr>
        <w:spacing w:after="0" w:line="240" w:lineRule="auto"/>
        <w:ind w:left="720"/>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shd w:val="clear" w:color="auto" w:fill="FFFF00"/>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an independent learning environment or learning management system.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Your trainer/assessor will provide you further information regarding the location of completing this assessment task. </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color w:val="auto"/>
          <w:sz w:val="22"/>
          <w:szCs w:val="22"/>
          <w:lang w:val="en-US"/>
        </w:rPr>
      </w:pPr>
    </w:p>
    <w:p>
      <w:pPr>
        <w:spacing w:after="0" w:line="240" w:lineRule="auto"/>
        <w:jc w:val="both"/>
        <w:rPr>
          <w:rFonts w:asciiTheme="minorHAnsi" w:hAnsiTheme="minorHAnsi" w:cstheme="minorHAnsi"/>
          <w:b/>
          <w:color w:val="auto"/>
          <w:sz w:val="22"/>
          <w:szCs w:val="22"/>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in continuation to the previous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w:t>
      </w:r>
      <w:r>
        <w:rPr>
          <w:rFonts w:asciiTheme="minorHAnsi" w:hAnsiTheme="minorHAnsi" w:cstheme="minorHAnsi"/>
          <w:bCs/>
          <w:color w:val="auto"/>
          <w:sz w:val="22"/>
          <w:szCs w:val="22"/>
        </w:rPr>
        <w:t>create dynamic pages to provide interaction between the user and the website</w:t>
      </w:r>
      <w:r>
        <w:rPr>
          <w:rFonts w:asciiTheme="minorHAnsi" w:hAnsiTheme="minorHAnsi" w:cstheme="minorHAnsi"/>
          <w:bCs/>
          <w:color w:val="auto"/>
          <w:sz w:val="22"/>
          <w:szCs w:val="22"/>
          <w:lang w:val="en-US"/>
        </w:rPr>
        <w:t xml:space="preserve"> </w:t>
      </w:r>
      <w:r>
        <w:rPr>
          <w:rFonts w:asciiTheme="minorHAnsi" w:hAnsiTheme="minorHAnsi" w:cstheme="minorHAnsi"/>
          <w:color w:val="auto"/>
          <w:sz w:val="22"/>
          <w:szCs w:val="22"/>
          <w:lang w:val="en-US"/>
        </w:rPr>
        <w:t xml:space="preserve">in this assessment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to </w:t>
      </w:r>
      <w:r>
        <w:rPr>
          <w:rFonts w:asciiTheme="minorHAnsi" w:hAnsiTheme="minorHAnsi" w:cstheme="minorHAnsi"/>
          <w:bCs/>
          <w:color w:val="auto"/>
          <w:sz w:val="22"/>
          <w:szCs w:val="22"/>
        </w:rPr>
        <w:t>develop interactive and engaging website, using a range of features from various, appropriate language</w:t>
      </w:r>
      <w:r>
        <w:rPr>
          <w:rFonts w:asciiTheme="minorHAnsi" w:hAnsiTheme="minorHAnsi" w:cstheme="minorHAnsi"/>
          <w:color w:val="auto"/>
          <w:sz w:val="22"/>
          <w:szCs w:val="22"/>
          <w:lang w:val="en-US"/>
        </w:rPr>
        <w:t xml:space="preserve"> is provided within the assessment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tasks is deemed Not Satisfactory (NS), then the unit outcome is Not Yet Competent (NYC).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pStyle w:val="40"/>
        <w:numPr>
          <w:ilvl w:val="0"/>
          <w:numId w:val="14"/>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Skills to analyse the requirements for web documents.</w:t>
      </w:r>
    </w:p>
    <w:p>
      <w:pPr>
        <w:pStyle w:val="40"/>
        <w:numPr>
          <w:ilvl w:val="0"/>
          <w:numId w:val="14"/>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Skills to create dynamic content. </w:t>
      </w:r>
    </w:p>
    <w:p>
      <w:pPr>
        <w:pStyle w:val="40"/>
        <w:numPr>
          <w:ilvl w:val="0"/>
          <w:numId w:val="14"/>
        </w:numPr>
        <w:spacing w:after="160" w:line="259" w:lineRule="auto"/>
        <w:jc w:val="both"/>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Skills to test the dynamic pages. </w:t>
      </w:r>
    </w:p>
    <w:p>
      <w:pPr>
        <w:pStyle w:val="40"/>
        <w:numPr>
          <w:ilvl w:val="0"/>
          <w:numId w:val="14"/>
        </w:numPr>
        <w:spacing w:after="0" w:line="240" w:lineRule="auto"/>
        <w:jc w:val="both"/>
        <w:rPr>
          <w:rFonts w:asciiTheme="minorHAnsi" w:hAnsiTheme="minorHAnsi" w:cstheme="minorHAnsi"/>
          <w:color w:val="auto"/>
          <w:sz w:val="22"/>
          <w:szCs w:val="22"/>
          <w:lang w:val="en-US"/>
        </w:rPr>
      </w:pPr>
      <w:r>
        <w:rPr>
          <w:rFonts w:cs="Calibri" w:asciiTheme="minorHAnsi" w:hAnsiTheme="minorHAnsi"/>
          <w:color w:val="auto"/>
          <w:sz w:val="22"/>
          <w:szCs w:val="22"/>
          <w:lang w:bidi="hi-IN"/>
        </w:rPr>
        <w:t xml:space="preserve">Skills to write and edit computer code, and technical data, to ensure the correct syntax and accuracy. </w:t>
      </w:r>
    </w:p>
    <w:p>
      <w:pPr>
        <w:pStyle w:val="40"/>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lang w:val="en-US"/>
        </w:rPr>
        <w:t xml:space="preserve">Skills to prepare project charter </w:t>
      </w:r>
      <w:r>
        <w:rPr>
          <w:rFonts w:asciiTheme="minorHAnsi" w:hAnsiTheme="minorHAnsi" w:cstheme="minorHAnsi"/>
          <w:color w:val="auto"/>
          <w:sz w:val="22"/>
          <w:szCs w:val="22"/>
        </w:rPr>
        <w:t xml:space="preserve">expressing ideas, explores complex issues, and is constructed logically, succinctly and accurately. </w:t>
      </w:r>
    </w:p>
    <w:p>
      <w:pPr>
        <w:pStyle w:val="40"/>
        <w:numPr>
          <w:ilvl w:val="0"/>
          <w:numId w:val="14"/>
        </w:numPr>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Skills to prepare a website design brief for each webpage. </w:t>
      </w:r>
    </w:p>
    <w:p>
      <w:pPr>
        <w:spacing w:after="160" w:line="259" w:lineRule="auto"/>
        <w:rPr>
          <w:rFonts w:eastAsia="Times New Roman" w:asciiTheme="minorHAnsi" w:hAnsiTheme="minorHAnsi"/>
          <w:b/>
          <w:color w:val="auto"/>
          <w:sz w:val="32"/>
          <w:szCs w:val="26"/>
          <w:lang w:val="nl-NL" w:eastAsia="en-AU"/>
        </w:rPr>
      </w:pPr>
      <w:r>
        <w:rPr>
          <w:rFonts w:asciiTheme="minorHAnsi" w:hAnsiTheme="minorHAnsi"/>
          <w:b/>
          <w:color w:val="auto"/>
          <w:sz w:val="32"/>
          <w:lang w:val="nl-NL" w:eastAsia="en-AU"/>
        </w:rPr>
        <w:br w:type="page"/>
      </w:r>
    </w:p>
    <w:p>
      <w:pPr>
        <w:pStyle w:val="3"/>
        <w:spacing w:before="120"/>
        <w:contextualSpacing/>
        <w:jc w:val="both"/>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jc w:val="both"/>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0"/>
        <w:numPr>
          <w:ilvl w:val="0"/>
          <w:numId w:val="16"/>
        </w:numPr>
        <w:spacing w:after="0" w:line="240" w:lineRule="auto"/>
        <w:jc w:val="both"/>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0"/>
        <w:numPr>
          <w:ilvl w:val="0"/>
          <w:numId w:val="16"/>
        </w:numPr>
        <w:spacing w:after="0" w:line="240" w:lineRule="auto"/>
        <w:jc w:val="both"/>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jc w:val="both"/>
        <w:rPr>
          <w:rFonts w:ascii="Calibri" w:hAnsi="Calibri" w:cs="Calibri"/>
          <w:color w:val="auto"/>
          <w:sz w:val="22"/>
          <w:szCs w:val="22"/>
          <w:lang w:bidi="hi-IN"/>
        </w:rPr>
      </w:pPr>
    </w:p>
    <w:p>
      <w:pPr>
        <w:spacing w:after="0" w:line="240" w:lineRule="auto"/>
        <w:jc w:val="both"/>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spacing w:after="0" w:line="240" w:lineRule="auto"/>
        <w:jc w:val="both"/>
        <w:rPr>
          <w:rFonts w:asciiTheme="minorHAnsi" w:hAnsiTheme="minorHAnsi"/>
          <w:color w:val="auto"/>
          <w:sz w:val="22"/>
          <w:szCs w:val="22"/>
          <w:lang w:val="en-US"/>
        </w:rPr>
      </w:pPr>
    </w:p>
    <w:p>
      <w:p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Assessment task Instructions </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This assessment task requires you to assume/ take on the role of a Website Developed. </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You must analyse the client requirements to prepare and debug website.</w:t>
      </w:r>
    </w:p>
    <w:p>
      <w:pPr>
        <w:numPr>
          <w:ilvl w:val="0"/>
          <w:numId w:val="15"/>
        </w:numPr>
        <w:spacing w:after="0" w:line="240" w:lineRule="auto"/>
        <w:jc w:val="both"/>
        <w:rPr>
          <w:rFonts w:ascii="Calibri" w:hAnsi="Calibri" w:cs="Calibri"/>
          <w:color w:val="auto"/>
          <w:sz w:val="22"/>
          <w:szCs w:val="22"/>
          <w:lang w:bidi="hi-IN"/>
        </w:rPr>
      </w:pPr>
      <w:r>
        <w:rPr>
          <w:rFonts w:ascii="Calibri" w:hAnsi="Calibri" w:cs="Calibri"/>
          <w:color w:val="auto"/>
          <w:sz w:val="22"/>
          <w:szCs w:val="22"/>
          <w:lang w:bidi="hi-IN"/>
        </w:rPr>
        <w:t>You must prepare project proposal as per the provided template.</w:t>
      </w:r>
    </w:p>
    <w:p>
      <w:pPr>
        <w:spacing w:after="160" w:line="259" w:lineRule="auto"/>
        <w:jc w:val="both"/>
        <w:rPr>
          <w:rFonts w:asciiTheme="minorHAnsi" w:hAnsiTheme="minorHAnsi" w:cstheme="minorHAnsi"/>
          <w:b/>
          <w:sz w:val="22"/>
          <w:szCs w:val="22"/>
          <w:lang w:eastAsia="en-AU"/>
        </w:rPr>
      </w:pPr>
      <w:r>
        <w:rPr>
          <w:rFonts w:asciiTheme="minorHAnsi" w:hAnsiTheme="minorHAnsi" w:cstheme="minorHAnsi"/>
          <w:b/>
          <w:sz w:val="22"/>
          <w:szCs w:val="22"/>
          <w:lang w:eastAsia="en-AU"/>
        </w:rPr>
        <w:br w:type="page"/>
      </w:r>
    </w:p>
    <w:p>
      <w:pPr>
        <w:spacing w:after="160" w:line="259" w:lineRule="auto"/>
        <w:jc w:val="both"/>
        <w:rPr>
          <w:rFonts w:asciiTheme="minorHAnsi" w:hAnsiTheme="minorHAnsi" w:cstheme="minorHAnsi"/>
          <w:b/>
          <w:sz w:val="22"/>
          <w:szCs w:val="22"/>
          <w:lang w:eastAsia="en-AU"/>
        </w:rPr>
      </w:pPr>
      <w:bookmarkStart w:id="7" w:name="_Hlk521421748"/>
      <w:r>
        <w:rPr>
          <w:rFonts w:asciiTheme="minorHAnsi" w:hAnsiTheme="minorHAnsi" w:cstheme="minorHAnsi"/>
          <w:b/>
          <w:sz w:val="22"/>
          <w:szCs w:val="22"/>
          <w:lang w:eastAsia="en-AU"/>
        </w:rPr>
        <w:t xml:space="preserve">Project Task: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Students are required to perform the following activities in this assessment task: </w:t>
      </w:r>
    </w:p>
    <w:p>
      <w:pPr>
        <w:pStyle w:val="40"/>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Prepare a project proposal </w:t>
      </w:r>
    </w:p>
    <w:p>
      <w:pPr>
        <w:pStyle w:val="40"/>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Prepare a website </w:t>
      </w:r>
    </w:p>
    <w:p>
      <w:pPr>
        <w:pStyle w:val="40"/>
        <w:numPr>
          <w:ilvl w:val="0"/>
          <w:numId w:val="24"/>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Test and debug the web document functionality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The project is to assess the skills and knowledge required to develop interactive and engaging website, using a range of features from various, appropriate languages.</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b/>
          <w:bCs/>
          <w:sz w:val="22"/>
          <w:szCs w:val="22"/>
          <w:lang w:val="en-US" w:eastAsia="en-AU"/>
        </w:rPr>
        <w:t xml:space="preserve">Assessment activity a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In this assessment activity, you are required to prepare a project proposal. Your project proposal and website must be based upon the following scenario: </w:t>
      </w:r>
    </w:p>
    <w:p>
      <w:pPr>
        <w:spacing w:after="160" w:line="259" w:lineRule="auto"/>
        <w:jc w:val="both"/>
        <w:rPr>
          <w:rFonts w:asciiTheme="minorHAnsi" w:hAnsiTheme="minorHAnsi" w:cstheme="minorHAnsi"/>
          <w:i/>
          <w:sz w:val="22"/>
          <w:szCs w:val="22"/>
          <w:lang w:val="en-US" w:eastAsia="en-AU"/>
        </w:rPr>
      </w:pPr>
      <w:r>
        <w:rPr>
          <w:rFonts w:asciiTheme="minorHAnsi" w:hAnsiTheme="minorHAnsi" w:cstheme="minorHAnsi"/>
          <w:i/>
          <w:sz w:val="22"/>
          <w:szCs w:val="22"/>
          <w:lang w:val="en-US" w:eastAsia="en-AU"/>
        </w:rPr>
        <w:t xml:space="preserve">Scenario: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A commercial winery would like an e-commerce Website with checkout facilities, which could be used to e-market and e-sell all of its range of red and white wines and associated products including coolers, openers etc. They also require home page, site map, blogs and contact us page on their website.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eastAsia="en-AU"/>
        </w:rPr>
        <w:t xml:space="preserve">They have provided you the following instructions to develop the website: </w:t>
      </w:r>
      <w:r>
        <w:rPr>
          <w:rFonts w:asciiTheme="minorHAnsi" w:hAnsiTheme="minorHAnsi" w:cstheme="minorHAnsi"/>
          <w:sz w:val="22"/>
          <w:szCs w:val="22"/>
          <w:lang w:val="en-US" w:eastAsia="en-AU"/>
        </w:rPr>
        <w:t xml:space="preserve">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They need a universal navigation panel on their website for all web pages.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They want you to select a template that complements their business slogan “The best drinks in the town.” The slogan should appear on each page under the website logo.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Images used should be available “free to use” and/or “labelled for reuse” and do not breach any copyright or license.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Detailed description for all the services organisation offers need to be included on the respective web-pages. Information on each web-page should be between 200 to 250 words.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Checkout requires user to enter their contact information and shipping address.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include username, email address, password, confirm password, first name, last name, gender, full address including street, suburb, postcode, and state, phone number and submit and reset options.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provide appropriate validation requirements in terms of characters required for each of the above-mentioned fields.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Mouseover and mouse out styles should be included for submit and reset buttons.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Assuming your trainer/assessor as the client, you are required to gain client approval on project proposal, development of website and testing and debugging the web document functionality. </w:t>
      </w:r>
    </w:p>
    <w:p>
      <w:pPr>
        <w:numPr>
          <w:ilvl w:val="0"/>
          <w:numId w:val="25"/>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test the website and code in a variety of web browsers for responsiveness and accessibility.   </w:t>
      </w:r>
    </w:p>
    <w:p>
      <w:pPr>
        <w:spacing w:after="160" w:line="259" w:lineRule="auto"/>
        <w:jc w:val="both"/>
        <w:rPr>
          <w:rFonts w:asciiTheme="minorHAnsi" w:hAnsiTheme="minorHAnsi" w:cstheme="minorHAnsi"/>
          <w:i/>
          <w:sz w:val="22"/>
          <w:szCs w:val="22"/>
          <w:lang w:val="en-US" w:eastAsia="en-AU"/>
        </w:rPr>
      </w:pPr>
      <w:r>
        <w:rPr>
          <w:rFonts w:asciiTheme="minorHAnsi" w:hAnsiTheme="minorHAnsi" w:cstheme="minorHAnsi"/>
          <w:i/>
          <w:sz w:val="22"/>
          <w:szCs w:val="22"/>
          <w:lang w:val="en-US" w:eastAsia="en-AU"/>
        </w:rPr>
        <w:t xml:space="preserve">Requirements: </w:t>
      </w:r>
    </w:p>
    <w:p>
      <w:pPr>
        <w:spacing w:after="160" w:line="259"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Before you develop the website, you must prepare a project proposal. Your project proposal must be approved by your trainer/assessor before you start working on your website.</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Your project proposal must determine the following: </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Necessary dynamic functionality required in terms of special purpose tools, equipment and materials, industry software packages, the web server, the client requirements, the security policy, functionality and scope requirements after analysing the requirements mentioned in the scenario. </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Appropriate language required to achieve that functionality </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Prepare a website design brief for each webpage </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Necessary web document requirements </w:t>
      </w:r>
    </w:p>
    <w:p>
      <w:pPr>
        <w:numPr>
          <w:ilvl w:val="0"/>
          <w:numId w:val="26"/>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Website design analysis</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The proposal should also contain as a minimum, the following “Project Management Deliverables”:</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Project Charter </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Kick-Off Meeting Minutes</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Stakeholder Analysis</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Preliminary Project Scope Statement and functional requirements </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Level 1 – Work Breakdown Structure (WBS)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You must document your response in the project proposal template provided. (Template 1)</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speak with your trainer/assessor to confirm project brief and project proposal. You need to: </w:t>
      </w:r>
    </w:p>
    <w:p>
      <w:pPr>
        <w:numPr>
          <w:ilvl w:val="0"/>
          <w:numId w:val="28"/>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Use oral skills to conduct the presentation by discussing the requirements</w:t>
      </w:r>
    </w:p>
    <w:p>
      <w:pPr>
        <w:numPr>
          <w:ilvl w:val="0"/>
          <w:numId w:val="28"/>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Use listening skills to record the responses </w:t>
      </w:r>
    </w:p>
    <w:p>
      <w:pPr>
        <w:spacing w:after="160" w:line="259" w:lineRule="auto"/>
        <w:jc w:val="both"/>
        <w:rPr>
          <w:rFonts w:asciiTheme="minorHAnsi" w:hAnsiTheme="minorHAnsi" w:cstheme="minorHAnsi"/>
          <w:b/>
          <w:bCs/>
          <w:sz w:val="22"/>
          <w:szCs w:val="22"/>
          <w:lang w:val="en-US" w:eastAsia="en-AU"/>
        </w:rPr>
      </w:pPr>
      <w:r>
        <w:rPr>
          <w:rFonts w:asciiTheme="minorHAnsi" w:hAnsiTheme="minorHAnsi" w:cstheme="minorHAnsi"/>
          <w:sz w:val="22"/>
          <w:szCs w:val="22"/>
          <w:lang w:val="en-US" w:eastAsia="en-AU"/>
        </w:rPr>
        <w:t>You must confirm whether the project proposal have been developed successfully, and to undertake any remedial work based on feedback received from your trainer/assessor. You must submit the copy of your final project proposal to your trainer/assessor for this assessment activity.</w:t>
      </w: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keepNext/>
              <w:numPr>
                <w:ilvl w:val="1"/>
                <w:numId w:val="0"/>
              </w:numPr>
              <w:spacing w:before="240" w:after="0" w:line="240" w:lineRule="auto"/>
              <w:ind w:left="851" w:hanging="851"/>
              <w:jc w:val="both"/>
              <w:outlineLvl w:val="1"/>
              <w:rPr>
                <w:rFonts w:asciiTheme="minorHAnsi" w:hAnsiTheme="minorHAnsi" w:cstheme="minorHAnsi"/>
                <w:b/>
                <w:bCs/>
                <w:sz w:val="28"/>
                <w:szCs w:val="22"/>
                <w:lang w:val="en-US" w:eastAsia="en-AU"/>
              </w:rPr>
            </w:pPr>
            <w:bookmarkStart w:id="8" w:name="_Toc194395456"/>
            <w:r>
              <w:rPr>
                <w:rFonts w:asciiTheme="minorHAnsi" w:hAnsiTheme="minorHAnsi" w:cstheme="minorHAnsi"/>
                <w:b/>
                <w:bCs/>
                <w:sz w:val="28"/>
                <w:szCs w:val="22"/>
                <w:lang w:val="en-US" w:eastAsia="en-AU"/>
              </w:rPr>
              <w:t>Template 1: Project proposal template</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r>
              <w:rPr>
                <w:rFonts w:eastAsia="Times New Roman" w:cs="Arial" w:asciiTheme="minorHAnsi" w:hAnsiTheme="minorHAnsi"/>
                <w:b/>
                <w:iCs/>
                <w:color w:val="auto"/>
                <w:kern w:val="32"/>
                <w:sz w:val="28"/>
                <w:szCs w:val="28"/>
                <w:lang w:eastAsia="en-AU"/>
              </w:rPr>
              <w:t>Purpose</w:t>
            </w:r>
            <w:bookmarkEnd w:id="8"/>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 xml:space="preserve">Provide a statement about the purpose of this document. </w:t>
            </w:r>
            <w:r>
              <w:rPr>
                <w:rFonts w:eastAsia="Times New Roman" w:asciiTheme="minorHAnsi" w:hAnsiTheme="minorHAnsi"/>
                <w:i/>
                <w:color w:val="auto"/>
                <w:sz w:val="22"/>
                <w:szCs w:val="22"/>
                <w:lang w:eastAsia="en-AU"/>
              </w:rPr>
              <w:t xml:space="preserve"> </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color w:val="auto"/>
                <w:sz w:val="22"/>
                <w:szCs w:val="22"/>
                <w:lang w:eastAsia="en-AU"/>
              </w:rPr>
              <w:t>The purpose of this document is &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r>
              <w:rPr>
                <w:rFonts w:eastAsia="Times New Roman" w:asciiTheme="minorHAnsi" w:hAnsiTheme="minorHAnsi"/>
                <w:i/>
                <w:color w:val="0070C0"/>
                <w:sz w:val="22"/>
                <w:szCs w:val="22"/>
                <w:lang w:eastAsia="en-AU"/>
              </w:rPr>
              <w:t xml:space="preserve"> </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9" w:name="_Toc194395458"/>
            <w:r>
              <w:rPr>
                <w:rFonts w:eastAsia="Times New Roman" w:cs="Arial" w:asciiTheme="minorHAnsi" w:hAnsiTheme="minorHAnsi"/>
                <w:b/>
                <w:iCs/>
                <w:color w:val="auto"/>
                <w:kern w:val="32"/>
                <w:sz w:val="28"/>
                <w:szCs w:val="28"/>
                <w:lang w:eastAsia="en-AU"/>
              </w:rPr>
              <w:t>Working Title for the Proposed Project</w:t>
            </w:r>
            <w:bookmarkEnd w:id="9"/>
          </w:p>
          <w:p>
            <w:pPr>
              <w:spacing w:before="100" w:beforeAutospacing="1" w:after="100" w:afterAutospacing="1" w:line="240" w:lineRule="auto"/>
              <w:jc w:val="both"/>
              <w:rPr>
                <w:rFonts w:eastAsia="Times New Roman" w:asciiTheme="minorHAnsi" w:hAnsiTheme="minorHAnsi"/>
                <w:iCs/>
                <w:color w:val="0070C0"/>
                <w:sz w:val="22"/>
                <w:szCs w:val="22"/>
                <w:lang w:eastAsia="en-AU"/>
              </w:rPr>
            </w:pPr>
            <w:r>
              <w:rPr>
                <w:rFonts w:eastAsia="Times New Roman" w:asciiTheme="minorHAnsi" w:hAnsiTheme="minorHAnsi"/>
                <w:i/>
                <w:iCs/>
                <w:color w:val="0070C0"/>
                <w:sz w:val="22"/>
                <w:szCs w:val="22"/>
                <w:lang w:eastAsia="en-AU"/>
              </w:rPr>
              <w:t>The working title is an interim title.  It may change once the project is approved</w:t>
            </w:r>
            <w:r>
              <w:rPr>
                <w:rFonts w:eastAsia="Times New Roman" w:asciiTheme="minorHAnsi" w:hAnsiTheme="minorHAnsi"/>
                <w:iCs/>
                <w:color w:val="0070C0"/>
                <w:sz w:val="22"/>
                <w:szCs w:val="22"/>
                <w:lang w:eastAsia="en-AU"/>
              </w:rPr>
              <w:t>.</w:t>
            </w:r>
            <w:r>
              <w:rPr>
                <w:rFonts w:eastAsia="Times New Roman" w:asciiTheme="minorHAnsi" w:hAnsiTheme="minorHAnsi"/>
                <w:i/>
                <w:iCs/>
                <w:color w:val="0070C0"/>
                <w:sz w:val="22"/>
                <w:szCs w:val="22"/>
                <w:lang w:eastAsia="en-AU"/>
              </w:rPr>
              <w:t xml:space="preserve"> Include both the abbreviation and long title.</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color w:val="auto"/>
                <w:sz w:val="22"/>
                <w:szCs w:val="22"/>
                <w:lang w:eastAsia="en-AU"/>
              </w:rPr>
              <w:t>The working title for the project is the</w:t>
            </w:r>
            <w:r>
              <w:rPr>
                <w:rFonts w:eastAsia="Times New Roman" w:asciiTheme="minorHAnsi" w:hAnsiTheme="minorHAnsi"/>
                <w:i/>
                <w:color w:val="0070C0"/>
                <w:sz w:val="22"/>
                <w:szCs w:val="22"/>
                <w:lang w:eastAsia="en-AU"/>
              </w:rPr>
              <w:t xml:space="preserve"> </w:t>
            </w:r>
            <w:r>
              <w:rPr>
                <w:rFonts w:eastAsia="Times New Roman" w:asciiTheme="minorHAnsi" w:hAnsiTheme="minorHAnsi"/>
                <w:color w:val="auto"/>
                <w:sz w:val="22"/>
                <w:szCs w:val="22"/>
                <w:lang w:eastAsia="en-AU"/>
              </w:rPr>
              <w:t xml:space="preserve">&lt;_____________________________________________________________________&gt; Project. </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r>
              <w:rPr>
                <w:rFonts w:eastAsia="Times New Roman" w:cs="Arial" w:asciiTheme="minorHAnsi" w:hAnsiTheme="minorHAnsi"/>
                <w:b/>
                <w:iCs/>
                <w:color w:val="auto"/>
                <w:kern w:val="32"/>
                <w:sz w:val="28"/>
                <w:szCs w:val="28"/>
                <w:lang w:eastAsia="en-AU"/>
              </w:rPr>
              <w:t>Project Charter</w:t>
            </w:r>
          </w:p>
          <w:p>
            <w:pPr>
              <w:spacing w:before="100" w:beforeAutospacing="1" w:after="100" w:afterAutospacing="1" w:line="240" w:lineRule="auto"/>
              <w:jc w:val="both"/>
              <w:rPr>
                <w:rFonts w:eastAsia="Times New Roman" w:cs="Arial" w:asciiTheme="minorHAnsi" w:hAnsiTheme="minorHAnsi"/>
                <w:i/>
                <w:iCs/>
                <w:color w:val="auto"/>
                <w:sz w:val="22"/>
                <w:szCs w:val="22"/>
                <w:lang w:eastAsia="en-AU"/>
              </w:rPr>
            </w:pPr>
            <w:r>
              <w:rPr>
                <w:rFonts w:eastAsia="Times New Roman" w:asciiTheme="minorHAnsi" w:hAnsiTheme="minorHAnsi"/>
                <w:i/>
                <w:iCs/>
                <w:color w:val="0070C0"/>
                <w:sz w:val="22"/>
                <w:szCs w:val="22"/>
                <w:lang w:eastAsia="en-AU"/>
              </w:rPr>
              <w:t>An objective is a high-level description or statement of the overarching rationale for why the project is being conducted and should be directly related to the Corporate Objectives and the business driver(s) for the project. It focuses on what the project is going to achieve, rather than what is produced. A project can have one or more objectives, which do not need to be measurable.  Each should be listed as a single sentence</w:t>
            </w:r>
            <w:r>
              <w:rPr>
                <w:rFonts w:eastAsia="Times New Roman" w:cs="Arial" w:asciiTheme="minorHAnsi" w:hAnsiTheme="minorHAnsi"/>
                <w:i/>
                <w:iCs/>
                <w:color w:val="auto"/>
                <w:sz w:val="22"/>
                <w:szCs w:val="22"/>
                <w:lang w:eastAsia="en-AU"/>
              </w:rPr>
              <w:t>.</w:t>
            </w:r>
          </w:p>
          <w:p>
            <w:pPr>
              <w:keepLines/>
              <w:spacing w:before="100" w:beforeAutospacing="1" w:after="100" w:afterAutospacing="1" w:line="240" w:lineRule="auto"/>
              <w:jc w:val="both"/>
              <w:rPr>
                <w:rFonts w:eastAsia="Times New Roman" w:asciiTheme="minorHAnsi" w:hAnsiTheme="minorHAnsi"/>
                <w:color w:val="auto"/>
                <w:sz w:val="22"/>
                <w:szCs w:val="22"/>
                <w:lang w:eastAsia="en-AU"/>
              </w:rPr>
            </w:pPr>
            <w:r>
              <w:rPr>
                <w:rFonts w:eastAsia="Times New Roman" w:asciiTheme="minorHAnsi" w:hAnsiTheme="minorHAnsi"/>
                <w:color w:val="auto"/>
                <w:sz w:val="22"/>
                <w:szCs w:val="22"/>
                <w:lang w:eastAsia="en-AU"/>
              </w:rPr>
              <w:t>The objective of the &lt;____________________________________________________________&gt; Project is to &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10" w:name="_Toc191355612"/>
            <w:bookmarkStart w:id="11" w:name="_Toc194395460"/>
            <w:r>
              <w:rPr>
                <w:rFonts w:eastAsia="Times New Roman" w:cs="Arial" w:asciiTheme="minorHAnsi" w:hAnsiTheme="minorHAnsi"/>
                <w:b/>
                <w:iCs/>
                <w:color w:val="auto"/>
                <w:kern w:val="32"/>
                <w:sz w:val="28"/>
                <w:szCs w:val="28"/>
                <w:lang w:eastAsia="en-AU"/>
              </w:rPr>
              <w:t>Project Complexity</w:t>
            </w:r>
            <w:bookmarkEnd w:id="10"/>
            <w:bookmarkEnd w:id="11"/>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Provide a statement as to the expected complexity of the proposed project as well as an outline of how you have made this assessment.  This information provides stakeholders/senior management with the opportunity to discuss and agree the complexity of the project.  If it is decided the project is complex, a fully documented Business Case may be required.</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color w:val="auto"/>
                <w:sz w:val="22"/>
                <w:szCs w:val="22"/>
                <w:lang w:eastAsia="en-AU"/>
              </w:rPr>
              <w:t>&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12" w:name="_Toc191355615"/>
            <w:bookmarkStart w:id="13" w:name="_Toc194395462"/>
            <w:r>
              <w:rPr>
                <w:rFonts w:eastAsia="Times New Roman" w:cs="Arial" w:asciiTheme="minorHAnsi" w:hAnsiTheme="minorHAnsi"/>
                <w:b/>
                <w:iCs/>
                <w:color w:val="auto"/>
                <w:kern w:val="32"/>
                <w:sz w:val="28"/>
                <w:szCs w:val="28"/>
                <w:lang w:eastAsia="en-AU"/>
              </w:rPr>
              <w:t>Feasibility Statement</w:t>
            </w:r>
            <w:bookmarkEnd w:id="12"/>
            <w:bookmarkEnd w:id="13"/>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 xml:space="preserve">This section should make a statement about the feasibility of the proposed project, eg does the organisation have capacity and capability to deliver the project.  </w:t>
            </w: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14" w:name="_Toc191355620"/>
            <w:bookmarkStart w:id="15" w:name="_Toc194395467"/>
            <w:r>
              <w:rPr>
                <w:rFonts w:eastAsia="Times New Roman" w:cs="Arial" w:asciiTheme="minorHAnsi" w:hAnsiTheme="minorHAnsi"/>
                <w:b/>
                <w:iCs/>
                <w:color w:val="auto"/>
                <w:kern w:val="32"/>
                <w:sz w:val="28"/>
                <w:szCs w:val="28"/>
                <w:lang w:eastAsia="en-AU"/>
              </w:rPr>
              <w:t>Consultation</w:t>
            </w:r>
            <w:bookmarkEnd w:id="14"/>
            <w:bookmarkEnd w:id="15"/>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Provide a summary of any consultation with stakeholders undertaken to date and their respective levels of support for the concept.  Initial negative support may indicate increased risk for the proposed project.</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Kick-Off Meeting Minutes</w:t>
            </w:r>
          </w:p>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Stakeholder Analysis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5"/>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5" w:type="dxa"/>
                </w:tcPr>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Kick-Off Meeting Minutes</w:t>
                  </w:r>
                </w:p>
                <w:p>
                  <w:pPr>
                    <w:spacing w:after="160" w:line="259" w:lineRule="auto"/>
                    <w:jc w:val="both"/>
                    <w:rPr>
                      <w:rFonts w:asciiTheme="minorHAnsi" w:hAnsiTheme="minorHAnsi" w:cstheme="minorHAnsi"/>
                      <w:sz w:val="22"/>
                      <w:szCs w:val="22"/>
                      <w:lang w:val="en-US" w:eastAsia="en-AU"/>
                    </w:rPr>
                  </w:pPr>
                </w:p>
              </w:tc>
              <w:tc>
                <w:tcPr>
                  <w:tcW w:w="4395" w:type="dxa"/>
                </w:tcPr>
                <w:p>
                  <w:pPr>
                    <w:numPr>
                      <w:ilvl w:val="0"/>
                      <w:numId w:val="27"/>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Stakeholder Analysis</w:t>
                  </w:r>
                </w:p>
                <w:p>
                  <w:pPr>
                    <w:spacing w:after="160" w:line="259" w:lineRule="auto"/>
                    <w:jc w:val="both"/>
                    <w:rPr>
                      <w:rFonts w:asciiTheme="minorHAnsi" w:hAnsiTheme="minorHAnsi" w:cstheme="minorHAnsi"/>
                      <w:sz w:val="22"/>
                      <w:szCs w:val="22"/>
                      <w:lang w:val="en-US"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5" w:type="dxa"/>
                </w:tcPr>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p>
                  <w:pPr>
                    <w:spacing w:after="160" w:line="259" w:lineRule="auto"/>
                    <w:jc w:val="both"/>
                    <w:rPr>
                      <w:rFonts w:asciiTheme="minorHAnsi" w:hAnsiTheme="minorHAnsi" w:cstheme="minorHAnsi"/>
                      <w:sz w:val="22"/>
                      <w:szCs w:val="22"/>
                      <w:lang w:val="en-US" w:eastAsia="en-AU"/>
                    </w:rPr>
                  </w:pPr>
                </w:p>
              </w:tc>
              <w:tc>
                <w:tcPr>
                  <w:tcW w:w="4395" w:type="dxa"/>
                </w:tcPr>
                <w:p>
                  <w:pPr>
                    <w:spacing w:after="160" w:line="259" w:lineRule="auto"/>
                    <w:jc w:val="both"/>
                    <w:rPr>
                      <w:rFonts w:asciiTheme="minorHAnsi" w:hAnsiTheme="minorHAnsi" w:cstheme="minorHAnsi"/>
                      <w:sz w:val="22"/>
                      <w:szCs w:val="22"/>
                      <w:lang w:val="en-US" w:eastAsia="en-AU"/>
                    </w:rPr>
                  </w:pPr>
                </w:p>
              </w:tc>
            </w:tr>
          </w:tbl>
          <w:p>
            <w:pPr>
              <w:spacing w:after="160" w:line="259" w:lineRule="auto"/>
              <w:jc w:val="both"/>
              <w:rPr>
                <w:rFonts w:asciiTheme="minorHAnsi" w:hAnsiTheme="minorHAnsi" w:cstheme="minorHAnsi"/>
                <w:sz w:val="22"/>
                <w:szCs w:val="22"/>
                <w:lang w:val="en-US" w:eastAsia="en-AU"/>
              </w:rPr>
            </w:pPr>
          </w:p>
          <w:p>
            <w:pPr>
              <w:keepNext/>
              <w:keepLines/>
              <w:spacing w:before="280" w:after="0" w:line="240" w:lineRule="auto"/>
              <w:ind w:left="851" w:hanging="851"/>
              <w:jc w:val="both"/>
              <w:outlineLvl w:val="0"/>
              <w:rPr>
                <w:rFonts w:eastAsia="Times New Roman" w:cs="Arial" w:asciiTheme="minorHAnsi" w:hAnsiTheme="minorHAnsi"/>
                <w:b/>
                <w:iCs/>
                <w:color w:val="auto"/>
                <w:kern w:val="32"/>
                <w:sz w:val="28"/>
                <w:szCs w:val="28"/>
                <w:lang w:eastAsia="en-AU"/>
              </w:rPr>
            </w:pPr>
            <w:bookmarkStart w:id="16" w:name="_Toc194395468"/>
            <w:bookmarkStart w:id="17" w:name="_Toc191355621"/>
            <w:r>
              <w:rPr>
                <w:rFonts w:eastAsia="Times New Roman" w:cs="Arial" w:asciiTheme="minorHAnsi" w:hAnsiTheme="minorHAnsi"/>
                <w:b/>
                <w:iCs/>
                <w:color w:val="auto"/>
                <w:kern w:val="32"/>
                <w:sz w:val="28"/>
                <w:szCs w:val="28"/>
                <w:lang w:eastAsia="en-AU"/>
              </w:rPr>
              <w:t>Proposed Scope</w:t>
            </w:r>
            <w:bookmarkEnd w:id="16"/>
            <w:bookmarkEnd w:id="17"/>
          </w:p>
          <w:p>
            <w:pPr>
              <w:jc w:val="both"/>
              <w:rPr>
                <w:rFonts w:asciiTheme="minorHAnsi" w:hAnsiTheme="minorHAnsi"/>
                <w:i/>
                <w:color w:val="0070C0"/>
                <w:lang w:eastAsia="en-AU"/>
              </w:rPr>
            </w:pPr>
            <w:r>
              <w:rPr>
                <w:rFonts w:asciiTheme="minorHAnsi" w:hAnsiTheme="minorHAnsi"/>
                <w:i/>
                <w:color w:val="0070C0"/>
                <w:lang w:eastAsia="en-AU"/>
              </w:rPr>
              <w:t>Based on the information outlined a</w:t>
            </w:r>
            <w:r>
              <w:rPr>
                <w:i/>
                <w:color w:val="0070C0"/>
                <w:lang w:eastAsia="en-AU"/>
              </w:rPr>
              <w:t>bove</w:t>
            </w:r>
            <w:r>
              <w:rPr>
                <w:rFonts w:asciiTheme="minorHAnsi" w:hAnsiTheme="minorHAnsi"/>
                <w:i/>
                <w:color w:val="0070C0"/>
                <w:lang w:eastAsia="en-AU"/>
              </w:rPr>
              <w:t xml:space="preserve">, begin to scope the project that will implement the recommended option and describe how the project will be managed.  </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color w:val="auto"/>
                <w:sz w:val="22"/>
                <w:szCs w:val="22"/>
                <w:lang w:eastAsia="en-AU"/>
              </w:rPr>
              <w:t>&l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gt;</w:t>
            </w:r>
          </w:p>
          <w:p>
            <w:pPr>
              <w:keepNext/>
              <w:keepLines/>
              <w:spacing w:before="360" w:after="120" w:line="240" w:lineRule="auto"/>
              <w:jc w:val="both"/>
              <w:outlineLvl w:val="1"/>
              <w:rPr>
                <w:rFonts w:eastAsia="Times New Roman" w:cs="Arial" w:asciiTheme="minorHAnsi" w:hAnsiTheme="minorHAnsi"/>
                <w:b/>
                <w:iCs/>
                <w:color w:val="auto"/>
                <w:kern w:val="32"/>
                <w:sz w:val="28"/>
                <w:szCs w:val="28"/>
                <w:lang w:eastAsia="en-AU"/>
              </w:rPr>
            </w:pPr>
            <w:bookmarkStart w:id="18" w:name="_Toc194395469"/>
            <w:bookmarkStart w:id="19" w:name="_Toc191355622"/>
            <w:r>
              <w:rPr>
                <w:rFonts w:eastAsia="Times New Roman" w:cs="Arial" w:asciiTheme="minorHAnsi" w:hAnsiTheme="minorHAnsi"/>
                <w:b/>
                <w:iCs/>
                <w:color w:val="auto"/>
                <w:kern w:val="32"/>
                <w:sz w:val="28"/>
                <w:szCs w:val="28"/>
                <w:lang w:eastAsia="en-AU"/>
              </w:rPr>
              <w:t>Scope Definition</w:t>
            </w:r>
            <w:bookmarkEnd w:id="18"/>
            <w:bookmarkEnd w:id="19"/>
          </w:p>
          <w:p>
            <w:pPr>
              <w:jc w:val="both"/>
              <w:rPr>
                <w:rFonts w:asciiTheme="minorHAnsi" w:hAnsiTheme="minorHAnsi"/>
                <w:i/>
                <w:color w:val="0070C0"/>
                <w:lang w:eastAsia="en-AU"/>
              </w:rPr>
            </w:pPr>
            <w:r>
              <w:rPr>
                <w:rFonts w:asciiTheme="minorHAnsi" w:hAnsiTheme="minorHAnsi"/>
                <w:i/>
                <w:color w:val="0070C0"/>
                <w:lang w:eastAsia="en-AU"/>
              </w:rPr>
              <w:t xml:space="preserve">Outline the broad scope of the proposed project, including any assumptions or constraints that may be relevant.  </w:t>
            </w:r>
          </w:p>
          <w:p>
            <w:pPr>
              <w:keepNext/>
              <w:spacing w:after="120" w:line="240" w:lineRule="auto"/>
              <w:jc w:val="both"/>
              <w:rPr>
                <w:rFonts w:eastAsia="Times New Roman" w:cs="Arial" w:asciiTheme="minorHAnsi" w:hAnsiTheme="minorHAnsi"/>
                <w:b/>
                <w:bCs/>
                <w:color w:val="auto"/>
                <w:sz w:val="22"/>
                <w:szCs w:val="22"/>
                <w:lang w:eastAsia="en-AU"/>
              </w:rPr>
            </w:pPr>
            <w:r>
              <w:rPr>
                <w:rFonts w:eastAsia="Times New Roman" w:cs="Arial" w:asciiTheme="minorHAnsi" w:hAnsiTheme="minorHAnsi"/>
                <w:b/>
                <w:bCs/>
                <w:color w:val="auto"/>
                <w:sz w:val="22"/>
                <w:szCs w:val="22"/>
                <w:lang w:eastAsia="en-AU"/>
              </w:rPr>
              <w:t>Table &lt;n&gt;:  &lt;Project&gt; Proposed Scope</w:t>
            </w:r>
          </w:p>
          <w:tbl>
            <w:tblPr>
              <w:tblStyle w:val="8"/>
              <w:tblW w:w="4812" w:type="pct"/>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1628"/>
              <w:gridCol w:w="704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38" w:type="pct"/>
                  <w:tcBorders>
                    <w:top w:val="single" w:color="auto" w:sz="12" w:space="0"/>
                    <w:bottom w:val="single" w:color="auto" w:sz="12" w:space="0"/>
                  </w:tcBorders>
                  <w:shd w:val="clear" w:color="auto" w:fill="D9D9D9"/>
                </w:tcPr>
                <w:p>
                  <w:pPr>
                    <w:jc w:val="both"/>
                    <w:rPr>
                      <w:rFonts w:asciiTheme="minorHAnsi" w:hAnsiTheme="minorHAnsi"/>
                      <w:b/>
                    </w:rPr>
                  </w:pPr>
                  <w:r>
                    <w:rPr>
                      <w:rFonts w:asciiTheme="minorHAnsi" w:hAnsiTheme="minorHAnsi"/>
                      <w:b/>
                    </w:rPr>
                    <w:t>Element</w:t>
                  </w:r>
                </w:p>
              </w:tc>
              <w:tc>
                <w:tcPr>
                  <w:tcW w:w="4062" w:type="pct"/>
                  <w:tcBorders>
                    <w:top w:val="single" w:color="auto" w:sz="12" w:space="0"/>
                    <w:bottom w:val="single" w:color="auto" w:sz="12" w:space="0"/>
                  </w:tcBorders>
                  <w:shd w:val="clear" w:color="auto" w:fill="D9D9D9"/>
                </w:tcPr>
                <w:p>
                  <w:pPr>
                    <w:jc w:val="both"/>
                    <w:rPr>
                      <w:rFonts w:asciiTheme="minorHAnsi" w:hAnsiTheme="minorHAnsi"/>
                      <w:b/>
                    </w:rPr>
                  </w:pPr>
                  <w:r>
                    <w:rPr>
                      <w:rFonts w:asciiTheme="minorHAnsi" w:hAnsiTheme="minorHAnsi"/>
                      <w:b/>
                    </w:rPr>
                    <w:t>Detail</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38" w:type="pct"/>
                </w:tcPr>
                <w:p>
                  <w:pPr>
                    <w:jc w:val="both"/>
                    <w:rPr>
                      <w:rFonts w:asciiTheme="minorHAnsi" w:hAnsiTheme="minorHAnsi"/>
                    </w:rPr>
                  </w:pPr>
                  <w:r>
                    <w:rPr>
                      <w:rFonts w:asciiTheme="minorHAnsi" w:hAnsiTheme="minorHAnsi"/>
                    </w:rPr>
                    <w:t>Objective</w:t>
                  </w:r>
                </w:p>
              </w:tc>
              <w:tc>
                <w:tcPr>
                  <w:tcW w:w="4062" w:type="pct"/>
                  <w:tcBorders>
                    <w:bottom w:val="single" w:color="auto" w:sz="6" w:space="0"/>
                  </w:tcBorders>
                </w:tcPr>
                <w:p>
                  <w:pPr>
                    <w:jc w:val="both"/>
                    <w:rPr>
                      <w:rFonts w:asciiTheme="minorHAnsi" w:hAnsiTheme="minorHAnsi"/>
                      <w:i/>
                      <w:color w:val="0070C0"/>
                    </w:rPr>
                  </w:pPr>
                </w:p>
                <w:p>
                  <w:pPr>
                    <w:jc w:val="both"/>
                    <w:rPr>
                      <w:rFonts w:asciiTheme="minorHAnsi" w:hAnsiTheme="minorHAnsi"/>
                      <w:i/>
                      <w:color w:val="0070C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38" w:type="pct"/>
                </w:tcPr>
                <w:p>
                  <w:pPr>
                    <w:jc w:val="both"/>
                    <w:rPr>
                      <w:rFonts w:asciiTheme="minorHAnsi" w:hAnsiTheme="minorHAnsi"/>
                    </w:rPr>
                  </w:pPr>
                  <w:r>
                    <w:rPr>
                      <w:rFonts w:asciiTheme="minorHAnsi" w:hAnsiTheme="minorHAnsi"/>
                    </w:rPr>
                    <w:t>Outcome</w:t>
                  </w:r>
                </w:p>
              </w:tc>
              <w:tc>
                <w:tcPr>
                  <w:tcW w:w="4062" w:type="pct"/>
                  <w:tcBorders>
                    <w:top w:val="single" w:color="auto" w:sz="6" w:space="0"/>
                    <w:bottom w:val="single" w:color="auto" w:sz="6" w:space="0"/>
                  </w:tcBorders>
                  <w:shd w:val="clear" w:color="auto" w:fill="auto"/>
                </w:tcPr>
                <w:p>
                  <w:pPr>
                    <w:jc w:val="both"/>
                    <w:rPr>
                      <w:rFonts w:asciiTheme="minorHAnsi" w:hAnsiTheme="minorHAnsi"/>
                      <w:i/>
                      <w:color w:val="0070C0"/>
                    </w:rPr>
                  </w:pPr>
                </w:p>
                <w:p>
                  <w:pPr>
                    <w:jc w:val="both"/>
                    <w:rPr>
                      <w:rFonts w:asciiTheme="minorHAnsi" w:hAnsiTheme="minorHAnsi"/>
                      <w:i/>
                      <w:color w:val="0070C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cantSplit/>
              </w:trPr>
              <w:tc>
                <w:tcPr>
                  <w:tcW w:w="938" w:type="pct"/>
                </w:tcPr>
                <w:p>
                  <w:pPr>
                    <w:jc w:val="both"/>
                    <w:rPr>
                      <w:rFonts w:asciiTheme="minorHAnsi" w:hAnsiTheme="minorHAnsi"/>
                    </w:rPr>
                  </w:pPr>
                  <w:r>
                    <w:rPr>
                      <w:rFonts w:asciiTheme="minorHAnsi" w:hAnsiTheme="minorHAnsi"/>
                    </w:rPr>
                    <w:t>Output</w:t>
                  </w:r>
                </w:p>
              </w:tc>
              <w:tc>
                <w:tcPr>
                  <w:tcW w:w="4062" w:type="pct"/>
                  <w:tcBorders>
                    <w:top w:val="single" w:color="auto" w:sz="6" w:space="0"/>
                  </w:tcBorders>
                </w:tcPr>
                <w:p>
                  <w:pPr>
                    <w:jc w:val="both"/>
                    <w:rPr>
                      <w:rFonts w:asciiTheme="minorHAnsi" w:hAnsiTheme="minorHAnsi"/>
                      <w:i/>
                      <w:color w:val="0070C0"/>
                    </w:rPr>
                  </w:pPr>
                </w:p>
                <w:p>
                  <w:pPr>
                    <w:jc w:val="both"/>
                    <w:rPr>
                      <w:rFonts w:asciiTheme="minorHAnsi" w:hAnsiTheme="minorHAnsi"/>
                      <w:i/>
                      <w:color w:val="0070C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Pr>
              <w:tc>
                <w:tcPr>
                  <w:tcW w:w="938" w:type="pct"/>
                </w:tcPr>
                <w:p>
                  <w:pPr>
                    <w:jc w:val="both"/>
                    <w:rPr>
                      <w:rFonts w:asciiTheme="minorHAnsi" w:hAnsiTheme="minorHAnsi"/>
                    </w:rPr>
                  </w:pPr>
                  <w:r>
                    <w:rPr>
                      <w:rFonts w:asciiTheme="minorHAnsi" w:hAnsiTheme="minorHAnsi"/>
                    </w:rPr>
                    <w:t>Quality Criteria</w:t>
                  </w:r>
                </w:p>
              </w:tc>
              <w:tc>
                <w:tcPr>
                  <w:tcW w:w="4062" w:type="pct"/>
                </w:tcPr>
                <w:p>
                  <w:pPr>
                    <w:jc w:val="both"/>
                    <w:rPr>
                      <w:rFonts w:asciiTheme="minorHAnsi" w:hAnsiTheme="minorHAnsi"/>
                      <w:i/>
                      <w:color w:val="0070C0"/>
                    </w:rPr>
                  </w:pPr>
                </w:p>
                <w:p>
                  <w:pPr>
                    <w:jc w:val="both"/>
                    <w:rPr>
                      <w:rFonts w:asciiTheme="minorHAnsi" w:hAnsiTheme="minorHAnsi"/>
                      <w:i/>
                      <w:color w:val="0070C0"/>
                    </w:rPr>
                  </w:pPr>
                </w:p>
              </w:tc>
            </w:tr>
          </w:tbl>
          <w:p>
            <w:pPr>
              <w:spacing w:after="160" w:line="259" w:lineRule="auto"/>
              <w:jc w:val="both"/>
              <w:rPr>
                <w:rFonts w:asciiTheme="minorHAnsi" w:hAnsiTheme="minorHAnsi" w:cstheme="minorHAnsi"/>
                <w:b/>
                <w:bCs/>
                <w:sz w:val="22"/>
                <w:szCs w:val="22"/>
                <w:lang w:val="en-US" w:eastAsia="en-AU"/>
              </w:rPr>
            </w:pP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20" w:name="_Toc194395470"/>
            <w:bookmarkStart w:id="21" w:name="_Toc191355623"/>
            <w:r>
              <w:rPr>
                <w:rFonts w:eastAsia="Times New Roman" w:cs="Arial" w:asciiTheme="minorHAnsi" w:hAnsiTheme="minorHAnsi"/>
                <w:b/>
                <w:iCs/>
                <w:color w:val="auto"/>
                <w:kern w:val="32"/>
                <w:sz w:val="28"/>
                <w:szCs w:val="28"/>
                <w:lang w:eastAsia="en-AU"/>
              </w:rPr>
              <w:t>Assumptions</w:t>
            </w:r>
            <w:bookmarkEnd w:id="20"/>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 xml:space="preserve">It is essential that assumptions made during the planning process are recognised and recorded, for example resource availability, environment, technology, security etc.  </w:t>
            </w:r>
          </w:p>
          <w:p>
            <w:pPr>
              <w:keepLines/>
              <w:spacing w:before="100" w:beforeAutospacing="1" w:after="100" w:afterAutospacing="1" w:line="240" w:lineRule="auto"/>
              <w:jc w:val="both"/>
              <w:rPr>
                <w:rFonts w:eastAsia="Times New Roman" w:asciiTheme="minorHAnsi" w:hAnsiTheme="minorHAnsi"/>
                <w:color w:val="auto"/>
                <w:sz w:val="22"/>
                <w:szCs w:val="22"/>
                <w:lang w:eastAsia="en-AU"/>
              </w:rPr>
            </w:pPr>
            <w:r>
              <w:rPr>
                <w:rFonts w:eastAsia="Times New Roman" w:asciiTheme="minorHAnsi" w:hAnsiTheme="minorHAnsi"/>
                <w:color w:val="auto"/>
                <w:sz w:val="22"/>
                <w:szCs w:val="22"/>
                <w:lang w:eastAsia="en-AU"/>
              </w:rPr>
              <w:t>The main assumptions are:</w:t>
            </w:r>
          </w:p>
          <w:p>
            <w:pPr>
              <w:keepLines/>
              <w:numPr>
                <w:ilvl w:val="0"/>
                <w:numId w:val="29"/>
              </w:numPr>
              <w:spacing w:before="100" w:beforeAutospacing="1" w:after="100" w:afterAutospacing="1" w:line="240" w:lineRule="auto"/>
              <w:contextualSpacing/>
              <w:jc w:val="both"/>
              <w:rPr>
                <w:rFonts w:eastAsia="Times New Roman" w:asciiTheme="minorHAnsi" w:hAnsiTheme="minorHAnsi"/>
                <w:color w:val="auto"/>
                <w:sz w:val="22"/>
                <w:szCs w:val="22"/>
                <w:lang w:eastAsia="en-AU"/>
              </w:rPr>
            </w:pPr>
          </w:p>
          <w:p>
            <w:pPr>
              <w:keepLines/>
              <w:numPr>
                <w:ilvl w:val="0"/>
                <w:numId w:val="29"/>
              </w:numPr>
              <w:spacing w:before="100" w:beforeAutospacing="1" w:after="100" w:afterAutospacing="1" w:line="240" w:lineRule="auto"/>
              <w:contextualSpacing/>
              <w:jc w:val="both"/>
              <w:rPr>
                <w:rFonts w:eastAsia="Times New Roman" w:asciiTheme="minorHAnsi" w:hAnsiTheme="minorHAnsi"/>
                <w:color w:val="auto"/>
                <w:sz w:val="22"/>
                <w:szCs w:val="22"/>
                <w:lang w:eastAsia="en-AU"/>
              </w:rPr>
            </w:pPr>
          </w:p>
          <w:p>
            <w:pPr>
              <w:keepLines/>
              <w:numPr>
                <w:ilvl w:val="0"/>
                <w:numId w:val="29"/>
              </w:numPr>
              <w:spacing w:before="100" w:beforeAutospacing="1" w:after="100" w:afterAutospacing="1" w:line="240" w:lineRule="auto"/>
              <w:contextualSpacing/>
              <w:jc w:val="both"/>
              <w:rPr>
                <w:rFonts w:eastAsia="Times New Roman" w:asciiTheme="minorHAnsi" w:hAnsiTheme="minorHAnsi"/>
                <w:color w:val="auto"/>
                <w:sz w:val="22"/>
                <w:szCs w:val="22"/>
                <w:lang w:eastAsia="en-AU"/>
              </w:rPr>
            </w:pPr>
          </w:p>
          <w:p>
            <w:pPr>
              <w:keepNext/>
              <w:numPr>
                <w:ilvl w:val="1"/>
                <w:numId w:val="0"/>
              </w:numPr>
              <w:spacing w:before="240" w:after="0" w:line="240" w:lineRule="auto"/>
              <w:ind w:left="851" w:hanging="851"/>
              <w:jc w:val="both"/>
              <w:outlineLvl w:val="1"/>
              <w:rPr>
                <w:rFonts w:eastAsia="Times New Roman" w:cs="Arial" w:asciiTheme="minorHAnsi" w:hAnsiTheme="minorHAnsi"/>
                <w:b/>
                <w:iCs/>
                <w:color w:val="auto"/>
                <w:kern w:val="32"/>
                <w:sz w:val="28"/>
                <w:szCs w:val="28"/>
                <w:lang w:eastAsia="en-AU"/>
              </w:rPr>
            </w:pPr>
            <w:bookmarkStart w:id="22" w:name="_Toc194395472"/>
            <w:r>
              <w:rPr>
                <w:rFonts w:eastAsia="Times New Roman" w:cs="Arial" w:asciiTheme="minorHAnsi" w:hAnsiTheme="minorHAnsi"/>
                <w:b/>
                <w:iCs/>
                <w:color w:val="auto"/>
                <w:kern w:val="32"/>
                <w:sz w:val="28"/>
                <w:szCs w:val="28"/>
                <w:lang w:eastAsia="en-AU"/>
              </w:rPr>
              <w:t>Scope of Work</w:t>
            </w:r>
            <w:bookmarkEnd w:id="21"/>
            <w:bookmarkEnd w:id="22"/>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The scope of work is defined as the processes that are required to produce the project outputs.</w:t>
            </w:r>
          </w:p>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r>
              <w:rPr>
                <w:rFonts w:eastAsia="Times New Roman" w:asciiTheme="minorHAnsi" w:hAnsiTheme="minorHAnsi"/>
                <w:i/>
                <w:color w:val="0070C0"/>
                <w:sz w:val="22"/>
                <w:szCs w:val="22"/>
                <w:lang w:eastAsia="en-AU"/>
              </w:rPr>
              <w:t>The following table initially identifies all of the project work that clearly falls within the scope of the project, that which is outside the scope, and any work that requires further consideration.</w:t>
            </w:r>
          </w:p>
          <w:tbl>
            <w:tblPr>
              <w:tblStyle w:val="8"/>
              <w:tblW w:w="824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7"/>
              <w:gridCol w:w="1647"/>
              <w:gridCol w:w="1647"/>
              <w:gridCol w:w="1647"/>
              <w:gridCol w:w="1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7" w:hRule="atLeast"/>
              </w:trPr>
              <w:tc>
                <w:tcPr>
                  <w:tcW w:w="8241" w:type="dxa"/>
                  <w:gridSpan w:val="5"/>
                  <w:tcBorders>
                    <w:top w:val="nil"/>
                    <w:left w:val="nil"/>
                    <w:bottom w:val="single" w:color="auto" w:sz="12" w:space="0"/>
                    <w:right w:val="nil"/>
                  </w:tcBorders>
                </w:tcPr>
                <w:p>
                  <w:pPr>
                    <w:keepLines/>
                    <w:spacing w:before="60" w:after="60" w:line="240" w:lineRule="auto"/>
                    <w:jc w:val="both"/>
                    <w:rPr>
                      <w:rFonts w:eastAsia="Times New Roman" w:cs="Arial" w:asciiTheme="minorHAnsi" w:hAnsiTheme="minorHAnsi"/>
                      <w:b/>
                      <w:color w:val="auto"/>
                      <w:sz w:val="22"/>
                      <w:szCs w:val="22"/>
                      <w:lang w:eastAsia="en-AU"/>
                    </w:rPr>
                  </w:pPr>
                  <w:bookmarkStart w:id="23" w:name="OLE_LINK4"/>
                  <w:r>
                    <w:rPr>
                      <w:rFonts w:eastAsia="Times New Roman" w:asciiTheme="minorHAnsi" w:hAnsiTheme="minorHAnsi"/>
                      <w:b/>
                      <w:color w:val="auto"/>
                      <w:sz w:val="22"/>
                      <w:szCs w:val="22"/>
                      <w:lang w:eastAsia="en-AU"/>
                    </w:rPr>
                    <w:t>Table &lt;n&gt;: &lt;Project Title&gt; Scope of Work</w:t>
                  </w:r>
                </w:p>
              </w:tc>
            </w:tr>
            <w:bookmarkEnd w:id="2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7" w:hRule="atLeast"/>
              </w:trPr>
              <w:tc>
                <w:tcPr>
                  <w:tcW w:w="1647" w:type="dxa"/>
                  <w:tcBorders>
                    <w:top w:val="single" w:color="auto" w:sz="12" w:space="0"/>
                    <w:bottom w:val="single" w:color="auto" w:sz="12" w:space="0"/>
                    <w:right w:val="dotted" w:color="auto" w:sz="4"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Part of the Project</w:t>
                  </w:r>
                  <w:r>
                    <w:rPr>
                      <w:rFonts w:eastAsia="Times New Roman" w:asciiTheme="minorHAnsi" w:hAnsiTheme="minorHAnsi"/>
                      <w:b/>
                      <w:color w:val="auto"/>
                      <w:sz w:val="20"/>
                      <w:szCs w:val="22"/>
                      <w:lang w:eastAsia="en-AU"/>
                    </w:rPr>
                    <w:br w:type="textWrapping"/>
                  </w:r>
                  <w:r>
                    <w:rPr>
                      <w:rFonts w:eastAsia="Times New Roman" w:asciiTheme="minorHAnsi" w:hAnsiTheme="minorHAnsi"/>
                      <w:b/>
                      <w:color w:val="auto"/>
                      <w:sz w:val="20"/>
                      <w:szCs w:val="22"/>
                      <w:lang w:eastAsia="en-AU"/>
                    </w:rPr>
                    <w:t>(Inside Scope)</w:t>
                  </w:r>
                </w:p>
              </w:tc>
              <w:tc>
                <w:tcPr>
                  <w:tcW w:w="1647" w:type="dxa"/>
                  <w:tcBorders>
                    <w:top w:val="single" w:color="auto" w:sz="12" w:space="0"/>
                    <w:left w:val="dotted" w:color="auto" w:sz="4" w:space="0"/>
                    <w:bottom w:val="single" w:color="auto" w:sz="12"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 xml:space="preserve">Responsibility </w:t>
                  </w:r>
                </w:p>
              </w:tc>
              <w:tc>
                <w:tcPr>
                  <w:tcW w:w="1647" w:type="dxa"/>
                  <w:tcBorders>
                    <w:top w:val="single" w:color="auto" w:sz="12" w:space="0"/>
                    <w:bottom w:val="single" w:color="auto" w:sz="12" w:space="0"/>
                    <w:right w:val="dotted" w:color="auto" w:sz="4"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Not Part of the Project</w:t>
                  </w:r>
                  <w:r>
                    <w:rPr>
                      <w:rFonts w:eastAsia="Times New Roman" w:asciiTheme="minorHAnsi" w:hAnsiTheme="minorHAnsi"/>
                      <w:b/>
                      <w:color w:val="auto"/>
                      <w:sz w:val="20"/>
                      <w:szCs w:val="22"/>
                      <w:lang w:eastAsia="en-AU"/>
                    </w:rPr>
                    <w:br w:type="textWrapping"/>
                  </w:r>
                  <w:r>
                    <w:rPr>
                      <w:rFonts w:eastAsia="Times New Roman" w:asciiTheme="minorHAnsi" w:hAnsiTheme="minorHAnsi"/>
                      <w:b/>
                      <w:color w:val="auto"/>
                      <w:sz w:val="20"/>
                      <w:szCs w:val="22"/>
                      <w:lang w:eastAsia="en-AU"/>
                    </w:rPr>
                    <w:t>(Outside Scope)</w:t>
                  </w:r>
                </w:p>
              </w:tc>
              <w:tc>
                <w:tcPr>
                  <w:tcW w:w="1647" w:type="dxa"/>
                  <w:tcBorders>
                    <w:top w:val="single" w:color="auto" w:sz="12" w:space="0"/>
                    <w:left w:val="dotted" w:color="auto" w:sz="4" w:space="0"/>
                    <w:bottom w:val="single" w:color="auto" w:sz="12"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 xml:space="preserve">Responsibility </w:t>
                  </w:r>
                </w:p>
              </w:tc>
              <w:tc>
                <w:tcPr>
                  <w:tcW w:w="1650" w:type="dxa"/>
                  <w:tcBorders>
                    <w:top w:val="single" w:color="auto" w:sz="12" w:space="0"/>
                    <w:bottom w:val="single" w:color="auto" w:sz="12" w:space="0"/>
                  </w:tcBorders>
                  <w:shd w:val="clear" w:color="auto" w:fill="D9D9D9"/>
                </w:tcPr>
                <w:p>
                  <w:pPr>
                    <w:keepLines/>
                    <w:spacing w:before="100" w:beforeAutospacing="1" w:after="100" w:afterAutospacing="1" w:line="240" w:lineRule="auto"/>
                    <w:jc w:val="both"/>
                    <w:rPr>
                      <w:rFonts w:eastAsia="Times New Roman" w:asciiTheme="minorHAnsi" w:hAnsiTheme="minorHAnsi"/>
                      <w:b/>
                      <w:color w:val="auto"/>
                      <w:sz w:val="20"/>
                      <w:szCs w:val="22"/>
                      <w:lang w:eastAsia="en-AU"/>
                    </w:rPr>
                  </w:pPr>
                  <w:r>
                    <w:rPr>
                      <w:rFonts w:eastAsia="Times New Roman" w:asciiTheme="minorHAnsi" w:hAnsiTheme="minorHAnsi"/>
                      <w:b/>
                      <w:color w:val="auto"/>
                      <w:sz w:val="20"/>
                      <w:szCs w:val="22"/>
                      <w:lang w:eastAsia="en-AU"/>
                    </w:rPr>
                    <w:t>Uncertain or Unresolved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3" w:hRule="atLeast"/>
              </w:trPr>
              <w:tc>
                <w:tcPr>
                  <w:tcW w:w="1647" w:type="dxa"/>
                  <w:tcBorders>
                    <w:righ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lef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righ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lef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50" w:type="dxa"/>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647" w:type="dxa"/>
                  <w:tcBorders>
                    <w:righ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lef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righ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47" w:type="dxa"/>
                  <w:tcBorders>
                    <w:left w:val="dotted" w:color="auto" w:sz="4" w:space="0"/>
                  </w:tcBorders>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c>
                <w:tcPr>
                  <w:tcW w:w="1650" w:type="dxa"/>
                </w:tcPr>
                <w:p>
                  <w:pPr>
                    <w:keepLines/>
                    <w:spacing w:before="100" w:beforeAutospacing="1" w:after="100" w:afterAutospacing="1" w:line="240" w:lineRule="auto"/>
                    <w:jc w:val="both"/>
                    <w:rPr>
                      <w:rFonts w:eastAsia="Times New Roman" w:asciiTheme="minorHAnsi" w:hAnsiTheme="minorHAnsi"/>
                      <w:i/>
                      <w:color w:val="0070C0"/>
                      <w:sz w:val="22"/>
                      <w:szCs w:val="22"/>
                      <w:lang w:eastAsia="en-AU"/>
                    </w:rPr>
                  </w:pPr>
                </w:p>
              </w:tc>
            </w:tr>
          </w:tbl>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r>
              <w:rPr>
                <w:rFonts w:asciiTheme="minorHAnsi" w:hAnsiTheme="minorHAnsi" w:cstheme="minorHAnsi"/>
                <w:b/>
                <w:bCs/>
                <w:sz w:val="22"/>
                <w:szCs w:val="22"/>
                <w:lang w:val="en-US" w:eastAsia="en-AU"/>
              </w:rPr>
              <w:t xml:space="preserve">Work breakdown structure </w:t>
            </w:r>
          </w:p>
          <w:p>
            <w:pPr>
              <w:spacing w:after="160" w:line="259" w:lineRule="auto"/>
              <w:jc w:val="both"/>
              <w:rPr>
                <w:rFonts w:asciiTheme="minorHAnsi" w:hAnsiTheme="minorHAnsi" w:cstheme="minorHAnsi"/>
                <w:b/>
                <w:bCs/>
                <w:sz w:val="22"/>
                <w:szCs w:val="22"/>
                <w:lang w:val="en-US" w:eastAsia="en-AU"/>
              </w:rPr>
            </w:pPr>
            <w:r>
              <w:rPr>
                <w:rFonts w:asciiTheme="minorHAnsi" w:hAnsiTheme="minorHAnsi" w:cstheme="minorHAnsi"/>
                <w:b/>
                <w:bCs/>
                <w:sz w:val="22"/>
                <w:szCs w:val="22"/>
                <w:lang w:val="en-US" w:eastAsia="en-AU"/>
              </w:rPr>
              <w:drawing>
                <wp:inline distT="0" distB="0" distL="0" distR="0">
                  <wp:extent cx="5572125" cy="3629025"/>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r>
    </w:tbl>
    <w:p>
      <w:pPr>
        <w:spacing w:after="160" w:line="259" w:lineRule="auto"/>
        <w:jc w:val="both"/>
        <w:rPr>
          <w:rFonts w:asciiTheme="minorHAnsi" w:hAnsiTheme="minorHAnsi" w:cstheme="minorHAnsi"/>
          <w:b/>
          <w:bCs/>
          <w:sz w:val="22"/>
          <w:szCs w:val="22"/>
          <w:lang w:val="en-US" w:eastAsia="en-AU"/>
        </w:rPr>
      </w:pPr>
    </w:p>
    <w:bookmarkEnd w:id="7"/>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keepNext/>
        <w:keepLines/>
        <w:spacing w:before="120" w:after="120" w:line="240" w:lineRule="auto"/>
        <w:contextualSpacing/>
        <w:jc w:val="both"/>
        <w:outlineLvl w:val="1"/>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t>Performance checklist criteria: Part A</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1"/>
        <w:gridCol w:w="734"/>
        <w:gridCol w:w="687"/>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4"/>
          </w:tcPr>
          <w:p>
            <w:p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Assessment activities to be completed </w:t>
            </w:r>
          </w:p>
        </w:tc>
        <w:tc>
          <w:tcPr>
            <w:tcW w:w="6065" w:type="dxa"/>
            <w:gridSpan w:val="3"/>
          </w:tcPr>
          <w:p>
            <w:pPr>
              <w:numPr>
                <w:ilvl w:val="0"/>
                <w:numId w:val="15"/>
              </w:numPr>
              <w:spacing w:before="60" w:after="60"/>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Prepare a project proposal </w:t>
            </w:r>
          </w:p>
          <w:p>
            <w:pPr>
              <w:numPr>
                <w:ilvl w:val="0"/>
                <w:numId w:val="15"/>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Resources required for the unit assessment task </w:t>
            </w:r>
          </w:p>
        </w:tc>
        <w:tc>
          <w:tcPr>
            <w:tcW w:w="6065" w:type="dxa"/>
            <w:gridSpan w:val="3"/>
          </w:tcPr>
          <w:p>
            <w:pPr>
              <w:numPr>
                <w:ilvl w:val="0"/>
                <w:numId w:val="30"/>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numPr>
                <w:ilvl w:val="0"/>
                <w:numId w:val="30"/>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numPr>
                <w:ilvl w:val="0"/>
                <w:numId w:val="30"/>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Project proposal template </w:t>
            </w:r>
          </w:p>
          <w:p>
            <w:pPr>
              <w:numPr>
                <w:ilvl w:val="0"/>
                <w:numId w:val="30"/>
              </w:numPr>
              <w:spacing w:before="60" w:after="0" w:line="276" w:lineRule="auto"/>
              <w:contextualSpacing/>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Interaction with trainer/assessor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0" w:line="276" w:lineRule="auto"/>
              <w:jc w:val="both"/>
              <w:rPr>
                <w:rFonts w:asciiTheme="minorHAnsi" w:hAnsiTheme="minorHAnsi" w:cstheme="minorHAnsi"/>
                <w:b/>
                <w:w w:val="105"/>
                <w:sz w:val="22"/>
                <w:szCs w:val="22"/>
                <w:lang w:eastAsia="en-AU"/>
              </w:rPr>
            </w:pPr>
            <w:r>
              <w:rPr>
                <w:rFonts w:asciiTheme="minorHAnsi" w:hAnsiTheme="minorHAnsi" w:cstheme="minorHAnsi"/>
                <w:b/>
                <w:w w:val="105"/>
                <w:sz w:val="22"/>
                <w:szCs w:val="22"/>
                <w:lang w:eastAsia="en-AU"/>
              </w:rPr>
              <w:t>Does the candidate meet the following criteria</w:t>
            </w:r>
          </w:p>
        </w:tc>
        <w:tc>
          <w:tcPr>
            <w:tcW w:w="734"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Yes</w:t>
            </w:r>
          </w:p>
        </w:tc>
        <w:tc>
          <w:tcPr>
            <w:tcW w:w="687"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No</w:t>
            </w:r>
          </w:p>
        </w:tc>
        <w:tc>
          <w:tcPr>
            <w:tcW w:w="4644"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Prepared project proposal using the template provided.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Project proposal was based on the client requirements.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eastAsia="en-AU"/>
              </w:rPr>
              <w:t xml:space="preserve">Project proposal determined the necessary </w:t>
            </w:r>
            <w:r>
              <w:rPr>
                <w:rFonts w:cs="Calibri" w:asciiTheme="minorHAnsi" w:hAnsiTheme="minorHAnsi"/>
                <w:color w:val="auto"/>
                <w:sz w:val="22"/>
                <w:szCs w:val="22"/>
                <w:lang w:val="en-US" w:eastAsia="en-AU"/>
              </w:rPr>
              <w:t xml:space="preserve">dynamic functionality required in terms of special purpose tools, equipment and materials, industry software packages, the web server, the client requirements, the security policy, functionality and scope requirements after analysing the client requirements.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Language used was appropriate to achieve the functionality.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Necessary web documents were established.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 xml:space="preserve">Website design analysis was conducted and documented.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Project Charter was in line with the specified client requirements. </w:t>
            </w:r>
          </w:p>
          <w:p>
            <w:pPr>
              <w:spacing w:after="160" w:line="259" w:lineRule="auto"/>
              <w:jc w:val="both"/>
              <w:rPr>
                <w:rFonts w:asciiTheme="minorHAnsi" w:hAnsiTheme="minorHAnsi" w:cstheme="minorHAnsi"/>
                <w:sz w:val="22"/>
                <w:szCs w:val="22"/>
                <w:lang w:val="en-US"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Kick-off meeting minutes were included in the project proposal.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Stakeholder analysis was conducted and was based on given case study.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i/>
                <w:color w:val="auto"/>
                <w:sz w:val="22"/>
                <w:szCs w:val="22"/>
                <w:lang w:eastAsia="en-AU"/>
              </w:rPr>
            </w:pPr>
            <w:r>
              <w:rPr>
                <w:rFonts w:cs="Calibri" w:asciiTheme="minorHAnsi" w:hAnsiTheme="minorHAnsi"/>
                <w:color w:val="auto"/>
                <w:sz w:val="22"/>
                <w:szCs w:val="22"/>
                <w:lang w:eastAsia="en-AU"/>
              </w:rPr>
              <w:t>Project scope defined the project that will implement, the recommended option and described how the project will be managed</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Included any assumptions and scope of project was documented.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Work breakdown structure was effective and was in line with the client requirements.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Confirmed project brief and proposal with the trainer/assessor. </w:t>
            </w:r>
          </w:p>
          <w:p>
            <w:pPr>
              <w:numPr>
                <w:ilvl w:val="0"/>
                <w:numId w:val="28"/>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Used oral skills to conduct the presentation by discussing the requirements</w:t>
            </w:r>
          </w:p>
          <w:p>
            <w:pPr>
              <w:numPr>
                <w:ilvl w:val="0"/>
                <w:numId w:val="28"/>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Used listening skills to record the responses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bl>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p>
    <w:p>
      <w:pPr>
        <w:spacing w:after="160" w:line="259" w:lineRule="auto"/>
        <w:jc w:val="both"/>
        <w:rPr>
          <w:rFonts w:asciiTheme="minorHAnsi" w:hAnsiTheme="minorHAnsi" w:cstheme="minorHAnsi"/>
          <w:b/>
          <w:bCs/>
          <w:sz w:val="22"/>
          <w:szCs w:val="22"/>
          <w:lang w:val="en-US" w:eastAsia="en-AU"/>
        </w:rPr>
      </w:pPr>
      <w:r>
        <w:rPr>
          <w:rFonts w:asciiTheme="minorHAnsi" w:hAnsiTheme="minorHAnsi" w:cstheme="minorHAnsi"/>
          <w:b/>
          <w:bCs/>
          <w:sz w:val="22"/>
          <w:szCs w:val="22"/>
          <w:lang w:val="en-US" w:eastAsia="en-AU"/>
        </w:rPr>
        <w:br w:type="page"/>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b/>
          <w:bCs/>
          <w:sz w:val="22"/>
          <w:szCs w:val="22"/>
          <w:lang w:val="en-US" w:eastAsia="en-AU"/>
        </w:rPr>
        <w:t xml:space="preserve">Assessment activity b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This assessment activity is in in continuation to the previous assessment activity.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In this assessment task, you are required to develop a website.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You must use produce dynamic web pages that include both client and server-side dynamic content to create efficient and effective code to meet technical requirements. Your website should include: </w:t>
      </w:r>
    </w:p>
    <w:p>
      <w:pPr>
        <w:numPr>
          <w:ilvl w:val="0"/>
          <w:numId w:val="31"/>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Web-pages according to the requirements and functionality specified in the project proposal. </w:t>
      </w:r>
    </w:p>
    <w:p>
      <w:pPr>
        <w:numPr>
          <w:ilvl w:val="0"/>
          <w:numId w:val="31"/>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Layout should be consistent and responsive to different viewport sizes </w:t>
      </w:r>
    </w:p>
    <w:p>
      <w:pPr>
        <w:numPr>
          <w:ilvl w:val="0"/>
          <w:numId w:val="31"/>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Main section takes up 80% of the screen width, and the aside section takes up 20% of the screen width.</w:t>
      </w:r>
    </w:p>
    <w:p>
      <w:pPr>
        <w:numPr>
          <w:ilvl w:val="0"/>
          <w:numId w:val="31"/>
        </w:num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Mouseover and mouseout styles have been applied using JavaScript for buttons and links.</w:t>
      </w:r>
    </w:p>
    <w:p>
      <w:pPr>
        <w:spacing w:after="160" w:line="259" w:lineRule="auto"/>
        <w:jc w:val="both"/>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Performance checklist criteria: Part B</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1"/>
        <w:gridCol w:w="734"/>
        <w:gridCol w:w="687"/>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Assessment activities to be completed </w:t>
            </w:r>
          </w:p>
        </w:tc>
        <w:tc>
          <w:tcPr>
            <w:tcW w:w="6065" w:type="dxa"/>
            <w:gridSpan w:val="3"/>
          </w:tcPr>
          <w:p>
            <w:pPr>
              <w:pStyle w:val="40"/>
              <w:numPr>
                <w:ilvl w:val="0"/>
                <w:numId w:val="15"/>
              </w:numPr>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Prepare a website </w:t>
            </w:r>
          </w:p>
          <w:p>
            <w:pPr>
              <w:pStyle w:val="40"/>
              <w:numPr>
                <w:ilvl w:val="0"/>
                <w:numId w:val="15"/>
              </w:num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Resources required for the unit assessment task </w:t>
            </w:r>
          </w:p>
        </w:tc>
        <w:tc>
          <w:tcPr>
            <w:tcW w:w="6065" w:type="dxa"/>
            <w:gridSpan w:val="3"/>
          </w:tcPr>
          <w:p>
            <w:pPr>
              <w:pStyle w:val="40"/>
              <w:numPr>
                <w:ilvl w:val="0"/>
                <w:numId w:val="30"/>
              </w:num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pStyle w:val="40"/>
              <w:numPr>
                <w:ilvl w:val="0"/>
                <w:numId w:val="30"/>
              </w:num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pStyle w:val="40"/>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spacing w:after="0" w:line="276" w:lineRule="auto"/>
              <w:jc w:val="both"/>
              <w:rPr>
                <w:rFonts w:asciiTheme="minorHAnsi" w:hAnsiTheme="minorHAnsi" w:cstheme="minorHAnsi"/>
                <w:b/>
                <w:w w:val="105"/>
                <w:sz w:val="22"/>
                <w:szCs w:val="22"/>
                <w:lang w:eastAsia="en-AU"/>
              </w:rPr>
            </w:pPr>
            <w:r>
              <w:rPr>
                <w:rFonts w:asciiTheme="minorHAnsi" w:hAnsiTheme="minorHAnsi" w:cstheme="minorHAnsi"/>
                <w:b/>
                <w:w w:val="105"/>
                <w:sz w:val="22"/>
                <w:szCs w:val="22"/>
                <w:lang w:eastAsia="en-AU"/>
              </w:rPr>
              <w:t>Does the candidate meet the following criteria</w:t>
            </w:r>
          </w:p>
        </w:tc>
        <w:tc>
          <w:tcPr>
            <w:tcW w:w="734"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Yes</w:t>
            </w:r>
          </w:p>
        </w:tc>
        <w:tc>
          <w:tcPr>
            <w:tcW w:w="687"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No</w:t>
            </w:r>
          </w:p>
        </w:tc>
        <w:tc>
          <w:tcPr>
            <w:tcW w:w="4644"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Produced dynamic web pages that include both client and server-side dynamic content to create efficient and effective code to meet technical requirements</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Web pages prepared were in accordance with the client specifications </w:t>
            </w:r>
            <w:r>
              <w:rPr>
                <w:rFonts w:eastAsia="Times New Roman" w:asciiTheme="minorHAnsi" w:hAnsiTheme="minorHAnsi" w:cstheme="minorHAnsi"/>
                <w:color w:val="222222"/>
                <w:sz w:val="22"/>
                <w:szCs w:val="22"/>
                <w:lang w:val="en-US" w:eastAsia="en-AU"/>
              </w:rPr>
              <w:t>and functionality specified in the project proposal.</w:t>
            </w: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2951" w:type="dxa"/>
          </w:tcPr>
          <w:p>
            <w:pPr>
              <w:spacing w:after="0" w:line="276" w:lineRule="auto"/>
              <w:jc w:val="both"/>
              <w:rPr>
                <w:rFonts w:eastAsia="Times New Roman" w:asciiTheme="minorHAnsi" w:hAnsiTheme="minorHAnsi" w:cstheme="minorHAnsi"/>
                <w:color w:val="222222"/>
                <w:sz w:val="22"/>
                <w:szCs w:val="22"/>
                <w:lang w:val="en-US" w:eastAsia="en-AU"/>
              </w:rPr>
            </w:pPr>
            <w:r>
              <w:rPr>
                <w:rFonts w:eastAsia="Times New Roman" w:asciiTheme="minorHAnsi" w:hAnsiTheme="minorHAnsi" w:cstheme="minorHAnsi"/>
                <w:color w:val="222222"/>
                <w:sz w:val="22"/>
                <w:szCs w:val="22"/>
                <w:lang w:val="en-US" w:eastAsia="en-AU"/>
              </w:rPr>
              <w:t xml:space="preserve">Layout was consistent and responsive to different viewport sizes.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Website pages main section took 80% of total proportion of the screen and the 20% was kept aside as screen width.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1"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 xml:space="preserve">Mouseover and mouseout styles were applied using JavaScript for buttons and links.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734" w:type="dxa"/>
          </w:tcPr>
          <w:p>
            <w:pPr>
              <w:spacing w:after="0" w:line="276" w:lineRule="auto"/>
              <w:jc w:val="both"/>
              <w:rPr>
                <w:rFonts w:eastAsia="Times New Roman" w:asciiTheme="minorHAnsi" w:hAnsiTheme="minorHAnsi" w:cstheme="minorHAnsi"/>
                <w:color w:val="222222"/>
                <w:sz w:val="22"/>
                <w:szCs w:val="22"/>
                <w:lang w:eastAsia="en-AU"/>
              </w:rPr>
            </w:pPr>
          </w:p>
        </w:tc>
        <w:tc>
          <w:tcPr>
            <w:tcW w:w="687" w:type="dxa"/>
          </w:tcPr>
          <w:p>
            <w:pPr>
              <w:spacing w:after="0" w:line="276" w:lineRule="auto"/>
              <w:jc w:val="both"/>
              <w:rPr>
                <w:rFonts w:eastAsia="Times New Roman" w:asciiTheme="minorHAnsi" w:hAnsiTheme="minorHAnsi" w:cstheme="minorHAnsi"/>
                <w:color w:val="222222"/>
                <w:sz w:val="22"/>
                <w:szCs w:val="22"/>
                <w:lang w:eastAsia="en-AU"/>
              </w:rPr>
            </w:pPr>
          </w:p>
        </w:tc>
        <w:tc>
          <w:tcPr>
            <w:tcW w:w="4644" w:type="dxa"/>
          </w:tcPr>
          <w:p>
            <w:pPr>
              <w:spacing w:after="0" w:line="276" w:lineRule="auto"/>
              <w:jc w:val="both"/>
              <w:rPr>
                <w:rFonts w:eastAsia="Times New Roman" w:asciiTheme="minorHAnsi" w:hAnsiTheme="minorHAnsi" w:cstheme="minorHAnsi"/>
                <w:color w:val="222222"/>
                <w:sz w:val="22"/>
                <w:szCs w:val="22"/>
                <w:lang w:eastAsia="en-AU"/>
              </w:rPr>
            </w:pPr>
          </w:p>
        </w:tc>
      </w:tr>
    </w:tbl>
    <w:p>
      <w:pPr>
        <w:spacing w:after="160" w:line="259" w:lineRule="auto"/>
        <w:jc w:val="both"/>
        <w:rPr>
          <w:rFonts w:asciiTheme="minorHAnsi" w:hAnsiTheme="minorHAnsi" w:cstheme="minorHAnsi"/>
          <w:b/>
          <w:bCs/>
          <w:sz w:val="22"/>
          <w:szCs w:val="22"/>
          <w:lang w:val="en-US" w:eastAsia="en-AU"/>
        </w:rPr>
      </w:pPr>
      <w:r>
        <w:rPr>
          <w:rFonts w:asciiTheme="minorHAnsi" w:hAnsiTheme="minorHAnsi" w:cstheme="minorHAnsi"/>
          <w:sz w:val="22"/>
          <w:szCs w:val="22"/>
          <w:lang w:val="en-US" w:eastAsia="en-AU"/>
        </w:rPr>
        <w:br w:type="textWrapping"/>
      </w:r>
    </w:p>
    <w:p>
      <w:pPr>
        <w:jc w:val="both"/>
        <w:rPr>
          <w:lang w:val="en-US" w:eastAsia="en-AU"/>
        </w:rPr>
      </w:pPr>
      <w:r>
        <w:rPr>
          <w:lang w:val="en-US" w:eastAsia="en-AU"/>
        </w:rPr>
        <w:br w:type="page"/>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b/>
          <w:bCs/>
          <w:sz w:val="22"/>
          <w:szCs w:val="22"/>
          <w:lang w:val="en-US" w:eastAsia="en-AU"/>
        </w:rPr>
        <w:t xml:space="preserve">Assessment activity C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This assessment activity is in in continuation to the previous assessment activity.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In this assessment task, you are required to test and debug the web document functionality in a variety of web browsers (at least three (3)). </w:t>
      </w:r>
    </w:p>
    <w:p>
      <w:pPr>
        <w:spacing w:after="160" w:line="259" w:lineRule="auto"/>
        <w:jc w:val="both"/>
        <w:rPr>
          <w:rFonts w:asciiTheme="minorHAnsi" w:hAnsiTheme="minorHAnsi" w:cstheme="minorHAnsi"/>
          <w:sz w:val="22"/>
          <w:szCs w:val="22"/>
          <w:lang w:val="en-US" w:eastAsia="en-AU"/>
        </w:rPr>
      </w:pPr>
      <w:r>
        <w:rPr>
          <w:rFonts w:asciiTheme="minorHAnsi" w:hAnsiTheme="minorHAnsi" w:cstheme="minorHAnsi"/>
          <w:sz w:val="22"/>
          <w:szCs w:val="22"/>
          <w:lang w:val="en-US" w:eastAsia="en-AU"/>
        </w:rPr>
        <w:t xml:space="preserve">Using the project proposal developed in the assessment activity a, you are required to test your website to ensure that all requirements have been met. </w:t>
      </w:r>
    </w:p>
    <w:p>
      <w:pPr>
        <w:spacing w:after="160" w:line="259" w:lineRule="auto"/>
        <w:jc w:val="both"/>
        <w:rPr>
          <w:rFonts w:asciiTheme="minorHAnsi" w:hAnsiTheme="minorHAnsi" w:cstheme="minorHAnsi"/>
          <w:sz w:val="22"/>
          <w:szCs w:val="22"/>
          <w:lang w:eastAsia="en-AU"/>
        </w:rPr>
      </w:pPr>
      <w:r>
        <w:rPr>
          <w:rFonts w:asciiTheme="minorHAnsi" w:hAnsiTheme="minorHAnsi" w:cstheme="minorHAnsi"/>
          <w:sz w:val="22"/>
          <w:szCs w:val="22"/>
          <w:lang w:eastAsia="en-AU"/>
        </w:rPr>
        <w:t>You must confirm whether the website and all of its functionalities have been developed successfully, and to undertake any remedial work based on feedback received from your trainer/assessor. You must submit the copy of your website to your trainer/assessor for this assessment activity.</w:t>
      </w:r>
    </w:p>
    <w:p>
      <w:pPr>
        <w:spacing w:after="160" w:line="259" w:lineRule="auto"/>
        <w:jc w:val="both"/>
        <w:rPr>
          <w:rFonts w:asciiTheme="minorHAnsi" w:hAnsiTheme="minorHAnsi" w:cstheme="minorHAnsi"/>
          <w:sz w:val="22"/>
          <w:szCs w:val="22"/>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jc w:val="both"/>
        <w:rPr>
          <w:rFonts w:asciiTheme="minorHAnsi" w:hAnsiTheme="minorHAnsi" w:cstheme="minorHAnsi"/>
          <w:lang w:eastAsia="en-AU"/>
        </w:rPr>
      </w:pPr>
    </w:p>
    <w:p>
      <w:pPr>
        <w:spacing w:after="160" w:line="259" w:lineRule="auto"/>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br w:type="page"/>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Performance checklist criteria: Part C</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5"/>
        <w:gridCol w:w="630"/>
        <w:gridCol w:w="659"/>
        <w:gridCol w:w="4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5"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Assessment activities to be completed </w:t>
            </w:r>
          </w:p>
        </w:tc>
        <w:tc>
          <w:tcPr>
            <w:tcW w:w="5871" w:type="dxa"/>
            <w:gridSpan w:val="3"/>
          </w:tcPr>
          <w:p>
            <w:pPr>
              <w:pStyle w:val="40"/>
              <w:numPr>
                <w:ilvl w:val="0"/>
                <w:numId w:val="15"/>
              </w:numPr>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Test and debug the web document functionality </w:t>
            </w:r>
          </w:p>
          <w:p>
            <w:pPr>
              <w:pStyle w:val="40"/>
              <w:numPr>
                <w:ilvl w:val="0"/>
                <w:numId w:val="15"/>
              </w:num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5" w:type="dxa"/>
          </w:tcPr>
          <w:p>
            <w:pPr>
              <w:spacing w:after="0" w:line="276" w:lineRule="auto"/>
              <w:jc w:val="both"/>
              <w:rPr>
                <w:rFonts w:eastAsia="Times New Roman" w:asciiTheme="minorHAnsi" w:hAnsiTheme="minorHAnsi" w:cstheme="minorHAnsi"/>
                <w:color w:val="222222"/>
                <w:sz w:val="22"/>
                <w:szCs w:val="22"/>
                <w:lang w:eastAsia="en-AU"/>
              </w:rPr>
            </w:pPr>
            <w:r>
              <w:rPr>
                <w:rFonts w:asciiTheme="minorHAnsi" w:hAnsiTheme="minorHAnsi" w:cstheme="minorHAnsi"/>
                <w:b/>
                <w:w w:val="105"/>
                <w:sz w:val="22"/>
                <w:szCs w:val="22"/>
                <w:lang w:eastAsia="en-AU"/>
              </w:rPr>
              <w:t xml:space="preserve">Resources required for the unit assessment task </w:t>
            </w:r>
          </w:p>
        </w:tc>
        <w:tc>
          <w:tcPr>
            <w:tcW w:w="5871" w:type="dxa"/>
            <w:gridSpan w:val="3"/>
          </w:tcPr>
          <w:p>
            <w:pPr>
              <w:pStyle w:val="40"/>
              <w:numPr>
                <w:ilvl w:val="0"/>
                <w:numId w:val="30"/>
              </w:num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pStyle w:val="40"/>
              <w:numPr>
                <w:ilvl w:val="0"/>
                <w:numId w:val="30"/>
              </w:num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pStyle w:val="40"/>
              <w:numPr>
                <w:ilvl w:val="0"/>
                <w:numId w:val="30"/>
              </w:numPr>
              <w:spacing w:after="0" w:line="276" w:lineRule="auto"/>
              <w:jc w:val="both"/>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45" w:type="dxa"/>
          </w:tcPr>
          <w:p>
            <w:pPr>
              <w:spacing w:after="0" w:line="276" w:lineRule="auto"/>
              <w:jc w:val="both"/>
              <w:rPr>
                <w:rFonts w:asciiTheme="minorHAnsi" w:hAnsiTheme="minorHAnsi" w:cstheme="minorHAnsi"/>
                <w:b/>
                <w:w w:val="105"/>
                <w:sz w:val="22"/>
                <w:szCs w:val="22"/>
                <w:lang w:eastAsia="en-AU"/>
              </w:rPr>
            </w:pPr>
            <w:r>
              <w:rPr>
                <w:rFonts w:asciiTheme="minorHAnsi" w:hAnsiTheme="minorHAnsi" w:cstheme="minorHAnsi"/>
                <w:b/>
                <w:w w:val="105"/>
                <w:sz w:val="22"/>
                <w:szCs w:val="22"/>
                <w:lang w:eastAsia="en-AU"/>
              </w:rPr>
              <w:t>Does the candidate meet the following criteria</w:t>
            </w:r>
          </w:p>
        </w:tc>
        <w:tc>
          <w:tcPr>
            <w:tcW w:w="630"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Yes</w:t>
            </w:r>
          </w:p>
        </w:tc>
        <w:tc>
          <w:tcPr>
            <w:tcW w:w="659"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No</w:t>
            </w:r>
          </w:p>
        </w:tc>
        <w:tc>
          <w:tcPr>
            <w:tcW w:w="4582" w:type="dxa"/>
          </w:tcPr>
          <w:p>
            <w:pPr>
              <w:spacing w:after="0" w:line="276" w:lineRule="auto"/>
              <w:jc w:val="both"/>
              <w:rPr>
                <w:rFonts w:eastAsia="Times New Roman" w:asciiTheme="minorHAnsi" w:hAnsiTheme="minorHAnsi" w:cstheme="minorHAnsi"/>
                <w:b/>
                <w:bCs/>
                <w:color w:val="222222"/>
                <w:sz w:val="22"/>
                <w:szCs w:val="22"/>
                <w:lang w:eastAsia="en-AU"/>
              </w:rPr>
            </w:pPr>
            <w:r>
              <w:rPr>
                <w:rFonts w:eastAsia="Times New Roman" w:asciiTheme="minorHAnsi" w:hAnsiTheme="minorHAnsi" w:cstheme="minorHAnsi"/>
                <w:b/>
                <w:bCs/>
                <w:color w:val="222222"/>
                <w:sz w:val="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5"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Tested and debugged the web document functionality in a variety of web browsers (at least three (3)).</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630" w:type="dxa"/>
          </w:tcPr>
          <w:p>
            <w:pPr>
              <w:spacing w:after="0" w:line="276" w:lineRule="auto"/>
              <w:jc w:val="both"/>
              <w:rPr>
                <w:rFonts w:eastAsia="Times New Roman" w:asciiTheme="minorHAnsi" w:hAnsiTheme="minorHAnsi" w:cstheme="minorHAnsi"/>
                <w:color w:val="222222"/>
                <w:sz w:val="22"/>
                <w:szCs w:val="22"/>
                <w:lang w:eastAsia="en-AU"/>
              </w:rPr>
            </w:pPr>
          </w:p>
        </w:tc>
        <w:tc>
          <w:tcPr>
            <w:tcW w:w="659" w:type="dxa"/>
          </w:tcPr>
          <w:p>
            <w:pPr>
              <w:spacing w:after="0" w:line="276" w:lineRule="auto"/>
              <w:jc w:val="both"/>
              <w:rPr>
                <w:rFonts w:eastAsia="Times New Roman" w:asciiTheme="minorHAnsi" w:hAnsiTheme="minorHAnsi" w:cstheme="minorHAnsi"/>
                <w:color w:val="222222"/>
                <w:sz w:val="22"/>
                <w:szCs w:val="22"/>
                <w:lang w:eastAsia="en-AU"/>
              </w:rPr>
            </w:pPr>
          </w:p>
        </w:tc>
        <w:tc>
          <w:tcPr>
            <w:tcW w:w="4582"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5" w:type="dxa"/>
          </w:tcPr>
          <w:p>
            <w:p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Considered the client requirements when testing the functionality of the website. </w:t>
            </w:r>
          </w:p>
          <w:p>
            <w:pPr>
              <w:pStyle w:val="40"/>
              <w:numPr>
                <w:ilvl w:val="0"/>
                <w:numId w:val="29"/>
              </w:num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Navigation panels were tested. </w:t>
            </w:r>
          </w:p>
          <w:p>
            <w:pPr>
              <w:pStyle w:val="40"/>
              <w:numPr>
                <w:ilvl w:val="0"/>
                <w:numId w:val="29"/>
              </w:num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Slogan was checked if it appears on each page. </w:t>
            </w:r>
          </w:p>
          <w:p>
            <w:pPr>
              <w:pStyle w:val="40"/>
              <w:numPr>
                <w:ilvl w:val="0"/>
                <w:numId w:val="29"/>
              </w:num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eastAsia="en-AU"/>
              </w:rPr>
              <w:t xml:space="preserve">Tested the </w:t>
            </w:r>
            <w:r>
              <w:rPr>
                <w:rFonts w:cs="Calibri" w:asciiTheme="minorHAnsi" w:hAnsiTheme="minorHAnsi"/>
                <w:color w:val="auto"/>
                <w:sz w:val="22"/>
                <w:szCs w:val="22"/>
                <w:lang w:val="en-US" w:eastAsia="en-AU"/>
              </w:rPr>
              <w:t xml:space="preserve">username, email address, password, confirm password, first name, last name, gender, full address including street, suburb, postcode, and state, phone number and submit and reset options. </w:t>
            </w:r>
          </w:p>
          <w:p>
            <w:pPr>
              <w:pStyle w:val="40"/>
              <w:numPr>
                <w:ilvl w:val="0"/>
                <w:numId w:val="29"/>
              </w:numPr>
              <w:autoSpaceDE w:val="0"/>
              <w:autoSpaceDN w:val="0"/>
              <w:adjustRightInd w:val="0"/>
              <w:spacing w:after="0" w:line="240" w:lineRule="auto"/>
              <w:jc w:val="both"/>
              <w:rPr>
                <w:rFonts w:cs="Calibri" w:asciiTheme="minorHAnsi" w:hAnsiTheme="minorHAnsi"/>
                <w:color w:val="auto"/>
                <w:sz w:val="22"/>
                <w:szCs w:val="22"/>
                <w:lang w:eastAsia="en-AU"/>
              </w:rPr>
            </w:pPr>
            <w:r>
              <w:rPr>
                <w:rFonts w:cs="Calibri" w:asciiTheme="minorHAnsi" w:hAnsiTheme="minorHAnsi"/>
                <w:color w:val="auto"/>
                <w:sz w:val="22"/>
                <w:szCs w:val="22"/>
                <w:lang w:val="en-US" w:eastAsia="en-AU"/>
              </w:rPr>
              <w:t xml:space="preserve">Mouseover and mouseout styles were tested for submit and reset buttons. </w:t>
            </w:r>
          </w:p>
          <w:p>
            <w:pPr>
              <w:pStyle w:val="40"/>
              <w:autoSpaceDE w:val="0"/>
              <w:autoSpaceDN w:val="0"/>
              <w:adjustRightInd w:val="0"/>
              <w:spacing w:after="0" w:line="240" w:lineRule="auto"/>
              <w:jc w:val="both"/>
              <w:rPr>
                <w:rFonts w:cs="Calibri" w:asciiTheme="minorHAnsi" w:hAnsiTheme="minorHAnsi"/>
                <w:color w:val="auto"/>
                <w:sz w:val="22"/>
                <w:szCs w:val="22"/>
                <w:lang w:eastAsia="en-AU"/>
              </w:rPr>
            </w:pPr>
          </w:p>
        </w:tc>
        <w:tc>
          <w:tcPr>
            <w:tcW w:w="630" w:type="dxa"/>
          </w:tcPr>
          <w:p>
            <w:pPr>
              <w:spacing w:after="0" w:line="276" w:lineRule="auto"/>
              <w:jc w:val="both"/>
              <w:rPr>
                <w:rFonts w:eastAsia="Times New Roman" w:asciiTheme="minorHAnsi" w:hAnsiTheme="minorHAnsi" w:cstheme="minorHAnsi"/>
                <w:color w:val="222222"/>
                <w:sz w:val="22"/>
                <w:szCs w:val="22"/>
                <w:lang w:eastAsia="en-AU"/>
              </w:rPr>
            </w:pPr>
          </w:p>
        </w:tc>
        <w:tc>
          <w:tcPr>
            <w:tcW w:w="659" w:type="dxa"/>
          </w:tcPr>
          <w:p>
            <w:pPr>
              <w:spacing w:after="0" w:line="276" w:lineRule="auto"/>
              <w:jc w:val="both"/>
              <w:rPr>
                <w:rFonts w:eastAsia="Times New Roman" w:asciiTheme="minorHAnsi" w:hAnsiTheme="minorHAnsi" w:cstheme="minorHAnsi"/>
                <w:color w:val="222222"/>
                <w:sz w:val="22"/>
                <w:szCs w:val="22"/>
                <w:lang w:eastAsia="en-AU"/>
              </w:rPr>
            </w:pPr>
          </w:p>
        </w:tc>
        <w:tc>
          <w:tcPr>
            <w:tcW w:w="4582"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5"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 xml:space="preserve">Confirmed whether the website and all of its functionalities have been developed successfully.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630" w:type="dxa"/>
          </w:tcPr>
          <w:p>
            <w:pPr>
              <w:spacing w:after="0" w:line="276" w:lineRule="auto"/>
              <w:jc w:val="both"/>
              <w:rPr>
                <w:rFonts w:eastAsia="Times New Roman" w:asciiTheme="minorHAnsi" w:hAnsiTheme="minorHAnsi" w:cstheme="minorHAnsi"/>
                <w:color w:val="222222"/>
                <w:sz w:val="22"/>
                <w:szCs w:val="22"/>
                <w:lang w:eastAsia="en-AU"/>
              </w:rPr>
            </w:pPr>
          </w:p>
        </w:tc>
        <w:tc>
          <w:tcPr>
            <w:tcW w:w="659" w:type="dxa"/>
          </w:tcPr>
          <w:p>
            <w:pPr>
              <w:spacing w:after="0" w:line="276" w:lineRule="auto"/>
              <w:jc w:val="both"/>
              <w:rPr>
                <w:rFonts w:eastAsia="Times New Roman" w:asciiTheme="minorHAnsi" w:hAnsiTheme="minorHAnsi" w:cstheme="minorHAnsi"/>
                <w:color w:val="222222"/>
                <w:sz w:val="22"/>
                <w:szCs w:val="22"/>
                <w:lang w:eastAsia="en-AU"/>
              </w:rPr>
            </w:pPr>
          </w:p>
        </w:tc>
        <w:tc>
          <w:tcPr>
            <w:tcW w:w="4582" w:type="dxa"/>
          </w:tcPr>
          <w:p>
            <w:pPr>
              <w:spacing w:after="0" w:line="276" w:lineRule="auto"/>
              <w:jc w:val="both"/>
              <w:rPr>
                <w:rFonts w:eastAsia="Times New Roman" w:asciiTheme="minorHAnsi" w:hAnsiTheme="minorHAnsi" w:cstheme="minorHAnsi"/>
                <w:color w:val="222222"/>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45" w:type="dxa"/>
          </w:tcPr>
          <w:p>
            <w:pPr>
              <w:autoSpaceDE w:val="0"/>
              <w:autoSpaceDN w:val="0"/>
              <w:adjustRightInd w:val="0"/>
              <w:spacing w:after="0" w:line="240" w:lineRule="auto"/>
              <w:jc w:val="both"/>
              <w:rPr>
                <w:rFonts w:cs="Calibri" w:asciiTheme="minorHAnsi" w:hAnsiTheme="minorHAnsi"/>
                <w:color w:val="auto"/>
                <w:sz w:val="22"/>
                <w:szCs w:val="22"/>
                <w:lang w:val="en-US" w:eastAsia="en-AU"/>
              </w:rPr>
            </w:pPr>
            <w:r>
              <w:rPr>
                <w:rFonts w:cs="Calibri" w:asciiTheme="minorHAnsi" w:hAnsiTheme="minorHAnsi"/>
                <w:color w:val="auto"/>
                <w:sz w:val="22"/>
                <w:szCs w:val="22"/>
                <w:lang w:val="en-US" w:eastAsia="en-AU"/>
              </w:rPr>
              <w:t xml:space="preserve">Undertook any remedial work, if required, based on feedback received from your trainer/assessor. </w:t>
            </w:r>
          </w:p>
          <w:p>
            <w:pPr>
              <w:autoSpaceDE w:val="0"/>
              <w:autoSpaceDN w:val="0"/>
              <w:adjustRightInd w:val="0"/>
              <w:spacing w:after="0" w:line="240" w:lineRule="auto"/>
              <w:jc w:val="both"/>
              <w:rPr>
                <w:rFonts w:cs="Calibri" w:asciiTheme="minorHAnsi" w:hAnsiTheme="minorHAnsi"/>
                <w:color w:val="auto"/>
                <w:sz w:val="22"/>
                <w:szCs w:val="22"/>
                <w:lang w:eastAsia="en-AU"/>
              </w:rPr>
            </w:pPr>
          </w:p>
        </w:tc>
        <w:tc>
          <w:tcPr>
            <w:tcW w:w="630" w:type="dxa"/>
          </w:tcPr>
          <w:p>
            <w:pPr>
              <w:spacing w:after="0" w:line="276" w:lineRule="auto"/>
              <w:jc w:val="both"/>
              <w:rPr>
                <w:rFonts w:eastAsia="Times New Roman" w:asciiTheme="minorHAnsi" w:hAnsiTheme="minorHAnsi" w:cstheme="minorHAnsi"/>
                <w:color w:val="222222"/>
                <w:sz w:val="22"/>
                <w:szCs w:val="22"/>
                <w:lang w:eastAsia="en-AU"/>
              </w:rPr>
            </w:pPr>
          </w:p>
        </w:tc>
        <w:tc>
          <w:tcPr>
            <w:tcW w:w="659" w:type="dxa"/>
          </w:tcPr>
          <w:p>
            <w:pPr>
              <w:spacing w:after="0" w:line="276" w:lineRule="auto"/>
              <w:jc w:val="both"/>
              <w:rPr>
                <w:rFonts w:eastAsia="Times New Roman" w:asciiTheme="minorHAnsi" w:hAnsiTheme="minorHAnsi" w:cstheme="minorHAnsi"/>
                <w:color w:val="222222"/>
                <w:sz w:val="22"/>
                <w:szCs w:val="22"/>
                <w:lang w:eastAsia="en-AU"/>
              </w:rPr>
            </w:pPr>
          </w:p>
        </w:tc>
        <w:tc>
          <w:tcPr>
            <w:tcW w:w="4582" w:type="dxa"/>
          </w:tcPr>
          <w:p>
            <w:pPr>
              <w:spacing w:after="0" w:line="276" w:lineRule="auto"/>
              <w:jc w:val="both"/>
              <w:rPr>
                <w:rFonts w:eastAsia="Times New Roman" w:asciiTheme="minorHAnsi" w:hAnsiTheme="minorHAnsi" w:cstheme="minorHAnsi"/>
                <w:color w:val="222222"/>
                <w:sz w:val="22"/>
                <w:szCs w:val="22"/>
                <w:lang w:eastAsia="en-AU"/>
              </w:rPr>
            </w:pPr>
          </w:p>
        </w:tc>
      </w:tr>
    </w:tbl>
    <w:p>
      <w:pPr>
        <w:jc w:val="both"/>
        <w:rPr>
          <w:lang w:val="nl-NL" w:eastAsia="en-AU"/>
        </w:rPr>
      </w:pPr>
    </w:p>
    <w:p>
      <w:pPr>
        <w:pStyle w:val="2"/>
        <w:pBdr>
          <w:bottom w:val="single" w:color="auto" w:sz="4" w:space="1"/>
        </w:pBdr>
        <w:spacing w:before="0"/>
        <w:contextualSpacing/>
        <w:jc w:val="both"/>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jc w:val="both"/>
        <w:rPr>
          <w:rFonts w:asciiTheme="minorHAnsi" w:hAnsiTheme="minorHAnsi" w:cstheme="minorHAnsi"/>
          <w:b/>
          <w:color w:val="auto"/>
          <w:sz w:val="32"/>
          <w:highlight w:val="yellow"/>
          <w:lang w:val="nl-NL" w:eastAsia="en-AU"/>
        </w:rPr>
      </w:pPr>
      <w:r>
        <w:rPr>
          <w:rFonts w:asciiTheme="minorHAnsi" w:hAnsiTheme="minorHAnsi" w:cstheme="minorHAnsi"/>
          <w:b/>
          <w:color w:val="auto"/>
          <w:sz w:val="32"/>
          <w:lang w:val="nl-NL" w:eastAsia="en-AU"/>
        </w:rPr>
        <w:t xml:space="preserve">Assessment Task 2 – Unit Project (UP) </w:t>
      </w:r>
    </w:p>
    <w:p>
      <w:pPr>
        <w:pStyle w:val="3"/>
        <w:spacing w:before="120"/>
        <w:contextualSpacing/>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pStyle w:val="53"/>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 xml:space="preserve">ICTWEB502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pStyle w:val="53"/>
              <w:jc w:val="both"/>
              <w:rPr>
                <w:rFonts w:asciiTheme="minorHAnsi" w:hAnsiTheme="minorHAnsi" w:cstheme="minorHAnsi"/>
                <w:color w:val="auto"/>
                <w:sz w:val="22"/>
                <w:highlight w:val="yellow"/>
                <w:lang w:eastAsia="en-AU"/>
              </w:rPr>
            </w:pPr>
            <w:r>
              <w:rPr>
                <w:rFonts w:asciiTheme="minorHAnsi" w:hAnsiTheme="minorHAnsi" w:cstheme="minorHAnsi"/>
                <w:color w:val="auto"/>
                <w:sz w:val="22"/>
                <w:lang w:eastAsia="en-AU"/>
              </w:rPr>
              <w:t>Create dynamic web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jc w:val="both"/>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121588841"/>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07523913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75" w:type="dxa"/>
                  <w:shd w:val="clear" w:color="auto" w:fill="E7E6E6" w:themeFill="background2"/>
                </w:tcPr>
                <w:p>
                  <w:p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jc w:val="both"/>
              <w:rPr>
                <w:rFonts w:asciiTheme="minorHAnsi" w:hAnsiTheme="minorHAnsi" w:cstheme="minorHAnsi"/>
                <w:sz w:val="22"/>
                <w:szCs w:val="22"/>
                <w:lang w:val="nl-NL" w:eastAsia="en-AU"/>
              </w:rPr>
            </w:pPr>
          </w:p>
          <w:p>
            <w:pPr>
              <w:spacing w:after="0" w:line="240" w:lineRule="auto"/>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jc w:val="both"/>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824112721"/>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76218087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jc w:val="both"/>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0"/>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1"/>
                    </w:numPr>
                    <w:jc w:val="both"/>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2"/>
              </w:numPr>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jc w:val="both"/>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jc w:val="both"/>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jc w:val="both"/>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jc w:val="both"/>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jc w:val="both"/>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jc w:val="both"/>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spacing w:after="0" w:line="240" w:lineRule="auto"/>
        <w:jc w:val="both"/>
      </w:pPr>
    </w:p>
    <w:sectPr>
      <w:headerReference r:id="rId7" w:type="first"/>
      <w:footerReference r:id="rId10" w:type="first"/>
      <w:headerReference r:id="rId5" w:type="default"/>
      <w:footerReference r:id="rId8" w:type="default"/>
      <w:headerReference r:id="rId6" w:type="even"/>
      <w:footerReference r:id="rId9" w:type="even"/>
      <w:pgSz w:w="11906" w:h="16838"/>
      <w:pgMar w:top="99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angal">
    <w:altName w:val="Gubbi"/>
    <w:panose1 w:val="00000400000000000000"/>
    <w:charset w:val="00"/>
    <w:family w:val="roman"/>
    <w:pitch w:val="default"/>
    <w:sig w:usb0="00000000" w:usb1="00000000" w:usb2="00000000" w:usb3="00000000" w:csb0="00000001" w:csb1="00000000"/>
  </w:font>
  <w:font w:name="Calibri">
    <w:altName w:val="Trebuchet MS"/>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Noto Music"/>
    <w:panose1 w:val="020B0502040204020203"/>
    <w:charset w:val="00"/>
    <w:family w:val="swiss"/>
    <w:pitch w:val="default"/>
    <w:sig w:usb0="00000000" w:usb1="00000000" w:usb2="00000009" w:usb3="00000000" w:csb0="000001FF" w:csb1="00000000"/>
  </w:font>
  <w:font w:name="Helvetica 65 Medium">
    <w:altName w:val="Arial"/>
    <w:panose1 w:val="00000000000000000000"/>
    <w:charset w:val="00"/>
    <w:family w:val="swiss"/>
    <w:pitch w:val="default"/>
    <w:sig w:usb0="00000000" w:usb1="00000000" w:usb2="00000000" w:usb3="00000000" w:csb0="00000001"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swiss"/>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Trebuchet MS"/>
    <w:panose1 w:val="020B0609070205080204"/>
    <w:charset w:val="80"/>
    <w:family w:val="modern"/>
    <w:pitch w:val="default"/>
    <w:sig w:usb0="00000000" w:usb1="00000000" w:usb2="08000012" w:usb3="00000000" w:csb0="0002009F" w:csb1="00000000"/>
  </w:font>
  <w:font w:name="Calibri">
    <w:altName w:val="Trebuchet MS"/>
    <w:panose1 w:val="020F0502020204030204"/>
    <w:charset w:val="01"/>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Noto Music">
    <w:panose1 w:val="020B0502040504020204"/>
    <w:charset w:val="00"/>
    <w:family w:val="auto"/>
    <w:pitch w:val="default"/>
    <w:sig w:usb0="00000003" w:usb1="02006000" w:usb2="01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lang w:val="en-US"/>
      </w:rPr>
    </w:pPr>
    <w:r>
      <w:rPr>
        <w:lang w:val="en-US"/>
      </w:rPr>
      <w:t>ACC@2020V2.0</w:t>
    </w:r>
  </w:p>
  <w:p>
    <w:pPr>
      <w:pStyle w:val="18"/>
      <w:rPr>
        <w:rFonts w:asciiTheme="minorHAnsi" w:hAnsiTheme="minorHAnsi"/>
        <w:b/>
        <w:bCs/>
        <w:snapToGrid w:val="0"/>
        <w:sz w:val="12"/>
        <w:szCs w:val="12"/>
        <w:highlight w:val="yellow"/>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b/>
        <w:bCs/>
        <w:color w:val="AFABAB" w:themeColor="background2" w:themeShade="BF"/>
        <w:sz w:val="24"/>
        <w:szCs w:val="24"/>
        <w:lang w:val="en-US"/>
      </w:rPr>
      <w:t xml:space="preserve">        ICTWEB502 – Create  Dynamic Web Pages</w:t>
    </w:r>
    <w:r>
      <w:rPr>
        <w:rFonts w:cs="Calibri" w:asciiTheme="minorHAnsi" w:hAnsiTheme="minorHAnsi"/>
        <w:bCs/>
        <w:sz w:val="22"/>
        <w:szCs w:val="22"/>
        <w:lang w:val="en-US"/>
      </w:rPr>
      <w:t>P</w:t>
    </w:r>
    <w:r>
      <w:rPr>
        <w:rFonts w:ascii="Tahoma" w:hAnsi="Tahoma"/>
        <w:b/>
        <w:sz w:val="24"/>
      </w:rPr>
      <w:t xml:space="preserve"> </w:t>
    </w:r>
    <w:r>
      <w:rPr>
        <w:rFonts w:ascii="Tahoma" w:hAnsi="Tahoma"/>
        <w:b/>
        <w:sz w:val="24"/>
      </w:rPr>
      <w:drawing>
        <wp:inline distT="0" distB="0" distL="0" distR="0">
          <wp:extent cx="971550" cy="704850"/>
          <wp:effectExtent l="0" t="0" r="0" b="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1030880" cy="74789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BDE56BE5"/>
    <w:multiLevelType w:val="singleLevel"/>
    <w:tmpl w:val="BDE56B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75E0E3"/>
    <w:multiLevelType w:val="singleLevel"/>
    <w:tmpl w:val="EF75E0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3">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5872F48"/>
    <w:multiLevelType w:val="multilevel"/>
    <w:tmpl w:val="05872F48"/>
    <w:lvl w:ilvl="0" w:tentative="0">
      <w:start w:val="1"/>
      <w:numFmt w:val="bullet"/>
      <w:pStyle w:val="75"/>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5">
    <w:nsid w:val="0A46485B"/>
    <w:multiLevelType w:val="multilevel"/>
    <w:tmpl w:val="0A46485B"/>
    <w:lvl w:ilvl="0" w:tentative="0">
      <w:start w:val="1"/>
      <w:numFmt w:val="bullet"/>
      <w:pStyle w:val="21"/>
      <w:lvlText w:val=""/>
      <w:lvlJc w:val="left"/>
      <w:pPr>
        <w:ind w:left="720" w:hanging="360"/>
      </w:pPr>
      <w:rPr>
        <w:rFonts w:hint="default" w:ascii="Symbol" w:hAnsi="Symbol"/>
      </w:rPr>
    </w:lvl>
    <w:lvl w:ilvl="1" w:tentative="0">
      <w:start w:val="1"/>
      <w:numFmt w:val="bullet"/>
      <w:pStyle w:val="22"/>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CAB2C7B"/>
    <w:multiLevelType w:val="multilevel"/>
    <w:tmpl w:val="0CAB2C7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F1D7FAA"/>
    <w:multiLevelType w:val="multilevel"/>
    <w:tmpl w:val="0F1D7F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9148C2"/>
    <w:multiLevelType w:val="multilevel"/>
    <w:tmpl w:val="139148C2"/>
    <w:lvl w:ilvl="0" w:tentative="0">
      <w:start w:val="1"/>
      <w:numFmt w:val="decimal"/>
      <w:pStyle w:val="41"/>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2">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3">
    <w:nsid w:val="256B2C4F"/>
    <w:multiLevelType w:val="multilevel"/>
    <w:tmpl w:val="256B2C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3BB3A7A"/>
    <w:multiLevelType w:val="multilevel"/>
    <w:tmpl w:val="33BB3A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4AA29AC"/>
    <w:multiLevelType w:val="multilevel"/>
    <w:tmpl w:val="34AA29AC"/>
    <w:lvl w:ilvl="0" w:tentative="0">
      <w:start w:val="1"/>
      <w:numFmt w:val="bullet"/>
      <w:pStyle w:val="40"/>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4BF81B66"/>
    <w:multiLevelType w:val="multilevel"/>
    <w:tmpl w:val="4BF81B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C30151B"/>
    <w:multiLevelType w:val="multilevel"/>
    <w:tmpl w:val="4C30151B"/>
    <w:lvl w:ilvl="0" w:tentative="0">
      <w:start w:val="3"/>
      <w:numFmt w:val="bullet"/>
      <w:lvlText w:val=""/>
      <w:lvlJc w:val="left"/>
      <w:pPr>
        <w:ind w:left="720" w:hanging="360"/>
      </w:pPr>
      <w:rPr>
        <w:rFonts w:hint="default" w:ascii="Symbol" w:hAnsi="Symbol" w:eastAsia="Calibri" w:cs="Times New Roman"/>
      </w:rPr>
    </w:lvl>
    <w:lvl w:ilvl="1" w:tentative="0">
      <w:start w:val="0"/>
      <w:numFmt w:val="bullet"/>
      <w:lvlText w:val="·"/>
      <w:lvlJc w:val="left"/>
      <w:pPr>
        <w:ind w:left="1480" w:hanging="400"/>
      </w:pPr>
      <w:rPr>
        <w:rFonts w:hint="default" w:ascii="Calibri" w:hAnsi="Calibri" w:eastAsia="Calibri" w:cs="Calibr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1BC6045"/>
    <w:multiLevelType w:val="multilevel"/>
    <w:tmpl w:val="51BC60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5A123B2A"/>
    <w:multiLevelType w:val="multilevel"/>
    <w:tmpl w:val="5A123B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62DE1C30"/>
    <w:multiLevelType w:val="multilevel"/>
    <w:tmpl w:val="62DE1C30"/>
    <w:lvl w:ilvl="0" w:tentative="0">
      <w:start w:val="1"/>
      <w:numFmt w:val="bullet"/>
      <w:pStyle w:val="60"/>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27">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28">
    <w:nsid w:val="790E4DFB"/>
    <w:multiLevelType w:val="multilevel"/>
    <w:tmpl w:val="790E4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D7F4A8B"/>
    <w:multiLevelType w:val="multilevel"/>
    <w:tmpl w:val="7D7F4A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DD10683"/>
    <w:multiLevelType w:val="multilevel"/>
    <w:tmpl w:val="7DD10683"/>
    <w:lvl w:ilvl="0" w:tentative="0">
      <w:start w:val="1"/>
      <w:numFmt w:val="bullet"/>
      <w:pStyle w:val="59"/>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16"/>
  </w:num>
  <w:num w:numId="4">
    <w:abstractNumId w:val="10"/>
  </w:num>
  <w:num w:numId="5">
    <w:abstractNumId w:val="30"/>
  </w:num>
  <w:num w:numId="6">
    <w:abstractNumId w:val="26"/>
  </w:num>
  <w:num w:numId="7">
    <w:abstractNumId w:val="4"/>
  </w:num>
  <w:num w:numId="8">
    <w:abstractNumId w:val="14"/>
  </w:num>
  <w:num w:numId="9">
    <w:abstractNumId w:val="21"/>
  </w:num>
  <w:num w:numId="10">
    <w:abstractNumId w:val="23"/>
  </w:num>
  <w:num w:numId="11">
    <w:abstractNumId w:val="17"/>
  </w:num>
  <w:num w:numId="12">
    <w:abstractNumId w:val="27"/>
  </w:num>
  <w:num w:numId="13">
    <w:abstractNumId w:val="9"/>
  </w:num>
  <w:num w:numId="14">
    <w:abstractNumId w:val="3"/>
  </w:num>
  <w:num w:numId="15">
    <w:abstractNumId w:val="22"/>
  </w:num>
  <w:num w:numId="16">
    <w:abstractNumId w:val="18"/>
  </w:num>
  <w:num w:numId="17">
    <w:abstractNumId w:val="24"/>
  </w:num>
  <w:num w:numId="18">
    <w:abstractNumId w:val="0"/>
  </w:num>
  <w:num w:numId="19">
    <w:abstractNumId w:val="1"/>
  </w:num>
  <w:num w:numId="20">
    <w:abstractNumId w:val="11"/>
  </w:num>
  <w:num w:numId="21">
    <w:abstractNumId w:val="12"/>
  </w:num>
  <w:num w:numId="22">
    <w:abstractNumId w:val="19"/>
  </w:num>
  <w:num w:numId="23">
    <w:abstractNumId w:val="8"/>
  </w:num>
  <w:num w:numId="24">
    <w:abstractNumId w:val="7"/>
  </w:num>
  <w:num w:numId="25">
    <w:abstractNumId w:val="20"/>
  </w:num>
  <w:num w:numId="26">
    <w:abstractNumId w:val="15"/>
  </w:num>
  <w:num w:numId="27">
    <w:abstractNumId w:val="29"/>
  </w:num>
  <w:num w:numId="28">
    <w:abstractNumId w:val="13"/>
  </w:num>
  <w:num w:numId="29">
    <w:abstractNumId w:val="25"/>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NKsFAGWrSFI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77589"/>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18FC"/>
    <w:rsid w:val="000D1D96"/>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078B5"/>
    <w:rsid w:val="0011071D"/>
    <w:rsid w:val="00110F37"/>
    <w:rsid w:val="00113146"/>
    <w:rsid w:val="001133A1"/>
    <w:rsid w:val="00117E98"/>
    <w:rsid w:val="00117FA7"/>
    <w:rsid w:val="00120800"/>
    <w:rsid w:val="001229B2"/>
    <w:rsid w:val="00122D78"/>
    <w:rsid w:val="00125F77"/>
    <w:rsid w:val="00136A03"/>
    <w:rsid w:val="001403D5"/>
    <w:rsid w:val="00145995"/>
    <w:rsid w:val="001460EB"/>
    <w:rsid w:val="00151F44"/>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A60D8"/>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5FA3"/>
    <w:rsid w:val="00217424"/>
    <w:rsid w:val="002254A3"/>
    <w:rsid w:val="002315C3"/>
    <w:rsid w:val="00231D38"/>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4846"/>
    <w:rsid w:val="00285ABF"/>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374"/>
    <w:rsid w:val="002D6986"/>
    <w:rsid w:val="002E4C4D"/>
    <w:rsid w:val="002F0245"/>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66F1"/>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CC8"/>
    <w:rsid w:val="00450FB9"/>
    <w:rsid w:val="00456F63"/>
    <w:rsid w:val="0046325A"/>
    <w:rsid w:val="00463B3F"/>
    <w:rsid w:val="0046433D"/>
    <w:rsid w:val="00465CC3"/>
    <w:rsid w:val="0048145E"/>
    <w:rsid w:val="00481FF7"/>
    <w:rsid w:val="004837D9"/>
    <w:rsid w:val="0048406E"/>
    <w:rsid w:val="00490018"/>
    <w:rsid w:val="00490882"/>
    <w:rsid w:val="00495461"/>
    <w:rsid w:val="00496A58"/>
    <w:rsid w:val="004A35BC"/>
    <w:rsid w:val="004A3611"/>
    <w:rsid w:val="004A4C2C"/>
    <w:rsid w:val="004A4E03"/>
    <w:rsid w:val="004A52F0"/>
    <w:rsid w:val="004A6933"/>
    <w:rsid w:val="004A7775"/>
    <w:rsid w:val="004A7938"/>
    <w:rsid w:val="004A7E1C"/>
    <w:rsid w:val="004B2C14"/>
    <w:rsid w:val="004B374C"/>
    <w:rsid w:val="004B3CDB"/>
    <w:rsid w:val="004B3E29"/>
    <w:rsid w:val="004C01DD"/>
    <w:rsid w:val="004C2D12"/>
    <w:rsid w:val="004D2182"/>
    <w:rsid w:val="004D521A"/>
    <w:rsid w:val="004E0988"/>
    <w:rsid w:val="004E29C8"/>
    <w:rsid w:val="004E57B7"/>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37B79"/>
    <w:rsid w:val="00543421"/>
    <w:rsid w:val="0054572F"/>
    <w:rsid w:val="00545AA6"/>
    <w:rsid w:val="00546C25"/>
    <w:rsid w:val="00547479"/>
    <w:rsid w:val="005544E0"/>
    <w:rsid w:val="005557AD"/>
    <w:rsid w:val="00556E83"/>
    <w:rsid w:val="00557A1E"/>
    <w:rsid w:val="0056338F"/>
    <w:rsid w:val="00563B0F"/>
    <w:rsid w:val="0056586A"/>
    <w:rsid w:val="0057398A"/>
    <w:rsid w:val="00575235"/>
    <w:rsid w:val="0057594D"/>
    <w:rsid w:val="00576900"/>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7912"/>
    <w:rsid w:val="00680AD3"/>
    <w:rsid w:val="00680B4E"/>
    <w:rsid w:val="00682188"/>
    <w:rsid w:val="00683829"/>
    <w:rsid w:val="00687F3A"/>
    <w:rsid w:val="00690D03"/>
    <w:rsid w:val="00691E63"/>
    <w:rsid w:val="0069643C"/>
    <w:rsid w:val="006A1DA9"/>
    <w:rsid w:val="006A6AC0"/>
    <w:rsid w:val="006A73C1"/>
    <w:rsid w:val="006B09A4"/>
    <w:rsid w:val="006B6DD0"/>
    <w:rsid w:val="006C2BF6"/>
    <w:rsid w:val="006C5B8A"/>
    <w:rsid w:val="006C6972"/>
    <w:rsid w:val="006D517F"/>
    <w:rsid w:val="006D5D19"/>
    <w:rsid w:val="006D6434"/>
    <w:rsid w:val="00701CF5"/>
    <w:rsid w:val="00701E6A"/>
    <w:rsid w:val="00702CE2"/>
    <w:rsid w:val="00710034"/>
    <w:rsid w:val="007205B5"/>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A671E"/>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5908"/>
    <w:rsid w:val="008379B2"/>
    <w:rsid w:val="008538B3"/>
    <w:rsid w:val="0085668C"/>
    <w:rsid w:val="00856FBA"/>
    <w:rsid w:val="008573E8"/>
    <w:rsid w:val="008654F8"/>
    <w:rsid w:val="00865B82"/>
    <w:rsid w:val="00876C3A"/>
    <w:rsid w:val="00876D40"/>
    <w:rsid w:val="00880272"/>
    <w:rsid w:val="00884E48"/>
    <w:rsid w:val="0088651B"/>
    <w:rsid w:val="008874FF"/>
    <w:rsid w:val="00890AE6"/>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D3688"/>
    <w:rsid w:val="008D5DDB"/>
    <w:rsid w:val="008E23FC"/>
    <w:rsid w:val="008E4BBD"/>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2A73"/>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7141"/>
    <w:rsid w:val="00A80DD3"/>
    <w:rsid w:val="00A827A2"/>
    <w:rsid w:val="00A91D97"/>
    <w:rsid w:val="00A93EE8"/>
    <w:rsid w:val="00A950AE"/>
    <w:rsid w:val="00A9575B"/>
    <w:rsid w:val="00AA1D4A"/>
    <w:rsid w:val="00AB1CC0"/>
    <w:rsid w:val="00AB3EB3"/>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5EEE"/>
    <w:rsid w:val="00B269F4"/>
    <w:rsid w:val="00B325A2"/>
    <w:rsid w:val="00B35C34"/>
    <w:rsid w:val="00B45D31"/>
    <w:rsid w:val="00B64124"/>
    <w:rsid w:val="00B66FB6"/>
    <w:rsid w:val="00B719F4"/>
    <w:rsid w:val="00B80203"/>
    <w:rsid w:val="00B81D32"/>
    <w:rsid w:val="00B85A83"/>
    <w:rsid w:val="00B87467"/>
    <w:rsid w:val="00B90758"/>
    <w:rsid w:val="00B9116E"/>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40864"/>
    <w:rsid w:val="00C4460B"/>
    <w:rsid w:val="00C44DCB"/>
    <w:rsid w:val="00C45836"/>
    <w:rsid w:val="00C46AAD"/>
    <w:rsid w:val="00C54420"/>
    <w:rsid w:val="00C5692B"/>
    <w:rsid w:val="00C66356"/>
    <w:rsid w:val="00C67ED1"/>
    <w:rsid w:val="00C706B3"/>
    <w:rsid w:val="00C8110C"/>
    <w:rsid w:val="00C86950"/>
    <w:rsid w:val="00C87184"/>
    <w:rsid w:val="00CA1725"/>
    <w:rsid w:val="00CA1879"/>
    <w:rsid w:val="00CA1D28"/>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170F"/>
    <w:rsid w:val="00D36024"/>
    <w:rsid w:val="00D4335C"/>
    <w:rsid w:val="00D4458C"/>
    <w:rsid w:val="00D46CC8"/>
    <w:rsid w:val="00D470DF"/>
    <w:rsid w:val="00D50548"/>
    <w:rsid w:val="00D50C3A"/>
    <w:rsid w:val="00D51641"/>
    <w:rsid w:val="00D51E9C"/>
    <w:rsid w:val="00D53D71"/>
    <w:rsid w:val="00D56860"/>
    <w:rsid w:val="00D56F49"/>
    <w:rsid w:val="00D57445"/>
    <w:rsid w:val="00D616A0"/>
    <w:rsid w:val="00D63295"/>
    <w:rsid w:val="00D66727"/>
    <w:rsid w:val="00D72492"/>
    <w:rsid w:val="00D77BD9"/>
    <w:rsid w:val="00D83743"/>
    <w:rsid w:val="00D8504A"/>
    <w:rsid w:val="00D904B6"/>
    <w:rsid w:val="00D90E72"/>
    <w:rsid w:val="00D91C0B"/>
    <w:rsid w:val="00D92019"/>
    <w:rsid w:val="00D9285B"/>
    <w:rsid w:val="00D95CF2"/>
    <w:rsid w:val="00D96CF7"/>
    <w:rsid w:val="00DA780B"/>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AA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0A0A"/>
    <w:rsid w:val="00FF1E68"/>
    <w:rsid w:val="00FF2EDE"/>
    <w:rsid w:val="00FF4B41"/>
    <w:rsid w:val="1FBFFDFC"/>
    <w:rsid w:val="3F5FA6DF"/>
    <w:rsid w:val="5BEEAA08"/>
    <w:rsid w:val="6DFA7222"/>
    <w:rsid w:val="739D481A"/>
    <w:rsid w:val="777B2446"/>
    <w:rsid w:val="7E5A2277"/>
    <w:rsid w:val="7E7536BB"/>
    <w:rsid w:val="7FB60F46"/>
    <w:rsid w:val="97EDE6D4"/>
    <w:rsid w:val="995ECDE8"/>
    <w:rsid w:val="9F7BA7A6"/>
    <w:rsid w:val="B7BFA3BC"/>
    <w:rsid w:val="BADEA8FB"/>
    <w:rsid w:val="E9F48EA0"/>
    <w:rsid w:val="EE5ED7EA"/>
    <w:rsid w:val="F6BD2328"/>
    <w:rsid w:val="F77D49C4"/>
    <w:rsid w:val="F79766D2"/>
    <w:rsid w:val="FD134CCF"/>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0" w:name="Balloon Text"/>
    <w:lsdException w:qFormat="1" w:unhideWhenUsed="0" w:uiPriority="59" w:semiHidden="0" w:name="Table Grid"/>
    <w:lsdException w:unhideWhenUsed="0" w:uiPriority="99"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0"/>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1"/>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2"/>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3"/>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4"/>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51"/>
    <w:semiHidden/>
    <w:unhideWhenUsed/>
    <w:qFormat/>
    <w:uiPriority w:val="0"/>
    <w:pPr>
      <w:spacing w:after="0" w:line="240" w:lineRule="auto"/>
    </w:pPr>
    <w:rPr>
      <w:rFonts w:ascii="Segoe UI" w:hAnsi="Segoe UI" w:cs="Segoe UI"/>
      <w:sz w:val="18"/>
      <w:szCs w:val="18"/>
    </w:rPr>
  </w:style>
  <w:style w:type="paragraph" w:styleId="10">
    <w:name w:val="Body Text"/>
    <w:basedOn w:val="1"/>
    <w:link w:val="52"/>
    <w:qFormat/>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2"/>
    <w:semiHidden/>
    <w:unhideWhenUsed/>
    <w:qFormat/>
    <w:uiPriority w:val="99"/>
    <w:pPr>
      <w:spacing w:after="120"/>
    </w:pPr>
    <w:rPr>
      <w:sz w:val="16"/>
      <w:szCs w:val="16"/>
    </w:rPr>
  </w:style>
  <w:style w:type="paragraph" w:styleId="12">
    <w:name w:val="caption"/>
    <w:basedOn w:val="1"/>
    <w:next w:val="1"/>
    <w:unhideWhenUsed/>
    <w:qFormat/>
    <w:uiPriority w:val="35"/>
    <w:pPr>
      <w:spacing w:after="360" w:line="240" w:lineRule="auto"/>
    </w:pPr>
    <w:rPr>
      <w:i/>
      <w:iCs/>
      <w:sz w:val="18"/>
      <w:szCs w:val="18"/>
    </w:rPr>
  </w:style>
  <w:style w:type="character" w:styleId="13">
    <w:name w:val="annotation reference"/>
    <w:basedOn w:val="7"/>
    <w:semiHidden/>
    <w:unhideWhenUsed/>
    <w:qFormat/>
    <w:uiPriority w:val="99"/>
    <w:rPr>
      <w:sz w:val="18"/>
      <w:szCs w:val="18"/>
    </w:rPr>
  </w:style>
  <w:style w:type="paragraph" w:styleId="14">
    <w:name w:val="annotation text"/>
    <w:basedOn w:val="1"/>
    <w:link w:val="65"/>
    <w:unhideWhenUsed/>
    <w:qFormat/>
    <w:uiPriority w:val="99"/>
    <w:pPr>
      <w:spacing w:line="240" w:lineRule="auto"/>
    </w:pPr>
    <w:rPr>
      <w:sz w:val="24"/>
      <w:szCs w:val="24"/>
    </w:rPr>
  </w:style>
  <w:style w:type="paragraph" w:styleId="15">
    <w:name w:val="annotation subject"/>
    <w:basedOn w:val="14"/>
    <w:next w:val="14"/>
    <w:link w:val="66"/>
    <w:semiHidden/>
    <w:unhideWhenUsed/>
    <w:qFormat/>
    <w:uiPriority w:val="99"/>
    <w:rPr>
      <w:b/>
      <w:bCs/>
      <w:sz w:val="20"/>
      <w:szCs w:val="20"/>
    </w:rPr>
  </w:style>
  <w:style w:type="character" w:styleId="16">
    <w:name w:val="Emphasis"/>
    <w:basedOn w:val="7"/>
    <w:qFormat/>
    <w:uiPriority w:val="20"/>
    <w:rPr>
      <w:i/>
      <w:iCs/>
    </w:rPr>
  </w:style>
  <w:style w:type="character" w:styleId="17">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8">
    <w:name w:val="footer"/>
    <w:basedOn w:val="1"/>
    <w:link w:val="39"/>
    <w:unhideWhenUsed/>
    <w:qFormat/>
    <w:uiPriority w:val="99"/>
    <w:pPr>
      <w:tabs>
        <w:tab w:val="center" w:pos="4961"/>
        <w:tab w:val="right" w:pos="9781"/>
      </w:tabs>
      <w:spacing w:after="0" w:line="240" w:lineRule="auto"/>
    </w:pPr>
    <w:rPr>
      <w:color w:val="7F7F7F"/>
      <w:spacing w:val="10"/>
      <w:sz w:val="16"/>
    </w:rPr>
  </w:style>
  <w:style w:type="paragraph" w:styleId="19">
    <w:name w:val="header"/>
    <w:basedOn w:val="2"/>
    <w:link w:val="38"/>
    <w:unhideWhenUsed/>
    <w:qFormat/>
    <w:uiPriority w:val="0"/>
    <w:rPr>
      <w:color w:val="FFFFFF"/>
    </w:rPr>
  </w:style>
  <w:style w:type="character" w:styleId="20">
    <w:name w:val="Hyperlink"/>
    <w:unhideWhenUsed/>
    <w:qFormat/>
    <w:uiPriority w:val="99"/>
    <w:rPr>
      <w:color w:val="0000FF"/>
      <w:u w:val="single"/>
    </w:rPr>
  </w:style>
  <w:style w:type="paragraph" w:styleId="21">
    <w:name w:val="List Bullet"/>
    <w:basedOn w:val="1"/>
    <w:unhideWhenUsed/>
    <w:qFormat/>
    <w:uiPriority w:val="99"/>
    <w:pPr>
      <w:numPr>
        <w:ilvl w:val="0"/>
        <w:numId w:val="1"/>
      </w:numPr>
      <w:spacing w:before="60" w:after="120"/>
    </w:pPr>
  </w:style>
  <w:style w:type="paragraph" w:styleId="22">
    <w:name w:val="List Bullet 2"/>
    <w:basedOn w:val="1"/>
    <w:unhideWhenUsed/>
    <w:qFormat/>
    <w:uiPriority w:val="0"/>
    <w:pPr>
      <w:numPr>
        <w:ilvl w:val="1"/>
        <w:numId w:val="1"/>
      </w:numPr>
      <w:spacing w:before="60" w:after="120"/>
    </w:pPr>
  </w:style>
  <w:style w:type="paragraph" w:styleId="23">
    <w:name w:val="List Number"/>
    <w:basedOn w:val="1"/>
    <w:unhideWhenUsed/>
    <w:qFormat/>
    <w:uiPriority w:val="99"/>
    <w:pPr>
      <w:numPr>
        <w:ilvl w:val="0"/>
        <w:numId w:val="2"/>
      </w:numPr>
      <w:tabs>
        <w:tab w:val="left" w:pos="426"/>
        <w:tab w:val="clear" w:pos="360"/>
      </w:tabs>
      <w:spacing w:before="60" w:after="120"/>
      <w:contextualSpacing/>
    </w:pPr>
  </w:style>
  <w:style w:type="paragraph" w:styleId="24">
    <w:name w:val="Subtitle"/>
    <w:basedOn w:val="1"/>
    <w:next w:val="1"/>
    <w:link w:val="37"/>
    <w:qFormat/>
    <w:uiPriority w:val="11"/>
    <w:pPr>
      <w:spacing w:after="0" w:line="240" w:lineRule="auto"/>
    </w:pPr>
    <w:rPr>
      <w:rFonts w:eastAsia="Times New Roman"/>
      <w:color w:val="FFFFFF"/>
      <w:sz w:val="48"/>
      <w:szCs w:val="22"/>
    </w:rPr>
  </w:style>
  <w:style w:type="table" w:styleId="25">
    <w:name w:val="Table Grid"/>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link w:val="36"/>
    <w:qFormat/>
    <w:uiPriority w:val="10"/>
    <w:pPr>
      <w:spacing w:after="0"/>
      <w:contextualSpacing/>
      <w:jc w:val="center"/>
    </w:pPr>
    <w:rPr>
      <w:rFonts w:eastAsia="Times New Roman"/>
      <w:caps/>
      <w:color w:val="595959"/>
      <w:kern w:val="28"/>
      <w:sz w:val="36"/>
      <w:szCs w:val="56"/>
    </w:rPr>
  </w:style>
  <w:style w:type="paragraph" w:styleId="27">
    <w:name w:val="toc 1"/>
    <w:basedOn w:val="1"/>
    <w:next w:val="1"/>
    <w:unhideWhenUsed/>
    <w:qFormat/>
    <w:uiPriority w:val="39"/>
    <w:pPr>
      <w:spacing w:before="60" w:after="100"/>
    </w:pPr>
    <w:rPr>
      <w:rFonts w:eastAsia="Times New Roman"/>
      <w:b/>
      <w:szCs w:val="22"/>
      <w:lang w:val="en-US"/>
    </w:rPr>
  </w:style>
  <w:style w:type="paragraph" w:styleId="28">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29">
    <w:name w:val="toc 3"/>
    <w:basedOn w:val="1"/>
    <w:next w:val="1"/>
    <w:unhideWhenUsed/>
    <w:qFormat/>
    <w:uiPriority w:val="39"/>
    <w:pPr>
      <w:spacing w:after="120"/>
      <w:ind w:left="442"/>
    </w:pPr>
    <w:rPr>
      <w:rFonts w:eastAsia="Times New Roman"/>
      <w:szCs w:val="22"/>
      <w:lang w:val="en-US"/>
    </w:rPr>
  </w:style>
  <w:style w:type="character" w:customStyle="1" w:styleId="30">
    <w:name w:val="Heading 1 Char"/>
    <w:basedOn w:val="7"/>
    <w:link w:val="2"/>
    <w:qFormat/>
    <w:uiPriority w:val="9"/>
    <w:rPr>
      <w:rFonts w:ascii="Myriad Pro" w:hAnsi="Myriad Pro" w:eastAsia="Times New Roman" w:cs="Times New Roman"/>
      <w:color w:val="0D0D0D"/>
      <w:sz w:val="52"/>
      <w:szCs w:val="32"/>
      <w:lang w:eastAsia="en-AU" w:bidi="ar-SA"/>
    </w:rPr>
  </w:style>
  <w:style w:type="character" w:customStyle="1" w:styleId="31">
    <w:name w:val="Heading 2 Char"/>
    <w:basedOn w:val="7"/>
    <w:link w:val="3"/>
    <w:qFormat/>
    <w:uiPriority w:val="9"/>
    <w:rPr>
      <w:rFonts w:ascii="Myriad Pro" w:hAnsi="Myriad Pro" w:eastAsia="Times New Roman" w:cs="Times New Roman"/>
      <w:color w:val="404040"/>
      <w:sz w:val="40"/>
      <w:szCs w:val="26"/>
      <w:lang w:bidi="ar-SA"/>
    </w:rPr>
  </w:style>
  <w:style w:type="character" w:customStyle="1" w:styleId="32">
    <w:name w:val="Heading 3 Char"/>
    <w:basedOn w:val="7"/>
    <w:link w:val="4"/>
    <w:qFormat/>
    <w:uiPriority w:val="9"/>
    <w:rPr>
      <w:rFonts w:ascii="Myriad Pro" w:hAnsi="Myriad Pro" w:eastAsia="Times New Roman" w:cs="Times New Roman"/>
      <w:color w:val="009CF0"/>
      <w:spacing w:val="10"/>
      <w:sz w:val="28"/>
      <w:szCs w:val="24"/>
      <w:lang w:bidi="ar-SA"/>
    </w:rPr>
  </w:style>
  <w:style w:type="character" w:customStyle="1" w:styleId="33">
    <w:name w:val="Heading 4 Char"/>
    <w:basedOn w:val="7"/>
    <w:link w:val="5"/>
    <w:qFormat/>
    <w:uiPriority w:val="9"/>
    <w:rPr>
      <w:rFonts w:ascii="Myriad Pro" w:hAnsi="Myriad Pro" w:eastAsia="Times New Roman" w:cs="Times New Roman"/>
      <w:b/>
      <w:iCs/>
      <w:caps/>
      <w:color w:val="7F7F7F"/>
      <w:spacing w:val="20"/>
      <w:sz w:val="21"/>
      <w:lang w:bidi="ar-SA"/>
    </w:rPr>
  </w:style>
  <w:style w:type="character" w:customStyle="1" w:styleId="34">
    <w:name w:val="Heading 5 Char"/>
    <w:basedOn w:val="7"/>
    <w:link w:val="6"/>
    <w:semiHidden/>
    <w:qFormat/>
    <w:uiPriority w:val="9"/>
    <w:rPr>
      <w:rFonts w:asciiTheme="majorHAnsi" w:hAnsiTheme="majorHAnsi" w:eastAsiaTheme="majorEastAsia" w:cstheme="majorBidi"/>
      <w:color w:val="2E75B6" w:themeColor="accent1" w:themeShade="BF"/>
      <w:sz w:val="21"/>
      <w:lang w:bidi="ar-SA"/>
    </w:rPr>
  </w:style>
  <w:style w:type="paragraph" w:styleId="35">
    <w:name w:val="No Spacing"/>
    <w:link w:val="68"/>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6">
    <w:name w:val="Title Char"/>
    <w:basedOn w:val="7"/>
    <w:link w:val="26"/>
    <w:qFormat/>
    <w:uiPriority w:val="10"/>
    <w:rPr>
      <w:rFonts w:ascii="Myriad Pro" w:hAnsi="Myriad Pro" w:eastAsia="Times New Roman" w:cs="Times New Roman"/>
      <w:caps/>
      <w:color w:val="595959"/>
      <w:kern w:val="28"/>
      <w:sz w:val="36"/>
      <w:szCs w:val="56"/>
      <w:lang w:bidi="ar-SA"/>
    </w:rPr>
  </w:style>
  <w:style w:type="character" w:customStyle="1" w:styleId="37">
    <w:name w:val="Subtitle Char"/>
    <w:basedOn w:val="7"/>
    <w:link w:val="24"/>
    <w:qFormat/>
    <w:uiPriority w:val="11"/>
    <w:rPr>
      <w:rFonts w:ascii="Myriad Pro" w:hAnsi="Myriad Pro" w:eastAsia="Times New Roman" w:cs="Times New Roman"/>
      <w:color w:val="FFFFFF"/>
      <w:sz w:val="48"/>
      <w:szCs w:val="22"/>
      <w:lang w:bidi="ar-SA"/>
    </w:rPr>
  </w:style>
  <w:style w:type="character" w:customStyle="1" w:styleId="38">
    <w:name w:val="Header Char"/>
    <w:basedOn w:val="7"/>
    <w:link w:val="19"/>
    <w:qFormat/>
    <w:uiPriority w:val="0"/>
    <w:rPr>
      <w:rFonts w:ascii="Myriad Pro" w:hAnsi="Myriad Pro" w:eastAsia="Times New Roman" w:cs="Times New Roman"/>
      <w:color w:val="FFFFFF"/>
      <w:sz w:val="52"/>
      <w:szCs w:val="32"/>
      <w:lang w:eastAsia="en-AU" w:bidi="ar-SA"/>
    </w:rPr>
  </w:style>
  <w:style w:type="character" w:customStyle="1" w:styleId="39">
    <w:name w:val="Footer Char"/>
    <w:basedOn w:val="7"/>
    <w:link w:val="18"/>
    <w:qFormat/>
    <w:uiPriority w:val="99"/>
    <w:rPr>
      <w:rFonts w:ascii="Myriad Pro" w:hAnsi="Myriad Pro" w:eastAsia="Calibri" w:cs="Times New Roman"/>
      <w:color w:val="7F7F7F"/>
      <w:spacing w:val="10"/>
      <w:sz w:val="16"/>
      <w:lang w:bidi="ar-SA"/>
    </w:rPr>
  </w:style>
  <w:style w:type="paragraph" w:styleId="40">
    <w:name w:val="List Paragraph"/>
    <w:basedOn w:val="1"/>
    <w:link w:val="77"/>
    <w:qFormat/>
    <w:uiPriority w:val="34"/>
    <w:pPr>
      <w:numPr>
        <w:ilvl w:val="0"/>
        <w:numId w:val="3"/>
      </w:numPr>
      <w:spacing w:before="60" w:after="60"/>
      <w:contextualSpacing/>
    </w:pPr>
  </w:style>
  <w:style w:type="paragraph" w:customStyle="1" w:styleId="41">
    <w:name w:val="List Paragraph No."/>
    <w:basedOn w:val="40"/>
    <w:qFormat/>
    <w:uiPriority w:val="0"/>
    <w:pPr>
      <w:numPr>
        <w:numId w:val="4"/>
      </w:numPr>
      <w:spacing w:after="120"/>
      <w:ind w:left="357" w:hanging="357"/>
    </w:pPr>
  </w:style>
  <w:style w:type="paragraph" w:customStyle="1" w:styleId="42">
    <w:name w:val="List Paragraph Level 2"/>
    <w:basedOn w:val="40"/>
    <w:qFormat/>
    <w:uiPriority w:val="0"/>
    <w:pPr>
      <w:numPr>
        <w:numId w:val="0"/>
      </w:numPr>
    </w:pPr>
  </w:style>
  <w:style w:type="paragraph" w:customStyle="1" w:styleId="43">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4">
    <w:name w:val="Table Body"/>
    <w:basedOn w:val="1"/>
    <w:qFormat/>
    <w:uiPriority w:val="0"/>
    <w:pPr>
      <w:keepLines/>
      <w:spacing w:before="120" w:after="120" w:line="240" w:lineRule="auto"/>
    </w:pPr>
    <w:rPr>
      <w:szCs w:val="22"/>
    </w:rPr>
  </w:style>
  <w:style w:type="paragraph" w:customStyle="1" w:styleId="45">
    <w:name w:val="Table Body Sml"/>
    <w:basedOn w:val="1"/>
    <w:qFormat/>
    <w:uiPriority w:val="0"/>
    <w:pPr>
      <w:spacing w:before="120" w:after="120" w:line="240" w:lineRule="auto"/>
    </w:pPr>
    <w:rPr>
      <w:sz w:val="18"/>
      <w:szCs w:val="18"/>
      <w:lang w:val="en-US"/>
    </w:rPr>
  </w:style>
  <w:style w:type="paragraph" w:customStyle="1" w:styleId="46">
    <w:name w:val="TOC Heading"/>
    <w:basedOn w:val="1"/>
    <w:next w:val="1"/>
    <w:unhideWhenUsed/>
    <w:qFormat/>
    <w:uiPriority w:val="39"/>
    <w:pPr>
      <w:spacing w:after="400" w:line="240" w:lineRule="auto"/>
    </w:pPr>
    <w:rPr>
      <w:color w:val="522E8A"/>
      <w:sz w:val="52"/>
    </w:rPr>
  </w:style>
  <w:style w:type="paragraph" w:customStyle="1" w:styleId="47">
    <w:name w:val="Feature"/>
    <w:basedOn w:val="1"/>
    <w:qFormat/>
    <w:uiPriority w:val="0"/>
    <w:pPr>
      <w:ind w:left="567" w:right="567"/>
    </w:pPr>
    <w:rPr>
      <w:color w:val="009CF0"/>
      <w:sz w:val="27"/>
      <w:szCs w:val="25"/>
    </w:rPr>
  </w:style>
  <w:style w:type="paragraph" w:customStyle="1" w:styleId="48">
    <w:name w:val="Table Heading"/>
    <w:basedOn w:val="44"/>
    <w:qFormat/>
    <w:uiPriority w:val="0"/>
    <w:rPr>
      <w:b/>
    </w:rPr>
  </w:style>
  <w:style w:type="paragraph" w:customStyle="1" w:styleId="49">
    <w:name w:val="Table List Bullet"/>
    <w:basedOn w:val="21"/>
    <w:qFormat/>
    <w:uiPriority w:val="0"/>
    <w:pPr>
      <w:spacing w:before="120" w:line="240" w:lineRule="auto"/>
      <w:ind w:left="714" w:hanging="357"/>
    </w:pPr>
  </w:style>
  <w:style w:type="character" w:styleId="50">
    <w:name w:val="Placeholder Text"/>
    <w:semiHidden/>
    <w:qFormat/>
    <w:uiPriority w:val="99"/>
    <w:rPr>
      <w:color w:val="808080"/>
    </w:rPr>
  </w:style>
  <w:style w:type="character" w:customStyle="1" w:styleId="51">
    <w:name w:val="Balloon Text Char"/>
    <w:basedOn w:val="7"/>
    <w:link w:val="9"/>
    <w:semiHidden/>
    <w:qFormat/>
    <w:uiPriority w:val="0"/>
    <w:rPr>
      <w:rFonts w:ascii="Segoe UI" w:hAnsi="Segoe UI" w:eastAsia="Calibri" w:cs="Segoe UI"/>
      <w:color w:val="0D0D0D"/>
      <w:sz w:val="18"/>
      <w:szCs w:val="18"/>
      <w:lang w:bidi="ar-SA"/>
    </w:rPr>
  </w:style>
  <w:style w:type="character" w:customStyle="1" w:styleId="52">
    <w:name w:val="Body Text Char"/>
    <w:basedOn w:val="7"/>
    <w:link w:val="10"/>
    <w:qFormat/>
    <w:uiPriority w:val="0"/>
    <w:rPr>
      <w:rFonts w:ascii="Calibri" w:hAnsi="Calibri" w:eastAsia="Times New Roman" w:cs="Times New Roman"/>
      <w:color w:val="7F7F7F"/>
      <w:sz w:val="20"/>
      <w:lang w:bidi="ar-SA"/>
    </w:rPr>
  </w:style>
  <w:style w:type="paragraph" w:customStyle="1" w:styleId="53">
    <w:name w:val="Bodycopy"/>
    <w:link w:val="54"/>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4">
    <w:name w:val="Bodycopy Char"/>
    <w:link w:val="53"/>
    <w:qFormat/>
    <w:uiPriority w:val="0"/>
    <w:rPr>
      <w:rFonts w:ascii="Calibri" w:hAnsi="Calibri" w:eastAsia="Calibri" w:cs="Times New Roman"/>
      <w:color w:val="404040"/>
      <w:szCs w:val="22"/>
      <w:lang w:bidi="ar-SA"/>
    </w:rPr>
  </w:style>
  <w:style w:type="character" w:customStyle="1" w:styleId="55">
    <w:name w:val="apple-converted-space"/>
    <w:basedOn w:val="7"/>
    <w:qFormat/>
    <w:uiPriority w:val="0"/>
  </w:style>
  <w:style w:type="paragraph" w:customStyle="1" w:styleId="56">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57">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58">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59">
    <w:name w:val="CLB Bullet"/>
    <w:basedOn w:val="58"/>
    <w:qFormat/>
    <w:uiPriority w:val="0"/>
    <w:pPr>
      <w:numPr>
        <w:ilvl w:val="0"/>
        <w:numId w:val="5"/>
      </w:numPr>
      <w:spacing w:before="0"/>
    </w:pPr>
  </w:style>
  <w:style w:type="paragraph" w:customStyle="1" w:styleId="60">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1">
    <w:name w:val="Table Grid Light1"/>
    <w:basedOn w:val="8"/>
    <w:qFormat/>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62">
    <w:name w:val="Body Text 3 Char"/>
    <w:basedOn w:val="7"/>
    <w:link w:val="11"/>
    <w:semiHidden/>
    <w:qFormat/>
    <w:uiPriority w:val="99"/>
    <w:rPr>
      <w:rFonts w:ascii="Myriad Pro" w:hAnsi="Myriad Pro" w:eastAsia="Calibri" w:cs="Times New Roman"/>
      <w:color w:val="0D0D0D"/>
      <w:sz w:val="16"/>
      <w:szCs w:val="16"/>
      <w:lang w:bidi="ar-SA"/>
    </w:rPr>
  </w:style>
  <w:style w:type="character" w:customStyle="1" w:styleId="63">
    <w:name w:val="body_bold1"/>
    <w:basedOn w:val="7"/>
    <w:qFormat/>
    <w:uiPriority w:val="0"/>
    <w:rPr>
      <w:rFonts w:hint="default" w:ascii="Verdana" w:hAnsi="Verdana"/>
      <w:b/>
      <w:bCs/>
      <w:color w:val="000000"/>
      <w:sz w:val="22"/>
      <w:szCs w:val="22"/>
    </w:rPr>
  </w:style>
  <w:style w:type="table" w:customStyle="1" w:styleId="64">
    <w:name w:val="Table Grid1"/>
    <w:basedOn w:val="8"/>
    <w:qFormat/>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5">
    <w:name w:val="Comment Text Char"/>
    <w:basedOn w:val="7"/>
    <w:link w:val="14"/>
    <w:qFormat/>
    <w:uiPriority w:val="99"/>
    <w:rPr>
      <w:rFonts w:ascii="Myriad Pro" w:hAnsi="Myriad Pro" w:eastAsia="Calibri" w:cs="Times New Roman"/>
      <w:color w:val="0D0D0D"/>
      <w:sz w:val="24"/>
      <w:szCs w:val="24"/>
      <w:lang w:bidi="ar-SA"/>
    </w:rPr>
  </w:style>
  <w:style w:type="character" w:customStyle="1" w:styleId="66">
    <w:name w:val="Comment Subject Char"/>
    <w:basedOn w:val="65"/>
    <w:link w:val="15"/>
    <w:semiHidden/>
    <w:qFormat/>
    <w:uiPriority w:val="99"/>
    <w:rPr>
      <w:rFonts w:ascii="Myriad Pro" w:hAnsi="Myriad Pro" w:eastAsia="Calibri" w:cs="Times New Roman"/>
      <w:b/>
      <w:bCs/>
      <w:color w:val="0D0D0D"/>
      <w:sz w:val="20"/>
      <w:szCs w:val="24"/>
      <w:lang w:bidi="ar-SA"/>
    </w:rPr>
  </w:style>
  <w:style w:type="paragraph" w:customStyle="1" w:styleId="67">
    <w:name w:val="Appendix Hdg 1"/>
    <w:next w:val="1"/>
    <w:qFormat/>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68">
    <w:name w:val="No Spacing Char"/>
    <w:basedOn w:val="7"/>
    <w:link w:val="35"/>
    <w:qFormat/>
    <w:uiPriority w:val="1"/>
    <w:rPr>
      <w:rFonts w:ascii="Myriad Pro" w:hAnsi="Myriad Pro" w:eastAsia="Calibri" w:cs="Times New Roman"/>
      <w:color w:val="0D0D0D"/>
      <w:sz w:val="21"/>
      <w:lang w:bidi="ar-SA"/>
    </w:rPr>
  </w:style>
  <w:style w:type="paragraph" w:customStyle="1" w:styleId="69">
    <w:name w:val="New ARA - Level 01 content"/>
    <w:basedOn w:val="2"/>
    <w:link w:val="70"/>
    <w:qFormat/>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0">
    <w:name w:val="New ARA - Level 01 content Char"/>
    <w:basedOn w:val="7"/>
    <w:link w:val="69"/>
    <w:qFormat/>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1">
    <w:name w:val="ARA Table1"/>
    <w:basedOn w:val="8"/>
    <w:qFormat/>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72">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3">
    <w:name w:val="Table Grid2"/>
    <w:basedOn w:val="8"/>
    <w:qFormat/>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4">
    <w:name w:val="Table Grid11"/>
    <w:basedOn w:val="8"/>
    <w:qFormat/>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Style List second level bullet + 9 pt"/>
    <w:basedOn w:val="1"/>
    <w:qFormat/>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76">
    <w:name w:val="Table Grid12"/>
    <w:basedOn w:val="8"/>
    <w:qFormat/>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7">
    <w:name w:val="List Paragraph Char"/>
    <w:basedOn w:val="7"/>
    <w:link w:val="40"/>
    <w:qFormat/>
    <w:locked/>
    <w:uiPriority w:val="34"/>
    <w:rPr>
      <w:rFonts w:ascii="Myriad Pro" w:hAnsi="Myriad Pro" w:eastAsia="Calibri" w:cs="Times New Roman"/>
      <w:color w:val="0D0D0D"/>
      <w:sz w:val="21"/>
      <w:lang w:bidi="ar-SA"/>
    </w:rPr>
  </w:style>
  <w:style w:type="character" w:customStyle="1" w:styleId="78">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diagramColors" Target="diagrams/colors1.xml"/><Relationship Id="rId14" Type="http://schemas.openxmlformats.org/officeDocument/2006/relationships/diagramQuickStyle" Target="diagrams/quickStyle1.xml"/><Relationship Id="rId13" Type="http://schemas.openxmlformats.org/officeDocument/2006/relationships/diagramLayout" Target="diagrams/layout1.xml"/><Relationship Id="rId12" Type="http://schemas.openxmlformats.org/officeDocument/2006/relationships/diagramData" Target="diagrams/data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2B9F8AA-2E13-49B3-B383-A5EEEE6A48E7}" type="doc">
      <dgm:prSet loTypeId="urn:microsoft.com/office/officeart/2005/8/layout/orgChart1" loCatId="hierarchy" qsTypeId="urn:microsoft.com/office/officeart/2005/8/quickstyle/simple1" qsCatId="simple" csTypeId="urn:microsoft.com/office/officeart/2005/8/colors/accent1_2" csCatId="accent1"/>
      <dgm:spPr/>
    </dgm:pt>
    <dgm:pt modelId="{9E8E804B-364D-4FDE-AC6F-9CBA1A9A6E33}">
      <dgm:prSet/>
      <dgm:spPr>
        <a:xfrm>
          <a:off x="2152209" y="40313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ctr" rtl="0">
            <a:buNone/>
          </a:pPr>
          <a:r>
            <a:rPr lang="en-US" b="1" i="0" u="none" strike="noStrike" baseline="0">
              <a:solidFill>
                <a:sysClr val="window" lastClr="FFFFFF"/>
              </a:solidFill>
              <a:latin typeface="Arial" panose="020B0604020202020204" pitchFamily="2" charset="0"/>
              <a:ea typeface="+mn-ea"/>
              <a:cs typeface="+mn-cs"/>
            </a:rPr>
            <a:t>Deliverable Based Example WBS</a:t>
          </a:r>
        </a:p>
        <a:p>
          <a:pPr marR="0" algn="ctr" rtl="0">
            <a:buNone/>
          </a:pPr>
          <a:r>
            <a:rPr lang="en-US" b="1" i="1" u="none" strike="noStrike" baseline="0">
              <a:solidFill>
                <a:srgbClr val="0000FF"/>
              </a:solidFill>
              <a:latin typeface="Arial" panose="020B0604020202020204" pitchFamily="2" charset="0"/>
              <a:ea typeface="+mn-ea"/>
              <a:cs typeface="+mn-cs"/>
            </a:rPr>
            <a:t>&lt;Project Name&gt;</a:t>
          </a:r>
          <a:endParaRPr lang="en-US">
            <a:solidFill>
              <a:sysClr val="window" lastClr="FFFFFF"/>
            </a:solidFill>
            <a:latin typeface="Calibri" panose="020F0502020204030204"/>
            <a:ea typeface="+mn-ea"/>
            <a:cs typeface="+mn-cs"/>
          </a:endParaRPr>
        </a:p>
      </dgm:t>
    </dgm:pt>
    <dgm:pt modelId="{DE8D4BB6-5409-4371-AA1D-99186CBF945D}" cxnId="{07810CD4-EC36-4B57-96A6-3F7017525250}" type="parTrans">
      <dgm:prSet/>
      <dgm:spPr/>
      <dgm:t>
        <a:bodyPr/>
        <a:p>
          <a:endParaRPr lang="en-US"/>
        </a:p>
      </dgm:t>
    </dgm:pt>
    <dgm:pt modelId="{6573F0AF-90E9-44C8-884B-0C92877FD1E8}" cxnId="{07810CD4-EC36-4B57-96A6-3F7017525250}" type="sibTrans">
      <dgm:prSet/>
      <dgm:spPr/>
      <dgm:t>
        <a:bodyPr/>
        <a:p>
          <a:endParaRPr lang="en-US"/>
        </a:p>
      </dgm:t>
    </dgm:pt>
    <dgm:pt modelId="{8A80F2AB-9B83-4012-8DC3-FCD496F036EC}">
      <dgm:prSet/>
      <dgm:spPr>
        <a:xfrm>
          <a:off x="133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(1) Function 1</a:t>
          </a:r>
          <a:endParaRPr lang="en-US">
            <a:solidFill>
              <a:sysClr val="window" lastClr="FFFFFF"/>
            </a:solidFill>
            <a:latin typeface="Calibri" panose="020F0502020204030204"/>
            <a:ea typeface="+mn-ea"/>
            <a:cs typeface="+mn-cs"/>
          </a:endParaRPr>
        </a:p>
      </dgm:t>
    </dgm:pt>
    <dgm:pt modelId="{3FCAFCAD-33B2-4C44-B849-A29DFFBA4541}" cxnId="{5BE1CCE1-060B-487C-B66E-3D45A1AD7AA0}" type="parTrans">
      <dgm:prSet/>
      <dgm:spPr>
        <a:xfrm>
          <a:off x="423903" y="825701"/>
          <a:ext cx="2150874" cy="177478"/>
        </a:xfrm>
        <a:custGeom>
          <a:avLst/>
          <a:gdLst/>
          <a:ahLst/>
          <a:cxnLst/>
          <a:rect l="0" t="0" r="0" b="0"/>
          <a:pathLst>
            <a:path>
              <a:moveTo>
                <a:pt x="2150874" y="0"/>
              </a:moveTo>
              <a:lnTo>
                <a:pt x="2150874"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63320ADB-838C-46DA-8026-F6EAE5B531FF}" cxnId="{5BE1CCE1-060B-487C-B66E-3D45A1AD7AA0}" type="sibTrans">
      <dgm:prSet/>
      <dgm:spPr/>
      <dgm:t>
        <a:bodyPr/>
        <a:p>
          <a:endParaRPr lang="en-US"/>
        </a:p>
      </dgm:t>
    </dgm:pt>
    <dgm:pt modelId="{DBABAB10-3944-444D-8B54-9519F7C7AF92}">
      <dgm:prSet/>
      <dgm:spPr>
        <a:xfrm>
          <a:off x="212619"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(1.1) Deliverable One</a:t>
          </a:r>
          <a:endParaRPr lang="en-US">
            <a:solidFill>
              <a:sysClr val="window" lastClr="FFFFFF"/>
            </a:solidFill>
            <a:latin typeface="Calibri" panose="020F0502020204030204"/>
            <a:ea typeface="+mn-ea"/>
            <a:cs typeface="+mn-cs"/>
          </a:endParaRPr>
        </a:p>
      </dgm:t>
    </dgm:pt>
    <dgm:pt modelId="{D55E157D-8C04-4041-9FA3-37275B06F6F9}" cxnId="{40B4F9E2-9BE2-454D-8DAC-06ACCDD175BC}" type="parTrans">
      <dgm:prSet/>
      <dgm:spPr>
        <a:xfrm>
          <a:off x="85848"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36B87D6E-9B98-45D6-B903-2A0FF84FA058}" cxnId="{40B4F9E2-9BE2-454D-8DAC-06ACCDD175BC}" type="sibTrans">
      <dgm:prSet/>
      <dgm:spPr/>
      <dgm:t>
        <a:bodyPr/>
        <a:p>
          <a:endParaRPr lang="en-US"/>
        </a:p>
      </dgm:t>
    </dgm:pt>
    <dgm:pt modelId="{74FEE77D-D5B3-4170-8C9A-198F51142867}">
      <dgm:prSet/>
      <dgm:spPr>
        <a:xfrm>
          <a:off x="423903"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(1.1.1) Work Package One</a:t>
          </a:r>
          <a:endParaRPr lang="en-US">
            <a:solidFill>
              <a:sysClr val="window" lastClr="FFFFFF"/>
            </a:solidFill>
            <a:latin typeface="Calibri" panose="020F0502020204030204"/>
            <a:ea typeface="+mn-ea"/>
            <a:cs typeface="+mn-cs"/>
          </a:endParaRPr>
        </a:p>
      </dgm:t>
    </dgm:pt>
    <dgm:pt modelId="{C07519AC-862F-4798-9539-2CD71D3F7539}" cxnId="{7403660C-AA76-4899-9EE6-30CB5FC966D1}" type="parTrans">
      <dgm:prSet/>
      <dgm:spPr>
        <a:xfrm>
          <a:off x="297132"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68D4EABA-E86F-4523-A7E9-BA9F8BAC8B47}" cxnId="{7403660C-AA76-4899-9EE6-30CB5FC966D1}" type="sibTrans">
      <dgm:prSet/>
      <dgm:spPr/>
      <dgm:t>
        <a:bodyPr/>
        <a:p>
          <a:endParaRPr lang="en-US"/>
        </a:p>
      </dgm:t>
    </dgm:pt>
    <dgm:pt modelId="{63A6B014-7F61-4C5E-87A8-3DD53F90DE1F}">
      <dgm:prSet/>
      <dgm:spPr>
        <a:xfrm>
          <a:off x="423903"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(1.1.2) Work Package Two</a:t>
          </a:r>
          <a:endParaRPr lang="en-US">
            <a:solidFill>
              <a:sysClr val="window" lastClr="FFFFFF"/>
            </a:solidFill>
            <a:latin typeface="Calibri" panose="020F0502020204030204"/>
            <a:ea typeface="+mn-ea"/>
            <a:cs typeface="+mn-cs"/>
          </a:endParaRPr>
        </a:p>
      </dgm:t>
    </dgm:pt>
    <dgm:pt modelId="{78124B5B-B8CE-4536-991A-0FD84F3EF091}" cxnId="{0C2AECE6-825E-43F2-BC5A-A893E4A3221F}" type="parTrans">
      <dgm:prSet/>
      <dgm:spPr>
        <a:xfrm>
          <a:off x="297132" y="2025796"/>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910ED697-5838-4FA9-806A-09A7FDD6838B}" cxnId="{0C2AECE6-825E-43F2-BC5A-A893E4A3221F}" type="sibTrans">
      <dgm:prSet/>
      <dgm:spPr/>
      <dgm:t>
        <a:bodyPr/>
        <a:p>
          <a:endParaRPr lang="en-US"/>
        </a:p>
      </dgm:t>
    </dgm:pt>
    <dgm:pt modelId="{B5BDB04B-EBAA-43C7-8A65-EB9B23C0AB96}">
      <dgm:prSet/>
      <dgm:spPr>
        <a:xfrm>
          <a:off x="10239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(2) Function 2</a:t>
          </a:r>
          <a:endParaRPr lang="en-US">
            <a:solidFill>
              <a:sysClr val="window" lastClr="FFFFFF"/>
            </a:solidFill>
            <a:latin typeface="Calibri" panose="020F0502020204030204"/>
            <a:ea typeface="+mn-ea"/>
            <a:cs typeface="+mn-cs"/>
          </a:endParaRPr>
        </a:p>
      </dgm:t>
    </dgm:pt>
    <dgm:pt modelId="{8CF8E0E0-8533-42E5-83A5-052363B50683}" cxnId="{55BBD9D7-B919-4ED7-8DC7-FA59E206B7C7}" type="parTrans">
      <dgm:prSet/>
      <dgm:spPr>
        <a:xfrm>
          <a:off x="1446519" y="825701"/>
          <a:ext cx="1128258" cy="177478"/>
        </a:xfrm>
        <a:custGeom>
          <a:avLst/>
          <a:gdLst/>
          <a:ahLst/>
          <a:cxnLst/>
          <a:rect l="0" t="0" r="0" b="0"/>
          <a:pathLst>
            <a:path>
              <a:moveTo>
                <a:pt x="1128258" y="0"/>
              </a:moveTo>
              <a:lnTo>
                <a:pt x="1128258"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AA633AB3-FBA4-434F-B85B-33F155C343C7}" cxnId="{55BBD9D7-B919-4ED7-8DC7-FA59E206B7C7}" type="sibTrans">
      <dgm:prSet/>
      <dgm:spPr/>
      <dgm:t>
        <a:bodyPr/>
        <a:p>
          <a:endParaRPr lang="en-US"/>
        </a:p>
      </dgm:t>
    </dgm:pt>
    <dgm:pt modelId="{4DFD55D4-C940-4C62-BD62-87251105349E}">
      <dgm:prSet/>
      <dgm:spPr>
        <a:xfrm>
          <a:off x="12352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(2.1) Deliverable One</a:t>
          </a:r>
          <a:endParaRPr lang="en-US">
            <a:solidFill>
              <a:sysClr val="window" lastClr="FFFFFF"/>
            </a:solidFill>
            <a:latin typeface="Calibri" panose="020F0502020204030204"/>
            <a:ea typeface="+mn-ea"/>
            <a:cs typeface="+mn-cs"/>
          </a:endParaRPr>
        </a:p>
      </dgm:t>
    </dgm:pt>
    <dgm:pt modelId="{0AA9D8A2-D397-4276-AAC8-DFE95EA5D358}" cxnId="{1947D433-2CAF-4F21-8CA7-2ECD596BE10E}" type="parTrans">
      <dgm:prSet/>
      <dgm:spPr>
        <a:xfrm>
          <a:off x="1108464"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588153F4-160E-4809-ABFB-91CB2B5DCFBF}" cxnId="{1947D433-2CAF-4F21-8CA7-2ECD596BE10E}" type="sibTrans">
      <dgm:prSet/>
      <dgm:spPr/>
      <dgm:t>
        <a:bodyPr/>
        <a:p>
          <a:endParaRPr lang="en-US"/>
        </a:p>
      </dgm:t>
    </dgm:pt>
    <dgm:pt modelId="{14EB2DBD-814A-47BC-B23C-E32594A2F34D}">
      <dgm:prSet/>
      <dgm:spPr>
        <a:xfrm>
          <a:off x="1446519"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(2.1.1) Work Package One</a:t>
          </a:r>
          <a:endParaRPr lang="en-US">
            <a:solidFill>
              <a:sysClr val="window" lastClr="FFFFFF"/>
            </a:solidFill>
            <a:latin typeface="Calibri" panose="020F0502020204030204"/>
            <a:ea typeface="+mn-ea"/>
            <a:cs typeface="+mn-cs"/>
          </a:endParaRPr>
        </a:p>
      </dgm:t>
    </dgm:pt>
    <dgm:pt modelId="{265B4A62-5B25-47C8-9B3C-7A0FFBC6A479}" cxnId="{320F286A-67A2-49B8-A1AC-1C898B622219}" type="parTrans">
      <dgm:prSet/>
      <dgm:spPr>
        <a:xfrm>
          <a:off x="1319749"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04B19F21-1758-4017-82CE-22FBB749CD2C}" cxnId="{320F286A-67A2-49B8-A1AC-1C898B622219}" type="sibTrans">
      <dgm:prSet/>
      <dgm:spPr/>
      <dgm:t>
        <a:bodyPr/>
        <a:p>
          <a:endParaRPr lang="en-US"/>
        </a:p>
      </dgm:t>
    </dgm:pt>
    <dgm:pt modelId="{F4A0EBAE-4F5F-42DA-BB1B-738F339A3DD4}">
      <dgm:prSet/>
      <dgm:spPr>
        <a:xfrm>
          <a:off x="22578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(3) Function 3</a:t>
          </a:r>
          <a:endParaRPr lang="en-US">
            <a:solidFill>
              <a:sysClr val="window" lastClr="FFFFFF"/>
            </a:solidFill>
            <a:latin typeface="Calibri" panose="020F0502020204030204"/>
            <a:ea typeface="+mn-ea"/>
            <a:cs typeface="+mn-cs"/>
          </a:endParaRPr>
        </a:p>
      </dgm:t>
    </dgm:pt>
    <dgm:pt modelId="{026FF5F8-038C-4829-9204-BAF53F6C1993}" cxnId="{FE16F16C-F45F-4422-942F-CA497FD679DD}" type="parTrans">
      <dgm:prSet/>
      <dgm:spPr>
        <a:xfrm>
          <a:off x="2574778" y="825701"/>
          <a:ext cx="105642" cy="177478"/>
        </a:xfrm>
        <a:custGeom>
          <a:avLst/>
          <a:gdLst/>
          <a:ahLst/>
          <a:cxnLst/>
          <a:rect l="0" t="0" r="0" b="0"/>
          <a:pathLst>
            <a:path>
              <a:moveTo>
                <a:pt x="0" y="0"/>
              </a:moveTo>
              <a:lnTo>
                <a:pt x="0" y="88739"/>
              </a:lnTo>
              <a:lnTo>
                <a:pt x="105642" y="88739"/>
              </a:lnTo>
              <a:lnTo>
                <a:pt x="105642"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D1DB962A-55BF-41F7-B983-4DED625BFD0B}" cxnId="{FE16F16C-F45F-4422-942F-CA497FD679DD}" type="sibTrans">
      <dgm:prSet/>
      <dgm:spPr/>
      <dgm:t>
        <a:bodyPr/>
        <a:p>
          <a:endParaRPr lang="en-US"/>
        </a:p>
      </dgm:t>
    </dgm:pt>
    <dgm:pt modelId="{019A6373-C509-4538-A84D-FB045A14FAF1}">
      <dgm:prSet/>
      <dgm:spPr>
        <a:xfrm>
          <a:off x="24691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(3.1) Deliverable One</a:t>
          </a:r>
          <a:endParaRPr lang="en-US">
            <a:solidFill>
              <a:sysClr val="window" lastClr="FFFFFF"/>
            </a:solidFill>
            <a:latin typeface="Calibri" panose="020F0502020204030204"/>
            <a:ea typeface="+mn-ea"/>
            <a:cs typeface="+mn-cs"/>
          </a:endParaRPr>
        </a:p>
      </dgm:t>
    </dgm:pt>
    <dgm:pt modelId="{E9D5BFBB-7CBF-40E0-9782-E44AEABCFC4F}" cxnId="{E3B4936A-1A2D-4153-B4D1-2903A84FCED1}" type="parTrans">
      <dgm:prSet/>
      <dgm:spPr>
        <a:xfrm>
          <a:off x="2342365"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D0DE5FC3-E128-4C5C-986D-91DAD7D12822}" cxnId="{E3B4936A-1A2D-4153-B4D1-2903A84FCED1}" type="sibTrans">
      <dgm:prSet/>
      <dgm:spPr/>
      <dgm:t>
        <a:bodyPr/>
        <a:p>
          <a:endParaRPr lang="en-US"/>
        </a:p>
      </dgm:t>
    </dgm:pt>
    <dgm:pt modelId="{0EE5B170-CE46-47D5-A12B-3A7A9D738CB7}">
      <dgm:prSet/>
      <dgm:spPr>
        <a:xfrm>
          <a:off x="2469135"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(3.2) Deliverable Two</a:t>
          </a:r>
        </a:p>
      </dgm:t>
    </dgm:pt>
    <dgm:pt modelId="{5BB1BFB2-7260-4FB2-A2C1-B05470B70273}" cxnId="{C1FAB355-5452-4328-8637-189FCC8C5895}" type="parTrans">
      <dgm:prSet/>
      <dgm:spPr>
        <a:xfrm>
          <a:off x="2342365"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EBECBD48-5DB2-43AF-AE51-8CD336A18AC6}" cxnId="{C1FAB355-5452-4328-8637-189FCC8C5895}" type="sibTrans">
      <dgm:prSet/>
      <dgm:spPr/>
      <dgm:t>
        <a:bodyPr/>
        <a:p>
          <a:endParaRPr lang="en-US"/>
        </a:p>
      </dgm:t>
    </dgm:pt>
    <dgm:pt modelId="{E3CAB998-46AC-4F4A-BF49-E6AA3117B0ED}">
      <dgm:prSet/>
      <dgm:spPr>
        <a:xfrm>
          <a:off x="2469135"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(3.3) Deliverable Three</a:t>
          </a:r>
        </a:p>
      </dgm:t>
    </dgm:pt>
    <dgm:pt modelId="{C2AA6637-9BFD-4612-B1CC-A672544504B4}" cxnId="{4E239088-0298-43C1-AE0F-7EF2C298AB6C}" type="parTrans">
      <dgm:prSet/>
      <dgm:spPr>
        <a:xfrm>
          <a:off x="2342365" y="1425749"/>
          <a:ext cx="126770" cy="1588858"/>
        </a:xfrm>
        <a:custGeom>
          <a:avLst/>
          <a:gdLst/>
          <a:ahLst/>
          <a:cxnLst/>
          <a:rect l="0" t="0" r="0" b="0"/>
          <a:pathLst>
            <a:path>
              <a:moveTo>
                <a:pt x="0" y="0"/>
              </a:moveTo>
              <a:lnTo>
                <a:pt x="0" y="1588858"/>
              </a:lnTo>
              <a:lnTo>
                <a:pt x="126770" y="1588858"/>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8800F4C8-5F49-4560-8B64-21974DC6D604}" cxnId="{4E239088-0298-43C1-AE0F-7EF2C298AB6C}" type="sibTrans">
      <dgm:prSet/>
      <dgm:spPr/>
      <dgm:t>
        <a:bodyPr/>
        <a:p>
          <a:endParaRPr lang="en-US"/>
        </a:p>
      </dgm:t>
    </dgm:pt>
    <dgm:pt modelId="{5C6F88B7-1C96-4069-8039-6A6F5FB74157}">
      <dgm:prSet/>
      <dgm:spPr>
        <a:xfrm>
          <a:off x="3280467"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(4) Function 4</a:t>
          </a:r>
          <a:endParaRPr lang="en-US">
            <a:solidFill>
              <a:sysClr val="window" lastClr="FFFFFF"/>
            </a:solidFill>
            <a:latin typeface="Calibri" panose="020F0502020204030204"/>
            <a:ea typeface="+mn-ea"/>
            <a:cs typeface="+mn-cs"/>
          </a:endParaRPr>
        </a:p>
      </dgm:t>
    </dgm:pt>
    <dgm:pt modelId="{5F9DFB77-4DEF-4A81-82FE-82C1FDBAD387}" cxnId="{CC34B377-C9D4-4495-B58D-185BB7898DB6}" type="parTrans">
      <dgm:prSet/>
      <dgm:spPr>
        <a:xfrm>
          <a:off x="2574778" y="825701"/>
          <a:ext cx="1128258" cy="177478"/>
        </a:xfrm>
        <a:custGeom>
          <a:avLst/>
          <a:gdLst/>
          <a:ahLst/>
          <a:cxnLst/>
          <a:rect l="0" t="0" r="0" b="0"/>
          <a:pathLst>
            <a:path>
              <a:moveTo>
                <a:pt x="0" y="0"/>
              </a:moveTo>
              <a:lnTo>
                <a:pt x="0" y="88739"/>
              </a:lnTo>
              <a:lnTo>
                <a:pt x="1128258" y="88739"/>
              </a:lnTo>
              <a:lnTo>
                <a:pt x="1128258"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B2C49DC4-D8CB-45EE-A078-1842D3CB5A2F}" cxnId="{CC34B377-C9D4-4495-B58D-185BB7898DB6}" type="sibTrans">
      <dgm:prSet/>
      <dgm:spPr/>
      <dgm:t>
        <a:bodyPr/>
        <a:p>
          <a:endParaRPr lang="en-US"/>
        </a:p>
      </dgm:t>
    </dgm:pt>
    <dgm:pt modelId="{7B0945D8-8390-4BEE-ACA0-48CCE099371D}">
      <dgm:prSet/>
      <dgm:spPr>
        <a:xfrm>
          <a:off x="3491752"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(4.1) Deliverable One</a:t>
          </a:r>
          <a:endParaRPr lang="en-US">
            <a:solidFill>
              <a:sysClr val="window" lastClr="FFFFFF"/>
            </a:solidFill>
            <a:latin typeface="Calibri" panose="020F0502020204030204"/>
            <a:ea typeface="+mn-ea"/>
            <a:cs typeface="+mn-cs"/>
          </a:endParaRPr>
        </a:p>
      </dgm:t>
    </dgm:pt>
    <dgm:pt modelId="{08D5DB20-1949-411E-848E-D3820D8813B8}" cxnId="{A5AFB6E8-AE27-49A3-9FF8-E9B78A1A63CE}" type="parTrans">
      <dgm:prSet/>
      <dgm:spPr>
        <a:xfrm>
          <a:off x="3364981"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A5792CA6-D164-4A8A-91B2-5DB1F06F20F3}" cxnId="{A5AFB6E8-AE27-49A3-9FF8-E9B78A1A63CE}" type="sibTrans">
      <dgm:prSet/>
      <dgm:spPr/>
      <dgm:t>
        <a:bodyPr/>
        <a:p>
          <a:endParaRPr lang="en-US"/>
        </a:p>
      </dgm:t>
    </dgm:pt>
    <dgm:pt modelId="{8784FF4E-D5B9-432C-8148-93A86F95073B}">
      <dgm:prSet/>
      <dgm:spPr>
        <a:xfrm>
          <a:off x="3491752"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(4.2) Deliverable Two</a:t>
          </a:r>
          <a:endParaRPr lang="en-US">
            <a:solidFill>
              <a:sysClr val="window" lastClr="FFFFFF"/>
            </a:solidFill>
            <a:latin typeface="Calibri" panose="020F0502020204030204"/>
            <a:ea typeface="+mn-ea"/>
            <a:cs typeface="+mn-cs"/>
          </a:endParaRPr>
        </a:p>
      </dgm:t>
    </dgm:pt>
    <dgm:pt modelId="{2BAFDAC9-5996-4F3F-9F3F-D0458F8C26BD}" cxnId="{8573A54E-7AE7-4852-A667-0BB783C6E91F}" type="parTrans">
      <dgm:prSet/>
      <dgm:spPr>
        <a:xfrm>
          <a:off x="3364981"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92187A24-8916-45DD-893A-953427EB7BFC}" cxnId="{8573A54E-7AE7-4852-A667-0BB783C6E91F}" type="sibTrans">
      <dgm:prSet/>
      <dgm:spPr/>
      <dgm:t>
        <a:bodyPr/>
        <a:p>
          <a:endParaRPr lang="en-US"/>
        </a:p>
      </dgm:t>
    </dgm:pt>
    <dgm:pt modelId="{8748ED03-1133-405E-A8B9-5F8F905C21E5}">
      <dgm:prSet/>
      <dgm:spPr>
        <a:xfrm>
          <a:off x="3703036"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(4.2.1) Work Package One</a:t>
          </a:r>
          <a:endParaRPr lang="en-US">
            <a:solidFill>
              <a:sysClr val="window" lastClr="FFFFFF"/>
            </a:solidFill>
            <a:latin typeface="Calibri" panose="020F0502020204030204"/>
            <a:ea typeface="+mn-ea"/>
            <a:cs typeface="+mn-cs"/>
          </a:endParaRPr>
        </a:p>
      </dgm:t>
    </dgm:pt>
    <dgm:pt modelId="{A8F3D9B8-047B-4E07-B801-C618D100716E}" cxnId="{E6CF28F5-875D-4C29-9826-CCE333816247}" type="parTrans">
      <dgm:prSet/>
      <dgm:spPr>
        <a:xfrm>
          <a:off x="3576265"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AA543626-8196-4110-89CA-414145585687}" cxnId="{E6CF28F5-875D-4C29-9826-CCE333816247}" type="sibTrans">
      <dgm:prSet/>
      <dgm:spPr/>
      <dgm:t>
        <a:bodyPr/>
        <a:p>
          <a:endParaRPr lang="en-US"/>
        </a:p>
      </dgm:t>
    </dgm:pt>
    <dgm:pt modelId="{D098147F-FA7A-4F13-AB04-A5029D052786}">
      <dgm:prSet/>
      <dgm:spPr>
        <a:xfrm>
          <a:off x="430308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(5) Function 5</a:t>
          </a:r>
          <a:endParaRPr lang="en-US">
            <a:solidFill>
              <a:sysClr val="window" lastClr="FFFFFF"/>
            </a:solidFill>
            <a:latin typeface="Calibri" panose="020F0502020204030204"/>
            <a:ea typeface="+mn-ea"/>
            <a:cs typeface="+mn-cs"/>
          </a:endParaRPr>
        </a:p>
      </dgm:t>
    </dgm:pt>
    <dgm:pt modelId="{4FACD629-9727-47E8-B056-9AAFF55CB2B1}" cxnId="{1463747D-6BCF-47E9-B587-28FBAC952C34}" type="parTrans">
      <dgm:prSet/>
      <dgm:spPr>
        <a:xfrm>
          <a:off x="2574778" y="825701"/>
          <a:ext cx="2150874" cy="177478"/>
        </a:xfrm>
        <a:custGeom>
          <a:avLst/>
          <a:gdLst/>
          <a:ahLst/>
          <a:cxnLst/>
          <a:rect l="0" t="0" r="0" b="0"/>
          <a:pathLst>
            <a:path>
              <a:moveTo>
                <a:pt x="0" y="0"/>
              </a:moveTo>
              <a:lnTo>
                <a:pt x="0" y="88739"/>
              </a:lnTo>
              <a:lnTo>
                <a:pt x="2150874" y="88739"/>
              </a:lnTo>
              <a:lnTo>
                <a:pt x="2150874" y="177478"/>
              </a:lnTo>
            </a:path>
          </a:pathLst>
        </a:custGeom>
        <a:noFill/>
        <a:ln w="12700" cap="flat" cmpd="sng" algn="ctr">
          <a:solidFill>
            <a:srgbClr val="5B9BD5">
              <a:shade val="60000"/>
              <a:hueOff val="0"/>
              <a:satOff val="0"/>
              <a:lumOff val="0"/>
              <a:alphaOff val="0"/>
            </a:srgbClr>
          </a:solidFill>
          <a:prstDash val="solid"/>
          <a:miter lim="800000"/>
        </a:ln>
        <a:effectLst/>
      </dgm:spPr>
      <dgm:t>
        <a:bodyPr/>
        <a:p>
          <a:endParaRPr lang="en-US"/>
        </a:p>
      </dgm:t>
    </dgm:pt>
    <dgm:pt modelId="{7D7BC6F5-68C8-42BA-B5C6-5822B4E3E69A}" cxnId="{1463747D-6BCF-47E9-B587-28FBAC952C34}" type="sibTrans">
      <dgm:prSet/>
      <dgm:spPr/>
      <dgm:t>
        <a:bodyPr/>
        <a:p>
          <a:endParaRPr lang="en-US"/>
        </a:p>
      </dgm:t>
    </dgm:pt>
    <dgm:pt modelId="{3E43A53B-E564-4FD9-B716-694D274304ED}">
      <dgm:prSet/>
      <dgm:spPr>
        <a:xfrm>
          <a:off x="4514368"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(5.1) Deliverable One</a:t>
          </a:r>
          <a:endParaRPr lang="en-US">
            <a:solidFill>
              <a:sysClr val="window" lastClr="FFFFFF"/>
            </a:solidFill>
            <a:latin typeface="Calibri" panose="020F0502020204030204"/>
            <a:ea typeface="+mn-ea"/>
            <a:cs typeface="+mn-cs"/>
          </a:endParaRPr>
        </a:p>
      </dgm:t>
    </dgm:pt>
    <dgm:pt modelId="{08E2C8A1-AA79-4CC4-86BE-306C64083853}" cxnId="{6BF1A22B-1083-4BC4-9484-7528D65405D6}" type="parTrans">
      <dgm:prSet/>
      <dgm:spPr>
        <a:xfrm>
          <a:off x="4387597"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C5602DAC-8127-4B22-8FA6-5BE4551D0C1D}" cxnId="{6BF1A22B-1083-4BC4-9484-7528D65405D6}" type="sibTrans">
      <dgm:prSet/>
      <dgm:spPr/>
      <dgm:t>
        <a:bodyPr/>
        <a:p>
          <a:endParaRPr lang="en-US"/>
        </a:p>
      </dgm:t>
    </dgm:pt>
    <dgm:pt modelId="{AC9C5146-2595-4537-AF2E-65C8B6329CC6}">
      <dgm:prSet/>
      <dgm:spPr>
        <a:xfrm>
          <a:off x="4514368"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(5.2) Deliverable Two</a:t>
          </a:r>
          <a:endParaRPr lang="en-US">
            <a:solidFill>
              <a:sysClr val="window" lastClr="FFFFFF"/>
            </a:solidFill>
            <a:latin typeface="Calibri" panose="020F0502020204030204"/>
            <a:ea typeface="+mn-ea"/>
            <a:cs typeface="+mn-cs"/>
          </a:endParaRPr>
        </a:p>
      </dgm:t>
    </dgm:pt>
    <dgm:pt modelId="{727F5AFF-8E68-41C7-957B-B5A265444729}" cxnId="{E16A6C27-D8F5-4644-B526-02685CC827D4}" type="parTrans">
      <dgm:prSet/>
      <dgm:spPr>
        <a:xfrm>
          <a:off x="4387597"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6ECB1E2F-A0EE-451B-8600-E0C937610B4E}" cxnId="{E16A6C27-D8F5-4644-B526-02685CC827D4}" type="sibTrans">
      <dgm:prSet/>
      <dgm:spPr/>
      <dgm:t>
        <a:bodyPr/>
        <a:p>
          <a:endParaRPr lang="en-US"/>
        </a:p>
      </dgm:t>
    </dgm:pt>
    <dgm:pt modelId="{BD4BE45A-E3CA-4D11-807E-777024A5B2D5}">
      <dgm:prSet/>
      <dgm:spPr>
        <a:xfrm>
          <a:off x="4725652"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pPr marR="0" algn="l" rtl="0">
            <a:buNone/>
          </a:pPr>
          <a:r>
            <a:rPr lang="en-US" b="0" i="0" u="none" strike="noStrike" baseline="0">
              <a:solidFill>
                <a:sysClr val="window" lastClr="FFFFFF"/>
              </a:solidFill>
              <a:latin typeface="Arial" panose="020B0604020202020204" pitchFamily="2" charset="0"/>
              <a:ea typeface="+mn-ea"/>
              <a:cs typeface="+mn-cs"/>
            </a:rPr>
            <a:t>(5.2.1) Work Package One</a:t>
          </a:r>
          <a:endParaRPr lang="en-US">
            <a:solidFill>
              <a:sysClr val="window" lastClr="FFFFFF"/>
            </a:solidFill>
            <a:latin typeface="Calibri" panose="020F0502020204030204"/>
            <a:ea typeface="+mn-ea"/>
            <a:cs typeface="+mn-cs"/>
          </a:endParaRPr>
        </a:p>
      </dgm:t>
    </dgm:pt>
    <dgm:pt modelId="{33FA0B4A-7C76-4EF2-B2D2-C65CB3555A99}" cxnId="{2DA7B7A0-D409-43E1-A158-E4369CC4E72B}" type="parTrans">
      <dgm:prSet/>
      <dgm:spPr>
        <a:xfrm>
          <a:off x="4598882"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gm:spPr>
      <dgm:t>
        <a:bodyPr/>
        <a:p>
          <a:endParaRPr lang="en-US"/>
        </a:p>
      </dgm:t>
    </dgm:pt>
    <dgm:pt modelId="{CA7F04FF-576A-41BB-84E3-ADCDA0DC386F}" cxnId="{2DA7B7A0-D409-43E1-A158-E4369CC4E72B}" type="sibTrans">
      <dgm:prSet/>
      <dgm:spPr/>
      <dgm:t>
        <a:bodyPr/>
        <a:p>
          <a:endParaRPr lang="en-US"/>
        </a:p>
      </dgm:t>
    </dgm:pt>
    <dgm:pt modelId="{57E7B562-FA10-40C5-AE2A-0ED6C4B5817E}" type="pres">
      <dgm:prSet presAssocID="{02B9F8AA-2E13-49B3-B383-A5EEEE6A48E7}" presName="hierChild1" presStyleCnt="0">
        <dgm:presLayoutVars>
          <dgm:orgChart val="true"/>
          <dgm:chPref val="1"/>
          <dgm:dir/>
          <dgm:animOne val="branch"/>
          <dgm:animLvl val="lvl"/>
          <dgm:resizeHandles/>
        </dgm:presLayoutVars>
      </dgm:prSet>
      <dgm:spPr/>
    </dgm:pt>
    <dgm:pt modelId="{8B7E2C96-4E99-4CC8-95BF-C145238D6CBA}" type="pres">
      <dgm:prSet presAssocID="{9E8E804B-364D-4FDE-AC6F-9CBA1A9A6E33}" presName="hierRoot1" presStyleCnt="0">
        <dgm:presLayoutVars>
          <dgm:hierBranch/>
        </dgm:presLayoutVars>
      </dgm:prSet>
      <dgm:spPr/>
    </dgm:pt>
    <dgm:pt modelId="{DB033958-2260-4BB3-9C55-CCBC0A668146}" type="pres">
      <dgm:prSet presAssocID="{9E8E804B-364D-4FDE-AC6F-9CBA1A9A6E33}" presName="rootComposite1" presStyleCnt="0"/>
      <dgm:spPr/>
    </dgm:pt>
    <dgm:pt modelId="{1C26AF08-C5CB-4663-9946-D253F7F92911}" type="pres">
      <dgm:prSet presAssocID="{9E8E804B-364D-4FDE-AC6F-9CBA1A9A6E33}" presName="rootText1" presStyleLbl="node0" presStyleIdx="0" presStyleCnt="1">
        <dgm:presLayoutVars>
          <dgm:chPref val="3"/>
        </dgm:presLayoutVars>
      </dgm:prSet>
      <dgm:spPr/>
    </dgm:pt>
    <dgm:pt modelId="{1397E1D9-E786-46D1-942F-9563EF6B2EE9}" type="pres">
      <dgm:prSet presAssocID="{9E8E804B-364D-4FDE-AC6F-9CBA1A9A6E33}" presName="rootConnector1" presStyleLbl="node1" presStyleIdx="0" presStyleCnt="0"/>
      <dgm:spPr/>
    </dgm:pt>
    <dgm:pt modelId="{A120FB8A-6193-4794-BB1C-2E4814AE87DA}" type="pres">
      <dgm:prSet presAssocID="{9E8E804B-364D-4FDE-AC6F-9CBA1A9A6E33}" presName="hierChild2" presStyleCnt="0"/>
      <dgm:spPr/>
    </dgm:pt>
    <dgm:pt modelId="{41B63A4E-100E-41AE-BDA1-DF36F7DB828F}" type="pres">
      <dgm:prSet presAssocID="{3FCAFCAD-33B2-4C44-B849-A29DFFBA4541}" presName="Name35" presStyleLbl="parChTrans1D2" presStyleIdx="0" presStyleCnt="5"/>
      <dgm:spPr/>
    </dgm:pt>
    <dgm:pt modelId="{25B90739-9F18-4908-A12B-A83D577AD8F9}" type="pres">
      <dgm:prSet presAssocID="{8A80F2AB-9B83-4012-8DC3-FCD496F036EC}" presName="hierRoot2" presStyleCnt="0">
        <dgm:presLayoutVars>
          <dgm:hierBranch val="r"/>
        </dgm:presLayoutVars>
      </dgm:prSet>
      <dgm:spPr/>
    </dgm:pt>
    <dgm:pt modelId="{23946905-3CD8-4721-B73C-E608698E66E4}" type="pres">
      <dgm:prSet presAssocID="{8A80F2AB-9B83-4012-8DC3-FCD496F036EC}" presName="rootComposite" presStyleCnt="0"/>
      <dgm:spPr/>
    </dgm:pt>
    <dgm:pt modelId="{A34AC733-48E7-4E7D-8D00-99AE7F1FB7F8}" type="pres">
      <dgm:prSet presAssocID="{8A80F2AB-9B83-4012-8DC3-FCD496F036EC}" presName="rootText" presStyleLbl="node2" presStyleIdx="0" presStyleCnt="5">
        <dgm:presLayoutVars>
          <dgm:chPref val="3"/>
        </dgm:presLayoutVars>
      </dgm:prSet>
      <dgm:spPr/>
    </dgm:pt>
    <dgm:pt modelId="{A2D500AC-112D-42D8-80FD-A2CA11854B68}" type="pres">
      <dgm:prSet presAssocID="{8A80F2AB-9B83-4012-8DC3-FCD496F036EC}" presName="rootConnector" presStyleLbl="node2" presStyleIdx="0" presStyleCnt="5"/>
      <dgm:spPr/>
    </dgm:pt>
    <dgm:pt modelId="{9F11B3A3-D3F8-4CA1-9204-C215DDDDA89B}" type="pres">
      <dgm:prSet presAssocID="{8A80F2AB-9B83-4012-8DC3-FCD496F036EC}" presName="hierChild4" presStyleCnt="0"/>
      <dgm:spPr/>
    </dgm:pt>
    <dgm:pt modelId="{EEE430C5-969A-4267-8CFD-EAB590EB195A}" type="pres">
      <dgm:prSet presAssocID="{D55E157D-8C04-4041-9FA3-37275B06F6F9}" presName="Name50" presStyleLbl="parChTrans1D3" presStyleIdx="0" presStyleCnt="9"/>
      <dgm:spPr/>
    </dgm:pt>
    <dgm:pt modelId="{6F0532BD-7D62-4F95-92FC-5F3D39AD26A0}" type="pres">
      <dgm:prSet presAssocID="{DBABAB10-3944-444D-8B54-9519F7C7AF92}" presName="hierRoot2" presStyleCnt="0">
        <dgm:presLayoutVars>
          <dgm:hierBranch val="r"/>
        </dgm:presLayoutVars>
      </dgm:prSet>
      <dgm:spPr/>
    </dgm:pt>
    <dgm:pt modelId="{24D3D981-45BF-49E6-BD8A-A3239B1D2BE0}" type="pres">
      <dgm:prSet presAssocID="{DBABAB10-3944-444D-8B54-9519F7C7AF92}" presName="rootComposite" presStyleCnt="0"/>
      <dgm:spPr/>
    </dgm:pt>
    <dgm:pt modelId="{E53E9586-E0E2-433C-9B13-9A651E7B08E5}" type="pres">
      <dgm:prSet presAssocID="{DBABAB10-3944-444D-8B54-9519F7C7AF92}" presName="rootText" presStyleLbl="node3" presStyleIdx="0" presStyleCnt="9">
        <dgm:presLayoutVars>
          <dgm:chPref val="3"/>
        </dgm:presLayoutVars>
      </dgm:prSet>
      <dgm:spPr/>
    </dgm:pt>
    <dgm:pt modelId="{7E827EB0-83E8-4936-BB87-01349DCBE47B}" type="pres">
      <dgm:prSet presAssocID="{DBABAB10-3944-444D-8B54-9519F7C7AF92}" presName="rootConnector" presStyleLbl="node3" presStyleIdx="0" presStyleCnt="9"/>
      <dgm:spPr/>
    </dgm:pt>
    <dgm:pt modelId="{23ED2BEA-05FC-4317-8156-008D58481506}" type="pres">
      <dgm:prSet presAssocID="{DBABAB10-3944-444D-8B54-9519F7C7AF92}" presName="hierChild4" presStyleCnt="0"/>
      <dgm:spPr/>
    </dgm:pt>
    <dgm:pt modelId="{E8563D67-3DDC-427E-85B7-CF3FE37CC96A}" type="pres">
      <dgm:prSet presAssocID="{C07519AC-862F-4798-9539-2CD71D3F7539}" presName="Name50" presStyleLbl="parChTrans1D4" presStyleIdx="0" presStyleCnt="5"/>
      <dgm:spPr/>
    </dgm:pt>
    <dgm:pt modelId="{8764FE83-1BFE-4FE7-9E70-4C21E1152B1C}" type="pres">
      <dgm:prSet presAssocID="{74FEE77D-D5B3-4170-8C9A-198F51142867}" presName="hierRoot2" presStyleCnt="0">
        <dgm:presLayoutVars>
          <dgm:hierBranch val="r"/>
        </dgm:presLayoutVars>
      </dgm:prSet>
      <dgm:spPr/>
    </dgm:pt>
    <dgm:pt modelId="{8FAD2E4C-D503-4AD2-817B-9FBB7122263C}" type="pres">
      <dgm:prSet presAssocID="{74FEE77D-D5B3-4170-8C9A-198F51142867}" presName="rootComposite" presStyleCnt="0"/>
      <dgm:spPr/>
    </dgm:pt>
    <dgm:pt modelId="{64183386-E8B1-4BF8-B958-0AEB4AEE2344}" type="pres">
      <dgm:prSet presAssocID="{74FEE77D-D5B3-4170-8C9A-198F51142867}" presName="rootText" presStyleLbl="node4" presStyleIdx="0" presStyleCnt="5">
        <dgm:presLayoutVars>
          <dgm:chPref val="3"/>
        </dgm:presLayoutVars>
      </dgm:prSet>
      <dgm:spPr/>
    </dgm:pt>
    <dgm:pt modelId="{40926201-231B-407E-8653-979531DD5286}" type="pres">
      <dgm:prSet presAssocID="{74FEE77D-D5B3-4170-8C9A-198F51142867}" presName="rootConnector" presStyleLbl="node4" presStyleIdx="0" presStyleCnt="5"/>
      <dgm:spPr/>
    </dgm:pt>
    <dgm:pt modelId="{BBB329FC-BB80-44DE-A156-FFD331E85E1E}" type="pres">
      <dgm:prSet presAssocID="{74FEE77D-D5B3-4170-8C9A-198F51142867}" presName="hierChild4" presStyleCnt="0"/>
      <dgm:spPr/>
    </dgm:pt>
    <dgm:pt modelId="{A67738D7-0F35-446A-9004-C748326254D0}" type="pres">
      <dgm:prSet presAssocID="{74FEE77D-D5B3-4170-8C9A-198F51142867}" presName="hierChild5" presStyleCnt="0"/>
      <dgm:spPr/>
    </dgm:pt>
    <dgm:pt modelId="{F83CBAEA-BF5C-422F-B8AD-12D577477F2C}" type="pres">
      <dgm:prSet presAssocID="{78124B5B-B8CE-4536-991A-0FD84F3EF091}" presName="Name50" presStyleLbl="parChTrans1D4" presStyleIdx="1" presStyleCnt="5"/>
      <dgm:spPr/>
    </dgm:pt>
    <dgm:pt modelId="{0C00900E-B0C4-4758-8525-5BBAA04B688E}" type="pres">
      <dgm:prSet presAssocID="{63A6B014-7F61-4C5E-87A8-3DD53F90DE1F}" presName="hierRoot2" presStyleCnt="0">
        <dgm:presLayoutVars>
          <dgm:hierBranch val="r"/>
        </dgm:presLayoutVars>
      </dgm:prSet>
      <dgm:spPr/>
    </dgm:pt>
    <dgm:pt modelId="{9B4BCCF1-FD47-4113-A84D-BA83C06573A6}" type="pres">
      <dgm:prSet presAssocID="{63A6B014-7F61-4C5E-87A8-3DD53F90DE1F}" presName="rootComposite" presStyleCnt="0"/>
      <dgm:spPr/>
    </dgm:pt>
    <dgm:pt modelId="{1986BD7D-DC8F-4979-B014-0703D4216848}" type="pres">
      <dgm:prSet presAssocID="{63A6B014-7F61-4C5E-87A8-3DD53F90DE1F}" presName="rootText" presStyleLbl="node4" presStyleIdx="1" presStyleCnt="5">
        <dgm:presLayoutVars>
          <dgm:chPref val="3"/>
        </dgm:presLayoutVars>
      </dgm:prSet>
      <dgm:spPr/>
    </dgm:pt>
    <dgm:pt modelId="{2EB96310-2D44-474E-B70B-323DC550E736}" type="pres">
      <dgm:prSet presAssocID="{63A6B014-7F61-4C5E-87A8-3DD53F90DE1F}" presName="rootConnector" presStyleLbl="node4" presStyleIdx="1" presStyleCnt="5"/>
      <dgm:spPr/>
    </dgm:pt>
    <dgm:pt modelId="{F3688A49-EED4-40B7-9E34-C3EA0BE5F16A}" type="pres">
      <dgm:prSet presAssocID="{63A6B014-7F61-4C5E-87A8-3DD53F90DE1F}" presName="hierChild4" presStyleCnt="0"/>
      <dgm:spPr/>
    </dgm:pt>
    <dgm:pt modelId="{7B4E93ED-94A7-4672-8C39-A46E2C2EFD56}" type="pres">
      <dgm:prSet presAssocID="{63A6B014-7F61-4C5E-87A8-3DD53F90DE1F}" presName="hierChild5" presStyleCnt="0"/>
      <dgm:spPr/>
    </dgm:pt>
    <dgm:pt modelId="{2AA72C3C-F413-471B-8F3E-E9F481139F75}" type="pres">
      <dgm:prSet presAssocID="{DBABAB10-3944-444D-8B54-9519F7C7AF92}" presName="hierChild5" presStyleCnt="0"/>
      <dgm:spPr/>
    </dgm:pt>
    <dgm:pt modelId="{CD1ECDE2-27C3-44D6-A22F-006EEF36AD36}" type="pres">
      <dgm:prSet presAssocID="{8A80F2AB-9B83-4012-8DC3-FCD496F036EC}" presName="hierChild5" presStyleCnt="0"/>
      <dgm:spPr/>
    </dgm:pt>
    <dgm:pt modelId="{DB6A9A25-9F3D-4BBC-937E-93E67FD69398}" type="pres">
      <dgm:prSet presAssocID="{8CF8E0E0-8533-42E5-83A5-052363B50683}" presName="Name35" presStyleLbl="parChTrans1D2" presStyleIdx="1" presStyleCnt="5"/>
      <dgm:spPr/>
    </dgm:pt>
    <dgm:pt modelId="{C4BD10E0-E0D2-4F0C-B365-80A41E8F9B46}" type="pres">
      <dgm:prSet presAssocID="{B5BDB04B-EBAA-43C7-8A65-EB9B23C0AB96}" presName="hierRoot2" presStyleCnt="0">
        <dgm:presLayoutVars>
          <dgm:hierBranch val="r"/>
        </dgm:presLayoutVars>
      </dgm:prSet>
      <dgm:spPr/>
    </dgm:pt>
    <dgm:pt modelId="{DCB9C3CB-B1D0-4DAE-BFD9-E32E61E44D9A}" type="pres">
      <dgm:prSet presAssocID="{B5BDB04B-EBAA-43C7-8A65-EB9B23C0AB96}" presName="rootComposite" presStyleCnt="0"/>
      <dgm:spPr/>
    </dgm:pt>
    <dgm:pt modelId="{0818E54B-DD01-4D8C-9AF4-557594A836C2}" type="pres">
      <dgm:prSet presAssocID="{B5BDB04B-EBAA-43C7-8A65-EB9B23C0AB96}" presName="rootText" presStyleLbl="node2" presStyleIdx="1" presStyleCnt="5">
        <dgm:presLayoutVars>
          <dgm:chPref val="3"/>
        </dgm:presLayoutVars>
      </dgm:prSet>
      <dgm:spPr/>
    </dgm:pt>
    <dgm:pt modelId="{7D4C1331-F949-4928-B3EB-814E5A80FD87}" type="pres">
      <dgm:prSet presAssocID="{B5BDB04B-EBAA-43C7-8A65-EB9B23C0AB96}" presName="rootConnector" presStyleLbl="node2" presStyleIdx="1" presStyleCnt="5"/>
      <dgm:spPr/>
    </dgm:pt>
    <dgm:pt modelId="{B9C0FCE6-2272-462E-9519-FF6A62AA7CB0}" type="pres">
      <dgm:prSet presAssocID="{B5BDB04B-EBAA-43C7-8A65-EB9B23C0AB96}" presName="hierChild4" presStyleCnt="0"/>
      <dgm:spPr/>
    </dgm:pt>
    <dgm:pt modelId="{10EE364F-9921-42CA-B667-9E0DBEE1DE31}" type="pres">
      <dgm:prSet presAssocID="{0AA9D8A2-D397-4276-AAC8-DFE95EA5D358}" presName="Name50" presStyleLbl="parChTrans1D3" presStyleIdx="1" presStyleCnt="9"/>
      <dgm:spPr/>
    </dgm:pt>
    <dgm:pt modelId="{D4DB5D5C-D300-439C-A1BD-C9D76B928BBD}" type="pres">
      <dgm:prSet presAssocID="{4DFD55D4-C940-4C62-BD62-87251105349E}" presName="hierRoot2" presStyleCnt="0">
        <dgm:presLayoutVars>
          <dgm:hierBranch val="r"/>
        </dgm:presLayoutVars>
      </dgm:prSet>
      <dgm:spPr/>
    </dgm:pt>
    <dgm:pt modelId="{AE62C430-F5BE-4CD4-B4E3-831AF268A6FB}" type="pres">
      <dgm:prSet presAssocID="{4DFD55D4-C940-4C62-BD62-87251105349E}" presName="rootComposite" presStyleCnt="0"/>
      <dgm:spPr/>
    </dgm:pt>
    <dgm:pt modelId="{062304B3-CD68-4568-A449-CE63BC306BC3}" type="pres">
      <dgm:prSet presAssocID="{4DFD55D4-C940-4C62-BD62-87251105349E}" presName="rootText" presStyleLbl="node3" presStyleIdx="1" presStyleCnt="9">
        <dgm:presLayoutVars>
          <dgm:chPref val="3"/>
        </dgm:presLayoutVars>
      </dgm:prSet>
      <dgm:spPr/>
    </dgm:pt>
    <dgm:pt modelId="{51060B58-FADA-494E-A546-C2B8EF956E95}" type="pres">
      <dgm:prSet presAssocID="{4DFD55D4-C940-4C62-BD62-87251105349E}" presName="rootConnector" presStyleLbl="node3" presStyleIdx="1" presStyleCnt="9"/>
      <dgm:spPr/>
    </dgm:pt>
    <dgm:pt modelId="{F6790DE1-AE91-479A-8636-1686C0C77768}" type="pres">
      <dgm:prSet presAssocID="{4DFD55D4-C940-4C62-BD62-87251105349E}" presName="hierChild4" presStyleCnt="0"/>
      <dgm:spPr/>
    </dgm:pt>
    <dgm:pt modelId="{E522FEE1-2E07-4238-8278-6843D39D642B}" type="pres">
      <dgm:prSet presAssocID="{265B4A62-5B25-47C8-9B3C-7A0FFBC6A479}" presName="Name50" presStyleLbl="parChTrans1D4" presStyleIdx="2" presStyleCnt="5"/>
      <dgm:spPr/>
    </dgm:pt>
    <dgm:pt modelId="{408555AD-B49D-4BEB-9580-FA7A96CCF694}" type="pres">
      <dgm:prSet presAssocID="{14EB2DBD-814A-47BC-B23C-E32594A2F34D}" presName="hierRoot2" presStyleCnt="0">
        <dgm:presLayoutVars>
          <dgm:hierBranch val="r"/>
        </dgm:presLayoutVars>
      </dgm:prSet>
      <dgm:spPr/>
    </dgm:pt>
    <dgm:pt modelId="{91E37670-0CFC-4CA8-B021-FA0C78CF5808}" type="pres">
      <dgm:prSet presAssocID="{14EB2DBD-814A-47BC-B23C-E32594A2F34D}" presName="rootComposite" presStyleCnt="0"/>
      <dgm:spPr/>
    </dgm:pt>
    <dgm:pt modelId="{1B0AFE9A-FAEF-44F3-B0AF-71B999D57C03}" type="pres">
      <dgm:prSet presAssocID="{14EB2DBD-814A-47BC-B23C-E32594A2F34D}" presName="rootText" presStyleLbl="node4" presStyleIdx="2" presStyleCnt="5">
        <dgm:presLayoutVars>
          <dgm:chPref val="3"/>
        </dgm:presLayoutVars>
      </dgm:prSet>
      <dgm:spPr/>
    </dgm:pt>
    <dgm:pt modelId="{441064FD-4BC7-40AD-A93D-F2E07FB9E514}" type="pres">
      <dgm:prSet presAssocID="{14EB2DBD-814A-47BC-B23C-E32594A2F34D}" presName="rootConnector" presStyleLbl="node4" presStyleIdx="2" presStyleCnt="5"/>
      <dgm:spPr/>
    </dgm:pt>
    <dgm:pt modelId="{E8AD2CCE-53C6-49D9-8D1D-B54E9E6899E1}" type="pres">
      <dgm:prSet presAssocID="{14EB2DBD-814A-47BC-B23C-E32594A2F34D}" presName="hierChild4" presStyleCnt="0"/>
      <dgm:spPr/>
    </dgm:pt>
    <dgm:pt modelId="{BAA43DB4-924A-4A82-A100-8E0F39B6724C}" type="pres">
      <dgm:prSet presAssocID="{14EB2DBD-814A-47BC-B23C-E32594A2F34D}" presName="hierChild5" presStyleCnt="0"/>
      <dgm:spPr/>
    </dgm:pt>
    <dgm:pt modelId="{FF3A9562-1C78-4DEF-BD66-FDD6BBBB7A92}" type="pres">
      <dgm:prSet presAssocID="{4DFD55D4-C940-4C62-BD62-87251105349E}" presName="hierChild5" presStyleCnt="0"/>
      <dgm:spPr/>
    </dgm:pt>
    <dgm:pt modelId="{52CC6FDC-ED58-4FAB-BE73-B14888253FB3}" type="pres">
      <dgm:prSet presAssocID="{B5BDB04B-EBAA-43C7-8A65-EB9B23C0AB96}" presName="hierChild5" presStyleCnt="0"/>
      <dgm:spPr/>
    </dgm:pt>
    <dgm:pt modelId="{261C8080-984E-4266-995C-24B6FC11D05A}" type="pres">
      <dgm:prSet presAssocID="{026FF5F8-038C-4829-9204-BAF53F6C1993}" presName="Name35" presStyleLbl="parChTrans1D2" presStyleIdx="2" presStyleCnt="5"/>
      <dgm:spPr/>
    </dgm:pt>
    <dgm:pt modelId="{F65A8DE2-6DEC-43C0-9DCB-0D1EB62894B7}" type="pres">
      <dgm:prSet presAssocID="{F4A0EBAE-4F5F-42DA-BB1B-738F339A3DD4}" presName="hierRoot2" presStyleCnt="0">
        <dgm:presLayoutVars>
          <dgm:hierBranch val="r"/>
        </dgm:presLayoutVars>
      </dgm:prSet>
      <dgm:spPr/>
    </dgm:pt>
    <dgm:pt modelId="{EBF2658F-3609-46FC-A1BC-6977D093A176}" type="pres">
      <dgm:prSet presAssocID="{F4A0EBAE-4F5F-42DA-BB1B-738F339A3DD4}" presName="rootComposite" presStyleCnt="0"/>
      <dgm:spPr/>
    </dgm:pt>
    <dgm:pt modelId="{E2DA9623-3FD0-40FE-80A0-0E0CDD48EEBB}" type="pres">
      <dgm:prSet presAssocID="{F4A0EBAE-4F5F-42DA-BB1B-738F339A3DD4}" presName="rootText" presStyleLbl="node2" presStyleIdx="2" presStyleCnt="5">
        <dgm:presLayoutVars>
          <dgm:chPref val="3"/>
        </dgm:presLayoutVars>
      </dgm:prSet>
      <dgm:spPr/>
    </dgm:pt>
    <dgm:pt modelId="{A5230035-8353-45F6-A9F7-4ED48868F867}" type="pres">
      <dgm:prSet presAssocID="{F4A0EBAE-4F5F-42DA-BB1B-738F339A3DD4}" presName="rootConnector" presStyleLbl="node2" presStyleIdx="2" presStyleCnt="5"/>
      <dgm:spPr/>
    </dgm:pt>
    <dgm:pt modelId="{FF9B0930-3D3A-4A89-B546-42220EBE206F}" type="pres">
      <dgm:prSet presAssocID="{F4A0EBAE-4F5F-42DA-BB1B-738F339A3DD4}" presName="hierChild4" presStyleCnt="0"/>
      <dgm:spPr/>
    </dgm:pt>
    <dgm:pt modelId="{645429B3-1B6D-482A-81FB-F58A587C7DF9}" type="pres">
      <dgm:prSet presAssocID="{E9D5BFBB-7CBF-40E0-9782-E44AEABCFC4F}" presName="Name50" presStyleLbl="parChTrans1D3" presStyleIdx="2" presStyleCnt="9"/>
      <dgm:spPr/>
    </dgm:pt>
    <dgm:pt modelId="{1ECE17A4-EB24-41C0-9B12-AD42D7C717A7}" type="pres">
      <dgm:prSet presAssocID="{019A6373-C509-4538-A84D-FB045A14FAF1}" presName="hierRoot2" presStyleCnt="0">
        <dgm:presLayoutVars>
          <dgm:hierBranch val="r"/>
        </dgm:presLayoutVars>
      </dgm:prSet>
      <dgm:spPr/>
    </dgm:pt>
    <dgm:pt modelId="{95DD5963-0A32-46B2-BB53-AF773567C6C0}" type="pres">
      <dgm:prSet presAssocID="{019A6373-C509-4538-A84D-FB045A14FAF1}" presName="rootComposite" presStyleCnt="0"/>
      <dgm:spPr/>
    </dgm:pt>
    <dgm:pt modelId="{7A9A78B8-68FF-460D-833F-276E60484BB7}" type="pres">
      <dgm:prSet presAssocID="{019A6373-C509-4538-A84D-FB045A14FAF1}" presName="rootText" presStyleLbl="node3" presStyleIdx="2" presStyleCnt="9">
        <dgm:presLayoutVars>
          <dgm:chPref val="3"/>
        </dgm:presLayoutVars>
      </dgm:prSet>
      <dgm:spPr/>
    </dgm:pt>
    <dgm:pt modelId="{0BB19179-9076-4D05-AB6A-D00CD522E527}" type="pres">
      <dgm:prSet presAssocID="{019A6373-C509-4538-A84D-FB045A14FAF1}" presName="rootConnector" presStyleLbl="node3" presStyleIdx="2" presStyleCnt="9"/>
      <dgm:spPr/>
    </dgm:pt>
    <dgm:pt modelId="{29D3A5D6-5B85-422D-84A0-FAE4511D5F9E}" type="pres">
      <dgm:prSet presAssocID="{019A6373-C509-4538-A84D-FB045A14FAF1}" presName="hierChild4" presStyleCnt="0"/>
      <dgm:spPr/>
    </dgm:pt>
    <dgm:pt modelId="{7034EC59-AD8E-41BA-9F4B-A1BE004651CE}" type="pres">
      <dgm:prSet presAssocID="{019A6373-C509-4538-A84D-FB045A14FAF1}" presName="hierChild5" presStyleCnt="0"/>
      <dgm:spPr/>
    </dgm:pt>
    <dgm:pt modelId="{69B1CA0D-16A5-4433-8D32-0648261ECF1D}" type="pres">
      <dgm:prSet presAssocID="{5BB1BFB2-7260-4FB2-A2C1-B05470B70273}" presName="Name50" presStyleLbl="parChTrans1D3" presStyleIdx="3" presStyleCnt="9"/>
      <dgm:spPr/>
    </dgm:pt>
    <dgm:pt modelId="{252FF6AB-E017-418B-A02C-A21E23B3E0DC}" type="pres">
      <dgm:prSet presAssocID="{0EE5B170-CE46-47D5-A12B-3A7A9D738CB7}" presName="hierRoot2" presStyleCnt="0">
        <dgm:presLayoutVars>
          <dgm:hierBranch val="r"/>
        </dgm:presLayoutVars>
      </dgm:prSet>
      <dgm:spPr/>
    </dgm:pt>
    <dgm:pt modelId="{214C9040-9EB4-4F8B-9C75-D4BFBE0AF3D1}" type="pres">
      <dgm:prSet presAssocID="{0EE5B170-CE46-47D5-A12B-3A7A9D738CB7}" presName="rootComposite" presStyleCnt="0"/>
      <dgm:spPr/>
    </dgm:pt>
    <dgm:pt modelId="{D09A686D-37BC-4738-A8A9-53C431797EB6}" type="pres">
      <dgm:prSet presAssocID="{0EE5B170-CE46-47D5-A12B-3A7A9D738CB7}" presName="rootText" presStyleLbl="node3" presStyleIdx="3" presStyleCnt="9">
        <dgm:presLayoutVars>
          <dgm:chPref val="3"/>
        </dgm:presLayoutVars>
      </dgm:prSet>
      <dgm:spPr/>
    </dgm:pt>
    <dgm:pt modelId="{951F9EF0-FFD5-4524-AE9E-BF09FC893408}" type="pres">
      <dgm:prSet presAssocID="{0EE5B170-CE46-47D5-A12B-3A7A9D738CB7}" presName="rootConnector" presStyleLbl="node3" presStyleIdx="3" presStyleCnt="9"/>
      <dgm:spPr/>
    </dgm:pt>
    <dgm:pt modelId="{38D9EA7D-FEE2-4813-A046-443BD104D375}" type="pres">
      <dgm:prSet presAssocID="{0EE5B170-CE46-47D5-A12B-3A7A9D738CB7}" presName="hierChild4" presStyleCnt="0"/>
      <dgm:spPr/>
    </dgm:pt>
    <dgm:pt modelId="{2CCAEDA6-BD36-4F1C-A5F2-66CD91A1CDA1}" type="pres">
      <dgm:prSet presAssocID="{0EE5B170-CE46-47D5-A12B-3A7A9D738CB7}" presName="hierChild5" presStyleCnt="0"/>
      <dgm:spPr/>
    </dgm:pt>
    <dgm:pt modelId="{55321C10-71BB-4B4E-BE8C-79ABA6AEC567}" type="pres">
      <dgm:prSet presAssocID="{C2AA6637-9BFD-4612-B1CC-A672544504B4}" presName="Name50" presStyleLbl="parChTrans1D3" presStyleIdx="4" presStyleCnt="9"/>
      <dgm:spPr/>
    </dgm:pt>
    <dgm:pt modelId="{FD48D23E-60FD-43D0-BC91-555DB232C160}" type="pres">
      <dgm:prSet presAssocID="{E3CAB998-46AC-4F4A-BF49-E6AA3117B0ED}" presName="hierRoot2" presStyleCnt="0">
        <dgm:presLayoutVars>
          <dgm:hierBranch val="r"/>
        </dgm:presLayoutVars>
      </dgm:prSet>
      <dgm:spPr/>
    </dgm:pt>
    <dgm:pt modelId="{45A761E3-637D-4C9F-B534-DEB0BEFF38FB}" type="pres">
      <dgm:prSet presAssocID="{E3CAB998-46AC-4F4A-BF49-E6AA3117B0ED}" presName="rootComposite" presStyleCnt="0"/>
      <dgm:spPr/>
    </dgm:pt>
    <dgm:pt modelId="{8E7FB6AD-9E8A-4F07-AAC1-1A174CC2B86B}" type="pres">
      <dgm:prSet presAssocID="{E3CAB998-46AC-4F4A-BF49-E6AA3117B0ED}" presName="rootText" presStyleLbl="node3" presStyleIdx="4" presStyleCnt="9">
        <dgm:presLayoutVars>
          <dgm:chPref val="3"/>
        </dgm:presLayoutVars>
      </dgm:prSet>
      <dgm:spPr/>
    </dgm:pt>
    <dgm:pt modelId="{17199602-898A-4E26-BF26-C82009514150}" type="pres">
      <dgm:prSet presAssocID="{E3CAB998-46AC-4F4A-BF49-E6AA3117B0ED}" presName="rootConnector" presStyleLbl="node3" presStyleIdx="4" presStyleCnt="9"/>
      <dgm:spPr/>
    </dgm:pt>
    <dgm:pt modelId="{FD68F5AA-E456-456D-AD2F-3024DE052605}" type="pres">
      <dgm:prSet presAssocID="{E3CAB998-46AC-4F4A-BF49-E6AA3117B0ED}" presName="hierChild4" presStyleCnt="0"/>
      <dgm:spPr/>
    </dgm:pt>
    <dgm:pt modelId="{751BAFE4-E967-47E6-94B3-3C3E0E56ED81}" type="pres">
      <dgm:prSet presAssocID="{E3CAB998-46AC-4F4A-BF49-E6AA3117B0ED}" presName="hierChild5" presStyleCnt="0"/>
      <dgm:spPr/>
    </dgm:pt>
    <dgm:pt modelId="{69F5D962-43AA-423E-AD97-BA059ADC3741}" type="pres">
      <dgm:prSet presAssocID="{F4A0EBAE-4F5F-42DA-BB1B-738F339A3DD4}" presName="hierChild5" presStyleCnt="0"/>
      <dgm:spPr/>
    </dgm:pt>
    <dgm:pt modelId="{1A2640EE-12F5-429D-AFD1-9B20054DB848}" type="pres">
      <dgm:prSet presAssocID="{5F9DFB77-4DEF-4A81-82FE-82C1FDBAD387}" presName="Name35" presStyleLbl="parChTrans1D2" presStyleIdx="3" presStyleCnt="5"/>
      <dgm:spPr/>
    </dgm:pt>
    <dgm:pt modelId="{AD716DF1-D5FF-4EC3-A6E0-B33AB4CA23D3}" type="pres">
      <dgm:prSet presAssocID="{5C6F88B7-1C96-4069-8039-6A6F5FB74157}" presName="hierRoot2" presStyleCnt="0">
        <dgm:presLayoutVars>
          <dgm:hierBranch val="r"/>
        </dgm:presLayoutVars>
      </dgm:prSet>
      <dgm:spPr/>
    </dgm:pt>
    <dgm:pt modelId="{76527961-0C54-4D9F-A324-E93781DF89FA}" type="pres">
      <dgm:prSet presAssocID="{5C6F88B7-1C96-4069-8039-6A6F5FB74157}" presName="rootComposite" presStyleCnt="0"/>
      <dgm:spPr/>
    </dgm:pt>
    <dgm:pt modelId="{220AC2CF-E876-4DD2-8637-23A7DC2EF135}" type="pres">
      <dgm:prSet presAssocID="{5C6F88B7-1C96-4069-8039-6A6F5FB74157}" presName="rootText" presStyleLbl="node2" presStyleIdx="3" presStyleCnt="5">
        <dgm:presLayoutVars>
          <dgm:chPref val="3"/>
        </dgm:presLayoutVars>
      </dgm:prSet>
      <dgm:spPr/>
    </dgm:pt>
    <dgm:pt modelId="{E08F4077-DBF9-4F45-89F1-D188446E556C}" type="pres">
      <dgm:prSet presAssocID="{5C6F88B7-1C96-4069-8039-6A6F5FB74157}" presName="rootConnector" presStyleLbl="node2" presStyleIdx="3" presStyleCnt="5"/>
      <dgm:spPr/>
    </dgm:pt>
    <dgm:pt modelId="{A6F7ECF3-18E3-46DA-900C-C26A681E93A1}" type="pres">
      <dgm:prSet presAssocID="{5C6F88B7-1C96-4069-8039-6A6F5FB74157}" presName="hierChild4" presStyleCnt="0"/>
      <dgm:spPr/>
    </dgm:pt>
    <dgm:pt modelId="{06665A52-E646-4F94-8E88-DE7F047C6A3F}" type="pres">
      <dgm:prSet presAssocID="{08D5DB20-1949-411E-848E-D3820D8813B8}" presName="Name50" presStyleLbl="parChTrans1D3" presStyleIdx="5" presStyleCnt="9"/>
      <dgm:spPr/>
    </dgm:pt>
    <dgm:pt modelId="{21260C16-124F-4C62-8651-69D22F1A7D90}" type="pres">
      <dgm:prSet presAssocID="{7B0945D8-8390-4BEE-ACA0-48CCE099371D}" presName="hierRoot2" presStyleCnt="0">
        <dgm:presLayoutVars>
          <dgm:hierBranch val="r"/>
        </dgm:presLayoutVars>
      </dgm:prSet>
      <dgm:spPr/>
    </dgm:pt>
    <dgm:pt modelId="{2720E953-8BBF-4885-B708-323A3901A4D0}" type="pres">
      <dgm:prSet presAssocID="{7B0945D8-8390-4BEE-ACA0-48CCE099371D}" presName="rootComposite" presStyleCnt="0"/>
      <dgm:spPr/>
    </dgm:pt>
    <dgm:pt modelId="{F66F33AE-FD59-41F5-BE3D-33FA7C7E991F}" type="pres">
      <dgm:prSet presAssocID="{7B0945D8-8390-4BEE-ACA0-48CCE099371D}" presName="rootText" presStyleLbl="node3" presStyleIdx="5" presStyleCnt="9">
        <dgm:presLayoutVars>
          <dgm:chPref val="3"/>
        </dgm:presLayoutVars>
      </dgm:prSet>
      <dgm:spPr/>
    </dgm:pt>
    <dgm:pt modelId="{79B1425E-72E2-4148-8BD1-E94D7B7D197A}" type="pres">
      <dgm:prSet presAssocID="{7B0945D8-8390-4BEE-ACA0-48CCE099371D}" presName="rootConnector" presStyleLbl="node3" presStyleIdx="5" presStyleCnt="9"/>
      <dgm:spPr/>
    </dgm:pt>
    <dgm:pt modelId="{9D570D37-BE4B-458A-BE83-B145277A7324}" type="pres">
      <dgm:prSet presAssocID="{7B0945D8-8390-4BEE-ACA0-48CCE099371D}" presName="hierChild4" presStyleCnt="0"/>
      <dgm:spPr/>
    </dgm:pt>
    <dgm:pt modelId="{8B266A80-9D69-4969-B45F-B44AF8E15442}" type="pres">
      <dgm:prSet presAssocID="{7B0945D8-8390-4BEE-ACA0-48CCE099371D}" presName="hierChild5" presStyleCnt="0"/>
      <dgm:spPr/>
    </dgm:pt>
    <dgm:pt modelId="{87905DF1-F86A-40AD-95D2-AB3CB41D8897}" type="pres">
      <dgm:prSet presAssocID="{2BAFDAC9-5996-4F3F-9F3F-D0458F8C26BD}" presName="Name50" presStyleLbl="parChTrans1D3" presStyleIdx="6" presStyleCnt="9"/>
      <dgm:spPr/>
    </dgm:pt>
    <dgm:pt modelId="{FBF71B5A-BD7C-4107-BBC4-C4A8AD31E054}" type="pres">
      <dgm:prSet presAssocID="{8784FF4E-D5B9-432C-8148-93A86F95073B}" presName="hierRoot2" presStyleCnt="0">
        <dgm:presLayoutVars>
          <dgm:hierBranch val="r"/>
        </dgm:presLayoutVars>
      </dgm:prSet>
      <dgm:spPr/>
    </dgm:pt>
    <dgm:pt modelId="{7DACDE12-FFEA-44C0-9573-6B0DD5835486}" type="pres">
      <dgm:prSet presAssocID="{8784FF4E-D5B9-432C-8148-93A86F95073B}" presName="rootComposite" presStyleCnt="0"/>
      <dgm:spPr/>
    </dgm:pt>
    <dgm:pt modelId="{E7017CA4-B0B6-4B1E-A1F1-BE5D7A0DE91D}" type="pres">
      <dgm:prSet presAssocID="{8784FF4E-D5B9-432C-8148-93A86F95073B}" presName="rootText" presStyleLbl="node3" presStyleIdx="6" presStyleCnt="9">
        <dgm:presLayoutVars>
          <dgm:chPref val="3"/>
        </dgm:presLayoutVars>
      </dgm:prSet>
      <dgm:spPr/>
    </dgm:pt>
    <dgm:pt modelId="{DBD0DBE8-2988-4D6E-B2F5-129CAABBE1F1}" type="pres">
      <dgm:prSet presAssocID="{8784FF4E-D5B9-432C-8148-93A86F95073B}" presName="rootConnector" presStyleLbl="node3" presStyleIdx="6" presStyleCnt="9"/>
      <dgm:spPr/>
    </dgm:pt>
    <dgm:pt modelId="{8545BC59-2323-40B3-B9BF-282E55E4F7C4}" type="pres">
      <dgm:prSet presAssocID="{8784FF4E-D5B9-432C-8148-93A86F95073B}" presName="hierChild4" presStyleCnt="0"/>
      <dgm:spPr/>
    </dgm:pt>
    <dgm:pt modelId="{10E4462F-A7EE-4056-B29E-88756BBF6283}" type="pres">
      <dgm:prSet presAssocID="{A8F3D9B8-047B-4E07-B801-C618D100716E}" presName="Name50" presStyleLbl="parChTrans1D4" presStyleIdx="3" presStyleCnt="5"/>
      <dgm:spPr/>
    </dgm:pt>
    <dgm:pt modelId="{91496BC9-2584-440C-A523-FA52D85A1F92}" type="pres">
      <dgm:prSet presAssocID="{8748ED03-1133-405E-A8B9-5F8F905C21E5}" presName="hierRoot2" presStyleCnt="0">
        <dgm:presLayoutVars>
          <dgm:hierBranch val="r"/>
        </dgm:presLayoutVars>
      </dgm:prSet>
      <dgm:spPr/>
    </dgm:pt>
    <dgm:pt modelId="{47EDBB94-FFE7-42F5-AD6A-A9D6F1A4B244}" type="pres">
      <dgm:prSet presAssocID="{8748ED03-1133-405E-A8B9-5F8F905C21E5}" presName="rootComposite" presStyleCnt="0"/>
      <dgm:spPr/>
    </dgm:pt>
    <dgm:pt modelId="{00B2D820-A7BE-4920-9A18-59C32A4458BD}" type="pres">
      <dgm:prSet presAssocID="{8748ED03-1133-405E-A8B9-5F8F905C21E5}" presName="rootText" presStyleLbl="node4" presStyleIdx="3" presStyleCnt="5">
        <dgm:presLayoutVars>
          <dgm:chPref val="3"/>
        </dgm:presLayoutVars>
      </dgm:prSet>
      <dgm:spPr/>
    </dgm:pt>
    <dgm:pt modelId="{9A37E57C-00FC-405F-B370-AFA7D0E31540}" type="pres">
      <dgm:prSet presAssocID="{8748ED03-1133-405E-A8B9-5F8F905C21E5}" presName="rootConnector" presStyleLbl="node4" presStyleIdx="3" presStyleCnt="5"/>
      <dgm:spPr/>
    </dgm:pt>
    <dgm:pt modelId="{F939EABF-C7EE-407F-BF1E-2D00F9BC6F52}" type="pres">
      <dgm:prSet presAssocID="{8748ED03-1133-405E-A8B9-5F8F905C21E5}" presName="hierChild4" presStyleCnt="0"/>
      <dgm:spPr/>
    </dgm:pt>
    <dgm:pt modelId="{3494D48B-4001-43F3-A073-739DEEA6EEB3}" type="pres">
      <dgm:prSet presAssocID="{8748ED03-1133-405E-A8B9-5F8F905C21E5}" presName="hierChild5" presStyleCnt="0"/>
      <dgm:spPr/>
    </dgm:pt>
    <dgm:pt modelId="{65AC0761-8A6C-41B8-AAAC-1C6D706BAF75}" type="pres">
      <dgm:prSet presAssocID="{8784FF4E-D5B9-432C-8148-93A86F95073B}" presName="hierChild5" presStyleCnt="0"/>
      <dgm:spPr/>
    </dgm:pt>
    <dgm:pt modelId="{D10FD672-3C9D-4C4B-A13B-E4E307CAF88E}" type="pres">
      <dgm:prSet presAssocID="{5C6F88B7-1C96-4069-8039-6A6F5FB74157}" presName="hierChild5" presStyleCnt="0"/>
      <dgm:spPr/>
    </dgm:pt>
    <dgm:pt modelId="{8D0591C0-B984-45E0-86C1-7E0BEEC16B50}" type="pres">
      <dgm:prSet presAssocID="{4FACD629-9727-47E8-B056-9AAFF55CB2B1}" presName="Name35" presStyleLbl="parChTrans1D2" presStyleIdx="4" presStyleCnt="5"/>
      <dgm:spPr/>
    </dgm:pt>
    <dgm:pt modelId="{454CD0A2-C1B5-4879-8FC4-98048E7C168A}" type="pres">
      <dgm:prSet presAssocID="{D098147F-FA7A-4F13-AB04-A5029D052786}" presName="hierRoot2" presStyleCnt="0">
        <dgm:presLayoutVars>
          <dgm:hierBranch val="r"/>
        </dgm:presLayoutVars>
      </dgm:prSet>
      <dgm:spPr/>
    </dgm:pt>
    <dgm:pt modelId="{F3830E7E-1181-4A62-B65F-B446D2D84BEE}" type="pres">
      <dgm:prSet presAssocID="{D098147F-FA7A-4F13-AB04-A5029D052786}" presName="rootComposite" presStyleCnt="0"/>
      <dgm:spPr/>
    </dgm:pt>
    <dgm:pt modelId="{8B983374-273D-4A3A-BDE6-823520C3F128}" type="pres">
      <dgm:prSet presAssocID="{D098147F-FA7A-4F13-AB04-A5029D052786}" presName="rootText" presStyleLbl="node2" presStyleIdx="4" presStyleCnt="5">
        <dgm:presLayoutVars>
          <dgm:chPref val="3"/>
        </dgm:presLayoutVars>
      </dgm:prSet>
      <dgm:spPr/>
    </dgm:pt>
    <dgm:pt modelId="{82193E20-3240-4AFA-B5A2-23F64F15308A}" type="pres">
      <dgm:prSet presAssocID="{D098147F-FA7A-4F13-AB04-A5029D052786}" presName="rootConnector" presStyleLbl="node2" presStyleIdx="4" presStyleCnt="5"/>
      <dgm:spPr/>
    </dgm:pt>
    <dgm:pt modelId="{518049EA-DBE3-4844-8C62-982DAE8AB214}" type="pres">
      <dgm:prSet presAssocID="{D098147F-FA7A-4F13-AB04-A5029D052786}" presName="hierChild4" presStyleCnt="0"/>
      <dgm:spPr/>
    </dgm:pt>
    <dgm:pt modelId="{729D993B-2D60-4AF0-BC93-9B1331746EB4}" type="pres">
      <dgm:prSet presAssocID="{08E2C8A1-AA79-4CC4-86BE-306C64083853}" presName="Name50" presStyleLbl="parChTrans1D3" presStyleIdx="7" presStyleCnt="9"/>
      <dgm:spPr/>
    </dgm:pt>
    <dgm:pt modelId="{DD067F19-76FA-40E6-AE41-8F2EFDE533C9}" type="pres">
      <dgm:prSet presAssocID="{3E43A53B-E564-4FD9-B716-694D274304ED}" presName="hierRoot2" presStyleCnt="0">
        <dgm:presLayoutVars>
          <dgm:hierBranch val="r"/>
        </dgm:presLayoutVars>
      </dgm:prSet>
      <dgm:spPr/>
    </dgm:pt>
    <dgm:pt modelId="{72E27F49-37AA-4AF6-B491-22FF1548860E}" type="pres">
      <dgm:prSet presAssocID="{3E43A53B-E564-4FD9-B716-694D274304ED}" presName="rootComposite" presStyleCnt="0"/>
      <dgm:spPr/>
    </dgm:pt>
    <dgm:pt modelId="{6B7728F6-4B79-40D8-B62E-5D25C9AA1695}" type="pres">
      <dgm:prSet presAssocID="{3E43A53B-E564-4FD9-B716-694D274304ED}" presName="rootText" presStyleLbl="node3" presStyleIdx="7" presStyleCnt="9">
        <dgm:presLayoutVars>
          <dgm:chPref val="3"/>
        </dgm:presLayoutVars>
      </dgm:prSet>
      <dgm:spPr/>
    </dgm:pt>
    <dgm:pt modelId="{D0772AC6-3AF9-421F-88C3-CD4AA3DFD03F}" type="pres">
      <dgm:prSet presAssocID="{3E43A53B-E564-4FD9-B716-694D274304ED}" presName="rootConnector" presStyleLbl="node3" presStyleIdx="7" presStyleCnt="9"/>
      <dgm:spPr/>
    </dgm:pt>
    <dgm:pt modelId="{93AFA7F7-8BFC-465E-80E0-00677926B300}" type="pres">
      <dgm:prSet presAssocID="{3E43A53B-E564-4FD9-B716-694D274304ED}" presName="hierChild4" presStyleCnt="0"/>
      <dgm:spPr/>
    </dgm:pt>
    <dgm:pt modelId="{3BCBD085-F95F-487F-BD1A-D94398BF8D10}" type="pres">
      <dgm:prSet presAssocID="{3E43A53B-E564-4FD9-B716-694D274304ED}" presName="hierChild5" presStyleCnt="0"/>
      <dgm:spPr/>
    </dgm:pt>
    <dgm:pt modelId="{4F57CC07-DE39-40AF-A725-08A2AD8A9C4C}" type="pres">
      <dgm:prSet presAssocID="{727F5AFF-8E68-41C7-957B-B5A265444729}" presName="Name50" presStyleLbl="parChTrans1D3" presStyleIdx="8" presStyleCnt="9"/>
      <dgm:spPr/>
    </dgm:pt>
    <dgm:pt modelId="{346EC4BC-C295-4645-8E80-C3D271F563BB}" type="pres">
      <dgm:prSet presAssocID="{AC9C5146-2595-4537-AF2E-65C8B6329CC6}" presName="hierRoot2" presStyleCnt="0">
        <dgm:presLayoutVars>
          <dgm:hierBranch val="r"/>
        </dgm:presLayoutVars>
      </dgm:prSet>
      <dgm:spPr/>
    </dgm:pt>
    <dgm:pt modelId="{9C899478-52FB-4FB5-9BCC-03627224D254}" type="pres">
      <dgm:prSet presAssocID="{AC9C5146-2595-4537-AF2E-65C8B6329CC6}" presName="rootComposite" presStyleCnt="0"/>
      <dgm:spPr/>
    </dgm:pt>
    <dgm:pt modelId="{709EF4E5-E58C-4B75-9134-CD4060082B58}" type="pres">
      <dgm:prSet presAssocID="{AC9C5146-2595-4537-AF2E-65C8B6329CC6}" presName="rootText" presStyleLbl="node3" presStyleIdx="8" presStyleCnt="9">
        <dgm:presLayoutVars>
          <dgm:chPref val="3"/>
        </dgm:presLayoutVars>
      </dgm:prSet>
      <dgm:spPr/>
    </dgm:pt>
    <dgm:pt modelId="{02A4768C-4F5A-4288-A45C-263FEA098838}" type="pres">
      <dgm:prSet presAssocID="{AC9C5146-2595-4537-AF2E-65C8B6329CC6}" presName="rootConnector" presStyleLbl="node3" presStyleIdx="8" presStyleCnt="9"/>
      <dgm:spPr/>
    </dgm:pt>
    <dgm:pt modelId="{C1F35530-1D95-419D-A0E4-5F813B17C0F9}" type="pres">
      <dgm:prSet presAssocID="{AC9C5146-2595-4537-AF2E-65C8B6329CC6}" presName="hierChild4" presStyleCnt="0"/>
      <dgm:spPr/>
    </dgm:pt>
    <dgm:pt modelId="{6657E0D5-4D07-46B0-8038-9B6E021075D4}" type="pres">
      <dgm:prSet presAssocID="{33FA0B4A-7C76-4EF2-B2D2-C65CB3555A99}" presName="Name50" presStyleLbl="parChTrans1D4" presStyleIdx="4" presStyleCnt="5"/>
      <dgm:spPr/>
    </dgm:pt>
    <dgm:pt modelId="{CFF2238B-3C8E-4CE4-97F8-BF11054A0DF9}" type="pres">
      <dgm:prSet presAssocID="{BD4BE45A-E3CA-4D11-807E-777024A5B2D5}" presName="hierRoot2" presStyleCnt="0">
        <dgm:presLayoutVars>
          <dgm:hierBranch val="r"/>
        </dgm:presLayoutVars>
      </dgm:prSet>
      <dgm:spPr/>
    </dgm:pt>
    <dgm:pt modelId="{6143ED21-5463-411C-B69C-0A79369E2F35}" type="pres">
      <dgm:prSet presAssocID="{BD4BE45A-E3CA-4D11-807E-777024A5B2D5}" presName="rootComposite" presStyleCnt="0"/>
      <dgm:spPr/>
    </dgm:pt>
    <dgm:pt modelId="{8A9A2D9D-7105-46E1-9AAB-72D91B61B455}" type="pres">
      <dgm:prSet presAssocID="{BD4BE45A-E3CA-4D11-807E-777024A5B2D5}" presName="rootText" presStyleLbl="node4" presStyleIdx="4" presStyleCnt="5">
        <dgm:presLayoutVars>
          <dgm:chPref val="3"/>
        </dgm:presLayoutVars>
      </dgm:prSet>
      <dgm:spPr/>
    </dgm:pt>
    <dgm:pt modelId="{AA182EEB-8CF1-4AE4-965D-1C88FD1295B2}" type="pres">
      <dgm:prSet presAssocID="{BD4BE45A-E3CA-4D11-807E-777024A5B2D5}" presName="rootConnector" presStyleLbl="node4" presStyleIdx="4" presStyleCnt="5"/>
      <dgm:spPr/>
    </dgm:pt>
    <dgm:pt modelId="{F67DEAC2-4945-42A8-8E96-77437674E70B}" type="pres">
      <dgm:prSet presAssocID="{BD4BE45A-E3CA-4D11-807E-777024A5B2D5}" presName="hierChild4" presStyleCnt="0"/>
      <dgm:spPr/>
    </dgm:pt>
    <dgm:pt modelId="{B3896053-B9E6-4779-A873-04351FEE14B4}" type="pres">
      <dgm:prSet presAssocID="{BD4BE45A-E3CA-4D11-807E-777024A5B2D5}" presName="hierChild5" presStyleCnt="0"/>
      <dgm:spPr/>
    </dgm:pt>
    <dgm:pt modelId="{B30F97BF-2275-465C-B33C-7A7901660327}" type="pres">
      <dgm:prSet presAssocID="{AC9C5146-2595-4537-AF2E-65C8B6329CC6}" presName="hierChild5" presStyleCnt="0"/>
      <dgm:spPr/>
    </dgm:pt>
    <dgm:pt modelId="{8DD1485A-85C6-43C8-921D-72A4666257DD}" type="pres">
      <dgm:prSet presAssocID="{D098147F-FA7A-4F13-AB04-A5029D052786}" presName="hierChild5" presStyleCnt="0"/>
      <dgm:spPr/>
    </dgm:pt>
    <dgm:pt modelId="{F050E330-A7E2-4A6B-9EE0-B3FDA021B9F0}" type="pres">
      <dgm:prSet presAssocID="{9E8E804B-364D-4FDE-AC6F-9CBA1A9A6E33}" presName="hierChild3" presStyleCnt="0"/>
      <dgm:spPr/>
    </dgm:pt>
  </dgm:ptLst>
  <dgm:cxnLst>
    <dgm:cxn modelId="{39A09C06-4B46-405A-9A13-051ED54243A8}" type="presOf" srcId="{74FEE77D-D5B3-4170-8C9A-198F51142867}" destId="{40926201-231B-407E-8653-979531DD5286}" srcOrd="1" destOrd="0" presId="urn:microsoft.com/office/officeart/2005/8/layout/orgChart1"/>
    <dgm:cxn modelId="{B5A54C0B-910A-455D-BC54-685B40BBC810}" type="presOf" srcId="{DBABAB10-3944-444D-8B54-9519F7C7AF92}" destId="{E53E9586-E0E2-433C-9B13-9A651E7B08E5}" srcOrd="0" destOrd="0" presId="urn:microsoft.com/office/officeart/2005/8/layout/orgChart1"/>
    <dgm:cxn modelId="{7403660C-AA76-4899-9EE6-30CB5FC966D1}" srcId="{DBABAB10-3944-444D-8B54-9519F7C7AF92}" destId="{74FEE77D-D5B3-4170-8C9A-198F51142867}" srcOrd="0" destOrd="0" parTransId="{C07519AC-862F-4798-9539-2CD71D3F7539}" sibTransId="{68D4EABA-E86F-4523-A7E9-BA9F8BAC8B47}"/>
    <dgm:cxn modelId="{093E200D-40F8-40DC-B9E4-DFCBBD5804F3}" type="presOf" srcId="{5C6F88B7-1C96-4069-8039-6A6F5FB74157}" destId="{220AC2CF-E876-4DD2-8637-23A7DC2EF135}" srcOrd="0" destOrd="0" presId="urn:microsoft.com/office/officeart/2005/8/layout/orgChart1"/>
    <dgm:cxn modelId="{B41E9D0E-E869-4CCF-855B-09CE6C6871F6}" type="presOf" srcId="{727F5AFF-8E68-41C7-957B-B5A265444729}" destId="{4F57CC07-DE39-40AF-A725-08A2AD8A9C4C}" srcOrd="0" destOrd="0" presId="urn:microsoft.com/office/officeart/2005/8/layout/orgChart1"/>
    <dgm:cxn modelId="{23CA8C0F-4DB1-4C2D-B711-09C8CB648ABE}" type="presOf" srcId="{9E8E804B-364D-4FDE-AC6F-9CBA1A9A6E33}" destId="{1C26AF08-C5CB-4663-9946-D253F7F92911}" srcOrd="0" destOrd="0" presId="urn:microsoft.com/office/officeart/2005/8/layout/orgChart1"/>
    <dgm:cxn modelId="{B543E015-DFDE-4732-B73E-6A1965A6537D}" type="presOf" srcId="{9E8E804B-364D-4FDE-AC6F-9CBA1A9A6E33}" destId="{1397E1D9-E786-46D1-942F-9563EF6B2EE9}" srcOrd="1" destOrd="0" presId="urn:microsoft.com/office/officeart/2005/8/layout/orgChart1"/>
    <dgm:cxn modelId="{DE43E91E-C960-436D-8F97-C470F525F4E7}" type="presOf" srcId="{A8F3D9B8-047B-4E07-B801-C618D100716E}" destId="{10E4462F-A7EE-4056-B29E-88756BBF6283}" srcOrd="0" destOrd="0" presId="urn:microsoft.com/office/officeart/2005/8/layout/orgChart1"/>
    <dgm:cxn modelId="{C3150421-411F-4BD4-B89E-8C1FF6973883}" type="presOf" srcId="{08D5DB20-1949-411E-848E-D3820D8813B8}" destId="{06665A52-E646-4F94-8E88-DE7F047C6A3F}" srcOrd="0" destOrd="0" presId="urn:microsoft.com/office/officeart/2005/8/layout/orgChart1"/>
    <dgm:cxn modelId="{B50B3626-9C58-42AC-9993-D75E9DBFE1FF}" type="presOf" srcId="{78124B5B-B8CE-4536-991A-0FD84F3EF091}" destId="{F83CBAEA-BF5C-422F-B8AD-12D577477F2C}" srcOrd="0" destOrd="0" presId="urn:microsoft.com/office/officeart/2005/8/layout/orgChart1"/>
    <dgm:cxn modelId="{D9F55F27-A829-4072-8130-7B7F79E91F89}" type="presOf" srcId="{8CF8E0E0-8533-42E5-83A5-052363B50683}" destId="{DB6A9A25-9F3D-4BBC-937E-93E67FD69398}" srcOrd="0" destOrd="0" presId="urn:microsoft.com/office/officeart/2005/8/layout/orgChart1"/>
    <dgm:cxn modelId="{E16A6C27-D8F5-4644-B526-02685CC827D4}" srcId="{D098147F-FA7A-4F13-AB04-A5029D052786}" destId="{AC9C5146-2595-4537-AF2E-65C8B6329CC6}" srcOrd="1" destOrd="0" parTransId="{727F5AFF-8E68-41C7-957B-B5A265444729}" sibTransId="{6ECB1E2F-A0EE-451B-8600-E0C937610B4E}"/>
    <dgm:cxn modelId="{9524422A-3BE3-427E-86FC-5E4D6D696989}" type="presOf" srcId="{BD4BE45A-E3CA-4D11-807E-777024A5B2D5}" destId="{8A9A2D9D-7105-46E1-9AAB-72D91B61B455}" srcOrd="0" destOrd="0" presId="urn:microsoft.com/office/officeart/2005/8/layout/orgChart1"/>
    <dgm:cxn modelId="{0CDC2A2B-E6CB-4B29-996C-4B7871DD7755}" type="presOf" srcId="{7B0945D8-8390-4BEE-ACA0-48CCE099371D}" destId="{79B1425E-72E2-4148-8BD1-E94D7B7D197A}" srcOrd="1" destOrd="0" presId="urn:microsoft.com/office/officeart/2005/8/layout/orgChart1"/>
    <dgm:cxn modelId="{6BF1A22B-1083-4BC4-9484-7528D65405D6}" srcId="{D098147F-FA7A-4F13-AB04-A5029D052786}" destId="{3E43A53B-E564-4FD9-B716-694D274304ED}" srcOrd="0" destOrd="0" parTransId="{08E2C8A1-AA79-4CC4-86BE-306C64083853}" sibTransId="{C5602DAC-8127-4B22-8FA6-5BE4551D0C1D}"/>
    <dgm:cxn modelId="{D995A82F-0583-48C9-9667-F3E8794A2D35}" type="presOf" srcId="{B5BDB04B-EBAA-43C7-8A65-EB9B23C0AB96}" destId="{7D4C1331-F949-4928-B3EB-814E5A80FD87}" srcOrd="1" destOrd="0" presId="urn:microsoft.com/office/officeart/2005/8/layout/orgChart1"/>
    <dgm:cxn modelId="{C1CF6031-E785-4A51-9BE6-E587EEC2AC27}" type="presOf" srcId="{74FEE77D-D5B3-4170-8C9A-198F51142867}" destId="{64183386-E8B1-4BF8-B958-0AEB4AEE2344}" srcOrd="0" destOrd="0" presId="urn:microsoft.com/office/officeart/2005/8/layout/orgChart1"/>
    <dgm:cxn modelId="{1947D433-2CAF-4F21-8CA7-2ECD596BE10E}" srcId="{B5BDB04B-EBAA-43C7-8A65-EB9B23C0AB96}" destId="{4DFD55D4-C940-4C62-BD62-87251105349E}" srcOrd="0" destOrd="0" parTransId="{0AA9D8A2-D397-4276-AAC8-DFE95EA5D358}" sibTransId="{588153F4-160E-4809-ABFB-91CB2B5DCFBF}"/>
    <dgm:cxn modelId="{1C3ECD34-BB95-4856-89E9-DD6954FB2A03}" type="presOf" srcId="{D55E157D-8C04-4041-9FA3-37275B06F6F9}" destId="{EEE430C5-969A-4267-8CFD-EAB590EB195A}" srcOrd="0" destOrd="0" presId="urn:microsoft.com/office/officeart/2005/8/layout/orgChart1"/>
    <dgm:cxn modelId="{4BCE1239-9CB7-4EF2-BB08-A32D621A3EA0}" type="presOf" srcId="{BD4BE45A-E3CA-4D11-807E-777024A5B2D5}" destId="{AA182EEB-8CF1-4AE4-965D-1C88FD1295B2}" srcOrd="1" destOrd="0" presId="urn:microsoft.com/office/officeart/2005/8/layout/orgChart1"/>
    <dgm:cxn modelId="{4D33543B-6AF2-43DC-A1AA-8B863F648E74}" type="presOf" srcId="{14EB2DBD-814A-47BC-B23C-E32594A2F34D}" destId="{441064FD-4BC7-40AD-A93D-F2E07FB9E514}" srcOrd="1" destOrd="0" presId="urn:microsoft.com/office/officeart/2005/8/layout/orgChart1"/>
    <dgm:cxn modelId="{2FFBD53B-1F51-4F51-8493-FA3633B3FC98}" type="presOf" srcId="{019A6373-C509-4538-A84D-FB045A14FAF1}" destId="{0BB19179-9076-4D05-AB6A-D00CD522E527}" srcOrd="1" destOrd="0" presId="urn:microsoft.com/office/officeart/2005/8/layout/orgChart1"/>
    <dgm:cxn modelId="{128DC440-C397-4CFC-8FD4-F118278B4F63}" type="presOf" srcId="{F4A0EBAE-4F5F-42DA-BB1B-738F339A3DD4}" destId="{E2DA9623-3FD0-40FE-80A0-0E0CDD48EEBB}" srcOrd="0" destOrd="0" presId="urn:microsoft.com/office/officeart/2005/8/layout/orgChart1"/>
    <dgm:cxn modelId="{6CE55E5F-C027-4D4F-8D6F-C35532724BB8}" type="presOf" srcId="{C2AA6637-9BFD-4612-B1CC-A672544504B4}" destId="{55321C10-71BB-4B4E-BE8C-79ABA6AEC567}" srcOrd="0" destOrd="0" presId="urn:microsoft.com/office/officeart/2005/8/layout/orgChart1"/>
    <dgm:cxn modelId="{D3D40061-7220-4562-B4BA-F1769F30F19C}" type="presOf" srcId="{5F9DFB77-4DEF-4A81-82FE-82C1FDBAD387}" destId="{1A2640EE-12F5-429D-AFD1-9B20054DB848}" srcOrd="0" destOrd="0" presId="urn:microsoft.com/office/officeart/2005/8/layout/orgChart1"/>
    <dgm:cxn modelId="{05FB9C41-88EE-4672-8106-6C04A4AB5A38}" type="presOf" srcId="{C07519AC-862F-4798-9539-2CD71D3F7539}" destId="{E8563D67-3DDC-427E-85B7-CF3FE37CC96A}" srcOrd="0" destOrd="0" presId="urn:microsoft.com/office/officeart/2005/8/layout/orgChart1"/>
    <dgm:cxn modelId="{5F8DEF63-8796-44F1-96AA-9275170DB21F}" type="presOf" srcId="{DBABAB10-3944-444D-8B54-9519F7C7AF92}" destId="{7E827EB0-83E8-4936-BB87-01349DCBE47B}" srcOrd="1" destOrd="0" presId="urn:microsoft.com/office/officeart/2005/8/layout/orgChart1"/>
    <dgm:cxn modelId="{E241FB64-1390-42AB-BCA8-3B41DEA794B8}" type="presOf" srcId="{7B0945D8-8390-4BEE-ACA0-48CCE099371D}" destId="{F66F33AE-FD59-41F5-BE3D-33FA7C7E991F}" srcOrd="0" destOrd="0" presId="urn:microsoft.com/office/officeart/2005/8/layout/orgChart1"/>
    <dgm:cxn modelId="{900BD468-8288-4C3C-B7BC-FE8C5E5AC09C}" type="presOf" srcId="{0EE5B170-CE46-47D5-A12B-3A7A9D738CB7}" destId="{D09A686D-37BC-4738-A8A9-53C431797EB6}" srcOrd="0" destOrd="0" presId="urn:microsoft.com/office/officeart/2005/8/layout/orgChart1"/>
    <dgm:cxn modelId="{FF590C6A-7B8E-439A-B031-9E0BC8D84DD4}" type="presOf" srcId="{E9D5BFBB-7CBF-40E0-9782-E44AEABCFC4F}" destId="{645429B3-1B6D-482A-81FB-F58A587C7DF9}" srcOrd="0" destOrd="0" presId="urn:microsoft.com/office/officeart/2005/8/layout/orgChart1"/>
    <dgm:cxn modelId="{320F286A-67A2-49B8-A1AC-1C898B622219}" srcId="{4DFD55D4-C940-4C62-BD62-87251105349E}" destId="{14EB2DBD-814A-47BC-B23C-E32594A2F34D}" srcOrd="0" destOrd="0" parTransId="{265B4A62-5B25-47C8-9B3C-7A0FFBC6A479}" sibTransId="{04B19F21-1758-4017-82CE-22FBB749CD2C}"/>
    <dgm:cxn modelId="{0FA9914A-F056-4855-A4AA-288E123C52EA}" type="presOf" srcId="{E3CAB998-46AC-4F4A-BF49-E6AA3117B0ED}" destId="{8E7FB6AD-9E8A-4F07-AAC1-1A174CC2B86B}" srcOrd="0" destOrd="0" presId="urn:microsoft.com/office/officeart/2005/8/layout/orgChart1"/>
    <dgm:cxn modelId="{E3B4936A-1A2D-4153-B4D1-2903A84FCED1}" srcId="{F4A0EBAE-4F5F-42DA-BB1B-738F339A3DD4}" destId="{019A6373-C509-4538-A84D-FB045A14FAF1}" srcOrd="0" destOrd="0" parTransId="{E9D5BFBB-7CBF-40E0-9782-E44AEABCFC4F}" sibTransId="{D0DE5FC3-E128-4C5C-986D-91DAD7D12822}"/>
    <dgm:cxn modelId="{BD94254B-734B-4717-B5D0-4F0C17E548E7}" type="presOf" srcId="{8A80F2AB-9B83-4012-8DC3-FCD496F036EC}" destId="{A34AC733-48E7-4E7D-8D00-99AE7F1FB7F8}" srcOrd="0" destOrd="0" presId="urn:microsoft.com/office/officeart/2005/8/layout/orgChart1"/>
    <dgm:cxn modelId="{2012504C-15ED-43EC-9863-C42F78C1F066}" type="presOf" srcId="{8748ED03-1133-405E-A8B9-5F8F905C21E5}" destId="{00B2D820-A7BE-4920-9A18-59C32A4458BD}" srcOrd="0" destOrd="0" presId="urn:microsoft.com/office/officeart/2005/8/layout/orgChart1"/>
    <dgm:cxn modelId="{FE16F16C-F45F-4422-942F-CA497FD679DD}" srcId="{9E8E804B-364D-4FDE-AC6F-9CBA1A9A6E33}" destId="{F4A0EBAE-4F5F-42DA-BB1B-738F339A3DD4}" srcOrd="2" destOrd="0" parTransId="{026FF5F8-038C-4829-9204-BAF53F6C1993}" sibTransId="{D1DB962A-55BF-41F7-B983-4DED625BFD0B}"/>
    <dgm:cxn modelId="{8573A54E-7AE7-4852-A667-0BB783C6E91F}" srcId="{5C6F88B7-1C96-4069-8039-6A6F5FB74157}" destId="{8784FF4E-D5B9-432C-8148-93A86F95073B}" srcOrd="1" destOrd="0" parTransId="{2BAFDAC9-5996-4F3F-9F3F-D0458F8C26BD}" sibTransId="{92187A24-8916-45DD-893A-953427EB7BFC}"/>
    <dgm:cxn modelId="{26ECDA6E-1E0C-47F0-A5E8-0CDCB7CDCB88}" type="presOf" srcId="{8748ED03-1133-405E-A8B9-5F8F905C21E5}" destId="{9A37E57C-00FC-405F-B370-AFA7D0E31540}" srcOrd="1" destOrd="0" presId="urn:microsoft.com/office/officeart/2005/8/layout/orgChart1"/>
    <dgm:cxn modelId="{C1FAB355-5452-4328-8637-189FCC8C5895}" srcId="{F4A0EBAE-4F5F-42DA-BB1B-738F339A3DD4}" destId="{0EE5B170-CE46-47D5-A12B-3A7A9D738CB7}" srcOrd="1" destOrd="0" parTransId="{5BB1BFB2-7260-4FB2-A2C1-B05470B70273}" sibTransId="{EBECBD48-5DB2-43AF-AE51-8CD336A18AC6}"/>
    <dgm:cxn modelId="{CC34B377-C9D4-4495-B58D-185BB7898DB6}" srcId="{9E8E804B-364D-4FDE-AC6F-9CBA1A9A6E33}" destId="{5C6F88B7-1C96-4069-8039-6A6F5FB74157}" srcOrd="3" destOrd="0" parTransId="{5F9DFB77-4DEF-4A81-82FE-82C1FDBAD387}" sibTransId="{B2C49DC4-D8CB-45EE-A078-1842D3CB5A2F}"/>
    <dgm:cxn modelId="{BECCEE57-9307-441C-A2E7-085ACF7826D0}" type="presOf" srcId="{265B4A62-5B25-47C8-9B3C-7A0FFBC6A479}" destId="{E522FEE1-2E07-4238-8278-6843D39D642B}" srcOrd="0" destOrd="0" presId="urn:microsoft.com/office/officeart/2005/8/layout/orgChart1"/>
    <dgm:cxn modelId="{1463747D-6BCF-47E9-B587-28FBAC952C34}" srcId="{9E8E804B-364D-4FDE-AC6F-9CBA1A9A6E33}" destId="{D098147F-FA7A-4F13-AB04-A5029D052786}" srcOrd="4" destOrd="0" parTransId="{4FACD629-9727-47E8-B056-9AAFF55CB2B1}" sibTransId="{7D7BC6F5-68C8-42BA-B5C6-5822B4E3E69A}"/>
    <dgm:cxn modelId="{07C94581-133E-4D12-A24F-3226F3C2EC81}" type="presOf" srcId="{63A6B014-7F61-4C5E-87A8-3DD53F90DE1F}" destId="{2EB96310-2D44-474E-B70B-323DC550E736}" srcOrd="1" destOrd="0" presId="urn:microsoft.com/office/officeart/2005/8/layout/orgChart1"/>
    <dgm:cxn modelId="{29398286-CF89-4850-A1C8-A28CCD3F80DC}" type="presOf" srcId="{B5BDB04B-EBAA-43C7-8A65-EB9B23C0AB96}" destId="{0818E54B-DD01-4D8C-9AF4-557594A836C2}" srcOrd="0" destOrd="0" presId="urn:microsoft.com/office/officeart/2005/8/layout/orgChart1"/>
    <dgm:cxn modelId="{4E239088-0298-43C1-AE0F-7EF2C298AB6C}" srcId="{F4A0EBAE-4F5F-42DA-BB1B-738F339A3DD4}" destId="{E3CAB998-46AC-4F4A-BF49-E6AA3117B0ED}" srcOrd="2" destOrd="0" parTransId="{C2AA6637-9BFD-4612-B1CC-A672544504B4}" sibTransId="{8800F4C8-5F49-4560-8B64-21974DC6D604}"/>
    <dgm:cxn modelId="{DFE1BD8B-902E-4B90-A14D-97BC6E6ECE18}" type="presOf" srcId="{4DFD55D4-C940-4C62-BD62-87251105349E}" destId="{51060B58-FADA-494E-A546-C2B8EF956E95}" srcOrd="1" destOrd="0" presId="urn:microsoft.com/office/officeart/2005/8/layout/orgChart1"/>
    <dgm:cxn modelId="{D61E209C-F288-4E74-9EB8-647503774AA5}" type="presOf" srcId="{14EB2DBD-814A-47BC-B23C-E32594A2F34D}" destId="{1B0AFE9A-FAEF-44F3-B0AF-71B999D57C03}" srcOrd="0" destOrd="0" presId="urn:microsoft.com/office/officeart/2005/8/layout/orgChart1"/>
    <dgm:cxn modelId="{2DA7B7A0-D409-43E1-A158-E4369CC4E72B}" srcId="{AC9C5146-2595-4537-AF2E-65C8B6329CC6}" destId="{BD4BE45A-E3CA-4D11-807E-777024A5B2D5}" srcOrd="0" destOrd="0" parTransId="{33FA0B4A-7C76-4EF2-B2D2-C65CB3555A99}" sibTransId="{CA7F04FF-576A-41BB-84E3-ADCDA0DC386F}"/>
    <dgm:cxn modelId="{5425BBA1-EDB1-4CDA-992A-B76D06D439F7}" type="presOf" srcId="{F4A0EBAE-4F5F-42DA-BB1B-738F339A3DD4}" destId="{A5230035-8353-45F6-A9F7-4ED48868F867}" srcOrd="1" destOrd="0" presId="urn:microsoft.com/office/officeart/2005/8/layout/orgChart1"/>
    <dgm:cxn modelId="{EE3531A5-6903-49DB-AB20-16A4BCAB64A6}" type="presOf" srcId="{AC9C5146-2595-4537-AF2E-65C8B6329CC6}" destId="{02A4768C-4F5A-4288-A45C-263FEA098838}" srcOrd="1" destOrd="0" presId="urn:microsoft.com/office/officeart/2005/8/layout/orgChart1"/>
    <dgm:cxn modelId="{B1AB45AB-0DBC-43FA-B9A9-A7E54BED336D}" type="presOf" srcId="{8A80F2AB-9B83-4012-8DC3-FCD496F036EC}" destId="{A2D500AC-112D-42D8-80FD-A2CA11854B68}" srcOrd="1" destOrd="0" presId="urn:microsoft.com/office/officeart/2005/8/layout/orgChart1"/>
    <dgm:cxn modelId="{8F985CAD-6002-4EDE-BE1D-F45145E38056}" type="presOf" srcId="{5C6F88B7-1C96-4069-8039-6A6F5FB74157}" destId="{E08F4077-DBF9-4F45-89F1-D188446E556C}" srcOrd="1" destOrd="0" presId="urn:microsoft.com/office/officeart/2005/8/layout/orgChart1"/>
    <dgm:cxn modelId="{0ECB6DAD-8137-4AD6-91C8-9CED5C0E8493}" type="presOf" srcId="{4FACD629-9727-47E8-B056-9AAFF55CB2B1}" destId="{8D0591C0-B984-45E0-86C1-7E0BEEC16B50}" srcOrd="0" destOrd="0" presId="urn:microsoft.com/office/officeart/2005/8/layout/orgChart1"/>
    <dgm:cxn modelId="{F88B2CBA-B35A-4E9F-94FF-D245124A0E66}" type="presOf" srcId="{D098147F-FA7A-4F13-AB04-A5029D052786}" destId="{82193E20-3240-4AFA-B5A2-23F64F15308A}" srcOrd="1" destOrd="0" presId="urn:microsoft.com/office/officeart/2005/8/layout/orgChart1"/>
    <dgm:cxn modelId="{8F0177BA-8D29-4C13-A133-9789AEE7A8DA}" type="presOf" srcId="{02B9F8AA-2E13-49B3-B383-A5EEEE6A48E7}" destId="{57E7B562-FA10-40C5-AE2A-0ED6C4B5817E}" srcOrd="0" destOrd="0" presId="urn:microsoft.com/office/officeart/2005/8/layout/orgChart1"/>
    <dgm:cxn modelId="{E71E2DBB-75F6-4DE8-A8A1-12D6979D476B}" type="presOf" srcId="{33FA0B4A-7C76-4EF2-B2D2-C65CB3555A99}" destId="{6657E0D5-4D07-46B0-8038-9B6E021075D4}" srcOrd="0" destOrd="0" presId="urn:microsoft.com/office/officeart/2005/8/layout/orgChart1"/>
    <dgm:cxn modelId="{AA39ABBB-45E0-40BF-B9EC-1E3AD43B1B7C}" type="presOf" srcId="{0EE5B170-CE46-47D5-A12B-3A7A9D738CB7}" destId="{951F9EF0-FFD5-4524-AE9E-BF09FC893408}" srcOrd="1" destOrd="0" presId="urn:microsoft.com/office/officeart/2005/8/layout/orgChart1"/>
    <dgm:cxn modelId="{FDD3D7BD-66EB-4599-A9D7-5585CC300ED5}" type="presOf" srcId="{4DFD55D4-C940-4C62-BD62-87251105349E}" destId="{062304B3-CD68-4568-A449-CE63BC306BC3}" srcOrd="0" destOrd="0" presId="urn:microsoft.com/office/officeart/2005/8/layout/orgChart1"/>
    <dgm:cxn modelId="{CF2CCCC0-D9CB-4EC8-AD4D-5F1AA7AE1404}" type="presOf" srcId="{3E43A53B-E564-4FD9-B716-694D274304ED}" destId="{6B7728F6-4B79-40D8-B62E-5D25C9AA1695}" srcOrd="0" destOrd="0" presId="urn:microsoft.com/office/officeart/2005/8/layout/orgChart1"/>
    <dgm:cxn modelId="{B5B65BC2-9EB8-4237-835D-F9AC42451248}" type="presOf" srcId="{E3CAB998-46AC-4F4A-BF49-E6AA3117B0ED}" destId="{17199602-898A-4E26-BF26-C82009514150}" srcOrd="1" destOrd="0" presId="urn:microsoft.com/office/officeart/2005/8/layout/orgChart1"/>
    <dgm:cxn modelId="{AA41ACC5-A379-4BE8-B8C1-664E7A5F913F}" type="presOf" srcId="{026FF5F8-038C-4829-9204-BAF53F6C1993}" destId="{261C8080-984E-4266-995C-24B6FC11D05A}" srcOrd="0" destOrd="0" presId="urn:microsoft.com/office/officeart/2005/8/layout/orgChart1"/>
    <dgm:cxn modelId="{F42F6BCD-C0C2-4543-A7EC-C98BFA7D6B3A}" type="presOf" srcId="{D098147F-FA7A-4F13-AB04-A5029D052786}" destId="{8B983374-273D-4A3A-BDE6-823520C3F128}" srcOrd="0" destOrd="0" presId="urn:microsoft.com/office/officeart/2005/8/layout/orgChart1"/>
    <dgm:cxn modelId="{2B7637D2-FEC1-4710-B8E0-322AEE796AA0}" type="presOf" srcId="{019A6373-C509-4538-A84D-FB045A14FAF1}" destId="{7A9A78B8-68FF-460D-833F-276E60484BB7}" srcOrd="0" destOrd="0" presId="urn:microsoft.com/office/officeart/2005/8/layout/orgChart1"/>
    <dgm:cxn modelId="{D3D917D3-B02F-48DD-B521-E1EEB96606C1}" type="presOf" srcId="{8784FF4E-D5B9-432C-8148-93A86F95073B}" destId="{DBD0DBE8-2988-4D6E-B2F5-129CAABBE1F1}" srcOrd="1" destOrd="0" presId="urn:microsoft.com/office/officeart/2005/8/layout/orgChart1"/>
    <dgm:cxn modelId="{07810CD4-EC36-4B57-96A6-3F7017525250}" srcId="{02B9F8AA-2E13-49B3-B383-A5EEEE6A48E7}" destId="{9E8E804B-364D-4FDE-AC6F-9CBA1A9A6E33}" srcOrd="0" destOrd="0" parTransId="{DE8D4BB6-5409-4371-AA1D-99186CBF945D}" sibTransId="{6573F0AF-90E9-44C8-884B-0C92877FD1E8}"/>
    <dgm:cxn modelId="{55BBD9D7-B919-4ED7-8DC7-FA59E206B7C7}" srcId="{9E8E804B-364D-4FDE-AC6F-9CBA1A9A6E33}" destId="{B5BDB04B-EBAA-43C7-8A65-EB9B23C0AB96}" srcOrd="1" destOrd="0" parTransId="{8CF8E0E0-8533-42E5-83A5-052363B50683}" sibTransId="{AA633AB3-FBA4-434F-B85B-33F155C343C7}"/>
    <dgm:cxn modelId="{726BBED9-0710-4CAE-811A-9B21318EA8E6}" type="presOf" srcId="{63A6B014-7F61-4C5E-87A8-3DD53F90DE1F}" destId="{1986BD7D-DC8F-4979-B014-0703D4216848}" srcOrd="0" destOrd="0" presId="urn:microsoft.com/office/officeart/2005/8/layout/orgChart1"/>
    <dgm:cxn modelId="{482686DA-38A9-4F82-BC39-EF190EA29B5C}" type="presOf" srcId="{3E43A53B-E564-4FD9-B716-694D274304ED}" destId="{D0772AC6-3AF9-421F-88C3-CD4AA3DFD03F}" srcOrd="1" destOrd="0" presId="urn:microsoft.com/office/officeart/2005/8/layout/orgChart1"/>
    <dgm:cxn modelId="{5BE1CCE1-060B-487C-B66E-3D45A1AD7AA0}" srcId="{9E8E804B-364D-4FDE-AC6F-9CBA1A9A6E33}" destId="{8A80F2AB-9B83-4012-8DC3-FCD496F036EC}" srcOrd="0" destOrd="0" parTransId="{3FCAFCAD-33B2-4C44-B849-A29DFFBA4541}" sibTransId="{63320ADB-838C-46DA-8026-F6EAE5B531FF}"/>
    <dgm:cxn modelId="{AECCE9E1-0715-4DCD-B4AB-3CA1FCAD415B}" type="presOf" srcId="{3FCAFCAD-33B2-4C44-B849-A29DFFBA4541}" destId="{41B63A4E-100E-41AE-BDA1-DF36F7DB828F}" srcOrd="0" destOrd="0" presId="urn:microsoft.com/office/officeart/2005/8/layout/orgChart1"/>
    <dgm:cxn modelId="{40B4F9E2-9BE2-454D-8DAC-06ACCDD175BC}" srcId="{8A80F2AB-9B83-4012-8DC3-FCD496F036EC}" destId="{DBABAB10-3944-444D-8B54-9519F7C7AF92}" srcOrd="0" destOrd="0" parTransId="{D55E157D-8C04-4041-9FA3-37275B06F6F9}" sibTransId="{36B87D6E-9B98-45D6-B903-2A0FF84FA058}"/>
    <dgm:cxn modelId="{3376A8E3-D409-45B5-91AF-9B2DE08AD0B6}" type="presOf" srcId="{0AA9D8A2-D397-4276-AAC8-DFE95EA5D358}" destId="{10EE364F-9921-42CA-B667-9E0DBEE1DE31}" srcOrd="0" destOrd="0" presId="urn:microsoft.com/office/officeart/2005/8/layout/orgChart1"/>
    <dgm:cxn modelId="{0C2AECE6-825E-43F2-BC5A-A893E4A3221F}" srcId="{DBABAB10-3944-444D-8B54-9519F7C7AF92}" destId="{63A6B014-7F61-4C5E-87A8-3DD53F90DE1F}" srcOrd="1" destOrd="0" parTransId="{78124B5B-B8CE-4536-991A-0FD84F3EF091}" sibTransId="{910ED697-5838-4FA9-806A-09A7FDD6838B}"/>
    <dgm:cxn modelId="{E3D07CE7-9A8A-461B-9412-C53DE3130E28}" type="presOf" srcId="{8784FF4E-D5B9-432C-8148-93A86F95073B}" destId="{E7017CA4-B0B6-4B1E-A1F1-BE5D7A0DE91D}" srcOrd="0" destOrd="0" presId="urn:microsoft.com/office/officeart/2005/8/layout/orgChart1"/>
    <dgm:cxn modelId="{A5AFB6E8-AE27-49A3-9FF8-E9B78A1A63CE}" srcId="{5C6F88B7-1C96-4069-8039-6A6F5FB74157}" destId="{7B0945D8-8390-4BEE-ACA0-48CCE099371D}" srcOrd="0" destOrd="0" parTransId="{08D5DB20-1949-411E-848E-D3820D8813B8}" sibTransId="{A5792CA6-D164-4A8A-91B2-5DB1F06F20F3}"/>
    <dgm:cxn modelId="{329E14EC-25A8-404F-875B-F87E5193B385}" type="presOf" srcId="{5BB1BFB2-7260-4FB2-A2C1-B05470B70273}" destId="{69B1CA0D-16A5-4433-8D32-0648261ECF1D}" srcOrd="0" destOrd="0" presId="urn:microsoft.com/office/officeart/2005/8/layout/orgChart1"/>
    <dgm:cxn modelId="{F156CBEC-022A-4C81-AE47-1989CDA974BC}" type="presOf" srcId="{AC9C5146-2595-4537-AF2E-65C8B6329CC6}" destId="{709EF4E5-E58C-4B75-9134-CD4060082B58}" srcOrd="0" destOrd="0" presId="urn:microsoft.com/office/officeart/2005/8/layout/orgChart1"/>
    <dgm:cxn modelId="{73D337ED-ED54-448C-AD20-2AF5F896C19A}" type="presOf" srcId="{08E2C8A1-AA79-4CC4-86BE-306C64083853}" destId="{729D993B-2D60-4AF0-BC93-9B1331746EB4}" srcOrd="0" destOrd="0" presId="urn:microsoft.com/office/officeart/2005/8/layout/orgChart1"/>
    <dgm:cxn modelId="{AD269CF0-01E2-4A1A-961F-E1A1498FAFA6}" type="presOf" srcId="{2BAFDAC9-5996-4F3F-9F3F-D0458F8C26BD}" destId="{87905DF1-F86A-40AD-95D2-AB3CB41D8897}" srcOrd="0" destOrd="0" presId="urn:microsoft.com/office/officeart/2005/8/layout/orgChart1"/>
    <dgm:cxn modelId="{E6CF28F5-875D-4C29-9826-CCE333816247}" srcId="{8784FF4E-D5B9-432C-8148-93A86F95073B}" destId="{8748ED03-1133-405E-A8B9-5F8F905C21E5}" srcOrd="0" destOrd="0" parTransId="{A8F3D9B8-047B-4E07-B801-C618D100716E}" sibTransId="{AA543626-8196-4110-89CA-414145585687}"/>
    <dgm:cxn modelId="{2EC362C9-1140-400D-8BF4-DE54C9DE4BD5}" type="presParOf" srcId="{57E7B562-FA10-40C5-AE2A-0ED6C4B5817E}" destId="{8B7E2C96-4E99-4CC8-95BF-C145238D6CBA}" srcOrd="0" destOrd="0" presId="urn:microsoft.com/office/officeart/2005/8/layout/orgChart1"/>
    <dgm:cxn modelId="{9EFB4C66-1291-4DA2-9D27-FA5E64DE8363}" type="presParOf" srcId="{8B7E2C96-4E99-4CC8-95BF-C145238D6CBA}" destId="{DB033958-2260-4BB3-9C55-CCBC0A668146}" srcOrd="0" destOrd="0" presId="urn:microsoft.com/office/officeart/2005/8/layout/orgChart1"/>
    <dgm:cxn modelId="{F560F4E6-8BD8-48E8-9ED7-107A72D23ACF}" type="presParOf" srcId="{DB033958-2260-4BB3-9C55-CCBC0A668146}" destId="{1C26AF08-C5CB-4663-9946-D253F7F92911}" srcOrd="0" destOrd="0" presId="urn:microsoft.com/office/officeart/2005/8/layout/orgChart1"/>
    <dgm:cxn modelId="{44AF7247-C498-4FEE-BE85-5EB4C4457F73}" type="presParOf" srcId="{DB033958-2260-4BB3-9C55-CCBC0A668146}" destId="{1397E1D9-E786-46D1-942F-9563EF6B2EE9}" srcOrd="1" destOrd="0" presId="urn:microsoft.com/office/officeart/2005/8/layout/orgChart1"/>
    <dgm:cxn modelId="{75177AA8-BBCE-4904-BDBC-A0AC63E56ABB}" type="presParOf" srcId="{8B7E2C96-4E99-4CC8-95BF-C145238D6CBA}" destId="{A120FB8A-6193-4794-BB1C-2E4814AE87DA}" srcOrd="1" destOrd="0" presId="urn:microsoft.com/office/officeart/2005/8/layout/orgChart1"/>
    <dgm:cxn modelId="{20092E85-8682-4376-8958-E61C7060EE0D}" type="presParOf" srcId="{A120FB8A-6193-4794-BB1C-2E4814AE87DA}" destId="{41B63A4E-100E-41AE-BDA1-DF36F7DB828F}" srcOrd="0" destOrd="0" presId="urn:microsoft.com/office/officeart/2005/8/layout/orgChart1"/>
    <dgm:cxn modelId="{B69DA63C-3AB9-4789-A143-B81EB1475A40}" type="presParOf" srcId="{A120FB8A-6193-4794-BB1C-2E4814AE87DA}" destId="{25B90739-9F18-4908-A12B-A83D577AD8F9}" srcOrd="1" destOrd="0" presId="urn:microsoft.com/office/officeart/2005/8/layout/orgChart1"/>
    <dgm:cxn modelId="{9C30332A-7E9C-4B9B-99D9-3BBE9671FA5A}" type="presParOf" srcId="{25B90739-9F18-4908-A12B-A83D577AD8F9}" destId="{23946905-3CD8-4721-B73C-E608698E66E4}" srcOrd="0" destOrd="0" presId="urn:microsoft.com/office/officeart/2005/8/layout/orgChart1"/>
    <dgm:cxn modelId="{BC7D8C70-C909-48F2-8061-5AEFBF21CCFA}" type="presParOf" srcId="{23946905-3CD8-4721-B73C-E608698E66E4}" destId="{A34AC733-48E7-4E7D-8D00-99AE7F1FB7F8}" srcOrd="0" destOrd="0" presId="urn:microsoft.com/office/officeart/2005/8/layout/orgChart1"/>
    <dgm:cxn modelId="{6B53A759-2BE4-422E-83EF-74D109363353}" type="presParOf" srcId="{23946905-3CD8-4721-B73C-E608698E66E4}" destId="{A2D500AC-112D-42D8-80FD-A2CA11854B68}" srcOrd="1" destOrd="0" presId="urn:microsoft.com/office/officeart/2005/8/layout/orgChart1"/>
    <dgm:cxn modelId="{3E8771FE-D5C1-429A-A221-DEF76EFBE893}" type="presParOf" srcId="{25B90739-9F18-4908-A12B-A83D577AD8F9}" destId="{9F11B3A3-D3F8-4CA1-9204-C215DDDDA89B}" srcOrd="1" destOrd="0" presId="urn:microsoft.com/office/officeart/2005/8/layout/orgChart1"/>
    <dgm:cxn modelId="{2406F26F-62AD-4C17-86D5-9C413F676759}" type="presParOf" srcId="{9F11B3A3-D3F8-4CA1-9204-C215DDDDA89B}" destId="{EEE430C5-969A-4267-8CFD-EAB590EB195A}" srcOrd="0" destOrd="0" presId="urn:microsoft.com/office/officeart/2005/8/layout/orgChart1"/>
    <dgm:cxn modelId="{F9D75674-15F7-4674-BF6F-468357A21EF8}" type="presParOf" srcId="{9F11B3A3-D3F8-4CA1-9204-C215DDDDA89B}" destId="{6F0532BD-7D62-4F95-92FC-5F3D39AD26A0}" srcOrd="1" destOrd="0" presId="urn:microsoft.com/office/officeart/2005/8/layout/orgChart1"/>
    <dgm:cxn modelId="{0AC6281E-7B82-44E5-95C8-294B57ABF295}" type="presParOf" srcId="{6F0532BD-7D62-4F95-92FC-5F3D39AD26A0}" destId="{24D3D981-45BF-49E6-BD8A-A3239B1D2BE0}" srcOrd="0" destOrd="0" presId="urn:microsoft.com/office/officeart/2005/8/layout/orgChart1"/>
    <dgm:cxn modelId="{A8B56FF3-AE79-4B71-8899-BAA5578917A1}" type="presParOf" srcId="{24D3D981-45BF-49E6-BD8A-A3239B1D2BE0}" destId="{E53E9586-E0E2-433C-9B13-9A651E7B08E5}" srcOrd="0" destOrd="0" presId="urn:microsoft.com/office/officeart/2005/8/layout/orgChart1"/>
    <dgm:cxn modelId="{CD183B15-281E-4993-9E26-DD4AD4B3585C}" type="presParOf" srcId="{24D3D981-45BF-49E6-BD8A-A3239B1D2BE0}" destId="{7E827EB0-83E8-4936-BB87-01349DCBE47B}" srcOrd="1" destOrd="0" presId="urn:microsoft.com/office/officeart/2005/8/layout/orgChart1"/>
    <dgm:cxn modelId="{4310ECEE-7F9B-4F1F-8B0C-396E1153048C}" type="presParOf" srcId="{6F0532BD-7D62-4F95-92FC-5F3D39AD26A0}" destId="{23ED2BEA-05FC-4317-8156-008D58481506}" srcOrd="1" destOrd="0" presId="urn:microsoft.com/office/officeart/2005/8/layout/orgChart1"/>
    <dgm:cxn modelId="{47BDDEE4-6260-48AF-99F9-52E2FA9727BD}" type="presParOf" srcId="{23ED2BEA-05FC-4317-8156-008D58481506}" destId="{E8563D67-3DDC-427E-85B7-CF3FE37CC96A}" srcOrd="0" destOrd="0" presId="urn:microsoft.com/office/officeart/2005/8/layout/orgChart1"/>
    <dgm:cxn modelId="{EF060B06-8F8E-440C-ACEB-3ACD5F037839}" type="presParOf" srcId="{23ED2BEA-05FC-4317-8156-008D58481506}" destId="{8764FE83-1BFE-4FE7-9E70-4C21E1152B1C}" srcOrd="1" destOrd="0" presId="urn:microsoft.com/office/officeart/2005/8/layout/orgChart1"/>
    <dgm:cxn modelId="{6B596D70-9341-4A2F-840D-698E1D4B6FBE}" type="presParOf" srcId="{8764FE83-1BFE-4FE7-9E70-4C21E1152B1C}" destId="{8FAD2E4C-D503-4AD2-817B-9FBB7122263C}" srcOrd="0" destOrd="0" presId="urn:microsoft.com/office/officeart/2005/8/layout/orgChart1"/>
    <dgm:cxn modelId="{AF95F736-9998-446B-A32A-F3C2D2A769ED}" type="presParOf" srcId="{8FAD2E4C-D503-4AD2-817B-9FBB7122263C}" destId="{64183386-E8B1-4BF8-B958-0AEB4AEE2344}" srcOrd="0" destOrd="0" presId="urn:microsoft.com/office/officeart/2005/8/layout/orgChart1"/>
    <dgm:cxn modelId="{B39A4491-01E4-44F5-8D9C-5D49E15BBA8A}" type="presParOf" srcId="{8FAD2E4C-D503-4AD2-817B-9FBB7122263C}" destId="{40926201-231B-407E-8653-979531DD5286}" srcOrd="1" destOrd="0" presId="urn:microsoft.com/office/officeart/2005/8/layout/orgChart1"/>
    <dgm:cxn modelId="{B5F1FDEF-C949-46F5-B651-987FAB5B23C5}" type="presParOf" srcId="{8764FE83-1BFE-4FE7-9E70-4C21E1152B1C}" destId="{BBB329FC-BB80-44DE-A156-FFD331E85E1E}" srcOrd="1" destOrd="0" presId="urn:microsoft.com/office/officeart/2005/8/layout/orgChart1"/>
    <dgm:cxn modelId="{D3AF6412-1F5F-4C63-B5BC-2879D154621C}" type="presParOf" srcId="{8764FE83-1BFE-4FE7-9E70-4C21E1152B1C}" destId="{A67738D7-0F35-446A-9004-C748326254D0}" srcOrd="2" destOrd="0" presId="urn:microsoft.com/office/officeart/2005/8/layout/orgChart1"/>
    <dgm:cxn modelId="{3F324F6B-FFAA-4277-88F5-F9E23B5CCCBD}" type="presParOf" srcId="{23ED2BEA-05FC-4317-8156-008D58481506}" destId="{F83CBAEA-BF5C-422F-B8AD-12D577477F2C}" srcOrd="2" destOrd="0" presId="urn:microsoft.com/office/officeart/2005/8/layout/orgChart1"/>
    <dgm:cxn modelId="{5937C21E-7955-4B47-BB72-BC24291F1900}" type="presParOf" srcId="{23ED2BEA-05FC-4317-8156-008D58481506}" destId="{0C00900E-B0C4-4758-8525-5BBAA04B688E}" srcOrd="3" destOrd="0" presId="urn:microsoft.com/office/officeart/2005/8/layout/orgChart1"/>
    <dgm:cxn modelId="{202D3D7F-5AA6-4B99-B92B-6D4BE471CC80}" type="presParOf" srcId="{0C00900E-B0C4-4758-8525-5BBAA04B688E}" destId="{9B4BCCF1-FD47-4113-A84D-BA83C06573A6}" srcOrd="0" destOrd="0" presId="urn:microsoft.com/office/officeart/2005/8/layout/orgChart1"/>
    <dgm:cxn modelId="{71D2190B-7EE5-4171-B0DF-3E5841A0618A}" type="presParOf" srcId="{9B4BCCF1-FD47-4113-A84D-BA83C06573A6}" destId="{1986BD7D-DC8F-4979-B014-0703D4216848}" srcOrd="0" destOrd="0" presId="urn:microsoft.com/office/officeart/2005/8/layout/orgChart1"/>
    <dgm:cxn modelId="{72A45348-8868-41CE-B4DE-043165F81058}" type="presParOf" srcId="{9B4BCCF1-FD47-4113-A84D-BA83C06573A6}" destId="{2EB96310-2D44-474E-B70B-323DC550E736}" srcOrd="1" destOrd="0" presId="urn:microsoft.com/office/officeart/2005/8/layout/orgChart1"/>
    <dgm:cxn modelId="{EE9FF6C0-EC3F-4C41-A134-3D56FB2DFAD0}" type="presParOf" srcId="{0C00900E-B0C4-4758-8525-5BBAA04B688E}" destId="{F3688A49-EED4-40B7-9E34-C3EA0BE5F16A}" srcOrd="1" destOrd="0" presId="urn:microsoft.com/office/officeart/2005/8/layout/orgChart1"/>
    <dgm:cxn modelId="{9D920F15-0D5B-4104-BB59-5339972B0360}" type="presParOf" srcId="{0C00900E-B0C4-4758-8525-5BBAA04B688E}" destId="{7B4E93ED-94A7-4672-8C39-A46E2C2EFD56}" srcOrd="2" destOrd="0" presId="urn:microsoft.com/office/officeart/2005/8/layout/orgChart1"/>
    <dgm:cxn modelId="{FFB2AA8C-5B58-4942-B685-D1F6E6C8AFCF}" type="presParOf" srcId="{6F0532BD-7D62-4F95-92FC-5F3D39AD26A0}" destId="{2AA72C3C-F413-471B-8F3E-E9F481139F75}" srcOrd="2" destOrd="0" presId="urn:microsoft.com/office/officeart/2005/8/layout/orgChart1"/>
    <dgm:cxn modelId="{F7D27E3B-741B-40DD-8F58-A72FCE65455D}" type="presParOf" srcId="{25B90739-9F18-4908-A12B-A83D577AD8F9}" destId="{CD1ECDE2-27C3-44D6-A22F-006EEF36AD36}" srcOrd="2" destOrd="0" presId="urn:microsoft.com/office/officeart/2005/8/layout/orgChart1"/>
    <dgm:cxn modelId="{8BE55D28-0DD1-4350-8070-F079E17FD72D}" type="presParOf" srcId="{A120FB8A-6193-4794-BB1C-2E4814AE87DA}" destId="{DB6A9A25-9F3D-4BBC-937E-93E67FD69398}" srcOrd="2" destOrd="0" presId="urn:microsoft.com/office/officeart/2005/8/layout/orgChart1"/>
    <dgm:cxn modelId="{008CCE2D-025A-4663-B875-0523517A4F0E}" type="presParOf" srcId="{A120FB8A-6193-4794-BB1C-2E4814AE87DA}" destId="{C4BD10E0-E0D2-4F0C-B365-80A41E8F9B46}" srcOrd="3" destOrd="0" presId="urn:microsoft.com/office/officeart/2005/8/layout/orgChart1"/>
    <dgm:cxn modelId="{6997AFD8-2452-49C9-9598-9035EDD26772}" type="presParOf" srcId="{C4BD10E0-E0D2-4F0C-B365-80A41E8F9B46}" destId="{DCB9C3CB-B1D0-4DAE-BFD9-E32E61E44D9A}" srcOrd="0" destOrd="0" presId="urn:microsoft.com/office/officeart/2005/8/layout/orgChart1"/>
    <dgm:cxn modelId="{05479BB4-BAC9-43EA-AD2D-98DD31E233EB}" type="presParOf" srcId="{DCB9C3CB-B1D0-4DAE-BFD9-E32E61E44D9A}" destId="{0818E54B-DD01-4D8C-9AF4-557594A836C2}" srcOrd="0" destOrd="0" presId="urn:microsoft.com/office/officeart/2005/8/layout/orgChart1"/>
    <dgm:cxn modelId="{F822960D-D95A-425F-9249-5CAD2A3A38A5}" type="presParOf" srcId="{DCB9C3CB-B1D0-4DAE-BFD9-E32E61E44D9A}" destId="{7D4C1331-F949-4928-B3EB-814E5A80FD87}" srcOrd="1" destOrd="0" presId="urn:microsoft.com/office/officeart/2005/8/layout/orgChart1"/>
    <dgm:cxn modelId="{0F0BD93C-0161-4FFE-99F4-B837816575C4}" type="presParOf" srcId="{C4BD10E0-E0D2-4F0C-B365-80A41E8F9B46}" destId="{B9C0FCE6-2272-462E-9519-FF6A62AA7CB0}" srcOrd="1" destOrd="0" presId="urn:microsoft.com/office/officeart/2005/8/layout/orgChart1"/>
    <dgm:cxn modelId="{FCCFBC3B-BA49-481F-B1DE-F2071C5F5E63}" type="presParOf" srcId="{B9C0FCE6-2272-462E-9519-FF6A62AA7CB0}" destId="{10EE364F-9921-42CA-B667-9E0DBEE1DE31}" srcOrd="0" destOrd="0" presId="urn:microsoft.com/office/officeart/2005/8/layout/orgChart1"/>
    <dgm:cxn modelId="{4E7B29FF-D76E-48C6-9131-0D7E201861DD}" type="presParOf" srcId="{B9C0FCE6-2272-462E-9519-FF6A62AA7CB0}" destId="{D4DB5D5C-D300-439C-A1BD-C9D76B928BBD}" srcOrd="1" destOrd="0" presId="urn:microsoft.com/office/officeart/2005/8/layout/orgChart1"/>
    <dgm:cxn modelId="{317ADBB8-7515-40FD-B78E-DFA162FE423A}" type="presParOf" srcId="{D4DB5D5C-D300-439C-A1BD-C9D76B928BBD}" destId="{AE62C430-F5BE-4CD4-B4E3-831AF268A6FB}" srcOrd="0" destOrd="0" presId="urn:microsoft.com/office/officeart/2005/8/layout/orgChart1"/>
    <dgm:cxn modelId="{75B94BB1-5D73-4CFD-B9FA-2F2F1B91D3A1}" type="presParOf" srcId="{AE62C430-F5BE-4CD4-B4E3-831AF268A6FB}" destId="{062304B3-CD68-4568-A449-CE63BC306BC3}" srcOrd="0" destOrd="0" presId="urn:microsoft.com/office/officeart/2005/8/layout/orgChart1"/>
    <dgm:cxn modelId="{6731D427-D51F-45C2-98D8-B5E7224BABA2}" type="presParOf" srcId="{AE62C430-F5BE-4CD4-B4E3-831AF268A6FB}" destId="{51060B58-FADA-494E-A546-C2B8EF956E95}" srcOrd="1" destOrd="0" presId="urn:microsoft.com/office/officeart/2005/8/layout/orgChart1"/>
    <dgm:cxn modelId="{10157784-B8E9-4468-A786-3F73B92CA027}" type="presParOf" srcId="{D4DB5D5C-D300-439C-A1BD-C9D76B928BBD}" destId="{F6790DE1-AE91-479A-8636-1686C0C77768}" srcOrd="1" destOrd="0" presId="urn:microsoft.com/office/officeart/2005/8/layout/orgChart1"/>
    <dgm:cxn modelId="{E4E988D1-D95C-4B85-911B-8C18E4EDCB60}" type="presParOf" srcId="{F6790DE1-AE91-479A-8636-1686C0C77768}" destId="{E522FEE1-2E07-4238-8278-6843D39D642B}" srcOrd="0" destOrd="0" presId="urn:microsoft.com/office/officeart/2005/8/layout/orgChart1"/>
    <dgm:cxn modelId="{41985037-6511-4798-AB51-5EB0E41508C7}" type="presParOf" srcId="{F6790DE1-AE91-479A-8636-1686C0C77768}" destId="{408555AD-B49D-4BEB-9580-FA7A96CCF694}" srcOrd="1" destOrd="0" presId="urn:microsoft.com/office/officeart/2005/8/layout/orgChart1"/>
    <dgm:cxn modelId="{DE7E8D24-AABA-40DE-B6E0-B3C00D78E336}" type="presParOf" srcId="{408555AD-B49D-4BEB-9580-FA7A96CCF694}" destId="{91E37670-0CFC-4CA8-B021-FA0C78CF5808}" srcOrd="0" destOrd="0" presId="urn:microsoft.com/office/officeart/2005/8/layout/orgChart1"/>
    <dgm:cxn modelId="{07B70777-9A91-43C8-8CC2-82CF6B5361C6}" type="presParOf" srcId="{91E37670-0CFC-4CA8-B021-FA0C78CF5808}" destId="{1B0AFE9A-FAEF-44F3-B0AF-71B999D57C03}" srcOrd="0" destOrd="0" presId="urn:microsoft.com/office/officeart/2005/8/layout/orgChart1"/>
    <dgm:cxn modelId="{D64FC26A-A91E-4055-9D1C-14E00A162011}" type="presParOf" srcId="{91E37670-0CFC-4CA8-B021-FA0C78CF5808}" destId="{441064FD-4BC7-40AD-A93D-F2E07FB9E514}" srcOrd="1" destOrd="0" presId="urn:microsoft.com/office/officeart/2005/8/layout/orgChart1"/>
    <dgm:cxn modelId="{119D6125-F46E-4BD7-8BC8-D88FE8ECBC8D}" type="presParOf" srcId="{408555AD-B49D-4BEB-9580-FA7A96CCF694}" destId="{E8AD2CCE-53C6-49D9-8D1D-B54E9E6899E1}" srcOrd="1" destOrd="0" presId="urn:microsoft.com/office/officeart/2005/8/layout/orgChart1"/>
    <dgm:cxn modelId="{74F93E42-35AF-4129-9951-B6E59AAEDFE9}" type="presParOf" srcId="{408555AD-B49D-4BEB-9580-FA7A96CCF694}" destId="{BAA43DB4-924A-4A82-A100-8E0F39B6724C}" srcOrd="2" destOrd="0" presId="urn:microsoft.com/office/officeart/2005/8/layout/orgChart1"/>
    <dgm:cxn modelId="{04618FE5-AFE3-41A1-B512-6B3E01071BB8}" type="presParOf" srcId="{D4DB5D5C-D300-439C-A1BD-C9D76B928BBD}" destId="{FF3A9562-1C78-4DEF-BD66-FDD6BBBB7A92}" srcOrd="2" destOrd="0" presId="urn:microsoft.com/office/officeart/2005/8/layout/orgChart1"/>
    <dgm:cxn modelId="{7DAB0EBE-BB3D-45B4-B57C-06C6331318D8}" type="presParOf" srcId="{C4BD10E0-E0D2-4F0C-B365-80A41E8F9B46}" destId="{52CC6FDC-ED58-4FAB-BE73-B14888253FB3}" srcOrd="2" destOrd="0" presId="urn:microsoft.com/office/officeart/2005/8/layout/orgChart1"/>
    <dgm:cxn modelId="{18C657BD-7FDC-4089-B747-A24D4796B673}" type="presParOf" srcId="{A120FB8A-6193-4794-BB1C-2E4814AE87DA}" destId="{261C8080-984E-4266-995C-24B6FC11D05A}" srcOrd="4" destOrd="0" presId="urn:microsoft.com/office/officeart/2005/8/layout/orgChart1"/>
    <dgm:cxn modelId="{536CA962-4D2A-4581-823D-B4C9123BC5F5}" type="presParOf" srcId="{A120FB8A-6193-4794-BB1C-2E4814AE87DA}" destId="{F65A8DE2-6DEC-43C0-9DCB-0D1EB62894B7}" srcOrd="5" destOrd="0" presId="urn:microsoft.com/office/officeart/2005/8/layout/orgChart1"/>
    <dgm:cxn modelId="{C346A3C8-1C58-42E3-9483-26CD89A272FD}" type="presParOf" srcId="{F65A8DE2-6DEC-43C0-9DCB-0D1EB62894B7}" destId="{EBF2658F-3609-46FC-A1BC-6977D093A176}" srcOrd="0" destOrd="0" presId="urn:microsoft.com/office/officeart/2005/8/layout/orgChart1"/>
    <dgm:cxn modelId="{06AA7368-7235-4D7E-B4B5-282AB1BFF666}" type="presParOf" srcId="{EBF2658F-3609-46FC-A1BC-6977D093A176}" destId="{E2DA9623-3FD0-40FE-80A0-0E0CDD48EEBB}" srcOrd="0" destOrd="0" presId="urn:microsoft.com/office/officeart/2005/8/layout/orgChart1"/>
    <dgm:cxn modelId="{24B8BF00-7E46-4E08-AD54-9DE28CB391EB}" type="presParOf" srcId="{EBF2658F-3609-46FC-A1BC-6977D093A176}" destId="{A5230035-8353-45F6-A9F7-4ED48868F867}" srcOrd="1" destOrd="0" presId="urn:microsoft.com/office/officeart/2005/8/layout/orgChart1"/>
    <dgm:cxn modelId="{08B4ED86-6B05-4FC3-A6D0-2DB526F23619}" type="presParOf" srcId="{F65A8DE2-6DEC-43C0-9DCB-0D1EB62894B7}" destId="{FF9B0930-3D3A-4A89-B546-42220EBE206F}" srcOrd="1" destOrd="0" presId="urn:microsoft.com/office/officeart/2005/8/layout/orgChart1"/>
    <dgm:cxn modelId="{26C643AC-AB82-4051-A2A2-054E84019ACA}" type="presParOf" srcId="{FF9B0930-3D3A-4A89-B546-42220EBE206F}" destId="{645429B3-1B6D-482A-81FB-F58A587C7DF9}" srcOrd="0" destOrd="0" presId="urn:microsoft.com/office/officeart/2005/8/layout/orgChart1"/>
    <dgm:cxn modelId="{8324B7AD-F3AC-495F-950E-F0281A3D1F3E}" type="presParOf" srcId="{FF9B0930-3D3A-4A89-B546-42220EBE206F}" destId="{1ECE17A4-EB24-41C0-9B12-AD42D7C717A7}" srcOrd="1" destOrd="0" presId="urn:microsoft.com/office/officeart/2005/8/layout/orgChart1"/>
    <dgm:cxn modelId="{2E53813D-9029-4BB4-A31A-07125F4A9297}" type="presParOf" srcId="{1ECE17A4-EB24-41C0-9B12-AD42D7C717A7}" destId="{95DD5963-0A32-46B2-BB53-AF773567C6C0}" srcOrd="0" destOrd="0" presId="urn:microsoft.com/office/officeart/2005/8/layout/orgChart1"/>
    <dgm:cxn modelId="{63BC694B-E9AF-4AEC-8AF8-858B58229C84}" type="presParOf" srcId="{95DD5963-0A32-46B2-BB53-AF773567C6C0}" destId="{7A9A78B8-68FF-460D-833F-276E60484BB7}" srcOrd="0" destOrd="0" presId="urn:microsoft.com/office/officeart/2005/8/layout/orgChart1"/>
    <dgm:cxn modelId="{636F1AEE-18A8-4E99-98D6-A183040F5605}" type="presParOf" srcId="{95DD5963-0A32-46B2-BB53-AF773567C6C0}" destId="{0BB19179-9076-4D05-AB6A-D00CD522E527}" srcOrd="1" destOrd="0" presId="urn:microsoft.com/office/officeart/2005/8/layout/orgChart1"/>
    <dgm:cxn modelId="{8C73EDA5-A9DB-4585-8BD6-CC13DF0DB952}" type="presParOf" srcId="{1ECE17A4-EB24-41C0-9B12-AD42D7C717A7}" destId="{29D3A5D6-5B85-422D-84A0-FAE4511D5F9E}" srcOrd="1" destOrd="0" presId="urn:microsoft.com/office/officeart/2005/8/layout/orgChart1"/>
    <dgm:cxn modelId="{456332DB-C550-406E-9DB7-02751B68866C}" type="presParOf" srcId="{1ECE17A4-EB24-41C0-9B12-AD42D7C717A7}" destId="{7034EC59-AD8E-41BA-9F4B-A1BE004651CE}" srcOrd="2" destOrd="0" presId="urn:microsoft.com/office/officeart/2005/8/layout/orgChart1"/>
    <dgm:cxn modelId="{F4894813-5C9E-4277-A17E-6879FF87CFA7}" type="presParOf" srcId="{FF9B0930-3D3A-4A89-B546-42220EBE206F}" destId="{69B1CA0D-16A5-4433-8D32-0648261ECF1D}" srcOrd="2" destOrd="0" presId="urn:microsoft.com/office/officeart/2005/8/layout/orgChart1"/>
    <dgm:cxn modelId="{16304BA2-2195-49D9-B77A-DA5E2043AAC9}" type="presParOf" srcId="{FF9B0930-3D3A-4A89-B546-42220EBE206F}" destId="{252FF6AB-E017-418B-A02C-A21E23B3E0DC}" srcOrd="3" destOrd="0" presId="urn:microsoft.com/office/officeart/2005/8/layout/orgChart1"/>
    <dgm:cxn modelId="{6DB18320-4B27-49B5-A8DA-FB432330D95D}" type="presParOf" srcId="{252FF6AB-E017-418B-A02C-A21E23B3E0DC}" destId="{214C9040-9EB4-4F8B-9C75-D4BFBE0AF3D1}" srcOrd="0" destOrd="0" presId="urn:microsoft.com/office/officeart/2005/8/layout/orgChart1"/>
    <dgm:cxn modelId="{6B6DF63B-2E7C-4366-B924-24550324E901}" type="presParOf" srcId="{214C9040-9EB4-4F8B-9C75-D4BFBE0AF3D1}" destId="{D09A686D-37BC-4738-A8A9-53C431797EB6}" srcOrd="0" destOrd="0" presId="urn:microsoft.com/office/officeart/2005/8/layout/orgChart1"/>
    <dgm:cxn modelId="{2528E06A-81C2-48E1-BF43-A03CCB3A163B}" type="presParOf" srcId="{214C9040-9EB4-4F8B-9C75-D4BFBE0AF3D1}" destId="{951F9EF0-FFD5-4524-AE9E-BF09FC893408}" srcOrd="1" destOrd="0" presId="urn:microsoft.com/office/officeart/2005/8/layout/orgChart1"/>
    <dgm:cxn modelId="{9ED15EE6-5FD7-43B3-8402-95C27D26A11A}" type="presParOf" srcId="{252FF6AB-E017-418B-A02C-A21E23B3E0DC}" destId="{38D9EA7D-FEE2-4813-A046-443BD104D375}" srcOrd="1" destOrd="0" presId="urn:microsoft.com/office/officeart/2005/8/layout/orgChart1"/>
    <dgm:cxn modelId="{1FEBB526-3855-48F9-B154-D59B43AD79E7}" type="presParOf" srcId="{252FF6AB-E017-418B-A02C-A21E23B3E0DC}" destId="{2CCAEDA6-BD36-4F1C-A5F2-66CD91A1CDA1}" srcOrd="2" destOrd="0" presId="urn:microsoft.com/office/officeart/2005/8/layout/orgChart1"/>
    <dgm:cxn modelId="{454A9CD8-4072-46B7-BEF3-C8679473695F}" type="presParOf" srcId="{FF9B0930-3D3A-4A89-B546-42220EBE206F}" destId="{55321C10-71BB-4B4E-BE8C-79ABA6AEC567}" srcOrd="4" destOrd="0" presId="urn:microsoft.com/office/officeart/2005/8/layout/orgChart1"/>
    <dgm:cxn modelId="{E78B106B-12C8-46B3-BCD5-9FDF9382AA2F}" type="presParOf" srcId="{FF9B0930-3D3A-4A89-B546-42220EBE206F}" destId="{FD48D23E-60FD-43D0-BC91-555DB232C160}" srcOrd="5" destOrd="0" presId="urn:microsoft.com/office/officeart/2005/8/layout/orgChart1"/>
    <dgm:cxn modelId="{123FE2A0-8C10-4007-A429-6FED71B6FE6C}" type="presParOf" srcId="{FD48D23E-60FD-43D0-BC91-555DB232C160}" destId="{45A761E3-637D-4C9F-B534-DEB0BEFF38FB}" srcOrd="0" destOrd="0" presId="urn:microsoft.com/office/officeart/2005/8/layout/orgChart1"/>
    <dgm:cxn modelId="{8E0E79F1-3EF2-4400-8492-AC1BB86EA1B1}" type="presParOf" srcId="{45A761E3-637D-4C9F-B534-DEB0BEFF38FB}" destId="{8E7FB6AD-9E8A-4F07-AAC1-1A174CC2B86B}" srcOrd="0" destOrd="0" presId="urn:microsoft.com/office/officeart/2005/8/layout/orgChart1"/>
    <dgm:cxn modelId="{6F7F630C-B24B-4C65-8D9C-1CB84AE91B94}" type="presParOf" srcId="{45A761E3-637D-4C9F-B534-DEB0BEFF38FB}" destId="{17199602-898A-4E26-BF26-C82009514150}" srcOrd="1" destOrd="0" presId="urn:microsoft.com/office/officeart/2005/8/layout/orgChart1"/>
    <dgm:cxn modelId="{7A815A86-5350-491D-951D-0BE40C2A0384}" type="presParOf" srcId="{FD48D23E-60FD-43D0-BC91-555DB232C160}" destId="{FD68F5AA-E456-456D-AD2F-3024DE052605}" srcOrd="1" destOrd="0" presId="urn:microsoft.com/office/officeart/2005/8/layout/orgChart1"/>
    <dgm:cxn modelId="{B28CEBA3-5D73-430C-85AA-24673073D50B}" type="presParOf" srcId="{FD48D23E-60FD-43D0-BC91-555DB232C160}" destId="{751BAFE4-E967-47E6-94B3-3C3E0E56ED81}" srcOrd="2" destOrd="0" presId="urn:microsoft.com/office/officeart/2005/8/layout/orgChart1"/>
    <dgm:cxn modelId="{A65670E4-7BF7-4CF3-B6C8-A513E889FBB0}" type="presParOf" srcId="{F65A8DE2-6DEC-43C0-9DCB-0D1EB62894B7}" destId="{69F5D962-43AA-423E-AD97-BA059ADC3741}" srcOrd="2" destOrd="0" presId="urn:microsoft.com/office/officeart/2005/8/layout/orgChart1"/>
    <dgm:cxn modelId="{EEFA02EF-22A3-4BEA-B22E-C4BC23F80B2B}" type="presParOf" srcId="{A120FB8A-6193-4794-BB1C-2E4814AE87DA}" destId="{1A2640EE-12F5-429D-AFD1-9B20054DB848}" srcOrd="6" destOrd="0" presId="urn:microsoft.com/office/officeart/2005/8/layout/orgChart1"/>
    <dgm:cxn modelId="{40A54C37-B1D2-488E-B467-8A9E334270F1}" type="presParOf" srcId="{A120FB8A-6193-4794-BB1C-2E4814AE87DA}" destId="{AD716DF1-D5FF-4EC3-A6E0-B33AB4CA23D3}" srcOrd="7" destOrd="0" presId="urn:microsoft.com/office/officeart/2005/8/layout/orgChart1"/>
    <dgm:cxn modelId="{A9E584C4-33B0-4BF9-9039-7984FFE509A3}" type="presParOf" srcId="{AD716DF1-D5FF-4EC3-A6E0-B33AB4CA23D3}" destId="{76527961-0C54-4D9F-A324-E93781DF89FA}" srcOrd="0" destOrd="0" presId="urn:microsoft.com/office/officeart/2005/8/layout/orgChart1"/>
    <dgm:cxn modelId="{4F3F94E0-6ED0-4659-8623-AD8985EDBF01}" type="presParOf" srcId="{76527961-0C54-4D9F-A324-E93781DF89FA}" destId="{220AC2CF-E876-4DD2-8637-23A7DC2EF135}" srcOrd="0" destOrd="0" presId="urn:microsoft.com/office/officeart/2005/8/layout/orgChart1"/>
    <dgm:cxn modelId="{993D487C-ED27-4E41-93CD-C522EE54ED7F}" type="presParOf" srcId="{76527961-0C54-4D9F-A324-E93781DF89FA}" destId="{E08F4077-DBF9-4F45-89F1-D188446E556C}" srcOrd="1" destOrd="0" presId="urn:microsoft.com/office/officeart/2005/8/layout/orgChart1"/>
    <dgm:cxn modelId="{560BB08F-00E6-4949-9B62-91A35CFB0C97}" type="presParOf" srcId="{AD716DF1-D5FF-4EC3-A6E0-B33AB4CA23D3}" destId="{A6F7ECF3-18E3-46DA-900C-C26A681E93A1}" srcOrd="1" destOrd="0" presId="urn:microsoft.com/office/officeart/2005/8/layout/orgChart1"/>
    <dgm:cxn modelId="{506DD0C0-FE47-4336-8AB4-4F5DA7B6D4FB}" type="presParOf" srcId="{A6F7ECF3-18E3-46DA-900C-C26A681E93A1}" destId="{06665A52-E646-4F94-8E88-DE7F047C6A3F}" srcOrd="0" destOrd="0" presId="urn:microsoft.com/office/officeart/2005/8/layout/orgChart1"/>
    <dgm:cxn modelId="{4B5032CD-D560-4ABF-9E74-75B21D317B18}" type="presParOf" srcId="{A6F7ECF3-18E3-46DA-900C-C26A681E93A1}" destId="{21260C16-124F-4C62-8651-69D22F1A7D90}" srcOrd="1" destOrd="0" presId="urn:microsoft.com/office/officeart/2005/8/layout/orgChart1"/>
    <dgm:cxn modelId="{F476DDA8-5585-4542-9264-61D02EA2E9DE}" type="presParOf" srcId="{21260C16-124F-4C62-8651-69D22F1A7D90}" destId="{2720E953-8BBF-4885-B708-323A3901A4D0}" srcOrd="0" destOrd="0" presId="urn:microsoft.com/office/officeart/2005/8/layout/orgChart1"/>
    <dgm:cxn modelId="{C0CACCB6-6B77-471E-8A48-A1EC3E8771AF}" type="presParOf" srcId="{2720E953-8BBF-4885-B708-323A3901A4D0}" destId="{F66F33AE-FD59-41F5-BE3D-33FA7C7E991F}" srcOrd="0" destOrd="0" presId="urn:microsoft.com/office/officeart/2005/8/layout/orgChart1"/>
    <dgm:cxn modelId="{60556594-EDD0-4A4C-A54C-562EB71CFED4}" type="presParOf" srcId="{2720E953-8BBF-4885-B708-323A3901A4D0}" destId="{79B1425E-72E2-4148-8BD1-E94D7B7D197A}" srcOrd="1" destOrd="0" presId="urn:microsoft.com/office/officeart/2005/8/layout/orgChart1"/>
    <dgm:cxn modelId="{0E77F13E-9AC6-4862-93F2-D8432B1B308B}" type="presParOf" srcId="{21260C16-124F-4C62-8651-69D22F1A7D90}" destId="{9D570D37-BE4B-458A-BE83-B145277A7324}" srcOrd="1" destOrd="0" presId="urn:microsoft.com/office/officeart/2005/8/layout/orgChart1"/>
    <dgm:cxn modelId="{C7D05E91-B90E-4316-A4A2-7139A6CA9BA1}" type="presParOf" srcId="{21260C16-124F-4C62-8651-69D22F1A7D90}" destId="{8B266A80-9D69-4969-B45F-B44AF8E15442}" srcOrd="2" destOrd="0" presId="urn:microsoft.com/office/officeart/2005/8/layout/orgChart1"/>
    <dgm:cxn modelId="{A25CCBEB-BC9B-47B7-8F02-30A1486D2221}" type="presParOf" srcId="{A6F7ECF3-18E3-46DA-900C-C26A681E93A1}" destId="{87905DF1-F86A-40AD-95D2-AB3CB41D8897}" srcOrd="2" destOrd="0" presId="urn:microsoft.com/office/officeart/2005/8/layout/orgChart1"/>
    <dgm:cxn modelId="{2B35CDCC-203D-4B96-BA7B-2E7B90E99010}" type="presParOf" srcId="{A6F7ECF3-18E3-46DA-900C-C26A681E93A1}" destId="{FBF71B5A-BD7C-4107-BBC4-C4A8AD31E054}" srcOrd="3" destOrd="0" presId="urn:microsoft.com/office/officeart/2005/8/layout/orgChart1"/>
    <dgm:cxn modelId="{5D628EA8-6D1F-4004-8D05-5BAE6998A749}" type="presParOf" srcId="{FBF71B5A-BD7C-4107-BBC4-C4A8AD31E054}" destId="{7DACDE12-FFEA-44C0-9573-6B0DD5835486}" srcOrd="0" destOrd="0" presId="urn:microsoft.com/office/officeart/2005/8/layout/orgChart1"/>
    <dgm:cxn modelId="{7920D2BF-7A39-402C-A2CC-575C9CD42F86}" type="presParOf" srcId="{7DACDE12-FFEA-44C0-9573-6B0DD5835486}" destId="{E7017CA4-B0B6-4B1E-A1F1-BE5D7A0DE91D}" srcOrd="0" destOrd="0" presId="urn:microsoft.com/office/officeart/2005/8/layout/orgChart1"/>
    <dgm:cxn modelId="{C33906FB-C1EC-4ECD-8B76-5045444D538E}" type="presParOf" srcId="{7DACDE12-FFEA-44C0-9573-6B0DD5835486}" destId="{DBD0DBE8-2988-4D6E-B2F5-129CAABBE1F1}" srcOrd="1" destOrd="0" presId="urn:microsoft.com/office/officeart/2005/8/layout/orgChart1"/>
    <dgm:cxn modelId="{633779DB-6E9D-4269-AF0C-5BD7B30B55BE}" type="presParOf" srcId="{FBF71B5A-BD7C-4107-BBC4-C4A8AD31E054}" destId="{8545BC59-2323-40B3-B9BF-282E55E4F7C4}" srcOrd="1" destOrd="0" presId="urn:microsoft.com/office/officeart/2005/8/layout/orgChart1"/>
    <dgm:cxn modelId="{9EA35E9A-0106-4092-AA1F-C10CA75EAC57}" type="presParOf" srcId="{8545BC59-2323-40B3-B9BF-282E55E4F7C4}" destId="{10E4462F-A7EE-4056-B29E-88756BBF6283}" srcOrd="0" destOrd="0" presId="urn:microsoft.com/office/officeart/2005/8/layout/orgChart1"/>
    <dgm:cxn modelId="{0618211A-C473-4380-AD17-5F287DA76CE9}" type="presParOf" srcId="{8545BC59-2323-40B3-B9BF-282E55E4F7C4}" destId="{91496BC9-2584-440C-A523-FA52D85A1F92}" srcOrd="1" destOrd="0" presId="urn:microsoft.com/office/officeart/2005/8/layout/orgChart1"/>
    <dgm:cxn modelId="{C4154CBF-2ED7-48D5-9D37-3DBD946631DA}" type="presParOf" srcId="{91496BC9-2584-440C-A523-FA52D85A1F92}" destId="{47EDBB94-FFE7-42F5-AD6A-A9D6F1A4B244}" srcOrd="0" destOrd="0" presId="urn:microsoft.com/office/officeart/2005/8/layout/orgChart1"/>
    <dgm:cxn modelId="{C32C02E0-FBD9-49C4-9E2C-501FB231D785}" type="presParOf" srcId="{47EDBB94-FFE7-42F5-AD6A-A9D6F1A4B244}" destId="{00B2D820-A7BE-4920-9A18-59C32A4458BD}" srcOrd="0" destOrd="0" presId="urn:microsoft.com/office/officeart/2005/8/layout/orgChart1"/>
    <dgm:cxn modelId="{CA3A0115-6306-4B52-81F5-1E1C49D04C31}" type="presParOf" srcId="{47EDBB94-FFE7-42F5-AD6A-A9D6F1A4B244}" destId="{9A37E57C-00FC-405F-B370-AFA7D0E31540}" srcOrd="1" destOrd="0" presId="urn:microsoft.com/office/officeart/2005/8/layout/orgChart1"/>
    <dgm:cxn modelId="{2543C312-988F-49EF-BBCF-B3AEAC1F7DBC}" type="presParOf" srcId="{91496BC9-2584-440C-A523-FA52D85A1F92}" destId="{F939EABF-C7EE-407F-BF1E-2D00F9BC6F52}" srcOrd="1" destOrd="0" presId="urn:microsoft.com/office/officeart/2005/8/layout/orgChart1"/>
    <dgm:cxn modelId="{738C7F8F-94CA-46F6-985C-758D94F233D4}" type="presParOf" srcId="{91496BC9-2584-440C-A523-FA52D85A1F92}" destId="{3494D48B-4001-43F3-A073-739DEEA6EEB3}" srcOrd="2" destOrd="0" presId="urn:microsoft.com/office/officeart/2005/8/layout/orgChart1"/>
    <dgm:cxn modelId="{74AAC4D3-294F-4453-8A00-A6072575E205}" type="presParOf" srcId="{FBF71B5A-BD7C-4107-BBC4-C4A8AD31E054}" destId="{65AC0761-8A6C-41B8-AAAC-1C6D706BAF75}" srcOrd="2" destOrd="0" presId="urn:microsoft.com/office/officeart/2005/8/layout/orgChart1"/>
    <dgm:cxn modelId="{A4A498FB-36FA-4254-92B0-C02B715EB67C}" type="presParOf" srcId="{AD716DF1-D5FF-4EC3-A6E0-B33AB4CA23D3}" destId="{D10FD672-3C9D-4C4B-A13B-E4E307CAF88E}" srcOrd="2" destOrd="0" presId="urn:microsoft.com/office/officeart/2005/8/layout/orgChart1"/>
    <dgm:cxn modelId="{1E6830A9-3973-43DB-885E-6A712FA72918}" type="presParOf" srcId="{A120FB8A-6193-4794-BB1C-2E4814AE87DA}" destId="{8D0591C0-B984-45E0-86C1-7E0BEEC16B50}" srcOrd="8" destOrd="0" presId="urn:microsoft.com/office/officeart/2005/8/layout/orgChart1"/>
    <dgm:cxn modelId="{2CF2F39B-A083-4E45-B6A8-AAA9D0631289}" type="presParOf" srcId="{A120FB8A-6193-4794-BB1C-2E4814AE87DA}" destId="{454CD0A2-C1B5-4879-8FC4-98048E7C168A}" srcOrd="9" destOrd="0" presId="urn:microsoft.com/office/officeart/2005/8/layout/orgChart1"/>
    <dgm:cxn modelId="{F766AD4B-A6B3-4697-B0A3-19C6EAB5A654}" type="presParOf" srcId="{454CD0A2-C1B5-4879-8FC4-98048E7C168A}" destId="{F3830E7E-1181-4A62-B65F-B446D2D84BEE}" srcOrd="0" destOrd="0" presId="urn:microsoft.com/office/officeart/2005/8/layout/orgChart1"/>
    <dgm:cxn modelId="{DE9E85E7-D34E-4843-9369-60658EF2C249}" type="presParOf" srcId="{F3830E7E-1181-4A62-B65F-B446D2D84BEE}" destId="{8B983374-273D-4A3A-BDE6-823520C3F128}" srcOrd="0" destOrd="0" presId="urn:microsoft.com/office/officeart/2005/8/layout/orgChart1"/>
    <dgm:cxn modelId="{5922F008-9101-4AD8-AA9A-AC79074EDCFC}" type="presParOf" srcId="{F3830E7E-1181-4A62-B65F-B446D2D84BEE}" destId="{82193E20-3240-4AFA-B5A2-23F64F15308A}" srcOrd="1" destOrd="0" presId="urn:microsoft.com/office/officeart/2005/8/layout/orgChart1"/>
    <dgm:cxn modelId="{5A7210D0-9052-4495-BB4C-58144D0FF105}" type="presParOf" srcId="{454CD0A2-C1B5-4879-8FC4-98048E7C168A}" destId="{518049EA-DBE3-4844-8C62-982DAE8AB214}" srcOrd="1" destOrd="0" presId="urn:microsoft.com/office/officeart/2005/8/layout/orgChart1"/>
    <dgm:cxn modelId="{A62DAF4E-BEED-4B40-89E3-71FD225FCD04}" type="presParOf" srcId="{518049EA-DBE3-4844-8C62-982DAE8AB214}" destId="{729D993B-2D60-4AF0-BC93-9B1331746EB4}" srcOrd="0" destOrd="0" presId="urn:microsoft.com/office/officeart/2005/8/layout/orgChart1"/>
    <dgm:cxn modelId="{746949C3-ECB8-423E-86B2-EC3800201E6D}" type="presParOf" srcId="{518049EA-DBE3-4844-8C62-982DAE8AB214}" destId="{DD067F19-76FA-40E6-AE41-8F2EFDE533C9}" srcOrd="1" destOrd="0" presId="urn:microsoft.com/office/officeart/2005/8/layout/orgChart1"/>
    <dgm:cxn modelId="{DB4132C7-4798-4081-817F-3498A44FA624}" type="presParOf" srcId="{DD067F19-76FA-40E6-AE41-8F2EFDE533C9}" destId="{72E27F49-37AA-4AF6-B491-22FF1548860E}" srcOrd="0" destOrd="0" presId="urn:microsoft.com/office/officeart/2005/8/layout/orgChart1"/>
    <dgm:cxn modelId="{3E776FD8-623C-4215-B0B0-AF5D5AF3FB8B}" type="presParOf" srcId="{72E27F49-37AA-4AF6-B491-22FF1548860E}" destId="{6B7728F6-4B79-40D8-B62E-5D25C9AA1695}" srcOrd="0" destOrd="0" presId="urn:microsoft.com/office/officeart/2005/8/layout/orgChart1"/>
    <dgm:cxn modelId="{939DA884-E13E-4C98-B0A8-46976E069B0F}" type="presParOf" srcId="{72E27F49-37AA-4AF6-B491-22FF1548860E}" destId="{D0772AC6-3AF9-421F-88C3-CD4AA3DFD03F}" srcOrd="1" destOrd="0" presId="urn:microsoft.com/office/officeart/2005/8/layout/orgChart1"/>
    <dgm:cxn modelId="{EC519087-331E-41EB-869D-AC80E24CA237}" type="presParOf" srcId="{DD067F19-76FA-40E6-AE41-8F2EFDE533C9}" destId="{93AFA7F7-8BFC-465E-80E0-00677926B300}" srcOrd="1" destOrd="0" presId="urn:microsoft.com/office/officeart/2005/8/layout/orgChart1"/>
    <dgm:cxn modelId="{14C9113F-BF77-4FC2-9391-9E70CD71B42A}" type="presParOf" srcId="{DD067F19-76FA-40E6-AE41-8F2EFDE533C9}" destId="{3BCBD085-F95F-487F-BD1A-D94398BF8D10}" srcOrd="2" destOrd="0" presId="urn:microsoft.com/office/officeart/2005/8/layout/orgChart1"/>
    <dgm:cxn modelId="{50596464-7EA2-48CC-9B43-2D162D12C7B7}" type="presParOf" srcId="{518049EA-DBE3-4844-8C62-982DAE8AB214}" destId="{4F57CC07-DE39-40AF-A725-08A2AD8A9C4C}" srcOrd="2" destOrd="0" presId="urn:microsoft.com/office/officeart/2005/8/layout/orgChart1"/>
    <dgm:cxn modelId="{63F0015D-BCA0-4A41-AB9A-3662A8BA31C7}" type="presParOf" srcId="{518049EA-DBE3-4844-8C62-982DAE8AB214}" destId="{346EC4BC-C295-4645-8E80-C3D271F563BB}" srcOrd="3" destOrd="0" presId="urn:microsoft.com/office/officeart/2005/8/layout/orgChart1"/>
    <dgm:cxn modelId="{40AF0AFD-F238-4CD4-BD91-5A266092973C}" type="presParOf" srcId="{346EC4BC-C295-4645-8E80-C3D271F563BB}" destId="{9C899478-52FB-4FB5-9BCC-03627224D254}" srcOrd="0" destOrd="0" presId="urn:microsoft.com/office/officeart/2005/8/layout/orgChart1"/>
    <dgm:cxn modelId="{09BAA141-B08D-48D0-B131-4C9D6C3249CF}" type="presParOf" srcId="{9C899478-52FB-4FB5-9BCC-03627224D254}" destId="{709EF4E5-E58C-4B75-9134-CD4060082B58}" srcOrd="0" destOrd="0" presId="urn:microsoft.com/office/officeart/2005/8/layout/orgChart1"/>
    <dgm:cxn modelId="{6D3F9BC7-E350-40FA-A27F-80753285818F}" type="presParOf" srcId="{9C899478-52FB-4FB5-9BCC-03627224D254}" destId="{02A4768C-4F5A-4288-A45C-263FEA098838}" srcOrd="1" destOrd="0" presId="urn:microsoft.com/office/officeart/2005/8/layout/orgChart1"/>
    <dgm:cxn modelId="{03E169F8-2C80-43B5-9BB9-5A1266DF9597}" type="presParOf" srcId="{346EC4BC-C295-4645-8E80-C3D271F563BB}" destId="{C1F35530-1D95-419D-A0E4-5F813B17C0F9}" srcOrd="1" destOrd="0" presId="urn:microsoft.com/office/officeart/2005/8/layout/orgChart1"/>
    <dgm:cxn modelId="{98960C9D-3A51-4125-8650-ED2FBAEE02D7}" type="presParOf" srcId="{C1F35530-1D95-419D-A0E4-5F813B17C0F9}" destId="{6657E0D5-4D07-46B0-8038-9B6E021075D4}" srcOrd="0" destOrd="0" presId="urn:microsoft.com/office/officeart/2005/8/layout/orgChart1"/>
    <dgm:cxn modelId="{12F7A51F-3F1F-4A40-B35B-1C77D0337802}" type="presParOf" srcId="{C1F35530-1D95-419D-A0E4-5F813B17C0F9}" destId="{CFF2238B-3C8E-4CE4-97F8-BF11054A0DF9}" srcOrd="1" destOrd="0" presId="urn:microsoft.com/office/officeart/2005/8/layout/orgChart1"/>
    <dgm:cxn modelId="{9999A457-94D3-40D1-9A95-A04837B48AC1}" type="presParOf" srcId="{CFF2238B-3C8E-4CE4-97F8-BF11054A0DF9}" destId="{6143ED21-5463-411C-B69C-0A79369E2F35}" srcOrd="0" destOrd="0" presId="urn:microsoft.com/office/officeart/2005/8/layout/orgChart1"/>
    <dgm:cxn modelId="{4E445386-01C0-4F78-A8EC-37BCDC4862EB}" type="presParOf" srcId="{6143ED21-5463-411C-B69C-0A79369E2F35}" destId="{8A9A2D9D-7105-46E1-9AAB-72D91B61B455}" srcOrd="0" destOrd="0" presId="urn:microsoft.com/office/officeart/2005/8/layout/orgChart1"/>
    <dgm:cxn modelId="{BF54FE8F-6AA0-42D9-8E7B-A3F10FE99014}" type="presParOf" srcId="{6143ED21-5463-411C-B69C-0A79369E2F35}" destId="{AA182EEB-8CF1-4AE4-965D-1C88FD1295B2}" srcOrd="1" destOrd="0" presId="urn:microsoft.com/office/officeart/2005/8/layout/orgChart1"/>
    <dgm:cxn modelId="{1B70C582-61E7-4DD2-8976-D2AA13B5291A}" type="presParOf" srcId="{CFF2238B-3C8E-4CE4-97F8-BF11054A0DF9}" destId="{F67DEAC2-4945-42A8-8E96-77437674E70B}" srcOrd="1" destOrd="0" presId="urn:microsoft.com/office/officeart/2005/8/layout/orgChart1"/>
    <dgm:cxn modelId="{F47796B4-6752-43E1-B349-D0D74B579B8F}" type="presParOf" srcId="{CFF2238B-3C8E-4CE4-97F8-BF11054A0DF9}" destId="{B3896053-B9E6-4779-A873-04351FEE14B4}" srcOrd="2" destOrd="0" presId="urn:microsoft.com/office/officeart/2005/8/layout/orgChart1"/>
    <dgm:cxn modelId="{8776BDD0-2AA7-4E2F-BE4E-E24379C647B2}" type="presParOf" srcId="{346EC4BC-C295-4645-8E80-C3D271F563BB}" destId="{B30F97BF-2275-465C-B33C-7A7901660327}" srcOrd="2" destOrd="0" presId="urn:microsoft.com/office/officeart/2005/8/layout/orgChart1"/>
    <dgm:cxn modelId="{FA3E2150-86C5-4CE8-A33A-C78123AD5ADD}" type="presParOf" srcId="{454CD0A2-C1B5-4879-8FC4-98048E7C168A}" destId="{8DD1485A-85C6-43C8-921D-72A4666257DD}" srcOrd="2" destOrd="0" presId="urn:microsoft.com/office/officeart/2005/8/layout/orgChart1"/>
    <dgm:cxn modelId="{4344D771-223F-4CEE-9C01-FA455BA9BFC3}" type="presParOf" srcId="{8B7E2C96-4E99-4CC8-95BF-C145238D6CBA}" destId="{F050E330-A7E2-4A6B-9EE0-B3FDA021B9F0}"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57E0D5-4D07-46B0-8038-9B6E021075D4}">
      <dsp:nvSpPr>
        <dsp:cNvPr id="0" name=""/>
        <dsp:cNvSpPr/>
      </dsp:nvSpPr>
      <dsp:spPr>
        <a:xfrm>
          <a:off x="4598882"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F57CC07-DE39-40AF-A725-08A2AD8A9C4C}">
      <dsp:nvSpPr>
        <dsp:cNvPr id="0" name=""/>
        <dsp:cNvSpPr/>
      </dsp:nvSpPr>
      <dsp:spPr>
        <a:xfrm>
          <a:off x="4387597"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29D993B-2D60-4AF0-BC93-9B1331746EB4}">
      <dsp:nvSpPr>
        <dsp:cNvPr id="0" name=""/>
        <dsp:cNvSpPr/>
      </dsp:nvSpPr>
      <dsp:spPr>
        <a:xfrm>
          <a:off x="4387597"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D0591C0-B984-45E0-86C1-7E0BEEC16B50}">
      <dsp:nvSpPr>
        <dsp:cNvPr id="0" name=""/>
        <dsp:cNvSpPr/>
      </dsp:nvSpPr>
      <dsp:spPr>
        <a:xfrm>
          <a:off x="2574778" y="825701"/>
          <a:ext cx="2150874" cy="177478"/>
        </a:xfrm>
        <a:custGeom>
          <a:avLst/>
          <a:gdLst/>
          <a:ahLst/>
          <a:cxnLst/>
          <a:rect l="0" t="0" r="0" b="0"/>
          <a:pathLst>
            <a:path>
              <a:moveTo>
                <a:pt x="0" y="0"/>
              </a:moveTo>
              <a:lnTo>
                <a:pt x="0" y="88739"/>
              </a:lnTo>
              <a:lnTo>
                <a:pt x="2150874" y="88739"/>
              </a:lnTo>
              <a:lnTo>
                <a:pt x="2150874"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E4462F-A7EE-4056-B29E-88756BBF6283}">
      <dsp:nvSpPr>
        <dsp:cNvPr id="0" name=""/>
        <dsp:cNvSpPr/>
      </dsp:nvSpPr>
      <dsp:spPr>
        <a:xfrm>
          <a:off x="3576265" y="2625844"/>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7905DF1-F86A-40AD-95D2-AB3CB41D8897}">
      <dsp:nvSpPr>
        <dsp:cNvPr id="0" name=""/>
        <dsp:cNvSpPr/>
      </dsp:nvSpPr>
      <dsp:spPr>
        <a:xfrm>
          <a:off x="3364981"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665A52-E646-4F94-8E88-DE7F047C6A3F}">
      <dsp:nvSpPr>
        <dsp:cNvPr id="0" name=""/>
        <dsp:cNvSpPr/>
      </dsp:nvSpPr>
      <dsp:spPr>
        <a:xfrm>
          <a:off x="3364981"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A2640EE-12F5-429D-AFD1-9B20054DB848}">
      <dsp:nvSpPr>
        <dsp:cNvPr id="0" name=""/>
        <dsp:cNvSpPr/>
      </dsp:nvSpPr>
      <dsp:spPr>
        <a:xfrm>
          <a:off x="2574778" y="825701"/>
          <a:ext cx="1128258" cy="177478"/>
        </a:xfrm>
        <a:custGeom>
          <a:avLst/>
          <a:gdLst/>
          <a:ahLst/>
          <a:cxnLst/>
          <a:rect l="0" t="0" r="0" b="0"/>
          <a:pathLst>
            <a:path>
              <a:moveTo>
                <a:pt x="0" y="0"/>
              </a:moveTo>
              <a:lnTo>
                <a:pt x="0" y="88739"/>
              </a:lnTo>
              <a:lnTo>
                <a:pt x="1128258" y="88739"/>
              </a:lnTo>
              <a:lnTo>
                <a:pt x="1128258"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5321C10-71BB-4B4E-BE8C-79ABA6AEC567}">
      <dsp:nvSpPr>
        <dsp:cNvPr id="0" name=""/>
        <dsp:cNvSpPr/>
      </dsp:nvSpPr>
      <dsp:spPr>
        <a:xfrm>
          <a:off x="2342365" y="1425749"/>
          <a:ext cx="126770" cy="1588858"/>
        </a:xfrm>
        <a:custGeom>
          <a:avLst/>
          <a:gdLst/>
          <a:ahLst/>
          <a:cxnLst/>
          <a:rect l="0" t="0" r="0" b="0"/>
          <a:pathLst>
            <a:path>
              <a:moveTo>
                <a:pt x="0" y="0"/>
              </a:moveTo>
              <a:lnTo>
                <a:pt x="0" y="1588858"/>
              </a:lnTo>
              <a:lnTo>
                <a:pt x="126770" y="1588858"/>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9B1CA0D-16A5-4433-8D32-0648261ECF1D}">
      <dsp:nvSpPr>
        <dsp:cNvPr id="0" name=""/>
        <dsp:cNvSpPr/>
      </dsp:nvSpPr>
      <dsp:spPr>
        <a:xfrm>
          <a:off x="2342365" y="1425749"/>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45429B3-1B6D-482A-81FB-F58A587C7DF9}">
      <dsp:nvSpPr>
        <dsp:cNvPr id="0" name=""/>
        <dsp:cNvSpPr/>
      </dsp:nvSpPr>
      <dsp:spPr>
        <a:xfrm>
          <a:off x="2342365"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61C8080-984E-4266-995C-24B6FC11D05A}">
      <dsp:nvSpPr>
        <dsp:cNvPr id="0" name=""/>
        <dsp:cNvSpPr/>
      </dsp:nvSpPr>
      <dsp:spPr>
        <a:xfrm>
          <a:off x="2574778" y="825701"/>
          <a:ext cx="105642" cy="177478"/>
        </a:xfrm>
        <a:custGeom>
          <a:avLst/>
          <a:gdLst/>
          <a:ahLst/>
          <a:cxnLst/>
          <a:rect l="0" t="0" r="0" b="0"/>
          <a:pathLst>
            <a:path>
              <a:moveTo>
                <a:pt x="0" y="0"/>
              </a:moveTo>
              <a:lnTo>
                <a:pt x="0" y="88739"/>
              </a:lnTo>
              <a:lnTo>
                <a:pt x="105642" y="88739"/>
              </a:lnTo>
              <a:lnTo>
                <a:pt x="105642"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522FEE1-2E07-4238-8278-6843D39D642B}">
      <dsp:nvSpPr>
        <dsp:cNvPr id="0" name=""/>
        <dsp:cNvSpPr/>
      </dsp:nvSpPr>
      <dsp:spPr>
        <a:xfrm>
          <a:off x="1319749"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EE364F-9921-42CA-B667-9E0DBEE1DE31}">
      <dsp:nvSpPr>
        <dsp:cNvPr id="0" name=""/>
        <dsp:cNvSpPr/>
      </dsp:nvSpPr>
      <dsp:spPr>
        <a:xfrm>
          <a:off x="1108464"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B6A9A25-9F3D-4BBC-937E-93E67FD69398}">
      <dsp:nvSpPr>
        <dsp:cNvPr id="0" name=""/>
        <dsp:cNvSpPr/>
      </dsp:nvSpPr>
      <dsp:spPr>
        <a:xfrm>
          <a:off x="1446519" y="825701"/>
          <a:ext cx="1128258" cy="177478"/>
        </a:xfrm>
        <a:custGeom>
          <a:avLst/>
          <a:gdLst/>
          <a:ahLst/>
          <a:cxnLst/>
          <a:rect l="0" t="0" r="0" b="0"/>
          <a:pathLst>
            <a:path>
              <a:moveTo>
                <a:pt x="1128258" y="0"/>
              </a:moveTo>
              <a:lnTo>
                <a:pt x="1128258"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83CBAEA-BF5C-422F-B8AD-12D577477F2C}">
      <dsp:nvSpPr>
        <dsp:cNvPr id="0" name=""/>
        <dsp:cNvSpPr/>
      </dsp:nvSpPr>
      <dsp:spPr>
        <a:xfrm>
          <a:off x="297132" y="2025796"/>
          <a:ext cx="126770" cy="988810"/>
        </a:xfrm>
        <a:custGeom>
          <a:avLst/>
          <a:gdLst/>
          <a:ahLst/>
          <a:cxnLst/>
          <a:rect l="0" t="0" r="0" b="0"/>
          <a:pathLst>
            <a:path>
              <a:moveTo>
                <a:pt x="0" y="0"/>
              </a:moveTo>
              <a:lnTo>
                <a:pt x="0" y="988810"/>
              </a:lnTo>
              <a:lnTo>
                <a:pt x="126770" y="988810"/>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8563D67-3DDC-427E-85B7-CF3FE37CC96A}">
      <dsp:nvSpPr>
        <dsp:cNvPr id="0" name=""/>
        <dsp:cNvSpPr/>
      </dsp:nvSpPr>
      <dsp:spPr>
        <a:xfrm>
          <a:off x="297132" y="2025796"/>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E430C5-969A-4267-8CFD-EAB590EB195A}">
      <dsp:nvSpPr>
        <dsp:cNvPr id="0" name=""/>
        <dsp:cNvSpPr/>
      </dsp:nvSpPr>
      <dsp:spPr>
        <a:xfrm>
          <a:off x="85848" y="1425749"/>
          <a:ext cx="126770" cy="388763"/>
        </a:xfrm>
        <a:custGeom>
          <a:avLst/>
          <a:gdLst/>
          <a:ahLst/>
          <a:cxnLst/>
          <a:rect l="0" t="0" r="0" b="0"/>
          <a:pathLst>
            <a:path>
              <a:moveTo>
                <a:pt x="0" y="0"/>
              </a:moveTo>
              <a:lnTo>
                <a:pt x="0" y="388763"/>
              </a:lnTo>
              <a:lnTo>
                <a:pt x="126770" y="388763"/>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B63A4E-100E-41AE-BDA1-DF36F7DB828F}">
      <dsp:nvSpPr>
        <dsp:cNvPr id="0" name=""/>
        <dsp:cNvSpPr/>
      </dsp:nvSpPr>
      <dsp:spPr>
        <a:xfrm>
          <a:off x="423903" y="825701"/>
          <a:ext cx="2150874" cy="177478"/>
        </a:xfrm>
        <a:custGeom>
          <a:avLst/>
          <a:gdLst/>
          <a:ahLst/>
          <a:cxnLst/>
          <a:rect l="0" t="0" r="0" b="0"/>
          <a:pathLst>
            <a:path>
              <a:moveTo>
                <a:pt x="2150874" y="0"/>
              </a:moveTo>
              <a:lnTo>
                <a:pt x="2150874" y="88739"/>
              </a:lnTo>
              <a:lnTo>
                <a:pt x="0" y="88739"/>
              </a:lnTo>
              <a:lnTo>
                <a:pt x="0" y="17747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C26AF08-C5CB-4663-9946-D253F7F92911}">
      <dsp:nvSpPr>
        <dsp:cNvPr id="0" name=""/>
        <dsp:cNvSpPr/>
      </dsp:nvSpPr>
      <dsp:spPr>
        <a:xfrm>
          <a:off x="2152209" y="40313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ctr" defTabSz="311150" rtl="0">
            <a:lnSpc>
              <a:spcPct val="90000"/>
            </a:lnSpc>
            <a:spcBef>
              <a:spcPct val="0"/>
            </a:spcBef>
            <a:spcAft>
              <a:spcPct val="35000"/>
            </a:spcAft>
            <a:buNone/>
          </a:pPr>
          <a:r>
            <a:rPr lang="en-US" sz="700" b="1" i="0" u="none" strike="noStrike" kern="1200" baseline="0">
              <a:solidFill>
                <a:sysClr val="window" lastClr="FFFFFF"/>
              </a:solidFill>
              <a:latin typeface="Arial" panose="020B0604020202020204" pitchFamily="34" charset="0"/>
              <a:ea typeface="+mn-ea"/>
              <a:cs typeface="+mn-cs"/>
            </a:rPr>
            <a:t>Deliverable Based Example WBS</a:t>
          </a:r>
        </a:p>
        <a:p>
          <a:pPr marL="0" marR="0" lvl="0" indent="0" algn="ctr" defTabSz="311150" rtl="0">
            <a:lnSpc>
              <a:spcPct val="90000"/>
            </a:lnSpc>
            <a:spcBef>
              <a:spcPct val="0"/>
            </a:spcBef>
            <a:spcAft>
              <a:spcPct val="35000"/>
            </a:spcAft>
            <a:buNone/>
          </a:pPr>
          <a:r>
            <a:rPr lang="en-US" sz="700" b="1" i="1" u="none" strike="noStrike" kern="1200" baseline="0">
              <a:solidFill>
                <a:srgbClr val="0000FF"/>
              </a:solidFill>
              <a:latin typeface="Arial" panose="020B0604020202020204" pitchFamily="34" charset="0"/>
              <a:ea typeface="+mn-ea"/>
              <a:cs typeface="+mn-cs"/>
            </a:rPr>
            <a:t>&lt;Project Name&gt;</a:t>
          </a:r>
          <a:endParaRPr lang="en-US" sz="700" kern="1200">
            <a:solidFill>
              <a:sysClr val="window" lastClr="FFFFFF"/>
            </a:solidFill>
            <a:latin typeface="Calibri" panose="020F0502020204030204"/>
            <a:ea typeface="+mn-ea"/>
            <a:cs typeface="+mn-cs"/>
          </a:endParaRPr>
        </a:p>
      </dsp:txBody>
      <dsp:txXfrm>
        <a:off x="2152209" y="403133"/>
        <a:ext cx="845137" cy="422568"/>
      </dsp:txXfrm>
    </dsp:sp>
    <dsp:sp modelId="{A34AC733-48E7-4E7D-8D00-99AE7F1FB7F8}">
      <dsp:nvSpPr>
        <dsp:cNvPr id="0" name=""/>
        <dsp:cNvSpPr/>
      </dsp:nvSpPr>
      <dsp:spPr>
        <a:xfrm>
          <a:off x="133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 Function 1</a:t>
          </a:r>
          <a:endParaRPr lang="en-US" sz="700" kern="1200">
            <a:solidFill>
              <a:sysClr val="window" lastClr="FFFFFF"/>
            </a:solidFill>
            <a:latin typeface="Calibri" panose="020F0502020204030204"/>
            <a:ea typeface="+mn-ea"/>
            <a:cs typeface="+mn-cs"/>
          </a:endParaRPr>
        </a:p>
      </dsp:txBody>
      <dsp:txXfrm>
        <a:off x="1334" y="1003180"/>
        <a:ext cx="845137" cy="422568"/>
      </dsp:txXfrm>
    </dsp:sp>
    <dsp:sp modelId="{E53E9586-E0E2-433C-9B13-9A651E7B08E5}">
      <dsp:nvSpPr>
        <dsp:cNvPr id="0" name=""/>
        <dsp:cNvSpPr/>
      </dsp:nvSpPr>
      <dsp:spPr>
        <a:xfrm>
          <a:off x="212619"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 Deliverable One</a:t>
          </a:r>
          <a:endParaRPr lang="en-US" sz="700" kern="1200">
            <a:solidFill>
              <a:sysClr val="window" lastClr="FFFFFF"/>
            </a:solidFill>
            <a:latin typeface="Calibri" panose="020F0502020204030204"/>
            <a:ea typeface="+mn-ea"/>
            <a:cs typeface="+mn-cs"/>
          </a:endParaRPr>
        </a:p>
      </dsp:txBody>
      <dsp:txXfrm>
        <a:off x="212619" y="1603228"/>
        <a:ext cx="845137" cy="422568"/>
      </dsp:txXfrm>
    </dsp:sp>
    <dsp:sp modelId="{64183386-E8B1-4BF8-B958-0AEB4AEE2344}">
      <dsp:nvSpPr>
        <dsp:cNvPr id="0" name=""/>
        <dsp:cNvSpPr/>
      </dsp:nvSpPr>
      <dsp:spPr>
        <a:xfrm>
          <a:off x="423903"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(1.1.1) Work Package One</a:t>
          </a:r>
          <a:endParaRPr lang="en-US" sz="700" kern="1200">
            <a:solidFill>
              <a:sysClr val="window" lastClr="FFFFFF"/>
            </a:solidFill>
            <a:latin typeface="Calibri" panose="020F0502020204030204"/>
            <a:ea typeface="+mn-ea"/>
            <a:cs typeface="+mn-cs"/>
          </a:endParaRPr>
        </a:p>
      </dsp:txBody>
      <dsp:txXfrm>
        <a:off x="423903" y="2203275"/>
        <a:ext cx="845137" cy="422568"/>
      </dsp:txXfrm>
    </dsp:sp>
    <dsp:sp modelId="{1986BD7D-DC8F-4979-B014-0703D4216848}">
      <dsp:nvSpPr>
        <dsp:cNvPr id="0" name=""/>
        <dsp:cNvSpPr/>
      </dsp:nvSpPr>
      <dsp:spPr>
        <a:xfrm>
          <a:off x="423903"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(1.1.2) Work Package Two</a:t>
          </a:r>
          <a:endParaRPr lang="en-US" sz="700" kern="1200">
            <a:solidFill>
              <a:sysClr val="window" lastClr="FFFFFF"/>
            </a:solidFill>
            <a:latin typeface="Calibri" panose="020F0502020204030204"/>
            <a:ea typeface="+mn-ea"/>
            <a:cs typeface="+mn-cs"/>
          </a:endParaRPr>
        </a:p>
      </dsp:txBody>
      <dsp:txXfrm>
        <a:off x="423903" y="2803323"/>
        <a:ext cx="845137" cy="422568"/>
      </dsp:txXfrm>
    </dsp:sp>
    <dsp:sp modelId="{0818E54B-DD01-4D8C-9AF4-557594A836C2}">
      <dsp:nvSpPr>
        <dsp:cNvPr id="0" name=""/>
        <dsp:cNvSpPr/>
      </dsp:nvSpPr>
      <dsp:spPr>
        <a:xfrm>
          <a:off x="10239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 Function 2</a:t>
          </a:r>
          <a:endParaRPr lang="en-US" sz="700" kern="1200">
            <a:solidFill>
              <a:sysClr val="window" lastClr="FFFFFF"/>
            </a:solidFill>
            <a:latin typeface="Calibri" panose="020F0502020204030204"/>
            <a:ea typeface="+mn-ea"/>
            <a:cs typeface="+mn-cs"/>
          </a:endParaRPr>
        </a:p>
      </dsp:txBody>
      <dsp:txXfrm>
        <a:off x="1023951" y="1003180"/>
        <a:ext cx="845137" cy="422568"/>
      </dsp:txXfrm>
    </dsp:sp>
    <dsp:sp modelId="{062304B3-CD68-4568-A449-CE63BC306BC3}">
      <dsp:nvSpPr>
        <dsp:cNvPr id="0" name=""/>
        <dsp:cNvSpPr/>
      </dsp:nvSpPr>
      <dsp:spPr>
        <a:xfrm>
          <a:off x="12352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(2.1) Deliverable One</a:t>
          </a:r>
          <a:endParaRPr lang="en-US" sz="700" kern="1200">
            <a:solidFill>
              <a:sysClr val="window" lastClr="FFFFFF"/>
            </a:solidFill>
            <a:latin typeface="Calibri" panose="020F0502020204030204"/>
            <a:ea typeface="+mn-ea"/>
            <a:cs typeface="+mn-cs"/>
          </a:endParaRPr>
        </a:p>
      </dsp:txBody>
      <dsp:txXfrm>
        <a:off x="1235235" y="1603228"/>
        <a:ext cx="845137" cy="422568"/>
      </dsp:txXfrm>
    </dsp:sp>
    <dsp:sp modelId="{1B0AFE9A-FAEF-44F3-B0AF-71B999D57C03}">
      <dsp:nvSpPr>
        <dsp:cNvPr id="0" name=""/>
        <dsp:cNvSpPr/>
      </dsp:nvSpPr>
      <dsp:spPr>
        <a:xfrm>
          <a:off x="1446519"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(2.1.1) Work Package One</a:t>
          </a:r>
          <a:endParaRPr lang="en-US" sz="700" kern="1200">
            <a:solidFill>
              <a:sysClr val="window" lastClr="FFFFFF"/>
            </a:solidFill>
            <a:latin typeface="Calibri" panose="020F0502020204030204"/>
            <a:ea typeface="+mn-ea"/>
            <a:cs typeface="+mn-cs"/>
          </a:endParaRPr>
        </a:p>
      </dsp:txBody>
      <dsp:txXfrm>
        <a:off x="1446519" y="2203275"/>
        <a:ext cx="845137" cy="422568"/>
      </dsp:txXfrm>
    </dsp:sp>
    <dsp:sp modelId="{E2DA9623-3FD0-40FE-80A0-0E0CDD48EEBB}">
      <dsp:nvSpPr>
        <dsp:cNvPr id="0" name=""/>
        <dsp:cNvSpPr/>
      </dsp:nvSpPr>
      <dsp:spPr>
        <a:xfrm>
          <a:off x="2257851"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 Function 3</a:t>
          </a:r>
          <a:endParaRPr lang="en-US" sz="700" kern="1200">
            <a:solidFill>
              <a:sysClr val="window" lastClr="FFFFFF"/>
            </a:solidFill>
            <a:latin typeface="Calibri" panose="020F0502020204030204"/>
            <a:ea typeface="+mn-ea"/>
            <a:cs typeface="+mn-cs"/>
          </a:endParaRPr>
        </a:p>
      </dsp:txBody>
      <dsp:txXfrm>
        <a:off x="2257851" y="1003180"/>
        <a:ext cx="845137" cy="422568"/>
      </dsp:txXfrm>
    </dsp:sp>
    <dsp:sp modelId="{7A9A78B8-68FF-460D-833F-276E60484BB7}">
      <dsp:nvSpPr>
        <dsp:cNvPr id="0" name=""/>
        <dsp:cNvSpPr/>
      </dsp:nvSpPr>
      <dsp:spPr>
        <a:xfrm>
          <a:off x="2469135"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(3.1) Deliverable One</a:t>
          </a:r>
          <a:endParaRPr lang="en-US" sz="700" kern="1200">
            <a:solidFill>
              <a:sysClr val="window" lastClr="FFFFFF"/>
            </a:solidFill>
            <a:latin typeface="Calibri" panose="020F0502020204030204"/>
            <a:ea typeface="+mn-ea"/>
            <a:cs typeface="+mn-cs"/>
          </a:endParaRPr>
        </a:p>
      </dsp:txBody>
      <dsp:txXfrm>
        <a:off x="2469135" y="1603228"/>
        <a:ext cx="845137" cy="422568"/>
      </dsp:txXfrm>
    </dsp:sp>
    <dsp:sp modelId="{D09A686D-37BC-4738-A8A9-53C431797EB6}">
      <dsp:nvSpPr>
        <dsp:cNvPr id="0" name=""/>
        <dsp:cNvSpPr/>
      </dsp:nvSpPr>
      <dsp:spPr>
        <a:xfrm>
          <a:off x="2469135"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(3.2) Deliverable Two</a:t>
          </a:r>
        </a:p>
      </dsp:txBody>
      <dsp:txXfrm>
        <a:off x="2469135" y="2203275"/>
        <a:ext cx="845137" cy="422568"/>
      </dsp:txXfrm>
    </dsp:sp>
    <dsp:sp modelId="{8E7FB6AD-9E8A-4F07-AAC1-1A174CC2B86B}">
      <dsp:nvSpPr>
        <dsp:cNvPr id="0" name=""/>
        <dsp:cNvSpPr/>
      </dsp:nvSpPr>
      <dsp:spPr>
        <a:xfrm>
          <a:off x="2469135"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(3.3) Deliverable Three</a:t>
          </a:r>
        </a:p>
      </dsp:txBody>
      <dsp:txXfrm>
        <a:off x="2469135" y="2803323"/>
        <a:ext cx="845137" cy="422568"/>
      </dsp:txXfrm>
    </dsp:sp>
    <dsp:sp modelId="{220AC2CF-E876-4DD2-8637-23A7DC2EF135}">
      <dsp:nvSpPr>
        <dsp:cNvPr id="0" name=""/>
        <dsp:cNvSpPr/>
      </dsp:nvSpPr>
      <dsp:spPr>
        <a:xfrm>
          <a:off x="3280467"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 Function 4</a:t>
          </a:r>
          <a:endParaRPr lang="en-US" sz="700" kern="1200">
            <a:solidFill>
              <a:sysClr val="window" lastClr="FFFFFF"/>
            </a:solidFill>
            <a:latin typeface="Calibri" panose="020F0502020204030204"/>
            <a:ea typeface="+mn-ea"/>
            <a:cs typeface="+mn-cs"/>
          </a:endParaRPr>
        </a:p>
      </dsp:txBody>
      <dsp:txXfrm>
        <a:off x="3280467" y="1003180"/>
        <a:ext cx="845137" cy="422568"/>
      </dsp:txXfrm>
    </dsp:sp>
    <dsp:sp modelId="{F66F33AE-FD59-41F5-BE3D-33FA7C7E991F}">
      <dsp:nvSpPr>
        <dsp:cNvPr id="0" name=""/>
        <dsp:cNvSpPr/>
      </dsp:nvSpPr>
      <dsp:spPr>
        <a:xfrm>
          <a:off x="3491752"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(4.1) Deliverable One</a:t>
          </a:r>
          <a:endParaRPr lang="en-US" sz="700" kern="1200">
            <a:solidFill>
              <a:sysClr val="window" lastClr="FFFFFF"/>
            </a:solidFill>
            <a:latin typeface="Calibri" panose="020F0502020204030204"/>
            <a:ea typeface="+mn-ea"/>
            <a:cs typeface="+mn-cs"/>
          </a:endParaRPr>
        </a:p>
      </dsp:txBody>
      <dsp:txXfrm>
        <a:off x="3491752" y="1603228"/>
        <a:ext cx="845137" cy="422568"/>
      </dsp:txXfrm>
    </dsp:sp>
    <dsp:sp modelId="{E7017CA4-B0B6-4B1E-A1F1-BE5D7A0DE91D}">
      <dsp:nvSpPr>
        <dsp:cNvPr id="0" name=""/>
        <dsp:cNvSpPr/>
      </dsp:nvSpPr>
      <dsp:spPr>
        <a:xfrm>
          <a:off x="3491752"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(4.2) Deliverable Two</a:t>
          </a:r>
          <a:endParaRPr lang="en-US" sz="700" kern="1200">
            <a:solidFill>
              <a:sysClr val="window" lastClr="FFFFFF"/>
            </a:solidFill>
            <a:latin typeface="Calibri" panose="020F0502020204030204"/>
            <a:ea typeface="+mn-ea"/>
            <a:cs typeface="+mn-cs"/>
          </a:endParaRPr>
        </a:p>
      </dsp:txBody>
      <dsp:txXfrm>
        <a:off x="3491752" y="2203275"/>
        <a:ext cx="845137" cy="422568"/>
      </dsp:txXfrm>
    </dsp:sp>
    <dsp:sp modelId="{00B2D820-A7BE-4920-9A18-59C32A4458BD}">
      <dsp:nvSpPr>
        <dsp:cNvPr id="0" name=""/>
        <dsp:cNvSpPr/>
      </dsp:nvSpPr>
      <dsp:spPr>
        <a:xfrm>
          <a:off x="3703036"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(4.2.1) Work Package One</a:t>
          </a:r>
          <a:endParaRPr lang="en-US" sz="700" kern="1200">
            <a:solidFill>
              <a:sysClr val="window" lastClr="FFFFFF"/>
            </a:solidFill>
            <a:latin typeface="Calibri" panose="020F0502020204030204"/>
            <a:ea typeface="+mn-ea"/>
            <a:cs typeface="+mn-cs"/>
          </a:endParaRPr>
        </a:p>
      </dsp:txBody>
      <dsp:txXfrm>
        <a:off x="3703036" y="2803323"/>
        <a:ext cx="845137" cy="422568"/>
      </dsp:txXfrm>
    </dsp:sp>
    <dsp:sp modelId="{8B983374-273D-4A3A-BDE6-823520C3F128}">
      <dsp:nvSpPr>
        <dsp:cNvPr id="0" name=""/>
        <dsp:cNvSpPr/>
      </dsp:nvSpPr>
      <dsp:spPr>
        <a:xfrm>
          <a:off x="4303084" y="1003180"/>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 Function 5</a:t>
          </a:r>
          <a:endParaRPr lang="en-US" sz="700" kern="1200">
            <a:solidFill>
              <a:sysClr val="window" lastClr="FFFFFF"/>
            </a:solidFill>
            <a:latin typeface="Calibri" panose="020F0502020204030204"/>
            <a:ea typeface="+mn-ea"/>
            <a:cs typeface="+mn-cs"/>
          </a:endParaRPr>
        </a:p>
      </dsp:txBody>
      <dsp:txXfrm>
        <a:off x="4303084" y="1003180"/>
        <a:ext cx="845137" cy="422568"/>
      </dsp:txXfrm>
    </dsp:sp>
    <dsp:sp modelId="{6B7728F6-4B79-40D8-B62E-5D25C9AA1695}">
      <dsp:nvSpPr>
        <dsp:cNvPr id="0" name=""/>
        <dsp:cNvSpPr/>
      </dsp:nvSpPr>
      <dsp:spPr>
        <a:xfrm>
          <a:off x="4514368" y="1603228"/>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(5.1) Deliverable One</a:t>
          </a:r>
          <a:endParaRPr lang="en-US" sz="700" kern="1200">
            <a:solidFill>
              <a:sysClr val="window" lastClr="FFFFFF"/>
            </a:solidFill>
            <a:latin typeface="Calibri" panose="020F0502020204030204"/>
            <a:ea typeface="+mn-ea"/>
            <a:cs typeface="+mn-cs"/>
          </a:endParaRPr>
        </a:p>
      </dsp:txBody>
      <dsp:txXfrm>
        <a:off x="4514368" y="1603228"/>
        <a:ext cx="845137" cy="422568"/>
      </dsp:txXfrm>
    </dsp:sp>
    <dsp:sp modelId="{709EF4E5-E58C-4B75-9134-CD4060082B58}">
      <dsp:nvSpPr>
        <dsp:cNvPr id="0" name=""/>
        <dsp:cNvSpPr/>
      </dsp:nvSpPr>
      <dsp:spPr>
        <a:xfrm>
          <a:off x="4514368" y="2203275"/>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(5.2) Deliverable Two</a:t>
          </a:r>
          <a:endParaRPr lang="en-US" sz="700" kern="1200">
            <a:solidFill>
              <a:sysClr val="window" lastClr="FFFFFF"/>
            </a:solidFill>
            <a:latin typeface="Calibri" panose="020F0502020204030204"/>
            <a:ea typeface="+mn-ea"/>
            <a:cs typeface="+mn-cs"/>
          </a:endParaRPr>
        </a:p>
      </dsp:txBody>
      <dsp:txXfrm>
        <a:off x="4514368" y="2203275"/>
        <a:ext cx="845137" cy="422568"/>
      </dsp:txXfrm>
    </dsp:sp>
    <dsp:sp modelId="{8A9A2D9D-7105-46E1-9AAB-72D91B61B455}">
      <dsp:nvSpPr>
        <dsp:cNvPr id="0" name=""/>
        <dsp:cNvSpPr/>
      </dsp:nvSpPr>
      <dsp:spPr>
        <a:xfrm>
          <a:off x="4725652" y="2803323"/>
          <a:ext cx="845137" cy="42256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marR="0" lvl="0" indent="0" algn="l" defTabSz="311150" rtl="0">
            <a:lnSpc>
              <a:spcPct val="90000"/>
            </a:lnSpc>
            <a:spcBef>
              <a:spcPct val="0"/>
            </a:spcBef>
            <a:spcAft>
              <a:spcPct val="35000"/>
            </a:spcAft>
            <a:buNone/>
          </a:pPr>
          <a:r>
            <a:rPr lang="en-US" sz="700" b="0" i="0" u="none" strike="noStrike" kern="1200" baseline="0">
              <a:solidFill>
                <a:sysClr val="window" lastClr="FFFFFF"/>
              </a:solidFill>
              <a:latin typeface="Arial" panose="020B0604020202020204" pitchFamily="34" charset="0"/>
              <a:ea typeface="+mn-ea"/>
              <a:cs typeface="+mn-cs"/>
            </a:rPr>
            <a:t>(5.2.1) Work Package One</a:t>
          </a:r>
          <a:endParaRPr lang="en-US" sz="700" kern="1200">
            <a:solidFill>
              <a:sysClr val="window" lastClr="FFFFFF"/>
            </a:solidFill>
            <a:latin typeface="Calibri" panose="020F0502020204030204"/>
            <a:ea typeface="+mn-ea"/>
            <a:cs typeface="+mn-cs"/>
          </a:endParaRPr>
        </a:p>
      </dsp:txBody>
      <dsp:txXfrm>
        <a:off x="4725652" y="2803323"/>
        <a:ext cx="845137" cy="4225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true"/>
        </dgm:pt>
        <dgm:pt modelId="2" type="asst">
          <dgm:prSet phldr="true"/>
        </dgm:pt>
        <dgm:pt modelId="3">
          <dgm:prSet phldr="true"/>
        </dgm:pt>
        <dgm:pt modelId="4">
          <dgm:prSet phldr="true"/>
        </dgm:pt>
        <dgm:pt modelId="5">
          <dgm:prSet phldr="true"/>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true"/>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true">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true">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true">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40</Pages>
  <Words>8113</Words>
  <Characters>46245</Characters>
  <Lines>385</Lines>
  <Paragraphs>108</Paragraphs>
  <TotalTime>100</TotalTime>
  <ScaleCrop>false</ScaleCrop>
  <LinksUpToDate>false</LinksUpToDate>
  <CharactersWithSpaces>54250</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2017-05-17T03:58:00Z</dcterms:created>
  <dc:creator>Sukh Sandhu</dc:creator>
  <dc:description>This is a unit assessment pack template</dc:description>
  <cp:keywords>unit, assessment, pack</cp:keywords>
  <cp:lastModifiedBy>pitambar</cp:lastModifiedBy>
  <cp:lastPrinted>2017-04-20T08:50:00Z</cp:lastPrinted>
  <dcterms:modified xsi:type="dcterms:W3CDTF">2020-11-26T11:10:39Z</dcterms:modified>
  <dc:title>Unit assessment pack (UAP)</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