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1a1410"/>
          <w:sz w:val="80"/>
          <w:szCs w:val="80"/>
        </w:rPr>
        <w:t xml:space="preserve">InkySwot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c9923a"/>
          <w:sz w:val="36"/>
          <w:szCs w:val="36"/>
        </w:rPr>
        <w:t xml:space="preserve">Publish and be prepared.</w:t>
      </w:r>
    </w:p>
    <w:p>
      <w:pPr>
        <w:spacing w:after="200"/>
        <w:jc w:val="center"/>
      </w:pPr>
      <w:r>
        <w:rPr>
          <w:rFonts w:ascii="Arial" w:cs="Arial" w:eastAsia="Arial" w:hAnsi="Arial"/>
          <w:color w:val="888888"/>
          <w:sz w:val="28"/>
          <w:szCs w:val="28"/>
        </w:rPr>
        <w:t xml:space="preserve">Complete Product Blueprint — Version 2</w:t>
      </w:r>
    </w:p>
    <w:p>
      <w:pPr>
        <w:spacing w:after="8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Pitch Dark Press  —  April 2026</w:t>
      </w:r>
    </w:p>
    <w:p>
      <w:pPr>
        <w:pBdr>
          <w:bottom w:val="single" w:color="c9923a" w:sz="4" w:space="1"/>
        </w:pBdr>
        <w:spacing w:after="3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410"/>
          <w:sz w:val="36"/>
          <w:szCs w:val="36"/>
        </w:rPr>
        <w:t xml:space="preserve">1.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InkySwot is a web-based story world-building and production tool for writers. It combines a comprehensive reference database (the Library), a DAW-style visual story timeline (the Work Area), and a fully integrated storyboard — all connected, all AI-assisted.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Name: InkySwot (always written with capital I and capital 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Tagline: Publish and be prepared.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Landing page line: PUBLISH AND BE DAMNED (no full stop)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Teaser: Writing just got serious.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Double meaning: InkySwot IS — it exists, it is.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Domain: inkyswot.com (primary) / inkyswot.co.uk (301 redirect)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Host: GitHub Pages (free)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Organisation: PitchDarkPress on GitHub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Repository: github.com/PitchDarkPress/inkyswot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Owner: Pitch Dark Press / Kevin Martin</w:t>
      </w:r>
    </w:p>
    <w:p>
      <w:pPr>
        <w:spacing w:after="80"/>
      </w:pPr>
      <w:r>
        <w:t xml:space="preserve"/>
      </w:r>
    </w:p>
    <w:p>
      <w:pPr>
        <w:pBdr>
          <w:bottom w:val="single" w:color="c9923a" w:sz="4" w:space="1"/>
        </w:pBdr>
        <w:spacing w:after="3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410"/>
          <w:sz w:val="36"/>
          <w:szCs w:val="36"/>
        </w:rPr>
        <w:t xml:space="preserve">2. Branding &amp; Design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c9923a"/>
          <w:sz w:val="28"/>
          <w:szCs w:val="28"/>
        </w:rPr>
        <w:t xml:space="preserve">Logo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word InkySwot set in Playfair Display, weight 900. This IS the logo. No separate symbol needed for the wordmark. Pure typography.</w:t>
      </w:r>
    </w:p>
    <w:p>
      <w:pPr>
        <w:spacing w:after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c9923a"/>
          <w:sz w:val="28"/>
          <w:szCs w:val="28"/>
        </w:rPr>
        <w:t xml:space="preserve">Logo Mark / Favicon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IS — the letters I and S. Rendered as an SVG vector file (favicon.svg). Dark background #0a0806, cream letters #e8e0d0. Works at any size from 16px favicon to billboard.</w:t>
      </w:r>
    </w:p>
    <w:p>
      <w:pPr>
        <w:spacing w:after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c9923a"/>
          <w:sz w:val="28"/>
          <w:szCs w:val="28"/>
        </w:rPr>
        <w:t xml:space="preserve">Colour Palette — Locked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Dark bg: #0a0806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Ink / primary text: #e8e0d0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Secondary text: #8a7860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Tertiary / muted: #4a3a28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Gold / accent: #c9923a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Rule / border dark: #1a1208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Light bg: #ffffff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Light text: #1a1410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Light gold: #b07820</w:t>
      </w:r>
    </w:p>
    <w:p>
      <w:pPr>
        <w:spacing w:after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c9923a"/>
          <w:sz w:val="28"/>
          <w:szCs w:val="28"/>
        </w:rPr>
        <w:t xml:space="preserve">Typography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Display / Logo: Playfair Display 900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Body: Crimson Pro 300 / 400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UI / Monospace: JetBrains Mono 300 / 400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Google Fonts</w:t>
      </w:r>
    </w:p>
    <w:p>
      <w:pPr>
        <w:spacing w:after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c9923a"/>
          <w:sz w:val="28"/>
          <w:szCs w:val="28"/>
        </w:rPr>
        <w:t xml:space="preserve">Theme System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Dark mode by default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Light mode toggle — clean white, Word/Google Docs familiar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Control labelled "Tone" throughout the product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Six-tone time-of-day system designed (Midnight / Dawn / Morning / Afternoon / Dusk / Evening) — to be built properly as a future feature</w:t>
      </w:r>
    </w:p>
    <w:p>
      <w:pPr>
        <w:spacing w:after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c9923a"/>
          <w:sz w:val="28"/>
          <w:szCs w:val="28"/>
        </w:rPr>
        <w:t xml:space="preserve">Assets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favicon.svg — IS mark, vector, live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symbol.png — Proauthorist Human/AI mark. Currently has black background. Needs transparent PNG version before use on site.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Dead writer illustration (typewriter / dagger in back) — filed for future use: book cover, PDP promotional material. Too graphic for primary branding.</w:t>
      </w:r>
    </w:p>
    <w:p>
      <w:pPr>
        <w:spacing w:after="80"/>
      </w:pPr>
      <w:r>
        <w:t xml:space="preserve"/>
      </w:r>
    </w:p>
    <w:p>
      <w:pPr>
        <w:pBdr>
          <w:bottom w:val="single" w:color="c9923a" w:sz="4" w:space="1"/>
        </w:pBdr>
        <w:spacing w:after="3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410"/>
          <w:sz w:val="36"/>
          <w:szCs w:val="36"/>
        </w:rPr>
        <w:t xml:space="preserve">3. The Live Website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c9923a"/>
          <w:sz w:val="28"/>
          <w:szCs w:val="28"/>
        </w:rPr>
        <w:t xml:space="preserve">Landing Page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Single HTML file. Live at inkyswot.com. Eight analogue world clocks (London / New York / Frankfurt / Dubai / Singapore / Hong Kong / Tokyo / Sydney) across the top. Each clock branded InkySwot on the dial. Smooth gliding gold second hands. Dark/light toggle bottom right. Email capture. Proauthorist footer.</w:t>
      </w:r>
    </w:p>
    <w:p>
      <w:pPr>
        <w:spacing w:after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c9923a"/>
          <w:sz w:val="28"/>
          <w:szCs w:val="28"/>
        </w:rPr>
        <w:t xml:space="preserve">cfg Vault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Password protected at inkyswot.com/cfg. Contains master prompt and blueprint documents. Deliberately plain and boring. Simple JS password protection.</w:t>
      </w:r>
    </w:p>
    <w:p>
      <w:pPr>
        <w:spacing w:after="80"/>
      </w:pPr>
      <w:r>
        <w:t xml:space="preserve"/>
      </w:r>
    </w:p>
    <w:p>
      <w:pPr>
        <w:pBdr>
          <w:bottom w:val="single" w:color="c9923a" w:sz="4" w:space="1"/>
        </w:pBdr>
        <w:spacing w:after="3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410"/>
          <w:sz w:val="36"/>
          <w:szCs w:val="36"/>
        </w:rPr>
        <w:t xml:space="preserve">4. Product Tiers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c9923a"/>
          <w:sz w:val="28"/>
          <w:szCs w:val="28"/>
        </w:rPr>
        <w:t xml:space="preserve">Free Tier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 project only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Local browser storage — single device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AI limited to 20 calls/day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collaboration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JSON export only</w:t>
      </w:r>
    </w:p>
    <w:p>
      <w:pPr>
        <w:spacing w:after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c9923a"/>
          <w:sz w:val="28"/>
          <w:szCs w:val="28"/>
        </w:rPr>
        <w:t xml:space="preserve">Subscription — £7.99/month or £59.99/year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Unlimited projects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Cloud sync across all devices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Full AI — unlimited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 collaborator per project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export formats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Version history</w:t>
      </w:r>
    </w:p>
    <w:p>
      <w:pPr>
        <w:spacing w:after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c9923a"/>
          <w:sz w:val="28"/>
          <w:szCs w:val="28"/>
        </w:rPr>
        <w:t xml:space="preserve">Freemium Conversion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Clear friendly messaging when free user hits limits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One-click upgrade path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14 day free trial on signup — to be considered</w:t>
      </w:r>
    </w:p>
    <w:p>
      <w:pPr>
        <w:spacing w:after="80"/>
      </w:pPr>
      <w:r>
        <w:t xml:space="preserve"/>
      </w:r>
    </w:p>
    <w:p>
      <w:pPr>
        <w:pBdr>
          <w:bottom w:val="single" w:color="c9923a" w:sz="4" w:space="1"/>
        </w:pBdr>
        <w:spacing w:after="3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410"/>
          <w:sz w:val="36"/>
          <w:szCs w:val="36"/>
        </w:rPr>
        <w:t xml:space="preserve">5. Collaboration Rules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Free: no collaboration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Subscriber: invite exactly 1 non-subscriber collaborator to exactly 1 project total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Hard limit — no workarounds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Collaborator free account locked to that one project only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Subscriber is always owner, can remove collaborator at any time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DAW: collaborator blocks shown in different shade, changes tracked, owner can accept/reject</w:t>
      </w:r>
    </w:p>
    <w:p>
      <w:pPr>
        <w:spacing w:after="80"/>
      </w:pPr>
      <w:r>
        <w:t xml:space="preserve"/>
      </w:r>
    </w:p>
    <w:p>
      <w:pPr>
        <w:pBdr>
          <w:bottom w:val="single" w:color="c9923a" w:sz="4" w:space="1"/>
        </w:pBdr>
        <w:spacing w:after="3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410"/>
          <w:sz w:val="36"/>
          <w:szCs w:val="36"/>
        </w:rPr>
        <w:t xml:space="preserve">6. User Accounts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Username / email / password (encrypted)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Subscription status / billing history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Email verification on signup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Password reset via email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Two-factor authentication (optional)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Account deletion with data wipe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Export all projects as JSON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Privacy settings</w:t>
      </w:r>
    </w:p>
    <w:p>
      <w:pPr>
        <w:spacing w:after="80"/>
      </w:pPr>
      <w:r>
        <w:t xml:space="preserve"/>
      </w:r>
    </w:p>
    <w:p>
      <w:pPr>
        <w:pBdr>
          <w:bottom w:val="single" w:color="c9923a" w:sz="4" w:space="1"/>
        </w:pBdr>
        <w:spacing w:after="3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410"/>
          <w:sz w:val="36"/>
          <w:szCs w:val="36"/>
        </w:rPr>
        <w:t xml:space="preserve">7. Onboarding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Welcome screen on first login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Quick start guide — brief, not overwhelming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Pre-populated demo project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"Create your first project" guided 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Skip option always available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Tooltips on first use of each feature</w:t>
      </w:r>
    </w:p>
    <w:p>
      <w:pPr>
        <w:spacing w:after="80"/>
      </w:pPr>
      <w:r>
        <w:t xml:space="preserve"/>
      </w:r>
    </w:p>
    <w:p>
      <w:pPr>
        <w:pBdr>
          <w:bottom w:val="single" w:color="c9923a" w:sz="4" w:space="1"/>
        </w:pBdr>
        <w:spacing w:after="3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410"/>
          <w:sz w:val="36"/>
          <w:szCs w:val="36"/>
        </w:rPr>
        <w:t xml:space="preserve">8. Project Management Screen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Home screen after login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Project cards: cover / title / author / genre / status / last edited / word count progress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Sort / filter by status, genre, word count, date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 / duplicate / archive / delete / restore projects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Global search across all projects</w:t>
      </w:r>
    </w:p>
    <w:p>
      <w:pPr>
        <w:spacing w:after="80"/>
      </w:pPr>
      <w:r>
        <w:t xml:space="preserve"/>
      </w:r>
    </w:p>
    <w:p>
      <w:pPr>
        <w:pBdr>
          <w:bottom w:val="single" w:color="c9923a" w:sz="4" w:space="1"/>
        </w:pBdr>
        <w:spacing w:after="3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410"/>
          <w:sz w:val="36"/>
          <w:szCs w:val="36"/>
        </w:rPr>
        <w:t xml:space="preserve">9. Project Classification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Children's (Under 12) / Young Adult (12-16) / Teen (16-18) / Adult (18+) / Explicit Adult (18+) / Other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AI filters suggestions based on classification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AI warns if content inconsistent with classification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Warn options: Revise (AI rewrites) or Ignore (keep as is)</w:t>
      </w:r>
    </w:p>
    <w:p>
      <w:pPr>
        <w:spacing w:after="80"/>
      </w:pPr>
      <w:r>
        <w:t xml:space="preserve"/>
      </w:r>
    </w:p>
    <w:p>
      <w:pPr>
        <w:pBdr>
          <w:bottom w:val="single" w:color="c9923a" w:sz="4" w:space="1"/>
        </w:pBdr>
        <w:spacing w:after="3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410"/>
          <w:sz w:val="36"/>
          <w:szCs w:val="36"/>
        </w:rPr>
        <w:t xml:space="preserve">10. Project Header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Book Title / Strap Line / Author name(s)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Genre (accordion dropdown, multi-select, custom field)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Project Classification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Project Status: Draft / In Progress / Complete / Published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Start Date / Target Word Count / Current Word Count (auto)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Target Audience / Cover Image Upload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Outline with AI outline generator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Inspirations &amp; Influences / Tone &amp; Style Notes</w:t>
      </w:r>
    </w:p>
    <w:p>
      <w:pPr>
        <w:spacing w:after="80"/>
      </w:pPr>
      <w:r>
        <w:t xml:space="preserve"/>
      </w:r>
    </w:p>
    <w:p>
      <w:pPr>
        <w:pBdr>
          <w:bottom w:val="single" w:color="c9923a" w:sz="4" w:space="1"/>
        </w:pBdr>
        <w:spacing w:after="3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410"/>
          <w:sz w:val="36"/>
          <w:szCs w:val="36"/>
        </w:rPr>
        <w:t xml:space="preserve">11. AI Features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Every text field: auto-fill, refresh, AI Check &amp; Improve, AI image prompt generator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Global AI ON/OFF toggle — removes all AI when off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Project Classification filters all AI output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Spell check: browser built-in (automatic) + AI Check &amp; Improve (on demand)</w:t>
      </w:r>
    </w:p>
    <w:p>
      <w:pPr>
        <w:spacing w:after="80"/>
      </w:pPr>
      <w:r>
        <w:t xml:space="preserve"/>
      </w:r>
    </w:p>
    <w:p>
      <w:pPr>
        <w:pBdr>
          <w:bottom w:val="single" w:color="c9923a" w:sz="4" w:space="1"/>
        </w:pBdr>
        <w:spacing w:after="3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410"/>
          <w:sz w:val="36"/>
          <w:szCs w:val="36"/>
        </w:rPr>
        <w:t xml:space="preserve">12. Search &amp; Version History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Global search within project — by name, keyword, category, status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Auto-save — always on, "last saved" indicator visible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Version history per entry (subscribers)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Restore previous version with one click</w:t>
      </w:r>
    </w:p>
    <w:p>
      <w:pPr>
        <w:spacing w:after="80"/>
      </w:pPr>
      <w:r>
        <w:t xml:space="preserve"/>
      </w:r>
    </w:p>
    <w:p>
      <w:pPr>
        <w:pBdr>
          <w:bottom w:val="single" w:color="c9923a" w:sz="4" w:space="1"/>
        </w:pBdr>
        <w:spacing w:after="3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410"/>
          <w:sz w:val="36"/>
          <w:szCs w:val="36"/>
        </w:rPr>
        <w:t xml:space="preserve">13. Export Suite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AI Briefing — one click exports entire story world for pasting into Claude, ChatGPT etc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Google Docs / Word (.docx) / Email / PDF / JSON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Storyboard: PDF / image sequence / Final Draft outline / BBC/US script format</w:t>
      </w:r>
    </w:p>
    <w:p>
      <w:pPr>
        <w:spacing w:after="80"/>
      </w:pPr>
      <w:r>
        <w:t xml:space="preserve"/>
      </w:r>
    </w:p>
    <w:p>
      <w:pPr>
        <w:pBdr>
          <w:bottom w:val="single" w:color="c9923a" w:sz="4" w:space="1"/>
        </w:pBdr>
        <w:spacing w:after="3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410"/>
          <w:sz w:val="36"/>
          <w:szCs w:val="36"/>
        </w:rPr>
        <w:t xml:space="preserve">14. Display &amp; Accessibility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Dark / Light mode (Tone control)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Text size controls: Small / Medium / Large / Extra Large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High contrast mode / Screen reader compatibility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Keyboard navigation / Keyboard shortcuts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Closed captions on all tutorial videos</w:t>
      </w:r>
    </w:p>
    <w:p>
      <w:pPr>
        <w:spacing w:after="80"/>
      </w:pPr>
      <w:r>
        <w:t xml:space="preserve"/>
      </w:r>
    </w:p>
    <w:p>
      <w:pPr>
        <w:pBdr>
          <w:bottom w:val="single" w:color="c9923a" w:sz="4" w:space="1"/>
        </w:pBdr>
        <w:spacing w:after="3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410"/>
          <w:sz w:val="36"/>
          <w:szCs w:val="36"/>
        </w:rPr>
        <w:t xml:space="preserve">15. Notifications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Collaboration notifications / Writing reminders / Subscription reminders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optional — can be disabled individually or all at once</w:t>
      </w:r>
    </w:p>
    <w:p>
      <w:pPr>
        <w:spacing w:after="80"/>
      </w:pPr>
      <w:r>
        <w:t xml:space="preserve"/>
      </w:r>
    </w:p>
    <w:p>
      <w:pPr>
        <w:pBdr>
          <w:bottom w:val="single" w:color="c9923a" w:sz="4" w:space="1"/>
        </w:pBdr>
        <w:spacing w:after="3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410"/>
          <w:sz w:val="36"/>
          <w:szCs w:val="36"/>
        </w:rPr>
        <w:t xml:space="preserve">16. Mobile Experience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Library and Chapters: fully functional on mobile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DAW: simplified mobile view — one thread at a time, swipe to switch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Storyboard: single column phone, two columns tablet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World clocks: landing page only, not in app</w:t>
      </w:r>
    </w:p>
    <w:p>
      <w:pPr>
        <w:spacing w:after="80"/>
      </w:pPr>
      <w:r>
        <w:t xml:space="preserve"/>
      </w:r>
    </w:p>
    <w:p>
      <w:pPr>
        <w:pBdr>
          <w:bottom w:val="single" w:color="c9923a" w:sz="4" w:space="1"/>
        </w:pBdr>
        <w:spacing w:after="3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410"/>
          <w:sz w:val="36"/>
          <w:szCs w:val="36"/>
        </w:rPr>
        <w:t xml:space="preserve">17. Legal &amp; GDPR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Privacy Policy / Terms of Service / Cookie Policy / Acceptable Use Policy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Data deletion on request within 30 days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Data portability — JSON export always available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Cookie consent banner on first visit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Free tier: data local only, InkySwot holds no writing 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Subscriber: Supabase cloud, EU servers where possible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InkySwot never sells user data. Ever.</w:t>
      </w:r>
    </w:p>
    <w:p>
      <w:pPr>
        <w:spacing w:after="80"/>
      </w:pPr>
      <w:r>
        <w:t xml:space="preserve"/>
      </w:r>
    </w:p>
    <w:p>
      <w:pPr>
        <w:pBdr>
          <w:bottom w:val="single" w:color="c9923a" w:sz="4" w:space="1"/>
        </w:pBdr>
        <w:spacing w:after="3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410"/>
          <w:sz w:val="36"/>
          <w:szCs w:val="36"/>
        </w:rPr>
        <w:t xml:space="preserve">18. The InkySwot Website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Homepage / Features / Work Area showcase / Pricing / About / Blog / FAQ / Help &amp; Tutorials / Contact / Legal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Tone: British. Witty. Direct. No corporate nonsense.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World clocks on landing page only — a showstopper, not a utility</w:t>
      </w:r>
    </w:p>
    <w:p>
      <w:pPr>
        <w:spacing w:after="80"/>
      </w:pPr>
      <w:r>
        <w:t xml:space="preserve"/>
      </w:r>
    </w:p>
    <w:p>
      <w:pPr>
        <w:pBdr>
          <w:bottom w:val="single" w:color="c9923a" w:sz="4" w:space="1"/>
        </w:pBdr>
        <w:spacing w:after="3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410"/>
          <w:sz w:val="36"/>
          <w:szCs w:val="36"/>
        </w:rPr>
        <w:t xml:space="preserve">19. Tutorial Videos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Getting Started series: What is InkySwot / First project / Library / Work Area / Storyboard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Feature walkthroughs: Cast / World / Plot / Library / Chapters / DAW / Storyboard / AI / Export / Collaboration / Database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Closed captions / transcripts on all videos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Hosted YouTube (unlisted), embedded in app and website</w:t>
      </w:r>
    </w:p>
    <w:p>
      <w:pPr>
        <w:spacing w:after="80"/>
      </w:pPr>
      <w:r>
        <w:t xml:space="preserve"/>
      </w:r>
    </w:p>
    <w:p>
      <w:pPr>
        <w:pBdr>
          <w:bottom w:val="single" w:color="c9923a" w:sz="4" w:space="1"/>
        </w:pBdr>
        <w:spacing w:after="3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410"/>
          <w:sz w:val="36"/>
          <w:szCs w:val="36"/>
        </w:rPr>
        <w:t xml:space="preserve">20. The Five Groups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field across all groups has: auto-fill, refresh, AI Check &amp; Improve, AI image prompt generator (where relevant), browser spell check, connections panel.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dropdown has: None option and Other (free text) option. Always.</w:t>
      </w:r>
    </w:p>
    <w:p>
      <w:pPr>
        <w:spacing w:after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c9923a"/>
          <w:sz w:val="28"/>
          <w:szCs w:val="28"/>
        </w:rPr>
        <w:t xml:space="preserve">Group 1 — Cast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a6b6b"/>
          <w:sz w:val="24"/>
          <w:szCs w:val="24"/>
        </w:rPr>
        <w:t xml:space="preserve">Characters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Classification: Protagonist / Antagonist / Supporting / Minor / Other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Role: Hero / Villain / Anti-Hero / Mentor / Love Interest / Comic Relief / Narrator / Other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Full Name / Aliases / Gender / 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Ethnicity / Nationality / Religion / Sexuality (all free text — never a dropdown)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Physical Description / Image upload + AI image prompt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Personality / Motivation / Secrets / Arc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Backstory / First appearance / Relationships / Faction membership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Connections panel / Notes</w:t>
      </w:r>
    </w:p>
    <w:p>
      <w:pPr>
        <w:spacing w:after="8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a6b6b"/>
          <w:sz w:val="24"/>
          <w:szCs w:val="24"/>
        </w:rPr>
        <w:t xml:space="preserve">Relationships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Types with full subsets: Romantic / Family / Friendship / Rivalry / Professional / Antagonistic / Cheater / Other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Family subset: Parent / Child / Sibling / Step / Half / Foster / Adoptive / In-law / Spouse / Estranged / Other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Romantic subset: New / Established / Lost love / Unrequited / From a distance / Secret / Forbidden / Toxic / Affair / Cheater / Wronged party / Other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Status: Current / Past / Developing / Broken / Secret / Other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Appears automatically on both character entries</w:t>
      </w:r>
    </w:p>
    <w:p>
      <w:pPr>
        <w:spacing w:after="8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a6b6b"/>
          <w:sz w:val="24"/>
          <w:szCs w:val="24"/>
        </w:rPr>
        <w:t xml:space="preserve">Factions &amp; Organisations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Types: Political / Government / Military / Criminal / Secret Society / Religious / Corporation / Guild / Nobility / Rebel / Law Enforcement / Intelligence / Family Dynasty / Club / Other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Name / Origin / Purpose / Leadership / Members / Allies / Enemies / HQ / Symbols / History / Secrets</w:t>
      </w:r>
    </w:p>
    <w:p>
      <w:pPr>
        <w:spacing w:after="8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a6b6b"/>
          <w:sz w:val="24"/>
          <w:szCs w:val="24"/>
        </w:rPr>
        <w:t xml:space="preserve">Language &amp; Dialogue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Character Voice: speech patterns / vocabulary / accent / catchphrases / forbidden words / emotional speech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World Language: invented words / period vocabulary / forbidden words / linguistic rules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Narrative Voice: POV style / tense / tone / register</w:t>
      </w:r>
    </w:p>
    <w:p>
      <w:pPr>
        <w:spacing w:after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c9923a"/>
          <w:sz w:val="28"/>
          <w:szCs w:val="28"/>
        </w:rPr>
        <w:t xml:space="preserve">Group 2 — World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a6b6b"/>
          <w:sz w:val="24"/>
          <w:szCs w:val="24"/>
        </w:rPr>
        <w:t xml:space="preserve">Locations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Types include off-world: Space station / Planet / Moon / Parallel universe / The Afterlife / Mythological realm / Other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Name / Geography / Climate / Population / Culture / History / Significance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Image + map upload / Status: Real / Fictionalised / Fictional / Historical / Future / Other</w:t>
      </w:r>
    </w:p>
    <w:p>
      <w:pPr>
        <w:spacing w:after="8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a6b6b"/>
          <w:sz w:val="24"/>
          <w:szCs w:val="24"/>
        </w:rPr>
        <w:t xml:space="preserve">Buildings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Types: Residential / Commercial / Civic / Religious / Military / Speculative / Other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Name / Location link / Physical / Interior / Atmosphere / History / Owner / Secret rooms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Image + floor plan upload</w:t>
      </w:r>
    </w:p>
    <w:p>
      <w:pPr>
        <w:spacing w:after="8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a6b6b"/>
          <w:sz w:val="24"/>
          <w:szCs w:val="24"/>
        </w:rPr>
        <w:t xml:space="preserve">Objects &amp; Artefacts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Full cascading reference database (Make → Model → Variant)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Bladed Weapons: Swords / Daggers / Axes / Polearms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Firearms: Full make/model by category — Pistols / Revolvers / Rifles / Shotguns / SMGs / Historical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Bows &amp; Projectile: Longbow / Crossbow / Compound / Sling / Siege / Sci-fi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Armour: Plate / Mail / Leather / Scale / Modern / Sci-fi / Magical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Shields: Round / Kite / Tower / Buckler / Magical / Other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Vehicles: Full international make/model database — Horse-drawn / Motorcycles / Cars / etc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Ships / Aircraft / Spacecraft / Trains / Military vehicles: to be added iteratively post-launch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Documents / Jewellery / Clothing / Technology / Food &amp; Drink / Magical artefacts</w:t>
      </w:r>
    </w:p>
    <w:p>
      <w:pPr>
        <w:spacing w:after="8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a6b6b"/>
          <w:sz w:val="24"/>
          <w:szCs w:val="24"/>
        </w:rPr>
        <w:t xml:space="preserve">Rules &amp; Lore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World Rules / Magic &amp; Supernatural Systems / Social &amp; Political Rules / Scientific &amp; Technological Rules</w:t>
      </w:r>
    </w:p>
    <w:p>
      <w:pPr>
        <w:spacing w:after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c9923a"/>
          <w:sz w:val="28"/>
          <w:szCs w:val="28"/>
        </w:rPr>
        <w:t xml:space="preserve">Group 3 — Plot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Plot &amp; Story Threads: Type / Status / Summary / Turning points / Resolution / All connections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Subplots: Same structure + parent plot link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Themes &amp; Motifs: Love / Death / Redemption / Power / Identity / Class / Justice / Betrayal / War / Freedom / Revenge / Other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Events &amp; Timeline: Type / Date / Location / Characters / Cause / Consequence / Known by / Hidden from</w:t>
      </w:r>
    </w:p>
    <w:p>
      <w:pPr>
        <w:spacing w:after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c9923a"/>
          <w:sz w:val="28"/>
          <w:szCs w:val="28"/>
        </w:rPr>
        <w:t xml:space="preserve">Group 4 — Library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Research &amp; Reference: Type / Source / URL / Date / Summary / Relevance / Status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Notes &amp; Scratchpad: Free-form / Auto timestamp / Tags / Colour code / Pin / Archive</w:t>
      </w:r>
    </w:p>
    <w:p>
      <w:pPr>
        <w:spacing w:after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c9923a"/>
          <w:sz w:val="28"/>
          <w:szCs w:val="28"/>
        </w:rPr>
        <w:t xml:space="preserve">Group 5 — Chapters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Chapter number / Title / POV Character / Location / Timeline position / Status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Header: summary / purpose / opening line / closing 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Scene Breakdown: number / title / location / characters / time / weather / purpose / status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Detailed Synopsis / Word count target / Actual / Difference (auto)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Connections: Objects / Events / Plot threads / Subplots / Themes / Foreshadowing / Callbacks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Writing Links: Google Doc / Word document / Last updated</w:t>
      </w:r>
    </w:p>
    <w:p>
      <w:pPr>
        <w:spacing w:after="80"/>
      </w:pPr>
      <w:r>
        <w:t xml:space="preserve"/>
      </w:r>
    </w:p>
    <w:p>
      <w:pPr>
        <w:pBdr>
          <w:bottom w:val="single" w:color="c9923a" w:sz="4" w:space="1"/>
        </w:pBdr>
        <w:spacing w:after="3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410"/>
          <w:sz w:val="36"/>
          <w:szCs w:val="36"/>
        </w:rPr>
        <w:t xml:space="preserve">21. The Work Area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c9923a"/>
          <w:sz w:val="28"/>
          <w:szCs w:val="28"/>
        </w:rPr>
        <w:t xml:space="preserve">Mode 1 — The DAW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Mixcraft-inspired digital story workstation. Horizontal = chapters/time. Vertical = threads.</w:t>
      </w:r>
    </w:p>
    <w:p>
      <w:pPr>
        <w:spacing w:after="8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a6b6b"/>
          <w:sz w:val="24"/>
          <w:szCs w:val="24"/>
        </w:rPr>
        <w:t xml:space="preserve">Chapter Bar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Fixed ruler at top / Click to add chapters / Double-click to name / Drag to reorder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Right-click: Add Prologue / Chapter / Epilogue / Act marker / Scene marker / Delete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Colour coded: Grey (Not Started) / Yellow (Planned) / Blue (Draft) / Orange (Revised) / Green (Final)</w:t>
      </w:r>
    </w:p>
    <w:p>
      <w:pPr>
        <w:spacing w:after="8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a6b6b"/>
          <w:sz w:val="24"/>
          <w:szCs w:val="24"/>
        </w:rPr>
        <w:t xml:space="preserve">Threads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Types: Character / Plot / Subplot / Event / Location / Object / Theme / Tension / Notes / Custom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Scroll wheel over header = resize height (24px min / 52px default / 200px max)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Scroll wheel over timeline = zoom (full story min / single scene max)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Context sensitive — same wheel, different action by mouse position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Drag handle at bottom for precise height / Click header to cycle sizes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Gentle resistance at all limits</w:t>
      </w:r>
    </w:p>
    <w:p>
      <w:pPr>
        <w:spacing w:after="8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a6b6b"/>
          <w:sz w:val="24"/>
          <w:szCs w:val="24"/>
        </w:rPr>
        <w:t xml:space="preserve">Blocks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and drag to create / Dropdown pulls from Library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Drag to move / Drag edges to resize / Right-click menu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to open Connections Panel</w:t>
      </w:r>
    </w:p>
    <w:p>
      <w:pPr>
        <w:spacing w:after="8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a6b6b"/>
          <w:sz w:val="24"/>
          <w:szCs w:val="24"/>
        </w:rPr>
        <w:t xml:space="preserve">Connections Panel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Slides from right when block selected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Shows everything connected from Library — all clickable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AI tools accessible: Auto-fill / Image Prompt / Check &amp; Improve</w:t>
      </w:r>
    </w:p>
    <w:p>
      <w:pPr>
        <w:spacing w:after="8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a6b6b"/>
          <w:sz w:val="24"/>
          <w:szCs w:val="24"/>
        </w:rPr>
        <w:t xml:space="preserve">Tension Thread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Curve not blocks — like automation in Mixcraft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to add points / Drag up/down to adjust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Visual rise and fall of dramatic tension</w:t>
      </w:r>
    </w:p>
    <w:p>
      <w:pPr>
        <w:spacing w:after="8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a6b6b"/>
          <w:sz w:val="24"/>
          <w:szCs w:val="24"/>
        </w:rPr>
        <w:t xml:space="preserve">Views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Full DAW / Focus / Chapter / Character / Print</w:t>
      </w:r>
    </w:p>
    <w:p>
      <w:pPr>
        <w:spacing w:after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c9923a"/>
          <w:sz w:val="28"/>
          <w:szCs w:val="28"/>
        </w:rPr>
        <w:t xml:space="preserve">Mode 2 — The Storyboard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Format presets: Novel / Film / TV / Graphic Novel / Comic / Manga / Webtoon / Podcast / Game / Other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Panel contents: Visual / Shot type / Camera angle / Movement / Lens / Action / Dialogue / VO / SFX / Music / Lighting / Costume / Props / VFX / Connections / Transition / Status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Export: PDF / Image sequence / Final Draft / BBC/US script / AI briefing / Google Docs / Word</w:t>
      </w:r>
    </w:p>
    <w:p>
      <w:pPr>
        <w:spacing w:after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c9923a"/>
          <w:sz w:val="28"/>
          <w:szCs w:val="28"/>
        </w:rPr>
        <w:t xml:space="preserve">Mode 3 — Split View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DAW and Storyboard side by side</w:t>
      </w:r>
    </w:p>
    <w:p>
      <w:pPr>
        <w:spacing w:after="80"/>
      </w:pPr>
      <w:r>
        <w:t xml:space="preserve"/>
      </w:r>
    </w:p>
    <w:p>
      <w:pPr>
        <w:pBdr>
          <w:bottom w:val="single" w:color="c9923a" w:sz="4" w:space="1"/>
        </w:pBdr>
        <w:spacing w:after="3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410"/>
          <w:sz w:val="36"/>
          <w:szCs w:val="36"/>
        </w:rPr>
        <w:t xml:space="preserve">22. Genre List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Full two-tier accordion dropdown. Multi-select for crossovers. Always includes Other (free text).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Fiction: Adventure / Children's / Comedy / Coming of Age / Crime &amp; Thriller / Dystopian / Erotic / Fantasy / Gothic / Historical / Horror / Literary / Paranormal / Romance / Sci-Fi / Speculative / Supernatural / Thriller / Urban / Western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Non-Fiction: Autobiography / Biography / Creative Non-Fiction / Food &amp; Drink / History / Reference / Self-Help / True Crime / Travel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Poetry &amp; Drama: Poetry / Drama &amp; Script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Custom Genre (free text)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Each main genre has full subgenre list — see inkyswot-genres.md for complete list</w:t>
      </w:r>
    </w:p>
    <w:p>
      <w:pPr>
        <w:spacing w:after="80"/>
      </w:pPr>
      <w:r>
        <w:t xml:space="preserve"/>
      </w:r>
    </w:p>
    <w:p>
      <w:pPr>
        <w:pBdr>
          <w:bottom w:val="single" w:color="c9923a" w:sz="4" w:space="1"/>
        </w:pBdr>
        <w:spacing w:after="3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410"/>
          <w:sz w:val="36"/>
          <w:szCs w:val="36"/>
        </w:rPr>
        <w:t xml:space="preserve">23. Infrastructure &amp; Costs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Hosting: GitHub Pages (free)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Database: Supabase (free tier to start)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AI: Anthropic API — pay as you go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Email: Resend (free to 3,000/month)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Payments: Stripe (1.4% + 20p, no monthly fee)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Domains: inkyswot.com + inkyswot.co.uk (registered UK-Cheapest.co.uk)</w:t>
      </w:r>
    </w:p>
    <w:p>
      <w:pPr>
        <w:spacing w:after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c9923a"/>
          <w:sz w:val="28"/>
          <w:szCs w:val="28"/>
        </w:rPr>
        <w:t xml:space="preserve">Cost Projections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Launch: £0/month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50 subscribers: ~£35/month costs / ~£400/month revenue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500 subscribers: ~£100/month costs / ~£4,000/month revenue</w:t>
      </w:r>
    </w:p>
    <w:p>
      <w:pPr>
        <w:spacing w:after="80"/>
      </w:pPr>
      <w:r>
        <w:t xml:space="preserve"/>
      </w:r>
    </w:p>
    <w:p>
      <w:pPr>
        <w:pBdr>
          <w:bottom w:val="single" w:color="c9923a" w:sz="4" w:space="1"/>
        </w:pBdr>
        <w:spacing w:after="3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410"/>
          <w:sz w:val="36"/>
          <w:szCs w:val="36"/>
        </w:rPr>
        <w:t xml:space="preserve">24. Golden Rules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Always written: InkySwot (capital I, capital 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PUBLISH AND BE DAMNED — no full stop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Every dropdown: None option + Other (free text). Always.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Never force a decision — writers can always leave fields blank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Never box a writer 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Writer is always the final authority — AI assists, never dictates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more detail added, the better InkySwot can help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Free tier: your data never leaves your device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Everything connects to everything else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Library is the master record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Work Area is where stories are made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word processor nonsense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Never talk down to the user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British. Witty. Direct. No corporate nonsense.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"Tone" is the name for the theme control throughout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InkySwot IS.</w:t>
      </w:r>
    </w:p>
    <w:p>
      <w:pPr>
        <w:spacing w:after="80"/>
      </w:pPr>
      <w:r>
        <w:t xml:space="preserve"/>
      </w:r>
    </w:p>
    <w:p>
      <w:pPr>
        <w:pBdr>
          <w:bottom w:val="single" w:color="c9923a" w:sz="4" w:space="1"/>
        </w:pBdr>
        <w:spacing w:after="300" w:before="200"/>
      </w:pPr>
    </w:p>
    <w:p>
      <w:pPr>
        <w:spacing w:after="200" w:before="600"/>
        <w:jc w:val="center"/>
      </w:pPr>
      <w:r>
        <w:rPr>
          <w:rFonts w:ascii="Arial" w:cs="Arial" w:eastAsia="Arial" w:hAnsi="Arial"/>
          <w:i/>
          <w:iCs/>
          <w:color w:val="c9923a"/>
          <w:sz w:val="28"/>
          <w:szCs w:val="28"/>
        </w:rPr>
        <w:t xml:space="preserve">InkySwot — Publish and be prepared.</w:t>
      </w:r>
    </w:p>
    <w:p>
      <w:pPr>
        <w:spacing w:after="2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Pitch Dark Press  —  April 2026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This document is the complete blueprint for InkySwot. All decisions recorded herein are agreed and locked. Build continues from this foundation.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923a" w:sz="4" w:space="4"/>
      </w:pBdr>
    </w:pPr>
    <w:r>
      <w:rPr>
        <w:rFonts w:ascii="Arial" w:cs="Arial" w:eastAsia="Arial" w:hAnsi="Arial"/>
        <w:color w:val="888888"/>
        <w:sz w:val="16"/>
        <w:szCs w:val="16"/>
      </w:rPr>
      <w:t xml:space="preserve">Pitch Dark Press  —  Confidential  —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923a" w:sz="4" w:space="4"/>
      </w:pBdr>
    </w:pPr>
    <w:r>
      <w:rPr>
        <w:rFonts w:ascii="Arial" w:cs="Arial" w:eastAsia="Arial" w:hAnsi="Arial"/>
        <w:b/>
        <w:bCs/>
        <w:color w:val="c9923a"/>
        <w:sz w:val="18"/>
        <w:szCs w:val="18"/>
      </w:rPr>
      <w:t xml:space="preserve">InkySwot</w:t>
    </w:r>
    <w:r>
      <w:rPr>
        <w:rFonts w:ascii="Arial" w:cs="Arial" w:eastAsia="Arial" w:hAnsi="Arial"/>
        <w:color w:val="888888"/>
        <w:sz w:val="18"/>
        <w:szCs w:val="18"/>
      </w:rPr>
      <w:t xml:space="preserve">  —  Complete Product Blueprint v2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  <w:lvl w:ilvl="2" w15:tentative="1">
      <w:start w:val="1"/>
      <w:numFmt w:val="bullet"/>
      <w:lvlText w:val="▪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2026-04-23T20:08:10.180Z</dcterms:created>
  <dcterms:modified xsi:type="dcterms:W3CDTF">2026-04-23T20:08:10.181Z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