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b/>
          <w:color w:val="1E3A8A"/>
          <w:sz w:val="28"/>
        </w:rPr>
        <w:t>VINAYAKA MISSION'S RESEARCH FOUNDATION</w:t>
      </w:r>
    </w:p>
    <w:p>
      <w:pPr>
        <w:spacing w:before="0" w:after="20"/>
        <w:jc w:val="center"/>
      </w:pPr>
      <w:r>
        <w:rPr>
          <w:rFonts w:ascii="Calibri" w:hAnsi="Calibri"/>
          <w:b/>
          <w:color w:val="475569"/>
          <w:sz w:val="24"/>
        </w:rPr>
        <w:t>VINAYAKA MISSION'S RESEARCH FOUNDATION</w:t>
      </w:r>
    </w:p>
    <w:p>
      <w:pPr>
        <w:spacing w:before="0" w:after="80"/>
        <w:jc w:val="center"/>
      </w:pPr>
      <w:r>
        <w:rPr>
          <w:rFonts w:ascii="Calibri" w:hAnsi="Calibri"/>
          <w:i/>
          <w:color w:val="64748B"/>
          <w:sz w:val="19"/>
        </w:rPr>
        <w:t>Accredited by NAAC &amp; Approved by AICTE</w:t>
      </w:r>
    </w:p>
    <w:p>
      <w:pPr>
        <w:spacing w:before="40" w:after="40"/>
        <w:jc w:val="center"/>
      </w:pPr>
      <w:r>
        <w:rPr>
          <w:rFonts w:ascii="Calibri" w:hAnsi="Calibri"/>
          <w:b/>
          <w:color w:val="0F172A"/>
          <w:sz w:val="22"/>
        </w:rPr>
        <w:t>DEPARTMENT OF COMPUTER SCIENCE &amp; ENGINEERING</w:t>
      </w:r>
    </w:p>
    <w:p>
      <w:pPr>
        <w:spacing w:before="0" w:after="120"/>
        <w:jc w:val="center"/>
      </w:pPr>
      <w:r>
        <w:rPr>
          <w:rFonts w:ascii="Calibri" w:hAnsi="Calibri"/>
          <w:b/>
          <w:sz w:val="22"/>
        </w:rPr>
        <w:t>END SEMESTER EXAMINATION - 2025-2026</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shd w:fill="F1F5F9"/>
            <w:tcMar>
              <w:top w:w="50" w:type="dxa"/>
              <w:bottom w:w="50" w:type="dxa"/>
              <w:left w:w="80" w:type="dxa"/>
              <w:right w:w="80" w:type="dxa"/>
            </w:tcMar>
          </w:tcPr>
          <w:p>
            <w:r>
              <w:rPr>
                <w:rFonts w:ascii="Calibri" w:hAnsi="Calibri"/>
                <w:b/>
                <w:sz w:val="18"/>
              </w:rPr>
              <w:t>Degree &amp; Branch:</w:t>
            </w:r>
          </w:p>
        </w:tc>
        <w:tc>
          <w:tcPr>
            <w:tcW w:type="dxa" w:w="3168"/>
            <w:shd w:fill="FFFFFF"/>
            <w:tcMar>
              <w:top w:w="50" w:type="dxa"/>
              <w:bottom w:w="50" w:type="dxa"/>
              <w:left w:w="80" w:type="dxa"/>
              <w:right w:w="80" w:type="dxa"/>
            </w:tcMar>
          </w:tcPr>
          <w:p>
            <w:r>
              <w:rPr>
                <w:rFonts w:ascii="Calibri" w:hAnsi="Calibri"/>
                <w:sz w:val="18"/>
              </w:rPr>
              <w:t>B.Tech Data Science</w:t>
            </w:r>
          </w:p>
        </w:tc>
        <w:tc>
          <w:tcPr>
            <w:tcW w:type="dxa" w:w="2160"/>
            <w:shd w:fill="F1F5F9"/>
            <w:tcMar>
              <w:top w:w="50" w:type="dxa"/>
              <w:bottom w:w="50" w:type="dxa"/>
              <w:left w:w="80" w:type="dxa"/>
              <w:right w:w="80" w:type="dxa"/>
            </w:tcMar>
          </w:tcPr>
          <w:p>
            <w:r>
              <w:rPr>
                <w:rFonts w:ascii="Calibri" w:hAnsi="Calibri"/>
                <w:b/>
                <w:sz w:val="18"/>
              </w:rPr>
              <w:t>Regulations:</w:t>
            </w:r>
          </w:p>
        </w:tc>
        <w:tc>
          <w:tcPr>
            <w:tcW w:type="dxa" w:w="2160"/>
            <w:shd w:fill="FFFFFF"/>
            <w:tcMar>
              <w:top w:w="50" w:type="dxa"/>
              <w:bottom w:w="50" w:type="dxa"/>
              <w:left w:w="80" w:type="dxa"/>
              <w:right w:w="80" w:type="dxa"/>
            </w:tcMar>
          </w:tcPr>
          <w:p>
            <w:r>
              <w:rPr>
                <w:rFonts w:ascii="Calibri" w:hAnsi="Calibri"/>
                <w:sz w:val="18"/>
              </w:rPr>
              <w:t>R2024</w:t>
            </w:r>
          </w:p>
        </w:tc>
      </w:tr>
      <w:tr>
        <w:tc>
          <w:tcPr>
            <w:tcW w:type="dxa" w:w="2592"/>
            <w:shd w:fill="F1F5F9"/>
            <w:tcMar>
              <w:top w:w="50" w:type="dxa"/>
              <w:bottom w:w="50" w:type="dxa"/>
              <w:left w:w="80" w:type="dxa"/>
              <w:right w:w="80" w:type="dxa"/>
            </w:tcMar>
          </w:tcPr>
          <w:p>
            <w:r>
              <w:rPr>
                <w:rFonts w:ascii="Calibri" w:hAnsi="Calibri"/>
                <w:b/>
                <w:sz w:val="18"/>
              </w:rPr>
              <w:t>Course Code &amp; Name:</w:t>
            </w:r>
          </w:p>
        </w:tc>
        <w:tc>
          <w:tcPr>
            <w:tcW w:type="dxa" w:w="3168"/>
            <w:shd w:fill="FFFFFF"/>
            <w:tcMar>
              <w:top w:w="50" w:type="dxa"/>
              <w:bottom w:w="50" w:type="dxa"/>
              <w:left w:w="80" w:type="dxa"/>
              <w:right w:w="80" w:type="dxa"/>
            </w:tcMar>
          </w:tcPr>
          <w:p>
            <w:r>
              <w:rPr>
                <w:rFonts w:ascii="Calibri" w:hAnsi="Calibri"/>
                <w:sz w:val="18"/>
              </w:rPr>
              <w:t>CS302 - R Programming</w:t>
            </w:r>
          </w:p>
        </w:tc>
        <w:tc>
          <w:tcPr>
            <w:tcW w:type="dxa" w:w="2160"/>
            <w:shd w:fill="F1F5F9"/>
            <w:tcMar>
              <w:top w:w="50" w:type="dxa"/>
              <w:bottom w:w="50" w:type="dxa"/>
              <w:left w:w="80" w:type="dxa"/>
              <w:right w:w="80" w:type="dxa"/>
            </w:tcMar>
          </w:tcPr>
          <w:p>
            <w:r>
              <w:rPr>
                <w:rFonts w:ascii="Calibri" w:hAnsi="Calibri"/>
                <w:b/>
                <w:sz w:val="18"/>
              </w:rPr>
              <w:t>Semester / Year:</w:t>
            </w:r>
          </w:p>
        </w:tc>
        <w:tc>
          <w:tcPr>
            <w:tcW w:type="dxa" w:w="2160"/>
            <w:shd w:fill="FFFFFF"/>
            <w:tcMar>
              <w:top w:w="50" w:type="dxa"/>
              <w:bottom w:w="50" w:type="dxa"/>
              <w:left w:w="80" w:type="dxa"/>
              <w:right w:w="80" w:type="dxa"/>
            </w:tcMar>
          </w:tcPr>
          <w:p>
            <w:r>
              <w:rPr>
                <w:rFonts w:ascii="Calibri" w:hAnsi="Calibri"/>
                <w:sz w:val="18"/>
              </w:rPr>
              <w:t>V Semester / 2025-2026</w:t>
            </w:r>
          </w:p>
        </w:tc>
      </w:tr>
      <w:tr>
        <w:tc>
          <w:tcPr>
            <w:tcW w:type="dxa" w:w="2592"/>
            <w:shd w:fill="F1F5F9"/>
            <w:tcMar>
              <w:top w:w="50" w:type="dxa"/>
              <w:bottom w:w="50" w:type="dxa"/>
              <w:left w:w="80" w:type="dxa"/>
              <w:right w:w="80" w:type="dxa"/>
            </w:tcMar>
          </w:tcPr>
          <w:p>
            <w:r>
              <w:rPr>
                <w:rFonts w:ascii="Calibri" w:hAnsi="Calibri"/>
                <w:b/>
                <w:sz w:val="18"/>
              </w:rPr>
              <w:t>Date &amp; Session:</w:t>
            </w:r>
          </w:p>
        </w:tc>
        <w:tc>
          <w:tcPr>
            <w:tcW w:type="dxa" w:w="3168"/>
            <w:shd w:fill="FFFFFF"/>
            <w:tcMar>
              <w:top w:w="50" w:type="dxa"/>
              <w:bottom w:w="50" w:type="dxa"/>
              <w:left w:w="80" w:type="dxa"/>
              <w:right w:w="80" w:type="dxa"/>
            </w:tcMar>
          </w:tcPr>
          <w:p>
            <w:r>
              <w:rPr>
                <w:rFonts w:ascii="Calibri" w:hAnsi="Calibri"/>
                <w:sz w:val="18"/>
              </w:rPr>
              <w:t>Session FN</w:t>
            </w:r>
          </w:p>
        </w:tc>
        <w:tc>
          <w:tcPr>
            <w:tcW w:type="dxa" w:w="2160"/>
            <w:shd w:fill="F1F5F9"/>
            <w:tcMar>
              <w:top w:w="50" w:type="dxa"/>
              <w:bottom w:w="50" w:type="dxa"/>
              <w:left w:w="80" w:type="dxa"/>
              <w:right w:w="80" w:type="dxa"/>
            </w:tcMar>
          </w:tcPr>
          <w:p>
            <w:r>
              <w:rPr>
                <w:rFonts w:ascii="Calibri" w:hAnsi="Calibri"/>
                <w:b/>
                <w:sz w:val="18"/>
              </w:rPr>
              <w:t>Duration:</w:t>
            </w:r>
          </w:p>
        </w:tc>
        <w:tc>
          <w:tcPr>
            <w:tcW w:type="dxa" w:w="2160"/>
            <w:shd w:fill="FFFFFF"/>
            <w:tcMar>
              <w:top w:w="50" w:type="dxa"/>
              <w:bottom w:w="50" w:type="dxa"/>
              <w:left w:w="80" w:type="dxa"/>
              <w:right w:w="80" w:type="dxa"/>
            </w:tcMar>
          </w:tcPr>
          <w:p>
            <w:r>
              <w:rPr>
                <w:rFonts w:ascii="Calibri" w:hAnsi="Calibri"/>
                <w:sz w:val="18"/>
              </w:rPr>
              <w:t>3 Hours</w:t>
            </w:r>
          </w:p>
        </w:tc>
      </w:tr>
      <w:tr>
        <w:tc>
          <w:tcPr>
            <w:tcW w:type="dxa" w:w="2592"/>
            <w:shd w:fill="F1F5F9"/>
            <w:tcMar>
              <w:top w:w="50" w:type="dxa"/>
              <w:bottom w:w="50" w:type="dxa"/>
              <w:left w:w="80" w:type="dxa"/>
              <w:right w:w="80" w:type="dxa"/>
            </w:tcMar>
          </w:tcPr>
          <w:p>
            <w:r>
              <w:rPr>
                <w:rFonts w:ascii="Calibri" w:hAnsi="Calibri"/>
                <w:b/>
                <w:sz w:val="18"/>
              </w:rPr>
              <w:t>Max. Marks:</w:t>
            </w:r>
          </w:p>
        </w:tc>
        <w:tc>
          <w:tcPr>
            <w:tcW w:type="dxa" w:w="3168"/>
            <w:shd w:fill="FFFFFF"/>
            <w:tcMar>
              <w:top w:w="50" w:type="dxa"/>
              <w:bottom w:w="50" w:type="dxa"/>
              <w:left w:w="80" w:type="dxa"/>
              <w:right w:w="80" w:type="dxa"/>
            </w:tcMar>
          </w:tcPr>
          <w:p>
            <w:r>
              <w:rPr>
                <w:rFonts w:ascii="Calibri" w:hAnsi="Calibri"/>
                <w:sz w:val="18"/>
              </w:rPr>
              <w:t>100 Marks</w:t>
            </w:r>
          </w:p>
        </w:tc>
        <w:tc>
          <w:tcPr>
            <w:tcW w:type="dxa" w:w="2160"/>
            <w:shd w:fill="F1F5F9"/>
            <w:tcMar>
              <w:top w:w="50" w:type="dxa"/>
              <w:bottom w:w="50" w:type="dxa"/>
              <w:left w:w="80" w:type="dxa"/>
              <w:right w:w="80" w:type="dxa"/>
            </w:tcMar>
          </w:tcPr>
          <w:p>
            <w:r>
              <w:rPr>
                <w:rFonts w:ascii="Calibri" w:hAnsi="Calibri"/>
                <w:b/>
                <w:sz w:val="18"/>
              </w:rPr>
              <w:t>Target Outcomes:</w:t>
            </w:r>
          </w:p>
        </w:tc>
        <w:tc>
          <w:tcPr>
            <w:tcW w:type="dxa" w:w="2160"/>
            <w:shd w:fill="FFFFFF"/>
            <w:tcMar>
              <w:top w:w="50" w:type="dxa"/>
              <w:bottom w:w="50" w:type="dxa"/>
              <w:left w:w="80" w:type="dxa"/>
              <w:right w:w="80" w:type="dxa"/>
            </w:tcMar>
          </w:tcPr>
          <w:p>
            <w:r>
              <w:rPr>
                <w:rFonts w:ascii="Calibri" w:hAnsi="Calibri"/>
                <w:sz w:val="18"/>
              </w:rPr>
              <w:t>CO1, CO2, CO3, CO4, CO5</w:t>
            </w:r>
          </w:p>
        </w:tc>
      </w:tr>
    </w:tbl>
    <w:p>
      <w:pPr>
        <w:spacing w:before="160" w:after="160"/>
      </w:pPr>
      <w:r>
        <w:rPr>
          <w:rFonts w:ascii="Calibri" w:hAnsi="Calibri"/>
          <w:b/>
          <w:sz w:val="19"/>
        </w:rPr>
        <w:t>General Instructions:</w:t>
        <w:br/>
      </w:r>
      <w:r>
        <w:rPr>
          <w:rFonts w:ascii="Calibri" w:hAnsi="Calibri"/>
          <w:sz w:val="18"/>
        </w:rPr>
        <w:t>Answer all questions in Part A. Answer either (a) or (b) from each question in Part B. Answer the question in Part C.</w:t>
      </w:r>
    </w:p>
    <w:p>
      <w:pPr>
        <w:spacing w:before="240" w:after="60"/>
      </w:pPr>
      <w:r>
        <w:rPr>
          <w:rFonts w:ascii="Calibri" w:hAnsi="Calibri"/>
          <w:b/>
          <w:color w:val="1E3A8A"/>
          <w:sz w:val="22"/>
        </w:rPr>
        <w:t xml:space="preserve">PART - A </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008"/>
            <w:shd w:fill="1E3A8A"/>
            <w:tcMar>
              <w:top w:w="80" w:type="dxa"/>
              <w:bottom w:w="80" w:type="dxa"/>
              <w:left w:w="70" w:type="dxa"/>
              <w:right w:w="70" w:type="dxa"/>
            </w:tcMar>
          </w:tcPr>
          <w:p>
            <w:pPr>
              <w:jc w:val="center"/>
            </w:pPr>
            <w:r>
              <w:rPr>
                <w:rFonts w:ascii="Calibri" w:hAnsi="Calibri"/>
                <w:b/>
                <w:color w:val="FFFFFF"/>
                <w:sz w:val="19"/>
              </w:rPr>
              <w:t>Q.No</w:t>
            </w:r>
          </w:p>
        </w:tc>
        <w:tc>
          <w:tcPr>
            <w:tcW w:type="dxa" w:w="6192"/>
            <w:shd w:fill="1E3A8A"/>
            <w:tcMar>
              <w:top w:w="80" w:type="dxa"/>
              <w:bottom w:w="80" w:type="dxa"/>
              <w:left w:w="70" w:type="dxa"/>
              <w:right w:w="70" w:type="dxa"/>
            </w:tcMar>
          </w:tcPr>
          <w:p>
            <w:pPr>
              <w:jc w:val="left"/>
            </w:pPr>
            <w:r>
              <w:rPr>
                <w:rFonts w:ascii="Calibri" w:hAnsi="Calibri"/>
                <w:b/>
                <w:color w:val="FFFFFF"/>
                <w:sz w:val="19"/>
              </w:rPr>
              <w:t>Question Text</w:t>
            </w:r>
          </w:p>
        </w:tc>
        <w:tc>
          <w:tcPr>
            <w:tcW w:type="dxa" w:w="864"/>
            <w:shd w:fill="1E3A8A"/>
            <w:tcMar>
              <w:top w:w="80" w:type="dxa"/>
              <w:bottom w:w="80" w:type="dxa"/>
              <w:left w:w="70" w:type="dxa"/>
              <w:right w:w="70" w:type="dxa"/>
            </w:tcMar>
          </w:tcPr>
          <w:p>
            <w:pPr>
              <w:jc w:val="center"/>
            </w:pPr>
            <w:r>
              <w:rPr>
                <w:rFonts w:ascii="Calibri" w:hAnsi="Calibri"/>
                <w:b/>
                <w:color w:val="FFFFFF"/>
                <w:sz w:val="19"/>
              </w:rPr>
              <w:t>CO</w:t>
            </w:r>
          </w:p>
        </w:tc>
        <w:tc>
          <w:tcPr>
            <w:tcW w:type="dxa" w:w="1584"/>
            <w:shd w:fill="1E3A8A"/>
            <w:tcMar>
              <w:top w:w="80" w:type="dxa"/>
              <w:bottom w:w="80" w:type="dxa"/>
              <w:left w:w="70" w:type="dxa"/>
              <w:right w:w="70" w:type="dxa"/>
            </w:tcMar>
          </w:tcPr>
          <w:p>
            <w:pPr>
              <w:jc w:val="center"/>
            </w:pPr>
            <w:r>
              <w:rPr>
                <w:rFonts w:ascii="Calibri" w:hAnsi="Calibri"/>
                <w:b/>
                <w:color w:val="FFFFFF"/>
                <w:sz w:val="19"/>
              </w:rPr>
              <w:t>Bloom's Level</w:t>
            </w:r>
          </w:p>
        </w:tc>
        <w:tc>
          <w:tcPr>
            <w:tcW w:type="dxa" w:w="864"/>
            <w:shd w:fill="1E3A8A"/>
            <w:tcMar>
              <w:top w:w="80" w:type="dxa"/>
              <w:bottom w:w="80" w:type="dxa"/>
              <w:left w:w="70" w:type="dxa"/>
              <w:right w:w="70" w:type="dxa"/>
            </w:tcMar>
          </w:tcPr>
          <w:p>
            <w:pPr>
              <w:jc w:val="center"/>
            </w:pPr>
            <w:r>
              <w:rPr>
                <w:rFonts w:ascii="Calibri" w:hAnsi="Calibri"/>
                <w:b/>
                <w:color w:val="FFFFFF"/>
                <w:sz w:val="19"/>
              </w:rPr>
              <w:t>Marks</w:t>
            </w:r>
          </w:p>
        </w:tc>
      </w:tr>
      <w:tr>
        <w:tc>
          <w:tcPr>
            <w:tcW w:type="dxa" w:w="1008"/>
            <w:tcMar>
              <w:top w:w="60" w:type="dxa"/>
              <w:bottom w:w="60" w:type="dxa"/>
              <w:left w:w="60" w:type="dxa"/>
              <w:right w:w="60" w:type="dxa"/>
            </w:tcMar>
          </w:tcPr>
          <w:p>
            <w:pPr>
              <w:jc w:val="center"/>
            </w:pPr>
            <w:r>
              <w:rPr>
                <w:rFonts w:ascii="Calibri" w:hAnsi="Calibri"/>
                <w:sz w:val="19"/>
              </w:rPr>
              <w:t>1</w:t>
            </w:r>
          </w:p>
        </w:tc>
        <w:tc>
          <w:tcPr>
            <w:tcW w:type="dxa" w:w="6192"/>
            <w:tcMar>
              <w:top w:w="60" w:type="dxa"/>
              <w:bottom w:w="60" w:type="dxa"/>
              <w:left w:w="60" w:type="dxa"/>
              <w:right w:w="60" w:type="dxa"/>
            </w:tcMar>
          </w:tcPr>
          <w:p>
            <w:pPr>
              <w:jc w:val="left"/>
            </w:pPr>
            <w:r>
              <w:rPr>
                <w:rFonts w:ascii="Calibri" w:hAnsi="Calibri"/>
                <w:sz w:val="19"/>
              </w:rPr>
              <w:t>In R, what is the result of adding two numeric vectors of unequal lengths, `x &lt;- c(1, 2)` and `y &lt;- c(10, 20, 30, 40)`?</w:t>
            </w:r>
          </w:p>
        </w:tc>
        <w:tc>
          <w:tcPr>
            <w:tcW w:type="dxa" w:w="864"/>
            <w:tcMar>
              <w:top w:w="60" w:type="dxa"/>
              <w:bottom w:w="60" w:type="dxa"/>
              <w:left w:w="60" w:type="dxa"/>
              <w:right w:w="60" w:type="dxa"/>
            </w:tcMar>
          </w:tcPr>
          <w:p>
            <w:pPr>
              <w:jc w:val="center"/>
            </w:pPr>
            <w:r>
              <w:rPr>
                <w:rFonts w:ascii="Calibri" w:hAnsi="Calibri"/>
                <w:sz w:val="19"/>
              </w:rPr>
              <w:t>CO1</w:t>
            </w:r>
          </w:p>
        </w:tc>
        <w:tc>
          <w:tcPr>
            <w:tcW w:type="dxa" w:w="1584"/>
            <w:tcMar>
              <w:top w:w="60" w:type="dxa"/>
              <w:bottom w:w="60" w:type="dxa"/>
              <w:left w:w="60" w:type="dxa"/>
              <w:right w:w="60" w:type="dxa"/>
            </w:tcMar>
          </w:tcPr>
          <w:p>
            <w:pPr>
              <w:jc w:val="center"/>
            </w:pPr>
            <w:r>
              <w:rPr>
                <w:rFonts w:ascii="Calibri" w:hAnsi="Calibri"/>
                <w:sz w:val="19"/>
              </w:rPr>
              <w:t>K2 - Understand</w:t>
            </w:r>
          </w:p>
        </w:tc>
        <w:tc>
          <w:tcPr>
            <w:tcW w:type="dxa" w:w="864"/>
            <w:tcMar>
              <w:top w:w="60" w:type="dxa"/>
              <w:bottom w:w="60" w:type="dxa"/>
              <w:left w:w="60" w:type="dxa"/>
              <w:right w:w="60" w:type="dxa"/>
            </w:tcMar>
          </w:tcPr>
          <w:p>
            <w:pPr>
              <w:jc w:val="center"/>
            </w:pPr>
            <w:r>
              <w:rPr>
                <w:rFonts w:ascii="Calibri" w:hAnsi="Calibri"/>
                <w:sz w:val="19"/>
              </w:rPr>
              <w:t>2</w:t>
            </w:r>
          </w:p>
        </w:tc>
      </w:tr>
      <w:tr>
        <w:tc>
          <w:tcPr>
            <w:tcW w:type="dxa" w:w="1008"/>
            <w:tcMar>
              <w:top w:w="60" w:type="dxa"/>
              <w:bottom w:w="60" w:type="dxa"/>
              <w:left w:w="60" w:type="dxa"/>
              <w:right w:w="60" w:type="dxa"/>
            </w:tcMar>
          </w:tcPr>
          <w:p>
            <w:pPr>
              <w:jc w:val="center"/>
            </w:pPr>
            <w:r>
              <w:rPr>
                <w:rFonts w:ascii="Calibri" w:hAnsi="Calibri"/>
                <w:sz w:val="19"/>
              </w:rPr>
              <w:t>2</w:t>
            </w:r>
          </w:p>
        </w:tc>
        <w:tc>
          <w:tcPr>
            <w:tcW w:type="dxa" w:w="6192"/>
            <w:tcMar>
              <w:top w:w="60" w:type="dxa"/>
              <w:bottom w:w="60" w:type="dxa"/>
              <w:left w:w="60" w:type="dxa"/>
              <w:right w:w="60" w:type="dxa"/>
            </w:tcMar>
          </w:tcPr>
          <w:p>
            <w:pPr>
              <w:jc w:val="left"/>
            </w:pPr>
            <w:r>
              <w:rPr>
                <w:rFonts w:ascii="Calibri" w:hAnsi="Calibri"/>
                <w:sz w:val="19"/>
              </w:rPr>
              <w:t>Which of the following statements correctly distinguishes between `NA` and `NULL` in R?</w:t>
            </w:r>
          </w:p>
        </w:tc>
        <w:tc>
          <w:tcPr>
            <w:tcW w:type="dxa" w:w="864"/>
            <w:tcMar>
              <w:top w:w="60" w:type="dxa"/>
              <w:bottom w:w="60" w:type="dxa"/>
              <w:left w:w="60" w:type="dxa"/>
              <w:right w:w="60" w:type="dxa"/>
            </w:tcMar>
          </w:tcPr>
          <w:p>
            <w:pPr>
              <w:jc w:val="center"/>
            </w:pPr>
            <w:r>
              <w:rPr>
                <w:rFonts w:ascii="Calibri" w:hAnsi="Calibri"/>
                <w:sz w:val="19"/>
              </w:rPr>
              <w:t>CO1</w:t>
            </w:r>
          </w:p>
        </w:tc>
        <w:tc>
          <w:tcPr>
            <w:tcW w:type="dxa" w:w="1584"/>
            <w:tcMar>
              <w:top w:w="60" w:type="dxa"/>
              <w:bottom w:w="60" w:type="dxa"/>
              <w:left w:w="60" w:type="dxa"/>
              <w:right w:w="60" w:type="dxa"/>
            </w:tcMar>
          </w:tcPr>
          <w:p>
            <w:pPr>
              <w:jc w:val="center"/>
            </w:pPr>
            <w:r>
              <w:rPr>
                <w:rFonts w:ascii="Calibri" w:hAnsi="Calibri"/>
                <w:sz w:val="19"/>
              </w:rPr>
              <w:t>K2 - Understand</w:t>
            </w:r>
          </w:p>
        </w:tc>
        <w:tc>
          <w:tcPr>
            <w:tcW w:type="dxa" w:w="864"/>
            <w:tcMar>
              <w:top w:w="60" w:type="dxa"/>
              <w:bottom w:w="60" w:type="dxa"/>
              <w:left w:w="60" w:type="dxa"/>
              <w:right w:w="60" w:type="dxa"/>
            </w:tcMar>
          </w:tcPr>
          <w:p>
            <w:pPr>
              <w:jc w:val="center"/>
            </w:pPr>
            <w:r>
              <w:rPr>
                <w:rFonts w:ascii="Calibri" w:hAnsi="Calibri"/>
                <w:sz w:val="19"/>
              </w:rPr>
              <w:t>2</w:t>
            </w:r>
          </w:p>
        </w:tc>
      </w:tr>
      <w:tr>
        <w:tc>
          <w:tcPr>
            <w:tcW w:type="dxa" w:w="1008"/>
            <w:tcMar>
              <w:top w:w="60" w:type="dxa"/>
              <w:bottom w:w="60" w:type="dxa"/>
              <w:left w:w="60" w:type="dxa"/>
              <w:right w:w="60" w:type="dxa"/>
            </w:tcMar>
          </w:tcPr>
          <w:p>
            <w:pPr>
              <w:jc w:val="center"/>
            </w:pPr>
            <w:r>
              <w:rPr>
                <w:rFonts w:ascii="Calibri" w:hAnsi="Calibri"/>
                <w:sz w:val="19"/>
              </w:rPr>
              <w:t>3</w:t>
            </w:r>
          </w:p>
        </w:tc>
        <w:tc>
          <w:tcPr>
            <w:tcW w:type="dxa" w:w="6192"/>
            <w:tcMar>
              <w:top w:w="60" w:type="dxa"/>
              <w:bottom w:w="60" w:type="dxa"/>
              <w:left w:w="60" w:type="dxa"/>
              <w:right w:w="60" w:type="dxa"/>
            </w:tcMar>
          </w:tcPr>
          <w:p>
            <w:pPr>
              <w:jc w:val="left"/>
            </w:pPr>
            <w:r>
              <w:rPr>
                <w:rFonts w:ascii="Calibri" w:hAnsi="Calibri"/>
                <w:sz w:val="19"/>
              </w:rPr>
              <w:t>To apply a summary function `mean` across every column of a numeric matrix `X`, which `apply()` call is correct?</w:t>
            </w:r>
          </w:p>
        </w:tc>
        <w:tc>
          <w:tcPr>
            <w:tcW w:type="dxa" w:w="864"/>
            <w:tcMar>
              <w:top w:w="60" w:type="dxa"/>
              <w:bottom w:w="60" w:type="dxa"/>
              <w:left w:w="60" w:type="dxa"/>
              <w:right w:w="60" w:type="dxa"/>
            </w:tcMar>
          </w:tcPr>
          <w:p>
            <w:pPr>
              <w:jc w:val="center"/>
            </w:pPr>
            <w:r>
              <w:rPr>
                <w:rFonts w:ascii="Calibri" w:hAnsi="Calibri"/>
                <w:sz w:val="19"/>
              </w:rPr>
              <w:t>CO2</w:t>
            </w:r>
          </w:p>
        </w:tc>
        <w:tc>
          <w:tcPr>
            <w:tcW w:type="dxa" w:w="1584"/>
            <w:tcMar>
              <w:top w:w="60" w:type="dxa"/>
              <w:bottom w:w="60" w:type="dxa"/>
              <w:left w:w="60" w:type="dxa"/>
              <w:right w:w="60" w:type="dxa"/>
            </w:tcMar>
          </w:tcPr>
          <w:p>
            <w:pPr>
              <w:jc w:val="center"/>
            </w:pPr>
            <w:r>
              <w:rPr>
                <w:rFonts w:ascii="Calibri" w:hAnsi="Calibri"/>
                <w:sz w:val="19"/>
              </w:rPr>
              <w:t>K2 - Understand</w:t>
            </w:r>
          </w:p>
        </w:tc>
        <w:tc>
          <w:tcPr>
            <w:tcW w:type="dxa" w:w="864"/>
            <w:tcMar>
              <w:top w:w="60" w:type="dxa"/>
              <w:bottom w:w="60" w:type="dxa"/>
              <w:left w:w="60" w:type="dxa"/>
              <w:right w:w="60" w:type="dxa"/>
            </w:tcMar>
          </w:tcPr>
          <w:p>
            <w:pPr>
              <w:jc w:val="center"/>
            </w:pPr>
            <w:r>
              <w:rPr>
                <w:rFonts w:ascii="Calibri" w:hAnsi="Calibri"/>
                <w:sz w:val="19"/>
              </w:rPr>
              <w:t>2</w:t>
            </w:r>
          </w:p>
        </w:tc>
      </w:tr>
      <w:tr>
        <w:tc>
          <w:tcPr>
            <w:tcW w:type="dxa" w:w="1008"/>
            <w:tcMar>
              <w:top w:w="60" w:type="dxa"/>
              <w:bottom w:w="60" w:type="dxa"/>
              <w:left w:w="60" w:type="dxa"/>
              <w:right w:w="60" w:type="dxa"/>
            </w:tcMar>
          </w:tcPr>
          <w:p>
            <w:pPr>
              <w:jc w:val="center"/>
            </w:pPr>
            <w:r>
              <w:rPr>
                <w:rFonts w:ascii="Calibri" w:hAnsi="Calibri"/>
                <w:sz w:val="19"/>
              </w:rPr>
              <w:t>4</w:t>
            </w:r>
          </w:p>
        </w:tc>
        <w:tc>
          <w:tcPr>
            <w:tcW w:type="dxa" w:w="6192"/>
            <w:tcMar>
              <w:top w:w="60" w:type="dxa"/>
              <w:bottom w:w="60" w:type="dxa"/>
              <w:left w:w="60" w:type="dxa"/>
              <w:right w:w="60" w:type="dxa"/>
            </w:tcMar>
          </w:tcPr>
          <w:p>
            <w:pPr>
              <w:jc w:val="left"/>
            </w:pPr>
            <w:r>
              <w:rPr>
                <w:rFonts w:ascii="Calibri" w:hAnsi="Calibri"/>
                <w:sz w:val="19"/>
              </w:rPr>
              <w:t>Which operator is used to perform standard matrix multiplication between two compatible matrices `A` and `B` in R?</w:t>
            </w:r>
          </w:p>
        </w:tc>
        <w:tc>
          <w:tcPr>
            <w:tcW w:type="dxa" w:w="864"/>
            <w:tcMar>
              <w:top w:w="60" w:type="dxa"/>
              <w:bottom w:w="60" w:type="dxa"/>
              <w:left w:w="60" w:type="dxa"/>
              <w:right w:w="60" w:type="dxa"/>
            </w:tcMar>
          </w:tcPr>
          <w:p>
            <w:pPr>
              <w:jc w:val="center"/>
            </w:pPr>
            <w:r>
              <w:rPr>
                <w:rFonts w:ascii="Calibri" w:hAnsi="Calibri"/>
                <w:sz w:val="19"/>
              </w:rPr>
              <w:t>CO2</w:t>
            </w:r>
          </w:p>
        </w:tc>
        <w:tc>
          <w:tcPr>
            <w:tcW w:type="dxa" w:w="1584"/>
            <w:tcMar>
              <w:top w:w="60" w:type="dxa"/>
              <w:bottom w:w="60" w:type="dxa"/>
              <w:left w:w="60" w:type="dxa"/>
              <w:right w:w="60" w:type="dxa"/>
            </w:tcMar>
          </w:tcPr>
          <w:p>
            <w:pPr>
              <w:jc w:val="center"/>
            </w:pPr>
            <w:r>
              <w:rPr>
                <w:rFonts w:ascii="Calibri" w:hAnsi="Calibri"/>
                <w:sz w:val="19"/>
              </w:rPr>
              <w:t>K1 - Remember</w:t>
            </w:r>
          </w:p>
        </w:tc>
        <w:tc>
          <w:tcPr>
            <w:tcW w:type="dxa" w:w="864"/>
            <w:tcMar>
              <w:top w:w="60" w:type="dxa"/>
              <w:bottom w:w="60" w:type="dxa"/>
              <w:left w:w="60" w:type="dxa"/>
              <w:right w:w="60" w:type="dxa"/>
            </w:tcMar>
          </w:tcPr>
          <w:p>
            <w:pPr>
              <w:jc w:val="center"/>
            </w:pPr>
            <w:r>
              <w:rPr>
                <w:rFonts w:ascii="Calibri" w:hAnsi="Calibri"/>
                <w:sz w:val="19"/>
              </w:rPr>
              <w:t>2</w:t>
            </w:r>
          </w:p>
        </w:tc>
      </w:tr>
      <w:tr>
        <w:tc>
          <w:tcPr>
            <w:tcW w:type="dxa" w:w="1008"/>
            <w:tcMar>
              <w:top w:w="60" w:type="dxa"/>
              <w:bottom w:w="60" w:type="dxa"/>
              <w:left w:w="60" w:type="dxa"/>
              <w:right w:w="60" w:type="dxa"/>
            </w:tcMar>
          </w:tcPr>
          <w:p>
            <w:pPr>
              <w:jc w:val="center"/>
            </w:pPr>
            <w:r>
              <w:rPr>
                <w:rFonts w:ascii="Calibri" w:hAnsi="Calibri"/>
                <w:sz w:val="19"/>
              </w:rPr>
              <w:t>5</w:t>
            </w:r>
          </w:p>
        </w:tc>
        <w:tc>
          <w:tcPr>
            <w:tcW w:type="dxa" w:w="6192"/>
            <w:tcMar>
              <w:top w:w="60" w:type="dxa"/>
              <w:bottom w:w="60" w:type="dxa"/>
              <w:left w:w="60" w:type="dxa"/>
              <w:right w:w="60" w:type="dxa"/>
            </w:tcMar>
          </w:tcPr>
          <w:p>
            <w:pPr>
              <w:jc w:val="left"/>
            </w:pPr>
            <w:r>
              <w:rPr>
                <w:rFonts w:ascii="Calibri" w:hAnsi="Calibri"/>
                <w:sz w:val="19"/>
              </w:rPr>
              <w:t>What is the primary role of the `levels` attribute in an R factor variable?</w:t>
            </w:r>
          </w:p>
        </w:tc>
        <w:tc>
          <w:tcPr>
            <w:tcW w:type="dxa" w:w="864"/>
            <w:tcMar>
              <w:top w:w="60" w:type="dxa"/>
              <w:bottom w:w="60" w:type="dxa"/>
              <w:left w:w="60" w:type="dxa"/>
              <w:right w:w="60" w:type="dxa"/>
            </w:tcMar>
          </w:tcPr>
          <w:p>
            <w:pPr>
              <w:jc w:val="center"/>
            </w:pPr>
            <w:r>
              <w:rPr>
                <w:rFonts w:ascii="Calibri" w:hAnsi="Calibri"/>
                <w:sz w:val="19"/>
              </w:rPr>
              <w:t>CO3</w:t>
            </w:r>
          </w:p>
        </w:tc>
        <w:tc>
          <w:tcPr>
            <w:tcW w:type="dxa" w:w="1584"/>
            <w:tcMar>
              <w:top w:w="60" w:type="dxa"/>
              <w:bottom w:w="60" w:type="dxa"/>
              <w:left w:w="60" w:type="dxa"/>
              <w:right w:w="60" w:type="dxa"/>
            </w:tcMar>
          </w:tcPr>
          <w:p>
            <w:pPr>
              <w:jc w:val="center"/>
            </w:pPr>
            <w:r>
              <w:rPr>
                <w:rFonts w:ascii="Calibri" w:hAnsi="Calibri"/>
                <w:sz w:val="19"/>
              </w:rPr>
              <w:t>K2 - Understand</w:t>
            </w:r>
          </w:p>
        </w:tc>
        <w:tc>
          <w:tcPr>
            <w:tcW w:type="dxa" w:w="864"/>
            <w:tcMar>
              <w:top w:w="60" w:type="dxa"/>
              <w:bottom w:w="60" w:type="dxa"/>
              <w:left w:w="60" w:type="dxa"/>
              <w:right w:w="60" w:type="dxa"/>
            </w:tcMar>
          </w:tcPr>
          <w:p>
            <w:pPr>
              <w:jc w:val="center"/>
            </w:pPr>
            <w:r>
              <w:rPr>
                <w:rFonts w:ascii="Calibri" w:hAnsi="Calibri"/>
                <w:sz w:val="19"/>
              </w:rPr>
              <w:t>2</w:t>
            </w:r>
          </w:p>
        </w:tc>
      </w:tr>
      <w:tr>
        <w:tc>
          <w:tcPr>
            <w:tcW w:type="dxa" w:w="1008"/>
            <w:tcMar>
              <w:top w:w="60" w:type="dxa"/>
              <w:bottom w:w="60" w:type="dxa"/>
              <w:left w:w="60" w:type="dxa"/>
              <w:right w:w="60" w:type="dxa"/>
            </w:tcMar>
          </w:tcPr>
          <w:p>
            <w:pPr>
              <w:jc w:val="center"/>
            </w:pPr>
            <w:r>
              <w:rPr>
                <w:rFonts w:ascii="Calibri" w:hAnsi="Calibri"/>
                <w:sz w:val="19"/>
              </w:rPr>
              <w:t>6</w:t>
            </w:r>
          </w:p>
        </w:tc>
        <w:tc>
          <w:tcPr>
            <w:tcW w:type="dxa" w:w="6192"/>
            <w:tcMar>
              <w:top w:w="60" w:type="dxa"/>
              <w:bottom w:w="60" w:type="dxa"/>
              <w:left w:w="60" w:type="dxa"/>
              <w:right w:w="60" w:type="dxa"/>
            </w:tcMar>
          </w:tcPr>
          <w:p>
            <w:pPr>
              <w:jc w:val="left"/>
            </w:pPr>
            <w:r>
              <w:rPr>
                <w:rFonts w:ascii="Calibri" w:hAnsi="Calibri"/>
                <w:sz w:val="19"/>
              </w:rPr>
              <w:t>In base R, which function is used to combine two data frames based on one or more common key columns?</w:t>
            </w:r>
          </w:p>
        </w:tc>
        <w:tc>
          <w:tcPr>
            <w:tcW w:type="dxa" w:w="864"/>
            <w:tcMar>
              <w:top w:w="60" w:type="dxa"/>
              <w:bottom w:w="60" w:type="dxa"/>
              <w:left w:w="60" w:type="dxa"/>
              <w:right w:w="60" w:type="dxa"/>
            </w:tcMar>
          </w:tcPr>
          <w:p>
            <w:pPr>
              <w:jc w:val="center"/>
            </w:pPr>
            <w:r>
              <w:rPr>
                <w:rFonts w:ascii="Calibri" w:hAnsi="Calibri"/>
                <w:sz w:val="19"/>
              </w:rPr>
              <w:t>CO3</w:t>
            </w:r>
          </w:p>
        </w:tc>
        <w:tc>
          <w:tcPr>
            <w:tcW w:type="dxa" w:w="1584"/>
            <w:tcMar>
              <w:top w:w="60" w:type="dxa"/>
              <w:bottom w:w="60" w:type="dxa"/>
              <w:left w:w="60" w:type="dxa"/>
              <w:right w:w="60" w:type="dxa"/>
            </w:tcMar>
          </w:tcPr>
          <w:p>
            <w:pPr>
              <w:jc w:val="center"/>
            </w:pPr>
            <w:r>
              <w:rPr>
                <w:rFonts w:ascii="Calibri" w:hAnsi="Calibri"/>
                <w:sz w:val="19"/>
              </w:rPr>
              <w:t>K1 - Remember</w:t>
            </w:r>
          </w:p>
        </w:tc>
        <w:tc>
          <w:tcPr>
            <w:tcW w:type="dxa" w:w="864"/>
            <w:tcMar>
              <w:top w:w="60" w:type="dxa"/>
              <w:bottom w:w="60" w:type="dxa"/>
              <w:left w:w="60" w:type="dxa"/>
              <w:right w:w="60" w:type="dxa"/>
            </w:tcMar>
          </w:tcPr>
          <w:p>
            <w:pPr>
              <w:jc w:val="center"/>
            </w:pPr>
            <w:r>
              <w:rPr>
                <w:rFonts w:ascii="Calibri" w:hAnsi="Calibri"/>
                <w:sz w:val="19"/>
              </w:rPr>
              <w:t>2</w:t>
            </w:r>
          </w:p>
        </w:tc>
      </w:tr>
      <w:tr>
        <w:tc>
          <w:tcPr>
            <w:tcW w:type="dxa" w:w="1008"/>
            <w:tcMar>
              <w:top w:w="60" w:type="dxa"/>
              <w:bottom w:w="60" w:type="dxa"/>
              <w:left w:w="60" w:type="dxa"/>
              <w:right w:w="60" w:type="dxa"/>
            </w:tcMar>
          </w:tcPr>
          <w:p>
            <w:pPr>
              <w:jc w:val="center"/>
            </w:pPr>
            <w:r>
              <w:rPr>
                <w:rFonts w:ascii="Calibri" w:hAnsi="Calibri"/>
                <w:sz w:val="19"/>
              </w:rPr>
              <w:t>7</w:t>
            </w:r>
          </w:p>
        </w:tc>
        <w:tc>
          <w:tcPr>
            <w:tcW w:type="dxa" w:w="6192"/>
            <w:tcMar>
              <w:top w:w="60" w:type="dxa"/>
              <w:bottom w:w="60" w:type="dxa"/>
              <w:left w:w="60" w:type="dxa"/>
              <w:right w:w="60" w:type="dxa"/>
            </w:tcMar>
          </w:tcPr>
          <w:p>
            <w:pPr>
              <w:jc w:val="left"/>
            </w:pPr>
            <w:r>
              <w:rPr>
                <w:rFonts w:ascii="Calibri" w:hAnsi="Calibri"/>
                <w:sz w:val="19"/>
              </w:rPr>
              <w:t>How does R's S3 object system determine which specific method to dispatch for a generic function like `print()`?</w:t>
            </w:r>
          </w:p>
        </w:tc>
        <w:tc>
          <w:tcPr>
            <w:tcW w:type="dxa" w:w="864"/>
            <w:tcMar>
              <w:top w:w="60" w:type="dxa"/>
              <w:bottom w:w="60" w:type="dxa"/>
              <w:left w:w="60" w:type="dxa"/>
              <w:right w:w="60" w:type="dxa"/>
            </w:tcMar>
          </w:tcPr>
          <w:p>
            <w:pPr>
              <w:jc w:val="center"/>
            </w:pPr>
            <w:r>
              <w:rPr>
                <w:rFonts w:ascii="Calibri" w:hAnsi="Calibri"/>
                <w:sz w:val="19"/>
              </w:rPr>
              <w:t>CO4</w:t>
            </w:r>
          </w:p>
        </w:tc>
        <w:tc>
          <w:tcPr>
            <w:tcW w:type="dxa" w:w="1584"/>
            <w:tcMar>
              <w:top w:w="60" w:type="dxa"/>
              <w:bottom w:w="60" w:type="dxa"/>
              <w:left w:w="60" w:type="dxa"/>
              <w:right w:w="60" w:type="dxa"/>
            </w:tcMar>
          </w:tcPr>
          <w:p>
            <w:pPr>
              <w:jc w:val="center"/>
            </w:pPr>
            <w:r>
              <w:rPr>
                <w:rFonts w:ascii="Calibri" w:hAnsi="Calibri"/>
                <w:sz w:val="19"/>
              </w:rPr>
              <w:t>K2 - Understand</w:t>
            </w:r>
          </w:p>
        </w:tc>
        <w:tc>
          <w:tcPr>
            <w:tcW w:type="dxa" w:w="864"/>
            <w:tcMar>
              <w:top w:w="60" w:type="dxa"/>
              <w:bottom w:w="60" w:type="dxa"/>
              <w:left w:w="60" w:type="dxa"/>
              <w:right w:w="60" w:type="dxa"/>
            </w:tcMar>
          </w:tcPr>
          <w:p>
            <w:pPr>
              <w:jc w:val="center"/>
            </w:pPr>
            <w:r>
              <w:rPr>
                <w:rFonts w:ascii="Calibri" w:hAnsi="Calibri"/>
                <w:sz w:val="19"/>
              </w:rPr>
              <w:t>2</w:t>
            </w:r>
          </w:p>
        </w:tc>
      </w:tr>
      <w:tr>
        <w:tc>
          <w:tcPr>
            <w:tcW w:type="dxa" w:w="1008"/>
            <w:tcMar>
              <w:top w:w="60" w:type="dxa"/>
              <w:bottom w:w="60" w:type="dxa"/>
              <w:left w:w="60" w:type="dxa"/>
              <w:right w:w="60" w:type="dxa"/>
            </w:tcMar>
          </w:tcPr>
          <w:p>
            <w:pPr>
              <w:jc w:val="center"/>
            </w:pPr>
            <w:r>
              <w:rPr>
                <w:rFonts w:ascii="Calibri" w:hAnsi="Calibri"/>
                <w:sz w:val="19"/>
              </w:rPr>
              <w:t>8</w:t>
            </w:r>
          </w:p>
        </w:tc>
        <w:tc>
          <w:tcPr>
            <w:tcW w:type="dxa" w:w="6192"/>
            <w:tcMar>
              <w:top w:w="60" w:type="dxa"/>
              <w:bottom w:w="60" w:type="dxa"/>
              <w:left w:w="60" w:type="dxa"/>
              <w:right w:w="60" w:type="dxa"/>
            </w:tcMar>
          </w:tcPr>
          <w:p>
            <w:pPr>
              <w:jc w:val="left"/>
            </w:pPr>
            <w:r>
              <w:rPr>
                <w:rFonts w:ascii="Calibri" w:hAnsi="Calibri"/>
                <w:sz w:val="19"/>
              </w:rPr>
              <w:t>Which base R function is optimized for reading comma-separated values (CSV) files into a data frame?</w:t>
            </w:r>
          </w:p>
        </w:tc>
        <w:tc>
          <w:tcPr>
            <w:tcW w:type="dxa" w:w="864"/>
            <w:tcMar>
              <w:top w:w="60" w:type="dxa"/>
              <w:bottom w:w="60" w:type="dxa"/>
              <w:left w:w="60" w:type="dxa"/>
              <w:right w:w="60" w:type="dxa"/>
            </w:tcMar>
          </w:tcPr>
          <w:p>
            <w:pPr>
              <w:jc w:val="center"/>
            </w:pPr>
            <w:r>
              <w:rPr>
                <w:rFonts w:ascii="Calibri" w:hAnsi="Calibri"/>
                <w:sz w:val="19"/>
              </w:rPr>
              <w:t>CO4</w:t>
            </w:r>
          </w:p>
        </w:tc>
        <w:tc>
          <w:tcPr>
            <w:tcW w:type="dxa" w:w="1584"/>
            <w:tcMar>
              <w:top w:w="60" w:type="dxa"/>
              <w:bottom w:w="60" w:type="dxa"/>
              <w:left w:w="60" w:type="dxa"/>
              <w:right w:w="60" w:type="dxa"/>
            </w:tcMar>
          </w:tcPr>
          <w:p>
            <w:pPr>
              <w:jc w:val="center"/>
            </w:pPr>
            <w:r>
              <w:rPr>
                <w:rFonts w:ascii="Calibri" w:hAnsi="Calibri"/>
                <w:sz w:val="19"/>
              </w:rPr>
              <w:t>K1 - Remember</w:t>
            </w:r>
          </w:p>
        </w:tc>
        <w:tc>
          <w:tcPr>
            <w:tcW w:type="dxa" w:w="864"/>
            <w:tcMar>
              <w:top w:w="60" w:type="dxa"/>
              <w:bottom w:w="60" w:type="dxa"/>
              <w:left w:w="60" w:type="dxa"/>
              <w:right w:w="60" w:type="dxa"/>
            </w:tcMar>
          </w:tcPr>
          <w:p>
            <w:pPr>
              <w:jc w:val="center"/>
            </w:pPr>
            <w:r>
              <w:rPr>
                <w:rFonts w:ascii="Calibri" w:hAnsi="Calibri"/>
                <w:sz w:val="19"/>
              </w:rPr>
              <w:t>2</w:t>
            </w:r>
          </w:p>
        </w:tc>
      </w:tr>
      <w:tr>
        <w:tc>
          <w:tcPr>
            <w:tcW w:type="dxa" w:w="1008"/>
            <w:tcMar>
              <w:top w:w="60" w:type="dxa"/>
              <w:bottom w:w="60" w:type="dxa"/>
              <w:left w:w="60" w:type="dxa"/>
              <w:right w:w="60" w:type="dxa"/>
            </w:tcMar>
          </w:tcPr>
          <w:p>
            <w:pPr>
              <w:jc w:val="center"/>
            </w:pPr>
            <w:r>
              <w:rPr>
                <w:rFonts w:ascii="Calibri" w:hAnsi="Calibri"/>
                <w:sz w:val="19"/>
              </w:rPr>
              <w:t>9</w:t>
            </w:r>
          </w:p>
        </w:tc>
        <w:tc>
          <w:tcPr>
            <w:tcW w:type="dxa" w:w="6192"/>
            <w:tcMar>
              <w:top w:w="60" w:type="dxa"/>
              <w:bottom w:w="60" w:type="dxa"/>
              <w:left w:w="60" w:type="dxa"/>
              <w:right w:w="60" w:type="dxa"/>
            </w:tcMar>
          </w:tcPr>
          <w:p>
            <w:pPr>
              <w:jc w:val="left"/>
            </w:pPr>
            <w:r>
              <w:rPr>
                <w:rFonts w:ascii="Calibri" w:hAnsi="Calibri"/>
                <w:sz w:val="19"/>
              </w:rPr>
              <w:t>In R, which function is used to specify and fit a Generalized Linear Model (GLM) for binary logistic regression?</w:t>
            </w:r>
          </w:p>
        </w:tc>
        <w:tc>
          <w:tcPr>
            <w:tcW w:type="dxa" w:w="864"/>
            <w:tcMar>
              <w:top w:w="60" w:type="dxa"/>
              <w:bottom w:w="60" w:type="dxa"/>
              <w:left w:w="60" w:type="dxa"/>
              <w:right w:w="60" w:type="dxa"/>
            </w:tcMar>
          </w:tcPr>
          <w:p>
            <w:pPr>
              <w:jc w:val="center"/>
            </w:pPr>
            <w:r>
              <w:rPr>
                <w:rFonts w:ascii="Calibri" w:hAnsi="Calibri"/>
                <w:sz w:val="19"/>
              </w:rPr>
              <w:t>CO5</w:t>
            </w:r>
          </w:p>
        </w:tc>
        <w:tc>
          <w:tcPr>
            <w:tcW w:type="dxa" w:w="1584"/>
            <w:tcMar>
              <w:top w:w="60" w:type="dxa"/>
              <w:bottom w:w="60" w:type="dxa"/>
              <w:left w:w="60" w:type="dxa"/>
              <w:right w:w="60" w:type="dxa"/>
            </w:tcMar>
          </w:tcPr>
          <w:p>
            <w:pPr>
              <w:jc w:val="center"/>
            </w:pPr>
            <w:r>
              <w:rPr>
                <w:rFonts w:ascii="Calibri" w:hAnsi="Calibri"/>
                <w:sz w:val="19"/>
              </w:rPr>
              <w:t>K2 - Understand</w:t>
            </w:r>
          </w:p>
        </w:tc>
        <w:tc>
          <w:tcPr>
            <w:tcW w:type="dxa" w:w="864"/>
            <w:tcMar>
              <w:top w:w="60" w:type="dxa"/>
              <w:bottom w:w="60" w:type="dxa"/>
              <w:left w:w="60" w:type="dxa"/>
              <w:right w:w="60" w:type="dxa"/>
            </w:tcMar>
          </w:tcPr>
          <w:p>
            <w:pPr>
              <w:jc w:val="center"/>
            </w:pPr>
            <w:r>
              <w:rPr>
                <w:rFonts w:ascii="Calibri" w:hAnsi="Calibri"/>
                <w:sz w:val="19"/>
              </w:rPr>
              <w:t>2</w:t>
            </w:r>
          </w:p>
        </w:tc>
      </w:tr>
      <w:tr>
        <w:tc>
          <w:tcPr>
            <w:tcW w:type="dxa" w:w="1008"/>
            <w:tcMar>
              <w:top w:w="60" w:type="dxa"/>
              <w:bottom w:w="60" w:type="dxa"/>
              <w:left w:w="60" w:type="dxa"/>
              <w:right w:w="60" w:type="dxa"/>
            </w:tcMar>
          </w:tcPr>
          <w:p>
            <w:pPr>
              <w:jc w:val="center"/>
            </w:pPr>
            <w:r>
              <w:rPr>
                <w:rFonts w:ascii="Calibri" w:hAnsi="Calibri"/>
                <w:sz w:val="19"/>
              </w:rPr>
              <w:t>10</w:t>
            </w:r>
          </w:p>
        </w:tc>
        <w:tc>
          <w:tcPr>
            <w:tcW w:type="dxa" w:w="6192"/>
            <w:tcMar>
              <w:top w:w="60" w:type="dxa"/>
              <w:bottom w:w="60" w:type="dxa"/>
              <w:left w:w="60" w:type="dxa"/>
              <w:right w:w="60" w:type="dxa"/>
            </w:tcMar>
          </w:tcPr>
          <w:p>
            <w:pPr>
              <w:jc w:val="left"/>
            </w:pPr>
            <w:r>
              <w:rPr>
                <w:rFonts w:ascii="Calibri" w:hAnsi="Calibri"/>
                <w:sz w:val="19"/>
              </w:rPr>
              <w:t>Which R function performs standard K-means clustering on a numeric matrix or data frame?</w:t>
            </w:r>
          </w:p>
        </w:tc>
        <w:tc>
          <w:tcPr>
            <w:tcW w:type="dxa" w:w="864"/>
            <w:tcMar>
              <w:top w:w="60" w:type="dxa"/>
              <w:bottom w:w="60" w:type="dxa"/>
              <w:left w:w="60" w:type="dxa"/>
              <w:right w:w="60" w:type="dxa"/>
            </w:tcMar>
          </w:tcPr>
          <w:p>
            <w:pPr>
              <w:jc w:val="center"/>
            </w:pPr>
            <w:r>
              <w:rPr>
                <w:rFonts w:ascii="Calibri" w:hAnsi="Calibri"/>
                <w:sz w:val="19"/>
              </w:rPr>
              <w:t>CO5</w:t>
            </w:r>
          </w:p>
        </w:tc>
        <w:tc>
          <w:tcPr>
            <w:tcW w:type="dxa" w:w="1584"/>
            <w:tcMar>
              <w:top w:w="60" w:type="dxa"/>
              <w:bottom w:w="60" w:type="dxa"/>
              <w:left w:w="60" w:type="dxa"/>
              <w:right w:w="60" w:type="dxa"/>
            </w:tcMar>
          </w:tcPr>
          <w:p>
            <w:pPr>
              <w:jc w:val="center"/>
            </w:pPr>
            <w:r>
              <w:rPr>
                <w:rFonts w:ascii="Calibri" w:hAnsi="Calibri"/>
                <w:sz w:val="19"/>
              </w:rPr>
              <w:t>K1 - Remember</w:t>
            </w:r>
          </w:p>
        </w:tc>
        <w:tc>
          <w:tcPr>
            <w:tcW w:type="dxa" w:w="864"/>
            <w:tcMar>
              <w:top w:w="60" w:type="dxa"/>
              <w:bottom w:w="60" w:type="dxa"/>
              <w:left w:w="60" w:type="dxa"/>
              <w:right w:w="60" w:type="dxa"/>
            </w:tcMar>
          </w:tcPr>
          <w:p>
            <w:pPr>
              <w:jc w:val="center"/>
            </w:pPr>
            <w:r>
              <w:rPr>
                <w:rFonts w:ascii="Calibri" w:hAnsi="Calibri"/>
                <w:sz w:val="19"/>
              </w:rPr>
              <w:t>2</w:t>
            </w:r>
          </w:p>
        </w:tc>
      </w:tr>
    </w:tbl>
    <w:p>
      <w:pPr>
        <w:spacing w:before="240" w:after="60"/>
      </w:pPr>
      <w:r>
        <w:rPr>
          <w:rFonts w:ascii="Calibri" w:hAnsi="Calibri"/>
          <w:b/>
          <w:color w:val="1E3A8A"/>
          <w:sz w:val="22"/>
        </w:rPr>
        <w:t xml:space="preserve">PART - B </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008"/>
            <w:shd w:fill="1E3A8A"/>
            <w:tcMar>
              <w:top w:w="80" w:type="dxa"/>
              <w:bottom w:w="80" w:type="dxa"/>
              <w:left w:w="70" w:type="dxa"/>
              <w:right w:w="70" w:type="dxa"/>
            </w:tcMar>
          </w:tcPr>
          <w:p>
            <w:pPr>
              <w:jc w:val="center"/>
            </w:pPr>
            <w:r>
              <w:rPr>
                <w:rFonts w:ascii="Calibri" w:hAnsi="Calibri"/>
                <w:b/>
                <w:color w:val="FFFFFF"/>
                <w:sz w:val="19"/>
              </w:rPr>
              <w:t>Q.No</w:t>
            </w:r>
          </w:p>
        </w:tc>
        <w:tc>
          <w:tcPr>
            <w:tcW w:type="dxa" w:w="6192"/>
            <w:shd w:fill="1E3A8A"/>
            <w:tcMar>
              <w:top w:w="80" w:type="dxa"/>
              <w:bottom w:w="80" w:type="dxa"/>
              <w:left w:w="70" w:type="dxa"/>
              <w:right w:w="70" w:type="dxa"/>
            </w:tcMar>
          </w:tcPr>
          <w:p>
            <w:pPr>
              <w:jc w:val="left"/>
            </w:pPr>
            <w:r>
              <w:rPr>
                <w:rFonts w:ascii="Calibri" w:hAnsi="Calibri"/>
                <w:b/>
                <w:color w:val="FFFFFF"/>
                <w:sz w:val="19"/>
              </w:rPr>
              <w:t>Question Text</w:t>
            </w:r>
          </w:p>
        </w:tc>
        <w:tc>
          <w:tcPr>
            <w:tcW w:type="dxa" w:w="864"/>
            <w:shd w:fill="1E3A8A"/>
            <w:tcMar>
              <w:top w:w="80" w:type="dxa"/>
              <w:bottom w:w="80" w:type="dxa"/>
              <w:left w:w="70" w:type="dxa"/>
              <w:right w:w="70" w:type="dxa"/>
            </w:tcMar>
          </w:tcPr>
          <w:p>
            <w:pPr>
              <w:jc w:val="center"/>
            </w:pPr>
            <w:r>
              <w:rPr>
                <w:rFonts w:ascii="Calibri" w:hAnsi="Calibri"/>
                <w:b/>
                <w:color w:val="FFFFFF"/>
                <w:sz w:val="19"/>
              </w:rPr>
              <w:t>CO</w:t>
            </w:r>
          </w:p>
        </w:tc>
        <w:tc>
          <w:tcPr>
            <w:tcW w:type="dxa" w:w="1584"/>
            <w:shd w:fill="1E3A8A"/>
            <w:tcMar>
              <w:top w:w="80" w:type="dxa"/>
              <w:bottom w:w="80" w:type="dxa"/>
              <w:left w:w="70" w:type="dxa"/>
              <w:right w:w="70" w:type="dxa"/>
            </w:tcMar>
          </w:tcPr>
          <w:p>
            <w:pPr>
              <w:jc w:val="center"/>
            </w:pPr>
            <w:r>
              <w:rPr>
                <w:rFonts w:ascii="Calibri" w:hAnsi="Calibri"/>
                <w:b/>
                <w:color w:val="FFFFFF"/>
                <w:sz w:val="19"/>
              </w:rPr>
              <w:t>Bloom's Level</w:t>
            </w:r>
          </w:p>
        </w:tc>
        <w:tc>
          <w:tcPr>
            <w:tcW w:type="dxa" w:w="864"/>
            <w:shd w:fill="1E3A8A"/>
            <w:tcMar>
              <w:top w:w="80" w:type="dxa"/>
              <w:bottom w:w="80" w:type="dxa"/>
              <w:left w:w="70" w:type="dxa"/>
              <w:right w:w="70" w:type="dxa"/>
            </w:tcMar>
          </w:tcPr>
          <w:p>
            <w:pPr>
              <w:jc w:val="center"/>
            </w:pPr>
            <w:r>
              <w:rPr>
                <w:rFonts w:ascii="Calibri" w:hAnsi="Calibri"/>
                <w:b/>
                <w:color w:val="FFFFFF"/>
                <w:sz w:val="19"/>
              </w:rPr>
              <w:t>Marks</w:t>
            </w:r>
          </w:p>
        </w:tc>
      </w:tr>
      <w:tr>
        <w:tc>
          <w:tcPr>
            <w:tcW w:type="dxa" w:w="1008"/>
            <w:tcMar>
              <w:top w:w="60" w:type="dxa"/>
              <w:bottom w:w="60" w:type="dxa"/>
              <w:left w:w="60" w:type="dxa"/>
              <w:right w:w="60" w:type="dxa"/>
            </w:tcMar>
          </w:tcPr>
          <w:p>
            <w:pPr>
              <w:jc w:val="center"/>
            </w:pPr>
            <w:r>
              <w:rPr>
                <w:rFonts w:ascii="Calibri" w:hAnsi="Calibri"/>
                <w:sz w:val="19"/>
              </w:rPr>
              <w:t>11(a)</w:t>
            </w:r>
          </w:p>
        </w:tc>
        <w:tc>
          <w:tcPr>
            <w:tcW w:type="dxa" w:w="6192"/>
            <w:tcMar>
              <w:top w:w="60" w:type="dxa"/>
              <w:bottom w:w="60" w:type="dxa"/>
              <w:left w:w="60" w:type="dxa"/>
              <w:right w:w="60" w:type="dxa"/>
            </w:tcMar>
          </w:tcPr>
          <w:p>
            <w:pPr>
              <w:jc w:val="left"/>
            </w:pPr>
            <w:r>
              <w:rPr>
                <w:rFonts w:ascii="Calibri" w:hAnsi="Calibri"/>
                <w:sz w:val="19"/>
              </w:rPr>
              <w:t>Write an R script to create a numeric vector containing values from 1 to 50. Filter out all odd numbers, compute the cumulative sum of the remaining even numbers, and display the final result with appropriate element names.</w:t>
            </w:r>
          </w:p>
        </w:tc>
        <w:tc>
          <w:tcPr>
            <w:tcW w:type="dxa" w:w="864"/>
            <w:tcMar>
              <w:top w:w="60" w:type="dxa"/>
              <w:bottom w:w="60" w:type="dxa"/>
              <w:left w:w="60" w:type="dxa"/>
              <w:right w:w="60" w:type="dxa"/>
            </w:tcMar>
          </w:tcPr>
          <w:p>
            <w:pPr>
              <w:jc w:val="center"/>
            </w:pPr>
            <w:r>
              <w:rPr>
                <w:rFonts w:ascii="Calibri" w:hAnsi="Calibri"/>
                <w:sz w:val="19"/>
              </w:rPr>
              <w:t>CO1</w:t>
            </w:r>
          </w:p>
        </w:tc>
        <w:tc>
          <w:tcPr>
            <w:tcW w:type="dxa" w:w="1584"/>
            <w:tcMar>
              <w:top w:w="60" w:type="dxa"/>
              <w:bottom w:w="60" w:type="dxa"/>
              <w:left w:w="60" w:type="dxa"/>
              <w:right w:w="60" w:type="dxa"/>
            </w:tcMar>
          </w:tcPr>
          <w:p>
            <w:pPr>
              <w:jc w:val="center"/>
            </w:pPr>
            <w:r>
              <w:rPr>
                <w:rFonts w:ascii="Calibri" w:hAnsi="Calibri"/>
                <w:sz w:val="19"/>
              </w:rPr>
              <w:t>K3 - Apply</w:t>
            </w:r>
          </w:p>
        </w:tc>
        <w:tc>
          <w:tcPr>
            <w:tcW w:type="dxa" w:w="864"/>
            <w:tcMar>
              <w:top w:w="60" w:type="dxa"/>
              <w:bottom w:w="60" w:type="dxa"/>
              <w:left w:w="60" w:type="dxa"/>
              <w:right w:w="60" w:type="dxa"/>
            </w:tcMar>
          </w:tcPr>
          <w:p>
            <w:pPr>
              <w:jc w:val="center"/>
            </w:pPr>
            <w:r>
              <w:rPr>
                <w:rFonts w:ascii="Calibri" w:hAnsi="Calibri"/>
                <w:sz w:val="19"/>
              </w:rPr>
              <w:t>13</w:t>
            </w:r>
          </w:p>
        </w:tc>
      </w:tr>
      <w:tr>
        <w:tc>
          <w:tcPr>
            <w:tcW w:type="dxa" w:w="1008"/>
            <w:shd w:fill="F8FAFC"/>
            <w:tcMar>
              <w:top w:w="40" w:type="dxa"/>
              <w:bottom w:w="40" w:type="dxa"/>
              <w:left w:w="60" w:type="dxa"/>
              <w:right w:w="60" w:type="dxa"/>
            </w:tcMar>
          </w:tcPr>
          <w:p/>
        </w:tc>
        <w:tc>
          <w:tcPr>
            <w:tcW w:type="dxa" w:w="6192"/>
            <w:shd w:fill="F8FAFC"/>
            <w:tcMar>
              <w:top w:w="40" w:type="dxa"/>
              <w:bottom w:w="40" w:type="dxa"/>
              <w:left w:w="60" w:type="dxa"/>
              <w:right w:w="60" w:type="dxa"/>
            </w:tcMar>
          </w:tcPr>
          <w:p>
            <w:pPr>
              <w:jc w:val="center"/>
            </w:pPr>
            <w:r>
              <w:rPr>
                <w:rFonts w:ascii="Calibri" w:hAnsi="Calibri"/>
                <w:b/>
                <w:i/>
                <w:color w:val="475569"/>
                <w:sz w:val="18"/>
              </w:rPr>
              <w:t>[ OR ]</w:t>
            </w:r>
          </w:p>
        </w:tc>
        <w:tc>
          <w:tcPr>
            <w:tcW w:type="dxa" w:w="864"/>
            <w:shd w:fill="F8FAFC"/>
            <w:tcMar>
              <w:top w:w="40" w:type="dxa"/>
              <w:bottom w:w="40" w:type="dxa"/>
              <w:left w:w="60" w:type="dxa"/>
              <w:right w:w="60" w:type="dxa"/>
            </w:tcMar>
          </w:tcPr>
          <w:p/>
        </w:tc>
        <w:tc>
          <w:tcPr>
            <w:tcW w:type="dxa" w:w="1584"/>
            <w:shd w:fill="F8FAFC"/>
            <w:tcMar>
              <w:top w:w="40" w:type="dxa"/>
              <w:bottom w:w="40" w:type="dxa"/>
              <w:left w:w="60" w:type="dxa"/>
              <w:right w:w="60" w:type="dxa"/>
            </w:tcMar>
          </w:tcPr>
          <w:p/>
        </w:tc>
        <w:tc>
          <w:tcPr>
            <w:tcW w:type="dxa" w:w="864"/>
            <w:shd w:fill="F8FAFC"/>
            <w:tcMar>
              <w:top w:w="40" w:type="dxa"/>
              <w:bottom w:w="40" w:type="dxa"/>
              <w:left w:w="60" w:type="dxa"/>
              <w:right w:w="60" w:type="dxa"/>
            </w:tcMar>
          </w:tcPr>
          <w:p/>
        </w:tc>
      </w:tr>
      <w:tr>
        <w:tc>
          <w:tcPr>
            <w:tcW w:type="dxa" w:w="1008"/>
            <w:tcMar>
              <w:top w:w="60" w:type="dxa"/>
              <w:bottom w:w="60" w:type="dxa"/>
              <w:left w:w="60" w:type="dxa"/>
              <w:right w:w="60" w:type="dxa"/>
            </w:tcMar>
          </w:tcPr>
          <w:p>
            <w:pPr>
              <w:jc w:val="center"/>
            </w:pPr>
            <w:r>
              <w:rPr>
                <w:rFonts w:ascii="Calibri" w:hAnsi="Calibri"/>
                <w:sz w:val="19"/>
              </w:rPr>
              <w:t>11(b)</w:t>
            </w:r>
          </w:p>
        </w:tc>
        <w:tc>
          <w:tcPr>
            <w:tcW w:type="dxa" w:w="6192"/>
            <w:tcMar>
              <w:top w:w="60" w:type="dxa"/>
              <w:bottom w:w="60" w:type="dxa"/>
              <w:left w:w="60" w:type="dxa"/>
              <w:right w:w="60" w:type="dxa"/>
            </w:tcMar>
          </w:tcPr>
          <w:p>
            <w:pPr>
              <w:jc w:val="left"/>
            </w:pPr>
            <w:r>
              <w:rPr>
                <w:rFonts w:ascii="Calibri" w:hAnsi="Calibri"/>
                <w:sz w:val="19"/>
              </w:rPr>
              <w:t>Write an R program to construct a 4x4 matrix initialized with integer values 1 to 16 arranged by row. Extract the primary diagonal elements, compute the column-wise sums using colSums(), and replace all elements strictly greater than 10 with zero.</w:t>
            </w:r>
          </w:p>
        </w:tc>
        <w:tc>
          <w:tcPr>
            <w:tcW w:type="dxa" w:w="864"/>
            <w:tcMar>
              <w:top w:w="60" w:type="dxa"/>
              <w:bottom w:w="60" w:type="dxa"/>
              <w:left w:w="60" w:type="dxa"/>
              <w:right w:w="60" w:type="dxa"/>
            </w:tcMar>
          </w:tcPr>
          <w:p>
            <w:pPr>
              <w:jc w:val="center"/>
            </w:pPr>
            <w:r>
              <w:rPr>
                <w:rFonts w:ascii="Calibri" w:hAnsi="Calibri"/>
                <w:sz w:val="19"/>
              </w:rPr>
              <w:t>CO1</w:t>
            </w:r>
          </w:p>
        </w:tc>
        <w:tc>
          <w:tcPr>
            <w:tcW w:type="dxa" w:w="1584"/>
            <w:tcMar>
              <w:top w:w="60" w:type="dxa"/>
              <w:bottom w:w="60" w:type="dxa"/>
              <w:left w:w="60" w:type="dxa"/>
              <w:right w:w="60" w:type="dxa"/>
            </w:tcMar>
          </w:tcPr>
          <w:p>
            <w:pPr>
              <w:jc w:val="center"/>
            </w:pPr>
            <w:r>
              <w:rPr>
                <w:rFonts w:ascii="Calibri" w:hAnsi="Calibri"/>
                <w:sz w:val="19"/>
              </w:rPr>
              <w:t>K3 - Apply</w:t>
            </w:r>
          </w:p>
        </w:tc>
        <w:tc>
          <w:tcPr>
            <w:tcW w:type="dxa" w:w="864"/>
            <w:tcMar>
              <w:top w:w="60" w:type="dxa"/>
              <w:bottom w:w="60" w:type="dxa"/>
              <w:left w:w="60" w:type="dxa"/>
              <w:right w:w="60" w:type="dxa"/>
            </w:tcMar>
          </w:tcPr>
          <w:p>
            <w:pPr>
              <w:jc w:val="center"/>
            </w:pPr>
            <w:r>
              <w:rPr>
                <w:rFonts w:ascii="Calibri" w:hAnsi="Calibri"/>
                <w:sz w:val="19"/>
              </w:rPr>
              <w:t>13</w:t>
            </w:r>
          </w:p>
        </w:tc>
      </w:tr>
      <w:tr>
        <w:tc>
          <w:tcPr>
            <w:tcW w:type="dxa" w:w="1008"/>
            <w:tcMar>
              <w:top w:w="60" w:type="dxa"/>
              <w:bottom w:w="60" w:type="dxa"/>
              <w:left w:w="60" w:type="dxa"/>
              <w:right w:w="60" w:type="dxa"/>
            </w:tcMar>
          </w:tcPr>
          <w:p>
            <w:pPr>
              <w:jc w:val="center"/>
            </w:pPr>
            <w:r>
              <w:rPr>
                <w:rFonts w:ascii="Calibri" w:hAnsi="Calibri"/>
                <w:sz w:val="19"/>
              </w:rPr>
              <w:t>12(a)</w:t>
            </w:r>
          </w:p>
        </w:tc>
        <w:tc>
          <w:tcPr>
            <w:tcW w:type="dxa" w:w="6192"/>
            <w:tcMar>
              <w:top w:w="60" w:type="dxa"/>
              <w:bottom w:w="60" w:type="dxa"/>
              <w:left w:w="60" w:type="dxa"/>
              <w:right w:w="60" w:type="dxa"/>
            </w:tcMar>
          </w:tcPr>
          <w:p>
            <w:pPr>
              <w:jc w:val="left"/>
            </w:pPr>
            <w:r>
              <w:rPr>
                <w:rFonts w:ascii="Calibri" w:hAnsi="Calibri"/>
                <w:sz w:val="19"/>
              </w:rPr>
              <w:t>Write an R program to create two compatible matrices and perform addition, multiplication, transposition and element-wise operations. Explain each step and display the resulting matrices.</w:t>
            </w:r>
          </w:p>
        </w:tc>
        <w:tc>
          <w:tcPr>
            <w:tcW w:type="dxa" w:w="864"/>
            <w:tcMar>
              <w:top w:w="60" w:type="dxa"/>
              <w:bottom w:w="60" w:type="dxa"/>
              <w:left w:w="60" w:type="dxa"/>
              <w:right w:w="60" w:type="dxa"/>
            </w:tcMar>
          </w:tcPr>
          <w:p>
            <w:pPr>
              <w:jc w:val="center"/>
            </w:pPr>
            <w:r>
              <w:rPr>
                <w:rFonts w:ascii="Calibri" w:hAnsi="Calibri"/>
                <w:sz w:val="19"/>
              </w:rPr>
              <w:t>CO2</w:t>
            </w:r>
          </w:p>
        </w:tc>
        <w:tc>
          <w:tcPr>
            <w:tcW w:type="dxa" w:w="1584"/>
            <w:tcMar>
              <w:top w:w="60" w:type="dxa"/>
              <w:bottom w:w="60" w:type="dxa"/>
              <w:left w:w="60" w:type="dxa"/>
              <w:right w:w="60" w:type="dxa"/>
            </w:tcMar>
          </w:tcPr>
          <w:p>
            <w:pPr>
              <w:jc w:val="center"/>
            </w:pPr>
            <w:r>
              <w:rPr>
                <w:rFonts w:ascii="Calibri" w:hAnsi="Calibri"/>
                <w:sz w:val="19"/>
              </w:rPr>
              <w:t>K3 - Apply</w:t>
            </w:r>
          </w:p>
        </w:tc>
        <w:tc>
          <w:tcPr>
            <w:tcW w:type="dxa" w:w="864"/>
            <w:tcMar>
              <w:top w:w="60" w:type="dxa"/>
              <w:bottom w:w="60" w:type="dxa"/>
              <w:left w:w="60" w:type="dxa"/>
              <w:right w:w="60" w:type="dxa"/>
            </w:tcMar>
          </w:tcPr>
          <w:p>
            <w:pPr>
              <w:jc w:val="center"/>
            </w:pPr>
            <w:r>
              <w:rPr>
                <w:rFonts w:ascii="Calibri" w:hAnsi="Calibri"/>
                <w:sz w:val="19"/>
              </w:rPr>
              <w:t>13</w:t>
            </w:r>
          </w:p>
        </w:tc>
      </w:tr>
      <w:tr>
        <w:tc>
          <w:tcPr>
            <w:tcW w:type="dxa" w:w="1008"/>
            <w:shd w:fill="F8FAFC"/>
            <w:tcMar>
              <w:top w:w="40" w:type="dxa"/>
              <w:bottom w:w="40" w:type="dxa"/>
              <w:left w:w="60" w:type="dxa"/>
              <w:right w:w="60" w:type="dxa"/>
            </w:tcMar>
          </w:tcPr>
          <w:p/>
        </w:tc>
        <w:tc>
          <w:tcPr>
            <w:tcW w:type="dxa" w:w="6192"/>
            <w:shd w:fill="F8FAFC"/>
            <w:tcMar>
              <w:top w:w="40" w:type="dxa"/>
              <w:bottom w:w="40" w:type="dxa"/>
              <w:left w:w="60" w:type="dxa"/>
              <w:right w:w="60" w:type="dxa"/>
            </w:tcMar>
          </w:tcPr>
          <w:p>
            <w:pPr>
              <w:jc w:val="center"/>
            </w:pPr>
            <w:r>
              <w:rPr>
                <w:rFonts w:ascii="Calibri" w:hAnsi="Calibri"/>
                <w:b/>
                <w:i/>
                <w:color w:val="475569"/>
                <w:sz w:val="18"/>
              </w:rPr>
              <w:t>[ OR ]</w:t>
            </w:r>
          </w:p>
        </w:tc>
        <w:tc>
          <w:tcPr>
            <w:tcW w:type="dxa" w:w="864"/>
            <w:shd w:fill="F8FAFC"/>
            <w:tcMar>
              <w:top w:w="40" w:type="dxa"/>
              <w:bottom w:w="40" w:type="dxa"/>
              <w:left w:w="60" w:type="dxa"/>
              <w:right w:w="60" w:type="dxa"/>
            </w:tcMar>
          </w:tcPr>
          <w:p/>
        </w:tc>
        <w:tc>
          <w:tcPr>
            <w:tcW w:type="dxa" w:w="1584"/>
            <w:shd w:fill="F8FAFC"/>
            <w:tcMar>
              <w:top w:w="40" w:type="dxa"/>
              <w:bottom w:w="40" w:type="dxa"/>
              <w:left w:w="60" w:type="dxa"/>
              <w:right w:w="60" w:type="dxa"/>
            </w:tcMar>
          </w:tcPr>
          <w:p/>
        </w:tc>
        <w:tc>
          <w:tcPr>
            <w:tcW w:type="dxa" w:w="864"/>
            <w:shd w:fill="F8FAFC"/>
            <w:tcMar>
              <w:top w:w="40" w:type="dxa"/>
              <w:bottom w:w="40" w:type="dxa"/>
              <w:left w:w="60" w:type="dxa"/>
              <w:right w:w="60" w:type="dxa"/>
            </w:tcMar>
          </w:tcPr>
          <w:p/>
        </w:tc>
      </w:tr>
      <w:tr>
        <w:tc>
          <w:tcPr>
            <w:tcW w:type="dxa" w:w="1008"/>
            <w:tcMar>
              <w:top w:w="60" w:type="dxa"/>
              <w:bottom w:w="60" w:type="dxa"/>
              <w:left w:w="60" w:type="dxa"/>
              <w:right w:w="60" w:type="dxa"/>
            </w:tcMar>
          </w:tcPr>
          <w:p>
            <w:pPr>
              <w:jc w:val="center"/>
            </w:pPr>
            <w:r>
              <w:rPr>
                <w:rFonts w:ascii="Calibri" w:hAnsi="Calibri"/>
                <w:sz w:val="19"/>
              </w:rPr>
              <w:t>12(b)</w:t>
            </w:r>
          </w:p>
        </w:tc>
        <w:tc>
          <w:tcPr>
            <w:tcW w:type="dxa" w:w="6192"/>
            <w:tcMar>
              <w:top w:w="60" w:type="dxa"/>
              <w:bottom w:w="60" w:type="dxa"/>
              <w:left w:w="60" w:type="dxa"/>
              <w:right w:w="60" w:type="dxa"/>
            </w:tcMar>
          </w:tcPr>
          <w:p>
            <w:pPr>
              <w:jc w:val="left"/>
            </w:pPr>
            <w:r>
              <w:rPr>
                <w:rFonts w:ascii="Calibri" w:hAnsi="Calibri"/>
                <w:sz w:val="19"/>
              </w:rPr>
              <w:t>Write an R script that initializes a 5x4 matrix with random integers from 10 to 100. Using the `apply()` function, calculate the row sums, column standard deviations, and normalize each row by subtracting its mean. Display all intermediate and final outputs.</w:t>
            </w:r>
          </w:p>
        </w:tc>
        <w:tc>
          <w:tcPr>
            <w:tcW w:type="dxa" w:w="864"/>
            <w:tcMar>
              <w:top w:w="60" w:type="dxa"/>
              <w:bottom w:w="60" w:type="dxa"/>
              <w:left w:w="60" w:type="dxa"/>
              <w:right w:w="60" w:type="dxa"/>
            </w:tcMar>
          </w:tcPr>
          <w:p>
            <w:pPr>
              <w:jc w:val="center"/>
            </w:pPr>
            <w:r>
              <w:rPr>
                <w:rFonts w:ascii="Calibri" w:hAnsi="Calibri"/>
                <w:sz w:val="19"/>
              </w:rPr>
              <w:t>CO2</w:t>
            </w:r>
          </w:p>
        </w:tc>
        <w:tc>
          <w:tcPr>
            <w:tcW w:type="dxa" w:w="1584"/>
            <w:tcMar>
              <w:top w:w="60" w:type="dxa"/>
              <w:bottom w:w="60" w:type="dxa"/>
              <w:left w:w="60" w:type="dxa"/>
              <w:right w:w="60" w:type="dxa"/>
            </w:tcMar>
          </w:tcPr>
          <w:p>
            <w:pPr>
              <w:jc w:val="center"/>
            </w:pPr>
            <w:r>
              <w:rPr>
                <w:rFonts w:ascii="Calibri" w:hAnsi="Calibri"/>
                <w:sz w:val="19"/>
              </w:rPr>
              <w:t>K3 - Apply</w:t>
            </w:r>
          </w:p>
        </w:tc>
        <w:tc>
          <w:tcPr>
            <w:tcW w:type="dxa" w:w="864"/>
            <w:tcMar>
              <w:top w:w="60" w:type="dxa"/>
              <w:bottom w:w="60" w:type="dxa"/>
              <w:left w:w="60" w:type="dxa"/>
              <w:right w:w="60" w:type="dxa"/>
            </w:tcMar>
          </w:tcPr>
          <w:p>
            <w:pPr>
              <w:jc w:val="center"/>
            </w:pPr>
            <w:r>
              <w:rPr>
                <w:rFonts w:ascii="Calibri" w:hAnsi="Calibri"/>
                <w:sz w:val="19"/>
              </w:rPr>
              <w:t>13</w:t>
            </w:r>
          </w:p>
        </w:tc>
      </w:tr>
      <w:tr>
        <w:tc>
          <w:tcPr>
            <w:tcW w:type="dxa" w:w="1008"/>
            <w:tcMar>
              <w:top w:w="60" w:type="dxa"/>
              <w:bottom w:w="60" w:type="dxa"/>
              <w:left w:w="60" w:type="dxa"/>
              <w:right w:w="60" w:type="dxa"/>
            </w:tcMar>
          </w:tcPr>
          <w:p>
            <w:pPr>
              <w:jc w:val="center"/>
            </w:pPr>
            <w:r>
              <w:rPr>
                <w:rFonts w:ascii="Calibri" w:hAnsi="Calibri"/>
                <w:sz w:val="19"/>
              </w:rPr>
              <w:t>13(a)</w:t>
            </w:r>
          </w:p>
        </w:tc>
        <w:tc>
          <w:tcPr>
            <w:tcW w:type="dxa" w:w="6192"/>
            <w:tcMar>
              <w:top w:w="60" w:type="dxa"/>
              <w:bottom w:w="60" w:type="dxa"/>
              <w:left w:w="60" w:type="dxa"/>
              <w:right w:w="60" w:type="dxa"/>
            </w:tcMar>
          </w:tcPr>
          <w:p>
            <w:pPr>
              <w:jc w:val="left"/>
            </w:pPr>
            <w:r>
              <w:rPr>
                <w:rFonts w:ascii="Calibri" w:hAnsi="Calibri"/>
                <w:sz w:val="19"/>
              </w:rPr>
              <w:t>Write an R program to create two data frames: one containing student academic details (StudentID, Name, Department) and another containing examination results (StudentID, CourseCode, Marks). Perform an inner join and a full outer join using `merge()`. Filter students scoring greater than 75 marks.</w:t>
            </w:r>
          </w:p>
        </w:tc>
        <w:tc>
          <w:tcPr>
            <w:tcW w:type="dxa" w:w="864"/>
            <w:tcMar>
              <w:top w:w="60" w:type="dxa"/>
              <w:bottom w:w="60" w:type="dxa"/>
              <w:left w:w="60" w:type="dxa"/>
              <w:right w:w="60" w:type="dxa"/>
            </w:tcMar>
          </w:tcPr>
          <w:p>
            <w:pPr>
              <w:jc w:val="center"/>
            </w:pPr>
            <w:r>
              <w:rPr>
                <w:rFonts w:ascii="Calibri" w:hAnsi="Calibri"/>
                <w:sz w:val="19"/>
              </w:rPr>
              <w:t>CO3</w:t>
            </w:r>
          </w:p>
        </w:tc>
        <w:tc>
          <w:tcPr>
            <w:tcW w:type="dxa" w:w="1584"/>
            <w:tcMar>
              <w:top w:w="60" w:type="dxa"/>
              <w:bottom w:w="60" w:type="dxa"/>
              <w:left w:w="60" w:type="dxa"/>
              <w:right w:w="60" w:type="dxa"/>
            </w:tcMar>
          </w:tcPr>
          <w:p>
            <w:pPr>
              <w:jc w:val="center"/>
            </w:pPr>
            <w:r>
              <w:rPr>
                <w:rFonts w:ascii="Calibri" w:hAnsi="Calibri"/>
                <w:sz w:val="19"/>
              </w:rPr>
              <w:t>K3 - Apply</w:t>
            </w:r>
          </w:p>
        </w:tc>
        <w:tc>
          <w:tcPr>
            <w:tcW w:type="dxa" w:w="864"/>
            <w:tcMar>
              <w:top w:w="60" w:type="dxa"/>
              <w:bottom w:w="60" w:type="dxa"/>
              <w:left w:w="60" w:type="dxa"/>
              <w:right w:w="60" w:type="dxa"/>
            </w:tcMar>
          </w:tcPr>
          <w:p>
            <w:pPr>
              <w:jc w:val="center"/>
            </w:pPr>
            <w:r>
              <w:rPr>
                <w:rFonts w:ascii="Calibri" w:hAnsi="Calibri"/>
                <w:sz w:val="19"/>
              </w:rPr>
              <w:t>13</w:t>
            </w:r>
          </w:p>
        </w:tc>
      </w:tr>
      <w:tr>
        <w:tc>
          <w:tcPr>
            <w:tcW w:type="dxa" w:w="1008"/>
            <w:shd w:fill="F8FAFC"/>
            <w:tcMar>
              <w:top w:w="40" w:type="dxa"/>
              <w:bottom w:w="40" w:type="dxa"/>
              <w:left w:w="60" w:type="dxa"/>
              <w:right w:w="60" w:type="dxa"/>
            </w:tcMar>
          </w:tcPr>
          <w:p/>
        </w:tc>
        <w:tc>
          <w:tcPr>
            <w:tcW w:type="dxa" w:w="6192"/>
            <w:shd w:fill="F8FAFC"/>
            <w:tcMar>
              <w:top w:w="40" w:type="dxa"/>
              <w:bottom w:w="40" w:type="dxa"/>
              <w:left w:w="60" w:type="dxa"/>
              <w:right w:w="60" w:type="dxa"/>
            </w:tcMar>
          </w:tcPr>
          <w:p>
            <w:pPr>
              <w:jc w:val="center"/>
            </w:pPr>
            <w:r>
              <w:rPr>
                <w:rFonts w:ascii="Calibri" w:hAnsi="Calibri"/>
                <w:b/>
                <w:i/>
                <w:color w:val="475569"/>
                <w:sz w:val="18"/>
              </w:rPr>
              <w:t>[ OR ]</w:t>
            </w:r>
          </w:p>
        </w:tc>
        <w:tc>
          <w:tcPr>
            <w:tcW w:type="dxa" w:w="864"/>
            <w:shd w:fill="F8FAFC"/>
            <w:tcMar>
              <w:top w:w="40" w:type="dxa"/>
              <w:bottom w:w="40" w:type="dxa"/>
              <w:left w:w="60" w:type="dxa"/>
              <w:right w:w="60" w:type="dxa"/>
            </w:tcMar>
          </w:tcPr>
          <w:p/>
        </w:tc>
        <w:tc>
          <w:tcPr>
            <w:tcW w:type="dxa" w:w="1584"/>
            <w:shd w:fill="F8FAFC"/>
            <w:tcMar>
              <w:top w:w="40" w:type="dxa"/>
              <w:bottom w:w="40" w:type="dxa"/>
              <w:left w:w="60" w:type="dxa"/>
              <w:right w:w="60" w:type="dxa"/>
            </w:tcMar>
          </w:tcPr>
          <w:p/>
        </w:tc>
        <w:tc>
          <w:tcPr>
            <w:tcW w:type="dxa" w:w="864"/>
            <w:shd w:fill="F8FAFC"/>
            <w:tcMar>
              <w:top w:w="40" w:type="dxa"/>
              <w:bottom w:w="40" w:type="dxa"/>
              <w:left w:w="60" w:type="dxa"/>
              <w:right w:w="60" w:type="dxa"/>
            </w:tcMar>
          </w:tcPr>
          <w:p/>
        </w:tc>
      </w:tr>
      <w:tr>
        <w:tc>
          <w:tcPr>
            <w:tcW w:type="dxa" w:w="1008"/>
            <w:tcMar>
              <w:top w:w="60" w:type="dxa"/>
              <w:bottom w:w="60" w:type="dxa"/>
              <w:left w:w="60" w:type="dxa"/>
              <w:right w:w="60" w:type="dxa"/>
            </w:tcMar>
          </w:tcPr>
          <w:p>
            <w:pPr>
              <w:jc w:val="center"/>
            </w:pPr>
            <w:r>
              <w:rPr>
                <w:rFonts w:ascii="Calibri" w:hAnsi="Calibri"/>
                <w:sz w:val="19"/>
              </w:rPr>
              <w:t>13(b)</w:t>
            </w:r>
          </w:p>
        </w:tc>
        <w:tc>
          <w:tcPr>
            <w:tcW w:type="dxa" w:w="6192"/>
            <w:tcMar>
              <w:top w:w="60" w:type="dxa"/>
              <w:bottom w:w="60" w:type="dxa"/>
              <w:left w:w="60" w:type="dxa"/>
              <w:right w:w="60" w:type="dxa"/>
            </w:tcMar>
          </w:tcPr>
          <w:p>
            <w:pPr>
              <w:jc w:val="left"/>
            </w:pPr>
            <w:r>
              <w:rPr>
                <w:rFonts w:ascii="Calibri" w:hAnsi="Calibri"/>
                <w:sz w:val="19"/>
              </w:rPr>
              <w:t>Write an R script to create a data frame of employees with columns `EmpID`, `Department` (as a factor with 3 distinct levels), and `MonthlySalary`. Compute the mean salary by department using `aggregate()` or `tapply()`, and add a new boolean column indicating whether each employee's salary exceeds their department's median.</w:t>
            </w:r>
          </w:p>
        </w:tc>
        <w:tc>
          <w:tcPr>
            <w:tcW w:type="dxa" w:w="864"/>
            <w:tcMar>
              <w:top w:w="60" w:type="dxa"/>
              <w:bottom w:w="60" w:type="dxa"/>
              <w:left w:w="60" w:type="dxa"/>
              <w:right w:w="60" w:type="dxa"/>
            </w:tcMar>
          </w:tcPr>
          <w:p>
            <w:pPr>
              <w:jc w:val="center"/>
            </w:pPr>
            <w:r>
              <w:rPr>
                <w:rFonts w:ascii="Calibri" w:hAnsi="Calibri"/>
                <w:sz w:val="19"/>
              </w:rPr>
              <w:t>CO3</w:t>
            </w:r>
          </w:p>
        </w:tc>
        <w:tc>
          <w:tcPr>
            <w:tcW w:type="dxa" w:w="1584"/>
            <w:tcMar>
              <w:top w:w="60" w:type="dxa"/>
              <w:bottom w:w="60" w:type="dxa"/>
              <w:left w:w="60" w:type="dxa"/>
              <w:right w:w="60" w:type="dxa"/>
            </w:tcMar>
          </w:tcPr>
          <w:p>
            <w:pPr>
              <w:jc w:val="center"/>
            </w:pPr>
            <w:r>
              <w:rPr>
                <w:rFonts w:ascii="Calibri" w:hAnsi="Calibri"/>
                <w:sz w:val="19"/>
              </w:rPr>
              <w:t>K3 - Apply</w:t>
            </w:r>
          </w:p>
        </w:tc>
        <w:tc>
          <w:tcPr>
            <w:tcW w:type="dxa" w:w="864"/>
            <w:tcMar>
              <w:top w:w="60" w:type="dxa"/>
              <w:bottom w:w="60" w:type="dxa"/>
              <w:left w:w="60" w:type="dxa"/>
              <w:right w:w="60" w:type="dxa"/>
            </w:tcMar>
          </w:tcPr>
          <w:p>
            <w:pPr>
              <w:jc w:val="center"/>
            </w:pPr>
            <w:r>
              <w:rPr>
                <w:rFonts w:ascii="Calibri" w:hAnsi="Calibri"/>
                <w:sz w:val="19"/>
              </w:rPr>
              <w:t>13</w:t>
            </w:r>
          </w:p>
        </w:tc>
      </w:tr>
      <w:tr>
        <w:tc>
          <w:tcPr>
            <w:tcW w:type="dxa" w:w="1008"/>
            <w:tcMar>
              <w:top w:w="60" w:type="dxa"/>
              <w:bottom w:w="60" w:type="dxa"/>
              <w:left w:w="60" w:type="dxa"/>
              <w:right w:w="60" w:type="dxa"/>
            </w:tcMar>
          </w:tcPr>
          <w:p>
            <w:pPr>
              <w:jc w:val="center"/>
            </w:pPr>
            <w:r>
              <w:rPr>
                <w:rFonts w:ascii="Calibri" w:hAnsi="Calibri"/>
                <w:sz w:val="19"/>
              </w:rPr>
              <w:t>14(a)</w:t>
            </w:r>
          </w:p>
        </w:tc>
        <w:tc>
          <w:tcPr>
            <w:tcW w:type="dxa" w:w="6192"/>
            <w:tcMar>
              <w:top w:w="60" w:type="dxa"/>
              <w:bottom w:w="60" w:type="dxa"/>
              <w:left w:w="60" w:type="dxa"/>
              <w:right w:w="60" w:type="dxa"/>
            </w:tcMar>
          </w:tcPr>
          <w:p>
            <w:pPr>
              <w:jc w:val="left"/>
            </w:pPr>
            <w:r>
              <w:rPr>
                <w:rFonts w:ascii="Calibri" w:hAnsi="Calibri"/>
                <w:sz w:val="19"/>
              </w:rPr>
              <w:t>Compare the functions used to read and write text, CSV and tabular data in R. Analyze their suitability for different file formats and illustrate your answer with appropriate code.</w:t>
            </w:r>
          </w:p>
        </w:tc>
        <w:tc>
          <w:tcPr>
            <w:tcW w:type="dxa" w:w="864"/>
            <w:tcMar>
              <w:top w:w="60" w:type="dxa"/>
              <w:bottom w:w="60" w:type="dxa"/>
              <w:left w:w="60" w:type="dxa"/>
              <w:right w:w="60" w:type="dxa"/>
            </w:tcMar>
          </w:tcPr>
          <w:p>
            <w:pPr>
              <w:jc w:val="center"/>
            </w:pPr>
            <w:r>
              <w:rPr>
                <w:rFonts w:ascii="Calibri" w:hAnsi="Calibri"/>
                <w:sz w:val="19"/>
              </w:rPr>
              <w:t>CO4</w:t>
            </w:r>
          </w:p>
        </w:tc>
        <w:tc>
          <w:tcPr>
            <w:tcW w:type="dxa" w:w="1584"/>
            <w:tcMar>
              <w:top w:w="60" w:type="dxa"/>
              <w:bottom w:w="60" w:type="dxa"/>
              <w:left w:w="60" w:type="dxa"/>
              <w:right w:w="60" w:type="dxa"/>
            </w:tcMar>
          </w:tcPr>
          <w:p>
            <w:pPr>
              <w:jc w:val="center"/>
            </w:pPr>
            <w:r>
              <w:rPr>
                <w:rFonts w:ascii="Calibri" w:hAnsi="Calibri"/>
                <w:sz w:val="19"/>
              </w:rPr>
              <w:t>K4 - Analyze</w:t>
            </w:r>
          </w:p>
        </w:tc>
        <w:tc>
          <w:tcPr>
            <w:tcW w:type="dxa" w:w="864"/>
            <w:tcMar>
              <w:top w:w="60" w:type="dxa"/>
              <w:bottom w:w="60" w:type="dxa"/>
              <w:left w:w="60" w:type="dxa"/>
              <w:right w:w="60" w:type="dxa"/>
            </w:tcMar>
          </w:tcPr>
          <w:p>
            <w:pPr>
              <w:jc w:val="center"/>
            </w:pPr>
            <w:r>
              <w:rPr>
                <w:rFonts w:ascii="Calibri" w:hAnsi="Calibri"/>
                <w:sz w:val="19"/>
              </w:rPr>
              <w:t>13</w:t>
            </w:r>
          </w:p>
        </w:tc>
      </w:tr>
      <w:tr>
        <w:tc>
          <w:tcPr>
            <w:tcW w:type="dxa" w:w="1008"/>
            <w:shd w:fill="F8FAFC"/>
            <w:tcMar>
              <w:top w:w="40" w:type="dxa"/>
              <w:bottom w:w="40" w:type="dxa"/>
              <w:left w:w="60" w:type="dxa"/>
              <w:right w:w="60" w:type="dxa"/>
            </w:tcMar>
          </w:tcPr>
          <w:p/>
        </w:tc>
        <w:tc>
          <w:tcPr>
            <w:tcW w:type="dxa" w:w="6192"/>
            <w:shd w:fill="F8FAFC"/>
            <w:tcMar>
              <w:top w:w="40" w:type="dxa"/>
              <w:bottom w:w="40" w:type="dxa"/>
              <w:left w:w="60" w:type="dxa"/>
              <w:right w:w="60" w:type="dxa"/>
            </w:tcMar>
          </w:tcPr>
          <w:p>
            <w:pPr>
              <w:jc w:val="center"/>
            </w:pPr>
            <w:r>
              <w:rPr>
                <w:rFonts w:ascii="Calibri" w:hAnsi="Calibri"/>
                <w:b/>
                <w:i/>
                <w:color w:val="475569"/>
                <w:sz w:val="18"/>
              </w:rPr>
              <w:t>[ OR ]</w:t>
            </w:r>
          </w:p>
        </w:tc>
        <w:tc>
          <w:tcPr>
            <w:tcW w:type="dxa" w:w="864"/>
            <w:shd w:fill="F8FAFC"/>
            <w:tcMar>
              <w:top w:w="40" w:type="dxa"/>
              <w:bottom w:w="40" w:type="dxa"/>
              <w:left w:w="60" w:type="dxa"/>
              <w:right w:w="60" w:type="dxa"/>
            </w:tcMar>
          </w:tcPr>
          <w:p/>
        </w:tc>
        <w:tc>
          <w:tcPr>
            <w:tcW w:type="dxa" w:w="1584"/>
            <w:shd w:fill="F8FAFC"/>
            <w:tcMar>
              <w:top w:w="40" w:type="dxa"/>
              <w:bottom w:w="40" w:type="dxa"/>
              <w:left w:w="60" w:type="dxa"/>
              <w:right w:w="60" w:type="dxa"/>
            </w:tcMar>
          </w:tcPr>
          <w:p/>
        </w:tc>
        <w:tc>
          <w:tcPr>
            <w:tcW w:type="dxa" w:w="864"/>
            <w:shd w:fill="F8FAFC"/>
            <w:tcMar>
              <w:top w:w="40" w:type="dxa"/>
              <w:bottom w:w="40" w:type="dxa"/>
              <w:left w:w="60" w:type="dxa"/>
              <w:right w:w="60" w:type="dxa"/>
            </w:tcMar>
          </w:tcPr>
          <w:p/>
        </w:tc>
      </w:tr>
      <w:tr>
        <w:tc>
          <w:tcPr>
            <w:tcW w:type="dxa" w:w="1008"/>
            <w:tcMar>
              <w:top w:w="60" w:type="dxa"/>
              <w:bottom w:w="60" w:type="dxa"/>
              <w:left w:w="60" w:type="dxa"/>
              <w:right w:w="60" w:type="dxa"/>
            </w:tcMar>
          </w:tcPr>
          <w:p>
            <w:pPr>
              <w:jc w:val="center"/>
            </w:pPr>
            <w:r>
              <w:rPr>
                <w:rFonts w:ascii="Calibri" w:hAnsi="Calibri"/>
                <w:sz w:val="19"/>
              </w:rPr>
              <w:t>14(b)</w:t>
            </w:r>
          </w:p>
        </w:tc>
        <w:tc>
          <w:tcPr>
            <w:tcW w:type="dxa" w:w="6192"/>
            <w:tcMar>
              <w:top w:w="60" w:type="dxa"/>
              <w:bottom w:w="60" w:type="dxa"/>
              <w:left w:w="60" w:type="dxa"/>
              <w:right w:w="60" w:type="dxa"/>
            </w:tcMar>
          </w:tcPr>
          <w:p>
            <w:pPr>
              <w:jc w:val="left"/>
            </w:pPr>
            <w:r>
              <w:rPr>
                <w:rFonts w:ascii="Calibri" w:hAnsi="Calibri"/>
                <w:sz w:val="19"/>
              </w:rPr>
              <w:t>Demonstrate the implementation of an S3 object-oriented system in R. Create a constructor for a student record class, implement a custom `print` method, and define a generic function with class-specific method dispatch.</w:t>
            </w:r>
          </w:p>
        </w:tc>
        <w:tc>
          <w:tcPr>
            <w:tcW w:type="dxa" w:w="864"/>
            <w:tcMar>
              <w:top w:w="60" w:type="dxa"/>
              <w:bottom w:w="60" w:type="dxa"/>
              <w:left w:w="60" w:type="dxa"/>
              <w:right w:w="60" w:type="dxa"/>
            </w:tcMar>
          </w:tcPr>
          <w:p>
            <w:pPr>
              <w:jc w:val="center"/>
            </w:pPr>
            <w:r>
              <w:rPr>
                <w:rFonts w:ascii="Calibri" w:hAnsi="Calibri"/>
                <w:sz w:val="19"/>
              </w:rPr>
              <w:t>CO4</w:t>
            </w:r>
          </w:p>
        </w:tc>
        <w:tc>
          <w:tcPr>
            <w:tcW w:type="dxa" w:w="1584"/>
            <w:tcMar>
              <w:top w:w="60" w:type="dxa"/>
              <w:bottom w:w="60" w:type="dxa"/>
              <w:left w:w="60" w:type="dxa"/>
              <w:right w:w="60" w:type="dxa"/>
            </w:tcMar>
          </w:tcPr>
          <w:p>
            <w:pPr>
              <w:jc w:val="center"/>
            </w:pPr>
            <w:r>
              <w:rPr>
                <w:rFonts w:ascii="Calibri" w:hAnsi="Calibri"/>
                <w:sz w:val="19"/>
              </w:rPr>
              <w:t>K3 - Apply</w:t>
            </w:r>
          </w:p>
        </w:tc>
        <w:tc>
          <w:tcPr>
            <w:tcW w:type="dxa" w:w="864"/>
            <w:tcMar>
              <w:top w:w="60" w:type="dxa"/>
              <w:bottom w:w="60" w:type="dxa"/>
              <w:left w:w="60" w:type="dxa"/>
              <w:right w:w="60" w:type="dxa"/>
            </w:tcMar>
          </w:tcPr>
          <w:p>
            <w:pPr>
              <w:jc w:val="center"/>
            </w:pPr>
            <w:r>
              <w:rPr>
                <w:rFonts w:ascii="Calibri" w:hAnsi="Calibri"/>
                <w:sz w:val="19"/>
              </w:rPr>
              <w:t>13</w:t>
            </w:r>
          </w:p>
        </w:tc>
      </w:tr>
      <w:tr>
        <w:tc>
          <w:tcPr>
            <w:tcW w:type="dxa" w:w="1008"/>
            <w:tcMar>
              <w:top w:w="60" w:type="dxa"/>
              <w:bottom w:w="60" w:type="dxa"/>
              <w:left w:w="60" w:type="dxa"/>
              <w:right w:w="60" w:type="dxa"/>
            </w:tcMar>
          </w:tcPr>
          <w:p>
            <w:pPr>
              <w:jc w:val="center"/>
            </w:pPr>
            <w:r>
              <w:rPr>
                <w:rFonts w:ascii="Calibri" w:hAnsi="Calibri"/>
                <w:sz w:val="19"/>
              </w:rPr>
              <w:t>15(a)</w:t>
            </w:r>
          </w:p>
        </w:tc>
        <w:tc>
          <w:tcPr>
            <w:tcW w:type="dxa" w:w="6192"/>
            <w:tcMar>
              <w:top w:w="60" w:type="dxa"/>
              <w:bottom w:w="60" w:type="dxa"/>
              <w:left w:w="60" w:type="dxa"/>
              <w:right w:w="60" w:type="dxa"/>
            </w:tcMar>
          </w:tcPr>
          <w:p>
            <w:pPr>
              <w:jc w:val="left"/>
            </w:pPr>
            <w:r>
              <w:rPr>
                <w:rFonts w:ascii="Calibri" w:hAnsi="Calibri"/>
                <w:sz w:val="19"/>
              </w:rPr>
              <w:t>Evaluate the suitability of a generalized linear model for predicting a binary outcome. Justify the choice of distribution and link function, and explain how model performance can be assessed in R.</w:t>
            </w:r>
          </w:p>
        </w:tc>
        <w:tc>
          <w:tcPr>
            <w:tcW w:type="dxa" w:w="864"/>
            <w:tcMar>
              <w:top w:w="60" w:type="dxa"/>
              <w:bottom w:w="60" w:type="dxa"/>
              <w:left w:w="60" w:type="dxa"/>
              <w:right w:w="60" w:type="dxa"/>
            </w:tcMar>
          </w:tcPr>
          <w:p>
            <w:pPr>
              <w:jc w:val="center"/>
            </w:pPr>
            <w:r>
              <w:rPr>
                <w:rFonts w:ascii="Calibri" w:hAnsi="Calibri"/>
                <w:sz w:val="19"/>
              </w:rPr>
              <w:t>CO5</w:t>
            </w:r>
          </w:p>
        </w:tc>
        <w:tc>
          <w:tcPr>
            <w:tcW w:type="dxa" w:w="1584"/>
            <w:tcMar>
              <w:top w:w="60" w:type="dxa"/>
              <w:bottom w:w="60" w:type="dxa"/>
              <w:left w:w="60" w:type="dxa"/>
              <w:right w:w="60" w:type="dxa"/>
            </w:tcMar>
          </w:tcPr>
          <w:p>
            <w:pPr>
              <w:jc w:val="center"/>
            </w:pPr>
            <w:r>
              <w:rPr>
                <w:rFonts w:ascii="Calibri" w:hAnsi="Calibri"/>
                <w:sz w:val="19"/>
              </w:rPr>
              <w:t>K5 - Evaluate</w:t>
            </w:r>
          </w:p>
        </w:tc>
        <w:tc>
          <w:tcPr>
            <w:tcW w:type="dxa" w:w="864"/>
            <w:tcMar>
              <w:top w:w="60" w:type="dxa"/>
              <w:bottom w:w="60" w:type="dxa"/>
              <w:left w:w="60" w:type="dxa"/>
              <w:right w:w="60" w:type="dxa"/>
            </w:tcMar>
          </w:tcPr>
          <w:p>
            <w:pPr>
              <w:jc w:val="center"/>
            </w:pPr>
            <w:r>
              <w:rPr>
                <w:rFonts w:ascii="Calibri" w:hAnsi="Calibri"/>
                <w:sz w:val="19"/>
              </w:rPr>
              <w:t>13</w:t>
            </w:r>
          </w:p>
        </w:tc>
      </w:tr>
      <w:tr>
        <w:tc>
          <w:tcPr>
            <w:tcW w:type="dxa" w:w="1008"/>
            <w:shd w:fill="F8FAFC"/>
            <w:tcMar>
              <w:top w:w="40" w:type="dxa"/>
              <w:bottom w:w="40" w:type="dxa"/>
              <w:left w:w="60" w:type="dxa"/>
              <w:right w:w="60" w:type="dxa"/>
            </w:tcMar>
          </w:tcPr>
          <w:p/>
        </w:tc>
        <w:tc>
          <w:tcPr>
            <w:tcW w:type="dxa" w:w="6192"/>
            <w:shd w:fill="F8FAFC"/>
            <w:tcMar>
              <w:top w:w="40" w:type="dxa"/>
              <w:bottom w:w="40" w:type="dxa"/>
              <w:left w:w="60" w:type="dxa"/>
              <w:right w:w="60" w:type="dxa"/>
            </w:tcMar>
          </w:tcPr>
          <w:p>
            <w:pPr>
              <w:jc w:val="center"/>
            </w:pPr>
            <w:r>
              <w:rPr>
                <w:rFonts w:ascii="Calibri" w:hAnsi="Calibri"/>
                <w:b/>
                <w:i/>
                <w:color w:val="475569"/>
                <w:sz w:val="18"/>
              </w:rPr>
              <w:t>[ OR ]</w:t>
            </w:r>
          </w:p>
        </w:tc>
        <w:tc>
          <w:tcPr>
            <w:tcW w:type="dxa" w:w="864"/>
            <w:shd w:fill="F8FAFC"/>
            <w:tcMar>
              <w:top w:w="40" w:type="dxa"/>
              <w:bottom w:w="40" w:type="dxa"/>
              <w:left w:w="60" w:type="dxa"/>
              <w:right w:w="60" w:type="dxa"/>
            </w:tcMar>
          </w:tcPr>
          <w:p/>
        </w:tc>
        <w:tc>
          <w:tcPr>
            <w:tcW w:type="dxa" w:w="1584"/>
            <w:shd w:fill="F8FAFC"/>
            <w:tcMar>
              <w:top w:w="40" w:type="dxa"/>
              <w:bottom w:w="40" w:type="dxa"/>
              <w:left w:w="60" w:type="dxa"/>
              <w:right w:w="60" w:type="dxa"/>
            </w:tcMar>
          </w:tcPr>
          <w:p/>
        </w:tc>
        <w:tc>
          <w:tcPr>
            <w:tcW w:type="dxa" w:w="864"/>
            <w:shd w:fill="F8FAFC"/>
            <w:tcMar>
              <w:top w:w="40" w:type="dxa"/>
              <w:bottom w:w="40" w:type="dxa"/>
              <w:left w:w="60" w:type="dxa"/>
              <w:right w:w="60" w:type="dxa"/>
            </w:tcMar>
          </w:tcPr>
          <w:p/>
        </w:tc>
      </w:tr>
      <w:tr>
        <w:tc>
          <w:tcPr>
            <w:tcW w:type="dxa" w:w="1008"/>
            <w:tcMar>
              <w:top w:w="60" w:type="dxa"/>
              <w:bottom w:w="60" w:type="dxa"/>
              <w:left w:w="60" w:type="dxa"/>
              <w:right w:w="60" w:type="dxa"/>
            </w:tcMar>
          </w:tcPr>
          <w:p>
            <w:pPr>
              <w:jc w:val="center"/>
            </w:pPr>
            <w:r>
              <w:rPr>
                <w:rFonts w:ascii="Calibri" w:hAnsi="Calibri"/>
                <w:sz w:val="19"/>
              </w:rPr>
              <w:t>15(b)</w:t>
            </w:r>
          </w:p>
        </w:tc>
        <w:tc>
          <w:tcPr>
            <w:tcW w:type="dxa" w:w="6192"/>
            <w:tcMar>
              <w:top w:w="60" w:type="dxa"/>
              <w:bottom w:w="60" w:type="dxa"/>
              <w:left w:w="60" w:type="dxa"/>
              <w:right w:w="60" w:type="dxa"/>
            </w:tcMar>
          </w:tcPr>
          <w:p>
            <w:pPr>
              <w:jc w:val="left"/>
            </w:pPr>
            <w:r>
              <w:rPr>
                <w:rFonts w:ascii="Calibri" w:hAnsi="Calibri"/>
                <w:sz w:val="19"/>
              </w:rPr>
              <w:t>Write an R script to perform K-means clustering on the numeric columns of the `iris` dataset. Standardize the variables, determine the optimal number of clusters using the within-cluster sum of squares (elbow method), fit the final model with 3 clusters, and visualize the cluster assignments.</w:t>
            </w:r>
          </w:p>
        </w:tc>
        <w:tc>
          <w:tcPr>
            <w:tcW w:type="dxa" w:w="864"/>
            <w:tcMar>
              <w:top w:w="60" w:type="dxa"/>
              <w:bottom w:w="60" w:type="dxa"/>
              <w:left w:w="60" w:type="dxa"/>
              <w:right w:w="60" w:type="dxa"/>
            </w:tcMar>
          </w:tcPr>
          <w:p>
            <w:pPr>
              <w:jc w:val="center"/>
            </w:pPr>
            <w:r>
              <w:rPr>
                <w:rFonts w:ascii="Calibri" w:hAnsi="Calibri"/>
                <w:sz w:val="19"/>
              </w:rPr>
              <w:t>CO5</w:t>
            </w:r>
          </w:p>
        </w:tc>
        <w:tc>
          <w:tcPr>
            <w:tcW w:type="dxa" w:w="1584"/>
            <w:tcMar>
              <w:top w:w="60" w:type="dxa"/>
              <w:bottom w:w="60" w:type="dxa"/>
              <w:left w:w="60" w:type="dxa"/>
              <w:right w:w="60" w:type="dxa"/>
            </w:tcMar>
          </w:tcPr>
          <w:p>
            <w:pPr>
              <w:jc w:val="center"/>
            </w:pPr>
            <w:r>
              <w:rPr>
                <w:rFonts w:ascii="Calibri" w:hAnsi="Calibri"/>
                <w:sz w:val="19"/>
              </w:rPr>
              <w:t>K3 - Apply</w:t>
            </w:r>
          </w:p>
        </w:tc>
        <w:tc>
          <w:tcPr>
            <w:tcW w:type="dxa" w:w="864"/>
            <w:tcMar>
              <w:top w:w="60" w:type="dxa"/>
              <w:bottom w:w="60" w:type="dxa"/>
              <w:left w:w="60" w:type="dxa"/>
              <w:right w:w="60" w:type="dxa"/>
            </w:tcMar>
          </w:tcPr>
          <w:p>
            <w:pPr>
              <w:jc w:val="center"/>
            </w:pPr>
            <w:r>
              <w:rPr>
                <w:rFonts w:ascii="Calibri" w:hAnsi="Calibri"/>
                <w:sz w:val="19"/>
              </w:rPr>
              <w:t>13</w:t>
            </w:r>
          </w:p>
        </w:tc>
      </w:tr>
    </w:tbl>
    <w:p>
      <w:pPr>
        <w:spacing w:before="240" w:after="60"/>
      </w:pPr>
      <w:r>
        <w:rPr>
          <w:rFonts w:ascii="Calibri" w:hAnsi="Calibri"/>
          <w:b/>
          <w:color w:val="1E3A8A"/>
          <w:sz w:val="22"/>
        </w:rPr>
        <w:t xml:space="preserve">PART - C </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008"/>
            <w:shd w:fill="1E3A8A"/>
            <w:tcMar>
              <w:top w:w="80" w:type="dxa"/>
              <w:bottom w:w="80" w:type="dxa"/>
              <w:left w:w="70" w:type="dxa"/>
              <w:right w:w="70" w:type="dxa"/>
            </w:tcMar>
          </w:tcPr>
          <w:p>
            <w:pPr>
              <w:jc w:val="center"/>
            </w:pPr>
            <w:r>
              <w:rPr>
                <w:rFonts w:ascii="Calibri" w:hAnsi="Calibri"/>
                <w:b/>
                <w:color w:val="FFFFFF"/>
                <w:sz w:val="19"/>
              </w:rPr>
              <w:t>Q.No</w:t>
            </w:r>
          </w:p>
        </w:tc>
        <w:tc>
          <w:tcPr>
            <w:tcW w:type="dxa" w:w="6192"/>
            <w:shd w:fill="1E3A8A"/>
            <w:tcMar>
              <w:top w:w="80" w:type="dxa"/>
              <w:bottom w:w="80" w:type="dxa"/>
              <w:left w:w="70" w:type="dxa"/>
              <w:right w:w="70" w:type="dxa"/>
            </w:tcMar>
          </w:tcPr>
          <w:p>
            <w:pPr>
              <w:jc w:val="left"/>
            </w:pPr>
            <w:r>
              <w:rPr>
                <w:rFonts w:ascii="Calibri" w:hAnsi="Calibri"/>
                <w:b/>
                <w:color w:val="FFFFFF"/>
                <w:sz w:val="19"/>
              </w:rPr>
              <w:t>Question Text</w:t>
            </w:r>
          </w:p>
        </w:tc>
        <w:tc>
          <w:tcPr>
            <w:tcW w:type="dxa" w:w="864"/>
            <w:shd w:fill="1E3A8A"/>
            <w:tcMar>
              <w:top w:w="80" w:type="dxa"/>
              <w:bottom w:w="80" w:type="dxa"/>
              <w:left w:w="70" w:type="dxa"/>
              <w:right w:w="70" w:type="dxa"/>
            </w:tcMar>
          </w:tcPr>
          <w:p>
            <w:pPr>
              <w:jc w:val="center"/>
            </w:pPr>
            <w:r>
              <w:rPr>
                <w:rFonts w:ascii="Calibri" w:hAnsi="Calibri"/>
                <w:b/>
                <w:color w:val="FFFFFF"/>
                <w:sz w:val="19"/>
              </w:rPr>
              <w:t>CO</w:t>
            </w:r>
          </w:p>
        </w:tc>
        <w:tc>
          <w:tcPr>
            <w:tcW w:type="dxa" w:w="1584"/>
            <w:shd w:fill="1E3A8A"/>
            <w:tcMar>
              <w:top w:w="80" w:type="dxa"/>
              <w:bottom w:w="80" w:type="dxa"/>
              <w:left w:w="70" w:type="dxa"/>
              <w:right w:w="70" w:type="dxa"/>
            </w:tcMar>
          </w:tcPr>
          <w:p>
            <w:pPr>
              <w:jc w:val="center"/>
            </w:pPr>
            <w:r>
              <w:rPr>
                <w:rFonts w:ascii="Calibri" w:hAnsi="Calibri"/>
                <w:b/>
                <w:color w:val="FFFFFF"/>
                <w:sz w:val="19"/>
              </w:rPr>
              <w:t>Bloom's Level</w:t>
            </w:r>
          </w:p>
        </w:tc>
        <w:tc>
          <w:tcPr>
            <w:tcW w:type="dxa" w:w="864"/>
            <w:shd w:fill="1E3A8A"/>
            <w:tcMar>
              <w:top w:w="80" w:type="dxa"/>
              <w:bottom w:w="80" w:type="dxa"/>
              <w:left w:w="70" w:type="dxa"/>
              <w:right w:w="70" w:type="dxa"/>
            </w:tcMar>
          </w:tcPr>
          <w:p>
            <w:pPr>
              <w:jc w:val="center"/>
            </w:pPr>
            <w:r>
              <w:rPr>
                <w:rFonts w:ascii="Calibri" w:hAnsi="Calibri"/>
                <w:b/>
                <w:color w:val="FFFFFF"/>
                <w:sz w:val="19"/>
              </w:rPr>
              <w:t>Marks</w:t>
            </w:r>
          </w:p>
        </w:tc>
      </w:tr>
      <w:tr>
        <w:tc>
          <w:tcPr>
            <w:tcW w:type="dxa" w:w="1008"/>
            <w:tcMar>
              <w:top w:w="60" w:type="dxa"/>
              <w:bottom w:w="60" w:type="dxa"/>
              <w:left w:w="60" w:type="dxa"/>
              <w:right w:w="60" w:type="dxa"/>
            </w:tcMar>
          </w:tcPr>
          <w:p>
            <w:pPr>
              <w:jc w:val="center"/>
            </w:pPr>
            <w:r>
              <w:rPr>
                <w:rFonts w:ascii="Calibri" w:hAnsi="Calibri"/>
                <w:sz w:val="19"/>
              </w:rPr>
              <w:t>16</w:t>
            </w:r>
          </w:p>
        </w:tc>
        <w:tc>
          <w:tcPr>
            <w:tcW w:type="dxa" w:w="6192"/>
            <w:tcMar>
              <w:top w:w="60" w:type="dxa"/>
              <w:bottom w:w="60" w:type="dxa"/>
              <w:left w:w="60" w:type="dxa"/>
              <w:right w:w="60" w:type="dxa"/>
            </w:tcMar>
          </w:tcPr>
          <w:p>
            <w:pPr>
              <w:jc w:val="left"/>
            </w:pPr>
            <w:r>
              <w:rPr>
                <w:rFonts w:ascii="Calibri" w:hAnsi="Calibri"/>
                <w:sz w:val="19"/>
              </w:rPr>
              <w:t>Design an R-based statistical analysis workflow for a real-world dataset. Include data preparation, exploratory analysis, model selection, model fitting, validation and interpretation of results, with appropriate R functions.</w:t>
            </w:r>
          </w:p>
        </w:tc>
        <w:tc>
          <w:tcPr>
            <w:tcW w:type="dxa" w:w="864"/>
            <w:tcMar>
              <w:top w:w="60" w:type="dxa"/>
              <w:bottom w:w="60" w:type="dxa"/>
              <w:left w:w="60" w:type="dxa"/>
              <w:right w:w="60" w:type="dxa"/>
            </w:tcMar>
          </w:tcPr>
          <w:p>
            <w:pPr>
              <w:jc w:val="center"/>
            </w:pPr>
            <w:r>
              <w:rPr>
                <w:rFonts w:ascii="Calibri" w:hAnsi="Calibri"/>
                <w:sz w:val="19"/>
              </w:rPr>
              <w:t>CO5</w:t>
            </w:r>
          </w:p>
        </w:tc>
        <w:tc>
          <w:tcPr>
            <w:tcW w:type="dxa" w:w="1584"/>
            <w:tcMar>
              <w:top w:w="60" w:type="dxa"/>
              <w:bottom w:w="60" w:type="dxa"/>
              <w:left w:w="60" w:type="dxa"/>
              <w:right w:w="60" w:type="dxa"/>
            </w:tcMar>
          </w:tcPr>
          <w:p>
            <w:pPr>
              <w:jc w:val="center"/>
            </w:pPr>
            <w:r>
              <w:rPr>
                <w:rFonts w:ascii="Calibri" w:hAnsi="Calibri"/>
                <w:sz w:val="19"/>
              </w:rPr>
              <w:t>K6 - Create</w:t>
            </w:r>
          </w:p>
        </w:tc>
        <w:tc>
          <w:tcPr>
            <w:tcW w:type="dxa" w:w="864"/>
            <w:tcMar>
              <w:top w:w="60" w:type="dxa"/>
              <w:bottom w:w="60" w:type="dxa"/>
              <w:left w:w="60" w:type="dxa"/>
              <w:right w:w="60" w:type="dxa"/>
            </w:tcMar>
          </w:tcPr>
          <w:p>
            <w:pPr>
              <w:jc w:val="center"/>
            </w:pPr>
            <w:r>
              <w:rPr>
                <w:rFonts w:ascii="Calibri" w:hAnsi="Calibri"/>
                <w:sz w:val="19"/>
              </w:rPr>
              <w:t>15</w:t>
            </w:r>
          </w:p>
        </w:tc>
      </w:tr>
    </w:tbl>
    <w:p>
      <w:pPr>
        <w:spacing w:before="360" w:after="80"/>
      </w:pPr>
      <w:r>
        <w:rPr>
          <w:rFonts w:ascii="Calibri" w:hAnsi="Calibri"/>
          <w:b/>
          <w:color w:val="1E3A8A"/>
          <w:sz w:val="21"/>
        </w:rPr>
        <w:t>--- COURSE OUTCOME (CO) &amp; BLOOM'S TAXONOMY DISTRIBUTION SUMMARY ---</w:t>
      </w:r>
    </w:p>
    <w:p>
      <w:pPr>
        <w:spacing w:before="120" w:after="40"/>
      </w:pPr>
      <w:r>
        <w:rPr>
          <w:rFonts w:ascii="Calibri" w:hAnsi="Calibri"/>
          <w:b/>
          <w:sz w:val="19"/>
        </w:rPr>
        <w:t>Table 1: Course Outcome (CO) Marks Distribution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shd w:fill="334155"/>
            <w:tcMar>
              <w:top w:w="60" w:type="dxa"/>
              <w:bottom w:w="60" w:type="dxa"/>
              <w:left w:w="60" w:type="dxa"/>
              <w:right w:w="60" w:type="dxa"/>
            </w:tcMar>
          </w:tcPr>
          <w:p>
            <w:pPr>
              <w:jc w:val="center"/>
            </w:pPr>
            <w:r>
              <w:rPr>
                <w:rFonts w:ascii="Calibri" w:hAnsi="Calibri"/>
                <w:b/>
                <w:color w:val="FFFFFF"/>
                <w:sz w:val="18"/>
              </w:rPr>
              <w:t>Course Outcome</w:t>
            </w:r>
          </w:p>
        </w:tc>
        <w:tc>
          <w:tcPr>
            <w:tcW w:type="dxa" w:w="4608"/>
            <w:shd w:fill="334155"/>
            <w:tcMar>
              <w:top w:w="60" w:type="dxa"/>
              <w:bottom w:w="60" w:type="dxa"/>
              <w:left w:w="60" w:type="dxa"/>
              <w:right w:w="60" w:type="dxa"/>
            </w:tcMar>
          </w:tcPr>
          <w:p>
            <w:pPr>
              <w:jc w:val="left"/>
            </w:pPr>
            <w:r>
              <w:rPr>
                <w:rFonts w:ascii="Calibri" w:hAnsi="Calibri"/>
                <w:b/>
                <w:color w:val="FFFFFF"/>
                <w:sz w:val="18"/>
              </w:rPr>
              <w:t>Cognitive Domain / Focus</w:t>
            </w:r>
          </w:p>
        </w:tc>
        <w:tc>
          <w:tcPr>
            <w:tcW w:type="dxa" w:w="1728"/>
            <w:shd w:fill="334155"/>
            <w:tcMar>
              <w:top w:w="60" w:type="dxa"/>
              <w:bottom w:w="60" w:type="dxa"/>
              <w:left w:w="60" w:type="dxa"/>
              <w:right w:w="60" w:type="dxa"/>
            </w:tcMar>
          </w:tcPr>
          <w:p>
            <w:pPr>
              <w:jc w:val="center"/>
            </w:pPr>
            <w:r>
              <w:rPr>
                <w:rFonts w:ascii="Calibri" w:hAnsi="Calibri"/>
                <w:b/>
                <w:color w:val="FFFFFF"/>
                <w:sz w:val="18"/>
              </w:rPr>
              <w:t>Total Marks</w:t>
            </w:r>
          </w:p>
        </w:tc>
        <w:tc>
          <w:tcPr>
            <w:tcW w:type="dxa" w:w="1584"/>
            <w:shd w:fill="334155"/>
            <w:tcMar>
              <w:top w:w="60" w:type="dxa"/>
              <w:bottom w:w="60" w:type="dxa"/>
              <w:left w:w="60" w:type="dxa"/>
              <w:right w:w="60" w:type="dxa"/>
            </w:tcMar>
          </w:tcPr>
          <w:p>
            <w:pPr>
              <w:jc w:val="center"/>
            </w:pPr>
            <w:r>
              <w:rPr>
                <w:rFonts w:ascii="Calibri" w:hAnsi="Calibri"/>
                <w:b/>
                <w:color w:val="FFFFFF"/>
                <w:sz w:val="18"/>
              </w:rPr>
              <w:t>Weightage (%)</w:t>
            </w:r>
          </w:p>
        </w:tc>
      </w:tr>
      <w:tr>
        <w:tc>
          <w:tcPr>
            <w:tcW w:type="dxa" w:w="2160"/>
            <w:tcMar>
              <w:top w:w="40" w:type="dxa"/>
              <w:bottom w:w="40" w:type="dxa"/>
              <w:left w:w="50" w:type="dxa"/>
              <w:right w:w="50" w:type="dxa"/>
            </w:tcMar>
          </w:tcPr>
          <w:p>
            <w:pPr>
              <w:jc w:val="center"/>
            </w:pPr>
            <w:r>
              <w:rPr>
                <w:rFonts w:ascii="Calibri" w:hAnsi="Calibri"/>
                <w:sz w:val="17"/>
              </w:rPr>
              <w:t>CO1</w:t>
            </w:r>
          </w:p>
        </w:tc>
        <w:tc>
          <w:tcPr>
            <w:tcW w:type="dxa" w:w="4608"/>
            <w:tcMar>
              <w:top w:w="40" w:type="dxa"/>
              <w:bottom w:w="40" w:type="dxa"/>
              <w:left w:w="50" w:type="dxa"/>
              <w:right w:w="50" w:type="dxa"/>
            </w:tcMar>
          </w:tcPr>
          <w:p>
            <w:r>
              <w:rPr>
                <w:rFonts w:ascii="Calibri" w:hAnsi="Calibri"/>
                <w:sz w:val="17"/>
              </w:rPr>
              <w:t>Foundations, Core Terminology &amp; Basic Mechanisms</w:t>
            </w:r>
          </w:p>
        </w:tc>
        <w:tc>
          <w:tcPr>
            <w:tcW w:type="dxa" w:w="1728"/>
            <w:tcMar>
              <w:top w:w="40" w:type="dxa"/>
              <w:bottom w:w="40" w:type="dxa"/>
              <w:left w:w="50" w:type="dxa"/>
              <w:right w:w="50" w:type="dxa"/>
            </w:tcMar>
          </w:tcPr>
          <w:p>
            <w:pPr>
              <w:jc w:val="center"/>
            </w:pPr>
            <w:r>
              <w:rPr>
                <w:rFonts w:ascii="Calibri" w:hAnsi="Calibri"/>
                <w:sz w:val="17"/>
              </w:rPr>
              <w:t>17 Marks</w:t>
            </w:r>
          </w:p>
        </w:tc>
        <w:tc>
          <w:tcPr>
            <w:tcW w:type="dxa" w:w="1584"/>
            <w:tcMar>
              <w:top w:w="40" w:type="dxa"/>
              <w:bottom w:w="40" w:type="dxa"/>
              <w:left w:w="50" w:type="dxa"/>
              <w:right w:w="50" w:type="dxa"/>
            </w:tcMar>
          </w:tcPr>
          <w:p>
            <w:pPr>
              <w:jc w:val="center"/>
            </w:pPr>
            <w:r>
              <w:rPr>
                <w:rFonts w:ascii="Calibri" w:hAnsi="Calibri"/>
                <w:sz w:val="17"/>
              </w:rPr>
              <w:t>17.0%</w:t>
            </w:r>
          </w:p>
        </w:tc>
      </w:tr>
      <w:tr>
        <w:tc>
          <w:tcPr>
            <w:tcW w:type="dxa" w:w="2160"/>
            <w:tcMar>
              <w:top w:w="40" w:type="dxa"/>
              <w:bottom w:w="40" w:type="dxa"/>
              <w:left w:w="50" w:type="dxa"/>
              <w:right w:w="50" w:type="dxa"/>
            </w:tcMar>
          </w:tcPr>
          <w:p>
            <w:pPr>
              <w:jc w:val="center"/>
            </w:pPr>
            <w:r>
              <w:rPr>
                <w:rFonts w:ascii="Calibri" w:hAnsi="Calibri"/>
                <w:sz w:val="17"/>
              </w:rPr>
              <w:t>CO2</w:t>
            </w:r>
          </w:p>
        </w:tc>
        <w:tc>
          <w:tcPr>
            <w:tcW w:type="dxa" w:w="4608"/>
            <w:tcMar>
              <w:top w:w="40" w:type="dxa"/>
              <w:bottom w:w="40" w:type="dxa"/>
              <w:left w:w="50" w:type="dxa"/>
              <w:right w:w="50" w:type="dxa"/>
            </w:tcMar>
          </w:tcPr>
          <w:p>
            <w:r>
              <w:rPr>
                <w:rFonts w:ascii="Calibri" w:hAnsi="Calibri"/>
                <w:sz w:val="17"/>
              </w:rPr>
              <w:t>Conceptual Frameworks, Models &amp; Implementations</w:t>
            </w:r>
          </w:p>
        </w:tc>
        <w:tc>
          <w:tcPr>
            <w:tcW w:type="dxa" w:w="1728"/>
            <w:tcMar>
              <w:top w:w="40" w:type="dxa"/>
              <w:bottom w:w="40" w:type="dxa"/>
              <w:left w:w="50" w:type="dxa"/>
              <w:right w:w="50" w:type="dxa"/>
            </w:tcMar>
          </w:tcPr>
          <w:p>
            <w:pPr>
              <w:jc w:val="center"/>
            </w:pPr>
            <w:r>
              <w:rPr>
                <w:rFonts w:ascii="Calibri" w:hAnsi="Calibri"/>
                <w:sz w:val="17"/>
              </w:rPr>
              <w:t>17 Marks</w:t>
            </w:r>
          </w:p>
        </w:tc>
        <w:tc>
          <w:tcPr>
            <w:tcW w:type="dxa" w:w="1584"/>
            <w:tcMar>
              <w:top w:w="40" w:type="dxa"/>
              <w:bottom w:w="40" w:type="dxa"/>
              <w:left w:w="50" w:type="dxa"/>
              <w:right w:w="50" w:type="dxa"/>
            </w:tcMar>
          </w:tcPr>
          <w:p>
            <w:pPr>
              <w:jc w:val="center"/>
            </w:pPr>
            <w:r>
              <w:rPr>
                <w:rFonts w:ascii="Calibri" w:hAnsi="Calibri"/>
                <w:sz w:val="17"/>
              </w:rPr>
              <w:t>17.0%</w:t>
            </w:r>
          </w:p>
        </w:tc>
      </w:tr>
      <w:tr>
        <w:tc>
          <w:tcPr>
            <w:tcW w:type="dxa" w:w="2160"/>
            <w:tcMar>
              <w:top w:w="40" w:type="dxa"/>
              <w:bottom w:w="40" w:type="dxa"/>
              <w:left w:w="50" w:type="dxa"/>
              <w:right w:w="50" w:type="dxa"/>
            </w:tcMar>
          </w:tcPr>
          <w:p>
            <w:pPr>
              <w:jc w:val="center"/>
            </w:pPr>
            <w:r>
              <w:rPr>
                <w:rFonts w:ascii="Calibri" w:hAnsi="Calibri"/>
                <w:sz w:val="17"/>
              </w:rPr>
              <w:t>CO3</w:t>
            </w:r>
          </w:p>
        </w:tc>
        <w:tc>
          <w:tcPr>
            <w:tcW w:type="dxa" w:w="4608"/>
            <w:tcMar>
              <w:top w:w="40" w:type="dxa"/>
              <w:bottom w:w="40" w:type="dxa"/>
              <w:left w:w="50" w:type="dxa"/>
              <w:right w:w="50" w:type="dxa"/>
            </w:tcMar>
          </w:tcPr>
          <w:p>
            <w:r>
              <w:rPr>
                <w:rFonts w:ascii="Calibri" w:hAnsi="Calibri"/>
                <w:sz w:val="17"/>
              </w:rPr>
              <w:t>Application to Algorithmic Problems &amp; Solutions</w:t>
            </w:r>
          </w:p>
        </w:tc>
        <w:tc>
          <w:tcPr>
            <w:tcW w:type="dxa" w:w="1728"/>
            <w:tcMar>
              <w:top w:w="40" w:type="dxa"/>
              <w:bottom w:w="40" w:type="dxa"/>
              <w:left w:w="50" w:type="dxa"/>
              <w:right w:w="50" w:type="dxa"/>
            </w:tcMar>
          </w:tcPr>
          <w:p>
            <w:pPr>
              <w:jc w:val="center"/>
            </w:pPr>
            <w:r>
              <w:rPr>
                <w:rFonts w:ascii="Calibri" w:hAnsi="Calibri"/>
                <w:sz w:val="17"/>
              </w:rPr>
              <w:t>17 Marks</w:t>
            </w:r>
          </w:p>
        </w:tc>
        <w:tc>
          <w:tcPr>
            <w:tcW w:type="dxa" w:w="1584"/>
            <w:tcMar>
              <w:top w:w="40" w:type="dxa"/>
              <w:bottom w:w="40" w:type="dxa"/>
              <w:left w:w="50" w:type="dxa"/>
              <w:right w:w="50" w:type="dxa"/>
            </w:tcMar>
          </w:tcPr>
          <w:p>
            <w:pPr>
              <w:jc w:val="center"/>
            </w:pPr>
            <w:r>
              <w:rPr>
                <w:rFonts w:ascii="Calibri" w:hAnsi="Calibri"/>
                <w:sz w:val="17"/>
              </w:rPr>
              <w:t>17.0%</w:t>
            </w:r>
          </w:p>
        </w:tc>
      </w:tr>
      <w:tr>
        <w:tc>
          <w:tcPr>
            <w:tcW w:type="dxa" w:w="2160"/>
            <w:tcMar>
              <w:top w:w="40" w:type="dxa"/>
              <w:bottom w:w="40" w:type="dxa"/>
              <w:left w:w="50" w:type="dxa"/>
              <w:right w:w="50" w:type="dxa"/>
            </w:tcMar>
          </w:tcPr>
          <w:p>
            <w:pPr>
              <w:jc w:val="center"/>
            </w:pPr>
            <w:r>
              <w:rPr>
                <w:rFonts w:ascii="Calibri" w:hAnsi="Calibri"/>
                <w:sz w:val="17"/>
              </w:rPr>
              <w:t>CO4</w:t>
            </w:r>
          </w:p>
        </w:tc>
        <w:tc>
          <w:tcPr>
            <w:tcW w:type="dxa" w:w="4608"/>
            <w:tcMar>
              <w:top w:w="40" w:type="dxa"/>
              <w:bottom w:w="40" w:type="dxa"/>
              <w:left w:w="50" w:type="dxa"/>
              <w:right w:w="50" w:type="dxa"/>
            </w:tcMar>
          </w:tcPr>
          <w:p>
            <w:r>
              <w:rPr>
                <w:rFonts w:ascii="Calibri" w:hAnsi="Calibri"/>
                <w:sz w:val="17"/>
              </w:rPr>
              <w:t>Performance Analysis, Complexity &amp; Trade-offs</w:t>
            </w:r>
          </w:p>
        </w:tc>
        <w:tc>
          <w:tcPr>
            <w:tcW w:type="dxa" w:w="1728"/>
            <w:tcMar>
              <w:top w:w="40" w:type="dxa"/>
              <w:bottom w:w="40" w:type="dxa"/>
              <w:left w:w="50" w:type="dxa"/>
              <w:right w:w="50" w:type="dxa"/>
            </w:tcMar>
          </w:tcPr>
          <w:p>
            <w:pPr>
              <w:jc w:val="center"/>
            </w:pPr>
            <w:r>
              <w:rPr>
                <w:rFonts w:ascii="Calibri" w:hAnsi="Calibri"/>
                <w:sz w:val="17"/>
              </w:rPr>
              <w:t>17 Marks</w:t>
            </w:r>
          </w:p>
        </w:tc>
        <w:tc>
          <w:tcPr>
            <w:tcW w:type="dxa" w:w="1584"/>
            <w:tcMar>
              <w:top w:w="40" w:type="dxa"/>
              <w:bottom w:w="40" w:type="dxa"/>
              <w:left w:w="50" w:type="dxa"/>
              <w:right w:w="50" w:type="dxa"/>
            </w:tcMar>
          </w:tcPr>
          <w:p>
            <w:pPr>
              <w:jc w:val="center"/>
            </w:pPr>
            <w:r>
              <w:rPr>
                <w:rFonts w:ascii="Calibri" w:hAnsi="Calibri"/>
                <w:sz w:val="17"/>
              </w:rPr>
              <w:t>17.0%</w:t>
            </w:r>
          </w:p>
        </w:tc>
      </w:tr>
      <w:tr>
        <w:tc>
          <w:tcPr>
            <w:tcW w:type="dxa" w:w="2160"/>
            <w:tcMar>
              <w:top w:w="40" w:type="dxa"/>
              <w:bottom w:w="40" w:type="dxa"/>
              <w:left w:w="50" w:type="dxa"/>
              <w:right w:w="50" w:type="dxa"/>
            </w:tcMar>
          </w:tcPr>
          <w:p>
            <w:pPr>
              <w:jc w:val="center"/>
            </w:pPr>
            <w:r>
              <w:rPr>
                <w:rFonts w:ascii="Calibri" w:hAnsi="Calibri"/>
                <w:sz w:val="17"/>
              </w:rPr>
              <w:t>CO5</w:t>
            </w:r>
          </w:p>
        </w:tc>
        <w:tc>
          <w:tcPr>
            <w:tcW w:type="dxa" w:w="4608"/>
            <w:tcMar>
              <w:top w:w="40" w:type="dxa"/>
              <w:bottom w:w="40" w:type="dxa"/>
              <w:left w:w="50" w:type="dxa"/>
              <w:right w:w="50" w:type="dxa"/>
            </w:tcMar>
          </w:tcPr>
          <w:p>
            <w:r>
              <w:rPr>
                <w:rFonts w:ascii="Calibri" w:hAnsi="Calibri"/>
                <w:sz w:val="17"/>
              </w:rPr>
              <w:t>Critical Evaluation &amp; Architectural Formulations</w:t>
            </w:r>
          </w:p>
        </w:tc>
        <w:tc>
          <w:tcPr>
            <w:tcW w:type="dxa" w:w="1728"/>
            <w:tcMar>
              <w:top w:w="40" w:type="dxa"/>
              <w:bottom w:w="40" w:type="dxa"/>
              <w:left w:w="50" w:type="dxa"/>
              <w:right w:w="50" w:type="dxa"/>
            </w:tcMar>
          </w:tcPr>
          <w:p>
            <w:pPr>
              <w:jc w:val="center"/>
            </w:pPr>
            <w:r>
              <w:rPr>
                <w:rFonts w:ascii="Calibri" w:hAnsi="Calibri"/>
                <w:sz w:val="17"/>
              </w:rPr>
              <w:t>32 Marks</w:t>
            </w:r>
          </w:p>
        </w:tc>
        <w:tc>
          <w:tcPr>
            <w:tcW w:type="dxa" w:w="1584"/>
            <w:tcMar>
              <w:top w:w="40" w:type="dxa"/>
              <w:bottom w:w="40" w:type="dxa"/>
              <w:left w:w="50" w:type="dxa"/>
              <w:right w:w="50" w:type="dxa"/>
            </w:tcMar>
          </w:tcPr>
          <w:p>
            <w:pPr>
              <w:jc w:val="center"/>
            </w:pPr>
            <w:r>
              <w:rPr>
                <w:rFonts w:ascii="Calibri" w:hAnsi="Calibri"/>
                <w:sz w:val="17"/>
              </w:rPr>
              <w:t>32.0%</w:t>
            </w:r>
          </w:p>
        </w:tc>
      </w:tr>
      <w:tr>
        <w:tc>
          <w:tcPr>
            <w:tcW w:type="dxa" w:w="2160"/>
            <w:shd w:fill="F1F5F9"/>
            <w:tcMar>
              <w:top w:w="50" w:type="dxa"/>
              <w:bottom w:w="50" w:type="dxa"/>
              <w:left w:w="50" w:type="dxa"/>
              <w:right w:w="50" w:type="dxa"/>
            </w:tcMar>
          </w:tcPr>
          <w:p>
            <w:pPr>
              <w:jc w:val="center"/>
            </w:pPr>
            <w:r>
              <w:rPr>
                <w:rFonts w:ascii="Calibri" w:hAnsi="Calibri"/>
                <w:b/>
                <w:sz w:val="18"/>
              </w:rPr>
              <w:t>Total</w:t>
            </w:r>
          </w:p>
        </w:tc>
        <w:tc>
          <w:tcPr>
            <w:tcW w:type="dxa" w:w="4608"/>
            <w:shd w:fill="F1F5F9"/>
            <w:tcMar>
              <w:top w:w="50" w:type="dxa"/>
              <w:bottom w:w="50" w:type="dxa"/>
              <w:left w:w="50" w:type="dxa"/>
              <w:right w:w="50" w:type="dxa"/>
            </w:tcMar>
          </w:tcPr>
          <w:p>
            <w:r>
              <w:rPr>
                <w:rFonts w:ascii="Calibri" w:hAnsi="Calibri"/>
                <w:b/>
                <w:sz w:val="18"/>
              </w:rPr>
              <w:t>Across All Course Outcomes</w:t>
            </w:r>
          </w:p>
        </w:tc>
        <w:tc>
          <w:tcPr>
            <w:tcW w:type="dxa" w:w="1728"/>
            <w:shd w:fill="F1F5F9"/>
            <w:tcMar>
              <w:top w:w="50" w:type="dxa"/>
              <w:bottom w:w="50" w:type="dxa"/>
              <w:left w:w="50" w:type="dxa"/>
              <w:right w:w="50" w:type="dxa"/>
            </w:tcMar>
          </w:tcPr>
          <w:p>
            <w:pPr>
              <w:jc w:val="center"/>
            </w:pPr>
            <w:r>
              <w:rPr>
                <w:rFonts w:ascii="Calibri" w:hAnsi="Calibri"/>
                <w:b/>
                <w:sz w:val="18"/>
              </w:rPr>
              <w:t>100 Marks</w:t>
            </w:r>
          </w:p>
        </w:tc>
        <w:tc>
          <w:tcPr>
            <w:tcW w:type="dxa" w:w="1584"/>
            <w:shd w:fill="F1F5F9"/>
            <w:tcMar>
              <w:top w:w="50" w:type="dxa"/>
              <w:bottom w:w="50" w:type="dxa"/>
              <w:left w:w="50" w:type="dxa"/>
              <w:right w:w="50" w:type="dxa"/>
            </w:tcMar>
          </w:tcPr>
          <w:p>
            <w:pPr>
              <w:jc w:val="center"/>
            </w:pPr>
            <w:r>
              <w:rPr>
                <w:rFonts w:ascii="Calibri" w:hAnsi="Calibri"/>
                <w:b/>
                <w:sz w:val="18"/>
              </w:rPr>
              <w:t>100.0%</w:t>
            </w:r>
          </w:p>
        </w:tc>
      </w:tr>
    </w:tbl>
    <w:p>
      <w:pPr>
        <w:spacing w:before="160" w:after="40"/>
      </w:pPr>
      <w:r>
        <w:rPr>
          <w:rFonts w:ascii="Calibri" w:hAnsi="Calibri"/>
          <w:b/>
          <w:sz w:val="19"/>
        </w:rPr>
        <w:t>Table 2: Bloom's Taxonomy Cognitive Level (BTL) Distribution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shd w:fill="334155"/>
            <w:tcMar>
              <w:top w:w="60" w:type="dxa"/>
              <w:bottom w:w="60" w:type="dxa"/>
              <w:left w:w="60" w:type="dxa"/>
              <w:right w:w="60" w:type="dxa"/>
            </w:tcMar>
          </w:tcPr>
          <w:p>
            <w:pPr>
              <w:jc w:val="center"/>
            </w:pPr>
            <w:r>
              <w:rPr>
                <w:rFonts w:ascii="Calibri" w:hAnsi="Calibri"/>
                <w:b/>
                <w:color w:val="FFFFFF"/>
                <w:sz w:val="18"/>
              </w:rPr>
              <w:t>Cognitive Level (BTL)</w:t>
            </w:r>
          </w:p>
        </w:tc>
        <w:tc>
          <w:tcPr>
            <w:tcW w:type="dxa" w:w="4176"/>
            <w:shd w:fill="334155"/>
            <w:tcMar>
              <w:top w:w="60" w:type="dxa"/>
              <w:bottom w:w="60" w:type="dxa"/>
              <w:left w:w="60" w:type="dxa"/>
              <w:right w:w="60" w:type="dxa"/>
            </w:tcMar>
          </w:tcPr>
          <w:p>
            <w:pPr>
              <w:jc w:val="left"/>
            </w:pPr>
            <w:r>
              <w:rPr>
                <w:rFonts w:ascii="Calibri" w:hAnsi="Calibri"/>
                <w:b/>
                <w:color w:val="FFFFFF"/>
                <w:sz w:val="18"/>
              </w:rPr>
              <w:t>Cognitive Domain</w:t>
            </w:r>
          </w:p>
        </w:tc>
        <w:tc>
          <w:tcPr>
            <w:tcW w:type="dxa" w:w="1728"/>
            <w:shd w:fill="334155"/>
            <w:tcMar>
              <w:top w:w="60" w:type="dxa"/>
              <w:bottom w:w="60" w:type="dxa"/>
              <w:left w:w="60" w:type="dxa"/>
              <w:right w:w="60" w:type="dxa"/>
            </w:tcMar>
          </w:tcPr>
          <w:p>
            <w:pPr>
              <w:jc w:val="center"/>
            </w:pPr>
            <w:r>
              <w:rPr>
                <w:rFonts w:ascii="Calibri" w:hAnsi="Calibri"/>
                <w:b/>
                <w:color w:val="FFFFFF"/>
                <w:sz w:val="18"/>
              </w:rPr>
              <w:t>Total Marks</w:t>
            </w:r>
          </w:p>
        </w:tc>
        <w:tc>
          <w:tcPr>
            <w:tcW w:type="dxa" w:w="1584"/>
            <w:shd w:fill="334155"/>
            <w:tcMar>
              <w:top w:w="60" w:type="dxa"/>
              <w:bottom w:w="60" w:type="dxa"/>
              <w:left w:w="60" w:type="dxa"/>
              <w:right w:w="60" w:type="dxa"/>
            </w:tcMar>
          </w:tcPr>
          <w:p>
            <w:pPr>
              <w:jc w:val="center"/>
            </w:pPr>
            <w:r>
              <w:rPr>
                <w:rFonts w:ascii="Calibri" w:hAnsi="Calibri"/>
                <w:b/>
                <w:color w:val="FFFFFF"/>
                <w:sz w:val="18"/>
              </w:rPr>
              <w:t>Percentage (%)</w:t>
            </w:r>
          </w:p>
        </w:tc>
      </w:tr>
      <w:tr>
        <w:tc>
          <w:tcPr>
            <w:tcW w:type="dxa" w:w="2592"/>
            <w:tcMar>
              <w:top w:w="40" w:type="dxa"/>
              <w:bottom w:w="40" w:type="dxa"/>
              <w:left w:w="50" w:type="dxa"/>
              <w:right w:w="50" w:type="dxa"/>
            </w:tcMar>
          </w:tcPr>
          <w:p>
            <w:pPr>
              <w:jc w:val="center"/>
            </w:pPr>
            <w:r>
              <w:rPr>
                <w:rFonts w:ascii="Calibri" w:hAnsi="Calibri"/>
                <w:sz w:val="17"/>
              </w:rPr>
              <w:t>K1 - Remember</w:t>
            </w:r>
          </w:p>
        </w:tc>
        <w:tc>
          <w:tcPr>
            <w:tcW w:type="dxa" w:w="4176"/>
            <w:tcMar>
              <w:top w:w="40" w:type="dxa"/>
              <w:bottom w:w="40" w:type="dxa"/>
              <w:left w:w="50" w:type="dxa"/>
              <w:right w:w="50" w:type="dxa"/>
            </w:tcMar>
          </w:tcPr>
          <w:p>
            <w:r>
              <w:rPr>
                <w:rFonts w:ascii="Calibri" w:hAnsi="Calibri"/>
                <w:sz w:val="17"/>
              </w:rPr>
              <w:t>Recall facts, basic definitions and concepts</w:t>
            </w:r>
          </w:p>
        </w:tc>
        <w:tc>
          <w:tcPr>
            <w:tcW w:type="dxa" w:w="1728"/>
            <w:tcMar>
              <w:top w:w="40" w:type="dxa"/>
              <w:bottom w:w="40" w:type="dxa"/>
              <w:left w:w="50" w:type="dxa"/>
              <w:right w:w="50" w:type="dxa"/>
            </w:tcMar>
          </w:tcPr>
          <w:p>
            <w:pPr>
              <w:jc w:val="center"/>
            </w:pPr>
            <w:r>
              <w:rPr>
                <w:rFonts w:ascii="Calibri" w:hAnsi="Calibri"/>
                <w:sz w:val="17"/>
              </w:rPr>
              <w:t>8 Marks</w:t>
            </w:r>
          </w:p>
        </w:tc>
        <w:tc>
          <w:tcPr>
            <w:tcW w:type="dxa" w:w="1584"/>
            <w:tcMar>
              <w:top w:w="40" w:type="dxa"/>
              <w:bottom w:w="40" w:type="dxa"/>
              <w:left w:w="50" w:type="dxa"/>
              <w:right w:w="50" w:type="dxa"/>
            </w:tcMar>
          </w:tcPr>
          <w:p>
            <w:pPr>
              <w:jc w:val="center"/>
            </w:pPr>
            <w:r>
              <w:rPr>
                <w:rFonts w:ascii="Calibri" w:hAnsi="Calibri"/>
                <w:sz w:val="17"/>
              </w:rPr>
              <w:t>8.0%</w:t>
            </w:r>
          </w:p>
        </w:tc>
      </w:tr>
      <w:tr>
        <w:tc>
          <w:tcPr>
            <w:tcW w:type="dxa" w:w="2592"/>
            <w:tcMar>
              <w:top w:w="40" w:type="dxa"/>
              <w:bottom w:w="40" w:type="dxa"/>
              <w:left w:w="50" w:type="dxa"/>
              <w:right w:w="50" w:type="dxa"/>
            </w:tcMar>
          </w:tcPr>
          <w:p>
            <w:pPr>
              <w:jc w:val="center"/>
            </w:pPr>
            <w:r>
              <w:rPr>
                <w:rFonts w:ascii="Calibri" w:hAnsi="Calibri"/>
                <w:sz w:val="17"/>
              </w:rPr>
              <w:t>K2 - Understand</w:t>
            </w:r>
          </w:p>
        </w:tc>
        <w:tc>
          <w:tcPr>
            <w:tcW w:type="dxa" w:w="4176"/>
            <w:tcMar>
              <w:top w:w="40" w:type="dxa"/>
              <w:bottom w:w="40" w:type="dxa"/>
              <w:left w:w="50" w:type="dxa"/>
              <w:right w:w="50" w:type="dxa"/>
            </w:tcMar>
          </w:tcPr>
          <w:p>
            <w:r>
              <w:rPr>
                <w:rFonts w:ascii="Calibri" w:hAnsi="Calibri"/>
                <w:sz w:val="17"/>
              </w:rPr>
              <w:t>Explain ideas, mechanisms and relationships</w:t>
            </w:r>
          </w:p>
        </w:tc>
        <w:tc>
          <w:tcPr>
            <w:tcW w:type="dxa" w:w="1728"/>
            <w:tcMar>
              <w:top w:w="40" w:type="dxa"/>
              <w:bottom w:w="40" w:type="dxa"/>
              <w:left w:w="50" w:type="dxa"/>
              <w:right w:w="50" w:type="dxa"/>
            </w:tcMar>
          </w:tcPr>
          <w:p>
            <w:pPr>
              <w:jc w:val="center"/>
            </w:pPr>
            <w:r>
              <w:rPr>
                <w:rFonts w:ascii="Calibri" w:hAnsi="Calibri"/>
                <w:sz w:val="17"/>
              </w:rPr>
              <w:t>12 Marks</w:t>
            </w:r>
          </w:p>
        </w:tc>
        <w:tc>
          <w:tcPr>
            <w:tcW w:type="dxa" w:w="1584"/>
            <w:tcMar>
              <w:top w:w="40" w:type="dxa"/>
              <w:bottom w:w="40" w:type="dxa"/>
              <w:left w:w="50" w:type="dxa"/>
              <w:right w:w="50" w:type="dxa"/>
            </w:tcMar>
          </w:tcPr>
          <w:p>
            <w:pPr>
              <w:jc w:val="center"/>
            </w:pPr>
            <w:r>
              <w:rPr>
                <w:rFonts w:ascii="Calibri" w:hAnsi="Calibri"/>
                <w:sz w:val="17"/>
              </w:rPr>
              <w:t>12.0%</w:t>
            </w:r>
          </w:p>
        </w:tc>
      </w:tr>
      <w:tr>
        <w:tc>
          <w:tcPr>
            <w:tcW w:type="dxa" w:w="2592"/>
            <w:tcMar>
              <w:top w:w="40" w:type="dxa"/>
              <w:bottom w:w="40" w:type="dxa"/>
              <w:left w:w="50" w:type="dxa"/>
              <w:right w:w="50" w:type="dxa"/>
            </w:tcMar>
          </w:tcPr>
          <w:p>
            <w:pPr>
              <w:jc w:val="center"/>
            </w:pPr>
            <w:r>
              <w:rPr>
                <w:rFonts w:ascii="Calibri" w:hAnsi="Calibri"/>
                <w:sz w:val="17"/>
              </w:rPr>
              <w:t>K3 - Apply</w:t>
            </w:r>
          </w:p>
        </w:tc>
        <w:tc>
          <w:tcPr>
            <w:tcW w:type="dxa" w:w="4176"/>
            <w:tcMar>
              <w:top w:w="40" w:type="dxa"/>
              <w:bottom w:w="40" w:type="dxa"/>
              <w:left w:w="50" w:type="dxa"/>
              <w:right w:w="50" w:type="dxa"/>
            </w:tcMar>
          </w:tcPr>
          <w:p>
            <w:r>
              <w:rPr>
                <w:rFonts w:ascii="Calibri" w:hAnsi="Calibri"/>
                <w:sz w:val="17"/>
              </w:rPr>
              <w:t>Execute, compute and implement solutions</w:t>
            </w:r>
          </w:p>
        </w:tc>
        <w:tc>
          <w:tcPr>
            <w:tcW w:type="dxa" w:w="1728"/>
            <w:tcMar>
              <w:top w:w="40" w:type="dxa"/>
              <w:bottom w:w="40" w:type="dxa"/>
              <w:left w:w="50" w:type="dxa"/>
              <w:right w:w="50" w:type="dxa"/>
            </w:tcMar>
          </w:tcPr>
          <w:p>
            <w:pPr>
              <w:jc w:val="center"/>
            </w:pPr>
            <w:r>
              <w:rPr>
                <w:rFonts w:ascii="Calibri" w:hAnsi="Calibri"/>
                <w:sz w:val="17"/>
              </w:rPr>
              <w:t>39 Marks</w:t>
            </w:r>
          </w:p>
        </w:tc>
        <w:tc>
          <w:tcPr>
            <w:tcW w:type="dxa" w:w="1584"/>
            <w:tcMar>
              <w:top w:w="40" w:type="dxa"/>
              <w:bottom w:w="40" w:type="dxa"/>
              <w:left w:w="50" w:type="dxa"/>
              <w:right w:w="50" w:type="dxa"/>
            </w:tcMar>
          </w:tcPr>
          <w:p>
            <w:pPr>
              <w:jc w:val="center"/>
            </w:pPr>
            <w:r>
              <w:rPr>
                <w:rFonts w:ascii="Calibri" w:hAnsi="Calibri"/>
                <w:sz w:val="17"/>
              </w:rPr>
              <w:t>39.0%</w:t>
            </w:r>
          </w:p>
        </w:tc>
      </w:tr>
      <w:tr>
        <w:tc>
          <w:tcPr>
            <w:tcW w:type="dxa" w:w="2592"/>
            <w:tcMar>
              <w:top w:w="40" w:type="dxa"/>
              <w:bottom w:w="40" w:type="dxa"/>
              <w:left w:w="50" w:type="dxa"/>
              <w:right w:w="50" w:type="dxa"/>
            </w:tcMar>
          </w:tcPr>
          <w:p>
            <w:pPr>
              <w:jc w:val="center"/>
            </w:pPr>
            <w:r>
              <w:rPr>
                <w:rFonts w:ascii="Calibri" w:hAnsi="Calibri"/>
                <w:sz w:val="17"/>
              </w:rPr>
              <w:t>K4 - Analyze</w:t>
            </w:r>
          </w:p>
        </w:tc>
        <w:tc>
          <w:tcPr>
            <w:tcW w:type="dxa" w:w="4176"/>
            <w:tcMar>
              <w:top w:w="40" w:type="dxa"/>
              <w:bottom w:w="40" w:type="dxa"/>
              <w:left w:w="50" w:type="dxa"/>
              <w:right w:w="50" w:type="dxa"/>
            </w:tcMar>
          </w:tcPr>
          <w:p>
            <w:r>
              <w:rPr>
                <w:rFonts w:ascii="Calibri" w:hAnsi="Calibri"/>
                <w:sz w:val="17"/>
              </w:rPr>
              <w:t>Differentiate, organize, relate and deconstruct</w:t>
            </w:r>
          </w:p>
        </w:tc>
        <w:tc>
          <w:tcPr>
            <w:tcW w:type="dxa" w:w="1728"/>
            <w:tcMar>
              <w:top w:w="40" w:type="dxa"/>
              <w:bottom w:w="40" w:type="dxa"/>
              <w:left w:w="50" w:type="dxa"/>
              <w:right w:w="50" w:type="dxa"/>
            </w:tcMar>
          </w:tcPr>
          <w:p>
            <w:pPr>
              <w:jc w:val="center"/>
            </w:pPr>
            <w:r>
              <w:rPr>
                <w:rFonts w:ascii="Calibri" w:hAnsi="Calibri"/>
                <w:sz w:val="17"/>
              </w:rPr>
              <w:t>13 Marks</w:t>
            </w:r>
          </w:p>
        </w:tc>
        <w:tc>
          <w:tcPr>
            <w:tcW w:type="dxa" w:w="1584"/>
            <w:tcMar>
              <w:top w:w="40" w:type="dxa"/>
              <w:bottom w:w="40" w:type="dxa"/>
              <w:left w:w="50" w:type="dxa"/>
              <w:right w:w="50" w:type="dxa"/>
            </w:tcMar>
          </w:tcPr>
          <w:p>
            <w:pPr>
              <w:jc w:val="center"/>
            </w:pPr>
            <w:r>
              <w:rPr>
                <w:rFonts w:ascii="Calibri" w:hAnsi="Calibri"/>
                <w:sz w:val="17"/>
              </w:rPr>
              <w:t>13.0%</w:t>
            </w:r>
          </w:p>
        </w:tc>
      </w:tr>
      <w:tr>
        <w:tc>
          <w:tcPr>
            <w:tcW w:type="dxa" w:w="2592"/>
            <w:tcMar>
              <w:top w:w="40" w:type="dxa"/>
              <w:bottom w:w="40" w:type="dxa"/>
              <w:left w:w="50" w:type="dxa"/>
              <w:right w:w="50" w:type="dxa"/>
            </w:tcMar>
          </w:tcPr>
          <w:p>
            <w:pPr>
              <w:jc w:val="center"/>
            </w:pPr>
            <w:r>
              <w:rPr>
                <w:rFonts w:ascii="Calibri" w:hAnsi="Calibri"/>
                <w:sz w:val="17"/>
              </w:rPr>
              <w:t>K5 - Evaluate</w:t>
            </w:r>
          </w:p>
        </w:tc>
        <w:tc>
          <w:tcPr>
            <w:tcW w:type="dxa" w:w="4176"/>
            <w:tcMar>
              <w:top w:w="40" w:type="dxa"/>
              <w:bottom w:w="40" w:type="dxa"/>
              <w:left w:w="50" w:type="dxa"/>
              <w:right w:w="50" w:type="dxa"/>
            </w:tcMar>
          </w:tcPr>
          <w:p>
            <w:r>
              <w:rPr>
                <w:rFonts w:ascii="Calibri" w:hAnsi="Calibri"/>
                <w:sz w:val="17"/>
              </w:rPr>
              <w:t>Critique, assess and make judgments on quality</w:t>
            </w:r>
          </w:p>
        </w:tc>
        <w:tc>
          <w:tcPr>
            <w:tcW w:type="dxa" w:w="1728"/>
            <w:tcMar>
              <w:top w:w="40" w:type="dxa"/>
              <w:bottom w:w="40" w:type="dxa"/>
              <w:left w:w="50" w:type="dxa"/>
              <w:right w:w="50" w:type="dxa"/>
            </w:tcMar>
          </w:tcPr>
          <w:p>
            <w:pPr>
              <w:jc w:val="center"/>
            </w:pPr>
            <w:r>
              <w:rPr>
                <w:rFonts w:ascii="Calibri" w:hAnsi="Calibri"/>
                <w:sz w:val="17"/>
              </w:rPr>
              <w:t>13 Marks</w:t>
            </w:r>
          </w:p>
        </w:tc>
        <w:tc>
          <w:tcPr>
            <w:tcW w:type="dxa" w:w="1584"/>
            <w:tcMar>
              <w:top w:w="40" w:type="dxa"/>
              <w:bottom w:w="40" w:type="dxa"/>
              <w:left w:w="50" w:type="dxa"/>
              <w:right w:w="50" w:type="dxa"/>
            </w:tcMar>
          </w:tcPr>
          <w:p>
            <w:pPr>
              <w:jc w:val="center"/>
            </w:pPr>
            <w:r>
              <w:rPr>
                <w:rFonts w:ascii="Calibri" w:hAnsi="Calibri"/>
                <w:sz w:val="17"/>
              </w:rPr>
              <w:t>13.0%</w:t>
            </w:r>
          </w:p>
        </w:tc>
      </w:tr>
      <w:tr>
        <w:tc>
          <w:tcPr>
            <w:tcW w:type="dxa" w:w="2592"/>
            <w:tcMar>
              <w:top w:w="40" w:type="dxa"/>
              <w:bottom w:w="40" w:type="dxa"/>
              <w:left w:w="50" w:type="dxa"/>
              <w:right w:w="50" w:type="dxa"/>
            </w:tcMar>
          </w:tcPr>
          <w:p>
            <w:pPr>
              <w:jc w:val="center"/>
            </w:pPr>
            <w:r>
              <w:rPr>
                <w:rFonts w:ascii="Calibri" w:hAnsi="Calibri"/>
                <w:sz w:val="17"/>
              </w:rPr>
              <w:t>K6 - Create</w:t>
            </w:r>
          </w:p>
        </w:tc>
        <w:tc>
          <w:tcPr>
            <w:tcW w:type="dxa" w:w="4176"/>
            <w:tcMar>
              <w:top w:w="40" w:type="dxa"/>
              <w:bottom w:w="40" w:type="dxa"/>
              <w:left w:w="50" w:type="dxa"/>
              <w:right w:w="50" w:type="dxa"/>
            </w:tcMar>
          </w:tcPr>
          <w:p>
            <w:r>
              <w:rPr>
                <w:rFonts w:ascii="Calibri" w:hAnsi="Calibri"/>
                <w:sz w:val="17"/>
              </w:rPr>
              <w:t>Design, formulate and construct novel solutions</w:t>
            </w:r>
          </w:p>
        </w:tc>
        <w:tc>
          <w:tcPr>
            <w:tcW w:type="dxa" w:w="1728"/>
            <w:tcMar>
              <w:top w:w="40" w:type="dxa"/>
              <w:bottom w:w="40" w:type="dxa"/>
              <w:left w:w="50" w:type="dxa"/>
              <w:right w:w="50" w:type="dxa"/>
            </w:tcMar>
          </w:tcPr>
          <w:p>
            <w:pPr>
              <w:jc w:val="center"/>
            </w:pPr>
            <w:r>
              <w:rPr>
                <w:rFonts w:ascii="Calibri" w:hAnsi="Calibri"/>
                <w:sz w:val="17"/>
              </w:rPr>
              <w:t>15 Marks</w:t>
            </w:r>
          </w:p>
        </w:tc>
        <w:tc>
          <w:tcPr>
            <w:tcW w:type="dxa" w:w="1584"/>
            <w:tcMar>
              <w:top w:w="40" w:type="dxa"/>
              <w:bottom w:w="40" w:type="dxa"/>
              <w:left w:w="50" w:type="dxa"/>
              <w:right w:w="50" w:type="dxa"/>
            </w:tcMar>
          </w:tcPr>
          <w:p>
            <w:pPr>
              <w:jc w:val="center"/>
            </w:pPr>
            <w:r>
              <w:rPr>
                <w:rFonts w:ascii="Calibri" w:hAnsi="Calibri"/>
                <w:sz w:val="17"/>
              </w:rPr>
              <w:t>15.0%</w:t>
            </w:r>
          </w:p>
        </w:tc>
      </w:tr>
      <w:tr>
        <w:tc>
          <w:tcPr>
            <w:tcW w:type="dxa" w:w="2592"/>
            <w:shd w:fill="F1F5F9"/>
            <w:tcMar>
              <w:top w:w="50" w:type="dxa"/>
              <w:bottom w:w="50" w:type="dxa"/>
              <w:left w:w="50" w:type="dxa"/>
              <w:right w:w="50" w:type="dxa"/>
            </w:tcMar>
          </w:tcPr>
          <w:p>
            <w:pPr>
              <w:jc w:val="center"/>
            </w:pPr>
            <w:r>
              <w:rPr>
                <w:rFonts w:ascii="Calibri" w:hAnsi="Calibri"/>
                <w:b/>
                <w:sz w:val="18"/>
              </w:rPr>
              <w:t>Total</w:t>
            </w:r>
          </w:p>
        </w:tc>
        <w:tc>
          <w:tcPr>
            <w:tcW w:type="dxa" w:w="4176"/>
            <w:shd w:fill="F1F5F9"/>
            <w:tcMar>
              <w:top w:w="50" w:type="dxa"/>
              <w:bottom w:w="50" w:type="dxa"/>
              <w:left w:w="50" w:type="dxa"/>
              <w:right w:w="50" w:type="dxa"/>
            </w:tcMar>
          </w:tcPr>
          <w:p>
            <w:r>
              <w:rPr>
                <w:rFonts w:ascii="Calibri" w:hAnsi="Calibri"/>
                <w:b/>
                <w:sz w:val="18"/>
              </w:rPr>
              <w:t>Across All Cognitive Levels</w:t>
            </w:r>
          </w:p>
        </w:tc>
        <w:tc>
          <w:tcPr>
            <w:tcW w:type="dxa" w:w="1728"/>
            <w:shd w:fill="F1F5F9"/>
            <w:tcMar>
              <w:top w:w="50" w:type="dxa"/>
              <w:bottom w:w="50" w:type="dxa"/>
              <w:left w:w="50" w:type="dxa"/>
              <w:right w:w="50" w:type="dxa"/>
            </w:tcMar>
          </w:tcPr>
          <w:p>
            <w:pPr>
              <w:jc w:val="center"/>
            </w:pPr>
            <w:r>
              <w:rPr>
                <w:rFonts w:ascii="Calibri" w:hAnsi="Calibri"/>
                <w:b/>
                <w:sz w:val="18"/>
              </w:rPr>
              <w:t>100 Marks</w:t>
            </w:r>
          </w:p>
        </w:tc>
        <w:tc>
          <w:tcPr>
            <w:tcW w:type="dxa" w:w="1584"/>
            <w:shd w:fill="F1F5F9"/>
            <w:tcMar>
              <w:top w:w="50" w:type="dxa"/>
              <w:bottom w:w="50" w:type="dxa"/>
              <w:left w:w="50" w:type="dxa"/>
              <w:right w:w="50" w:type="dxa"/>
            </w:tcMar>
          </w:tcPr>
          <w:p>
            <w:pPr>
              <w:jc w:val="center"/>
            </w:pPr>
            <w:r>
              <w:rPr>
                <w:rFonts w:ascii="Calibri" w:hAnsi="Calibri"/>
                <w:b/>
                <w:sz w:val="18"/>
              </w:rPr>
              <w:t>100.0%</w:t>
            </w:r>
          </w:p>
        </w:tc>
      </w:tr>
    </w:tbl>
    <w:p>
      <w:r>
        <w:br w:type="page"/>
      </w:r>
    </w:p>
    <w:p>
      <w:pPr>
        <w:spacing w:before="240" w:after="80"/>
      </w:pPr>
      <w:r>
        <w:rPr>
          <w:rFonts w:ascii="Calibri" w:hAnsi="Calibri"/>
          <w:b/>
          <w:color w:val="1E3A8A"/>
          <w:sz w:val="26"/>
        </w:rPr>
        <w:t>SECTION II: OFFICIAL ANSWER KEY &amp; MODEL SOLUTIONS</w:t>
      </w:r>
    </w:p>
    <w:p>
      <w:pPr>
        <w:spacing w:after="240"/>
      </w:pPr>
      <w:r>
        <w:rPr>
          <w:rFonts w:ascii="Calibri" w:hAnsi="Calibri"/>
          <w:i/>
          <w:color w:val="64748B"/>
          <w:sz w:val="19"/>
        </w:rPr>
        <w:t>Instructional Reference &amp; Model Answers Grounded in Syllabus &amp; Faculty Courseware</w:t>
      </w:r>
    </w:p>
    <w:p>
      <w:pPr>
        <w:spacing w:before="160" w:after="40"/>
      </w:pPr>
      <w:r>
        <w:rPr>
          <w:rFonts w:ascii="Calibri" w:hAnsi="Calibri"/>
          <w:b/>
          <w:color w:val="0F172A"/>
          <w:sz w:val="20"/>
        </w:rPr>
        <w:t>Question 1  [CO1 | L2 - Understand | 2 Marks]</w:t>
      </w:r>
    </w:p>
    <w:p>
      <w:pPr>
        <w:spacing w:after="80"/>
      </w:pPr>
      <w:r>
        <w:rPr>
          <w:rFonts w:ascii="Calibri" w:hAnsi="Calibri"/>
          <w:i/>
          <w:sz w:val="19"/>
        </w:rPr>
        <w:t>Q: In R, what is the result of adding two numeric vectors of unequal lengths, `x &lt;- c(1, 2)` and `y &lt;- c(10, 20, 30, 40)`?</w:t>
      </w:r>
    </w:p>
    <w:p>
      <w:pPr>
        <w:spacing w:after="80"/>
      </w:pPr>
      <w:r>
        <w:rPr>
          <w:rFonts w:ascii="Calibri" w:hAnsi="Calibri"/>
          <w:b/>
          <w:color w:val="166534"/>
          <w:sz w:val="19"/>
        </w:rPr>
        <w:t>Model Solution:</w:t>
        <w:br/>
      </w:r>
      <w:r>
        <w:rPr>
          <w:rFonts w:ascii="Calibri" w:hAnsi="Calibri"/>
          <w:sz w:val="18"/>
        </w:rPr>
        <w:t>Refer to standard prescribed textbook for comprehensive derivation.</w:t>
      </w:r>
    </w:p>
    <w:p>
      <w:pPr>
        <w:spacing w:after="160"/>
      </w:pPr>
      <w:r>
        <w:rPr>
          <w:rFonts w:ascii="Calibri" w:hAnsi="Calibri"/>
          <w:b/>
          <w:color w:val="475569"/>
          <w:sz w:val="17"/>
        </w:rPr>
        <w:t>Source Grounding: 35021P28_RProgramming_Unit1.pptx (Slide 2) | Confidence: 95%</w:t>
        <w:br/>
      </w:r>
      <w:r>
        <w:rPr>
          <w:rFonts w:ascii="Calibri" w:hAnsi="Calibri"/>
          <w:i/>
          <w:color w:val="64748B"/>
          <w:sz w:val="17"/>
        </w:rPr>
        <w:t>Supporting Context: "Introducing to R – R Data Structures – Help functions in R – Vectors – Scalars – Declarations – recycling – Common Vector operations – Using all and any – Vectorized operations – NA and NULL values – Filtering – Vectorised if-then else – Ve"</w:t>
      </w:r>
    </w:p>
    <w:p>
      <w:pPr>
        <w:spacing w:before="160" w:after="40"/>
      </w:pPr>
      <w:r>
        <w:rPr>
          <w:rFonts w:ascii="Calibri" w:hAnsi="Calibri"/>
          <w:b/>
          <w:color w:val="0F172A"/>
          <w:sz w:val="20"/>
        </w:rPr>
        <w:t>Question 2  [CO1 | L2 - Understand | 2 Marks]</w:t>
      </w:r>
    </w:p>
    <w:p>
      <w:pPr>
        <w:spacing w:after="80"/>
      </w:pPr>
      <w:r>
        <w:rPr>
          <w:rFonts w:ascii="Calibri" w:hAnsi="Calibri"/>
          <w:i/>
          <w:sz w:val="19"/>
        </w:rPr>
        <w:t>Q: Which of the following statements correctly distinguishes between `NA` and `NULL` in R?</w:t>
      </w:r>
    </w:p>
    <w:p>
      <w:pPr>
        <w:spacing w:after="80"/>
      </w:pPr>
      <w:r>
        <w:rPr>
          <w:rFonts w:ascii="Calibri" w:hAnsi="Calibri"/>
          <w:b/>
          <w:color w:val="166534"/>
          <w:sz w:val="19"/>
        </w:rPr>
        <w:t>Model Solution:</w:t>
        <w:br/>
      </w:r>
      <w:r>
        <w:rPr>
          <w:rFonts w:ascii="Calibri" w:hAnsi="Calibri"/>
          <w:sz w:val="18"/>
        </w:rPr>
        <w:t>Refer to standard prescribed textbook for comprehensive derivation.</w:t>
      </w:r>
    </w:p>
    <w:p>
      <w:pPr>
        <w:spacing w:after="160"/>
      </w:pPr>
      <w:r>
        <w:rPr>
          <w:rFonts w:ascii="Calibri" w:hAnsi="Calibri"/>
          <w:b/>
          <w:color w:val="475569"/>
          <w:sz w:val="17"/>
        </w:rPr>
        <w:t>Source Grounding: 35021P28_RProgramming_Unit1.pptx (Slide 8) | Confidence: 62%</w:t>
        <w:br/>
      </w:r>
      <w:r>
        <w:rPr>
          <w:rFonts w:ascii="Calibri" w:hAnsi="Calibri"/>
          <w:i/>
          <w:color w:val="64748B"/>
          <w:sz w:val="17"/>
        </w:rPr>
        <w:t>Supporting Context: "Basic Data Types Title: Basic Data Types Basic data types in R can be divided into the following types:"</w:t>
      </w:r>
    </w:p>
    <w:p>
      <w:pPr>
        <w:spacing w:before="160" w:after="40"/>
      </w:pPr>
      <w:r>
        <w:rPr>
          <w:rFonts w:ascii="Calibri" w:hAnsi="Calibri"/>
          <w:b/>
          <w:color w:val="0F172A"/>
          <w:sz w:val="20"/>
        </w:rPr>
        <w:t>Question 3  [CO2 | L2 - Understand | 2 Marks]</w:t>
      </w:r>
    </w:p>
    <w:p>
      <w:pPr>
        <w:spacing w:after="80"/>
      </w:pPr>
      <w:r>
        <w:rPr>
          <w:rFonts w:ascii="Calibri" w:hAnsi="Calibri"/>
          <w:i/>
          <w:sz w:val="19"/>
        </w:rPr>
        <w:t>Q: To apply a summary function `mean` across every column of a numeric matrix `X`, which `apply()` call is correct?</w:t>
      </w:r>
    </w:p>
    <w:p>
      <w:pPr>
        <w:spacing w:after="80"/>
      </w:pPr>
      <w:r>
        <w:rPr>
          <w:rFonts w:ascii="Calibri" w:hAnsi="Calibri"/>
          <w:b/>
          <w:color w:val="166534"/>
          <w:sz w:val="19"/>
        </w:rPr>
        <w:t>Model Solution:</w:t>
        <w:br/>
      </w:r>
      <w:r>
        <w:rPr>
          <w:rFonts w:ascii="Calibri" w:hAnsi="Calibri"/>
          <w:sz w:val="18"/>
        </w:rPr>
        <w:t>Refer to standard prescribed textbook for comprehensive derivation.</w:t>
      </w:r>
    </w:p>
    <w:p>
      <w:pPr>
        <w:spacing w:after="160"/>
      </w:pPr>
      <w:r>
        <w:rPr>
          <w:rFonts w:ascii="Calibri" w:hAnsi="Calibri"/>
          <w:b/>
          <w:color w:val="475569"/>
          <w:sz w:val="17"/>
        </w:rPr>
        <w:t>Source Grounding: 35021P28_RProgramming_Unit1.pptx (Slide 10) | Confidence: 89%</w:t>
        <w:br/>
      </w:r>
      <w:r>
        <w:rPr>
          <w:rFonts w:ascii="Calibri" w:hAnsi="Calibri"/>
          <w:i/>
          <w:color w:val="64748B"/>
          <w:sz w:val="17"/>
        </w:rPr>
        <w:t>Supporting Context: "1.2 Data structures in R Title: 1.2 Data structures in R Data Structures are the fundamental way R stores, organises, and manipulates data. Understanding data structures is essential because R is built around vectorised operations, and almo"</w:t>
      </w:r>
    </w:p>
    <w:p>
      <w:pPr>
        <w:spacing w:before="160" w:after="40"/>
      </w:pPr>
      <w:r>
        <w:rPr>
          <w:rFonts w:ascii="Calibri" w:hAnsi="Calibri"/>
          <w:b/>
          <w:color w:val="0F172A"/>
          <w:sz w:val="20"/>
        </w:rPr>
        <w:t>Question 4  [CO2 | L1 - Remember | 2 Marks]</w:t>
      </w:r>
    </w:p>
    <w:p>
      <w:pPr>
        <w:spacing w:after="80"/>
      </w:pPr>
      <w:r>
        <w:rPr>
          <w:rFonts w:ascii="Calibri" w:hAnsi="Calibri"/>
          <w:i/>
          <w:sz w:val="19"/>
        </w:rPr>
        <w:t>Q: Which operator is used to perform standard matrix multiplication between two compatible matrices `A` and `B` in R?</w:t>
      </w:r>
    </w:p>
    <w:p>
      <w:pPr>
        <w:spacing w:after="80"/>
      </w:pPr>
      <w:r>
        <w:rPr>
          <w:rFonts w:ascii="Calibri" w:hAnsi="Calibri"/>
          <w:b/>
          <w:color w:val="166534"/>
          <w:sz w:val="19"/>
        </w:rPr>
        <w:t>Model Solution:</w:t>
        <w:br/>
      </w:r>
      <w:r>
        <w:rPr>
          <w:rFonts w:ascii="Calibri" w:hAnsi="Calibri"/>
          <w:sz w:val="18"/>
        </w:rPr>
        <w:t>Refer to standard prescribed textbook for comprehensive derivation.</w:t>
      </w:r>
    </w:p>
    <w:p>
      <w:pPr>
        <w:spacing w:after="160"/>
      </w:pPr>
      <w:r>
        <w:rPr>
          <w:rFonts w:ascii="Calibri" w:hAnsi="Calibri"/>
          <w:b/>
          <w:color w:val="475569"/>
          <w:sz w:val="17"/>
        </w:rPr>
        <w:t>Source Grounding: 35021P28_RProgramming_UnitII.pptx (Slide 17) | Confidence: 88%</w:t>
        <w:br/>
      </w:r>
      <w:r>
        <w:rPr>
          <w:rFonts w:ascii="Calibri" w:hAnsi="Calibri"/>
          <w:i/>
          <w:color w:val="64748B"/>
          <w:sz w:val="17"/>
        </w:rPr>
        <w:t>Supporting Context: "Adding and Deleting Rows and Columns Growing a matrix repeatedly in a loop is inefficient — preallocate when the final size is known. R Programming  |  Unit: Matrices, Arrays &amp; Lists"</w:t>
      </w:r>
    </w:p>
    <w:p>
      <w:pPr>
        <w:spacing w:before="160" w:after="40"/>
      </w:pPr>
      <w:r>
        <w:rPr>
          <w:rFonts w:ascii="Calibri" w:hAnsi="Calibri"/>
          <w:b/>
          <w:color w:val="0F172A"/>
          <w:sz w:val="20"/>
        </w:rPr>
        <w:t>Question 5  [CO3 | L2 - Understand | 2 Marks]</w:t>
      </w:r>
    </w:p>
    <w:p>
      <w:pPr>
        <w:spacing w:after="80"/>
      </w:pPr>
      <w:r>
        <w:rPr>
          <w:rFonts w:ascii="Calibri" w:hAnsi="Calibri"/>
          <w:i/>
          <w:sz w:val="19"/>
        </w:rPr>
        <w:t>Q: What is the primary role of the `levels` attribute in an R factor variable?</w:t>
      </w:r>
    </w:p>
    <w:p>
      <w:pPr>
        <w:spacing w:after="80"/>
      </w:pPr>
      <w:r>
        <w:rPr>
          <w:rFonts w:ascii="Calibri" w:hAnsi="Calibri"/>
          <w:b/>
          <w:color w:val="166534"/>
          <w:sz w:val="19"/>
        </w:rPr>
        <w:t>Model Solution:</w:t>
        <w:br/>
      </w:r>
      <w:r>
        <w:rPr>
          <w:rFonts w:ascii="Calibri" w:hAnsi="Calibri"/>
          <w:sz w:val="18"/>
        </w:rPr>
        <w:t>Refer to standard prescribed textbook for comprehensive derivation.</w:t>
      </w:r>
    </w:p>
    <w:p>
      <w:pPr>
        <w:spacing w:after="160"/>
      </w:pPr>
      <w:r>
        <w:rPr>
          <w:rFonts w:ascii="Calibri" w:hAnsi="Calibri"/>
          <w:b/>
          <w:color w:val="475569"/>
          <w:sz w:val="17"/>
        </w:rPr>
        <w:t>Source Grounding: UNIT_3_QB_Answers.pdf (Slide 17) | Confidence: 90%</w:t>
        <w:br/>
      </w:r>
      <w:r>
        <w:rPr>
          <w:rFonts w:ascii="Calibri" w:hAnsi="Calibri"/>
          <w:i/>
          <w:color w:val="64748B"/>
          <w:sz w:val="17"/>
        </w:rPr>
        <w:t>Supporting Context: "Together these six operations — create, access, modify, matrix-style manipulate, merge, and apply — cover the full lifecycle of working with tabular data in R, and are the foundation for every larger data-processing task in Q3.32  (10 Marks"</w:t>
      </w:r>
    </w:p>
    <w:p>
      <w:pPr>
        <w:spacing w:before="160" w:after="40"/>
      </w:pPr>
      <w:r>
        <w:rPr>
          <w:rFonts w:ascii="Calibri" w:hAnsi="Calibri"/>
          <w:b/>
          <w:color w:val="0F172A"/>
          <w:sz w:val="20"/>
        </w:rPr>
        <w:t>Question 6  [CO3 | L1 - Remember | 2 Marks]</w:t>
      </w:r>
    </w:p>
    <w:p>
      <w:pPr>
        <w:spacing w:after="80"/>
      </w:pPr>
      <w:r>
        <w:rPr>
          <w:rFonts w:ascii="Calibri" w:hAnsi="Calibri"/>
          <w:i/>
          <w:sz w:val="19"/>
        </w:rPr>
        <w:t>Q: In base R, which function is used to combine two data frames based on one or more common key columns?</w:t>
      </w:r>
    </w:p>
    <w:p>
      <w:pPr>
        <w:spacing w:after="80"/>
      </w:pPr>
      <w:r>
        <w:rPr>
          <w:rFonts w:ascii="Calibri" w:hAnsi="Calibri"/>
          <w:b/>
          <w:color w:val="166534"/>
          <w:sz w:val="19"/>
        </w:rPr>
        <w:t>Model Solution:</w:t>
        <w:br/>
      </w:r>
      <w:r>
        <w:rPr>
          <w:rFonts w:ascii="Calibri" w:hAnsi="Calibri"/>
          <w:sz w:val="18"/>
        </w:rPr>
        <w:t>Refer to standard prescribed textbook for comprehensive derivation.</w:t>
      </w:r>
    </w:p>
    <w:p>
      <w:pPr>
        <w:spacing w:after="160"/>
      </w:pPr>
      <w:r>
        <w:rPr>
          <w:rFonts w:ascii="Calibri" w:hAnsi="Calibri"/>
          <w:b/>
          <w:color w:val="475569"/>
          <w:sz w:val="17"/>
        </w:rPr>
        <w:t>Source Grounding: UNIT_3_QB_Answers.pdf (Slide 29) | Confidence: 85%</w:t>
        <w:br/>
      </w:r>
      <w:r>
        <w:rPr>
          <w:rFonts w:ascii="Calibri" w:hAnsi="Calibri"/>
          <w:i/>
          <w:color w:val="64748B"/>
          <w:sz w:val="17"/>
        </w:rPr>
        <w:t>Supporting Context: "validation) — demonstrating how the vectorised operators, the negation operator, and xor() work together in a realistic validation routine, distinct from the scalar &amp;&amp; / || used purely for control-flow guards. Q3.46  (10 Marks | Bloom's: Ap"</w:t>
      </w:r>
    </w:p>
    <w:p>
      <w:pPr>
        <w:spacing w:before="160" w:after="40"/>
      </w:pPr>
      <w:r>
        <w:rPr>
          <w:rFonts w:ascii="Calibri" w:hAnsi="Calibri"/>
          <w:b/>
          <w:color w:val="0F172A"/>
          <w:sz w:val="20"/>
        </w:rPr>
        <w:t>Question 7  [CO4 | L2 - Understand | 2 Marks]</w:t>
      </w:r>
    </w:p>
    <w:p>
      <w:pPr>
        <w:spacing w:after="80"/>
      </w:pPr>
      <w:r>
        <w:rPr>
          <w:rFonts w:ascii="Calibri" w:hAnsi="Calibri"/>
          <w:i/>
          <w:sz w:val="19"/>
        </w:rPr>
        <w:t>Q: How does R's S3 object system determine which specific method to dispatch for a generic function like `print()`?</w:t>
      </w:r>
    </w:p>
    <w:p>
      <w:pPr>
        <w:spacing w:after="80"/>
      </w:pPr>
      <w:r>
        <w:rPr>
          <w:rFonts w:ascii="Calibri" w:hAnsi="Calibri"/>
          <w:b/>
          <w:color w:val="166534"/>
          <w:sz w:val="19"/>
        </w:rPr>
        <w:t>Model Solution:</w:t>
        <w:br/>
      </w:r>
      <w:r>
        <w:rPr>
          <w:rFonts w:ascii="Calibri" w:hAnsi="Calibri"/>
          <w:sz w:val="18"/>
        </w:rPr>
        <w:t>Refer to standard prescribed textbook for comprehensive derivation.</w:t>
      </w:r>
    </w:p>
    <w:p>
      <w:pPr>
        <w:spacing w:after="160"/>
      </w:pPr>
      <w:r>
        <w:rPr>
          <w:rFonts w:ascii="Calibri" w:hAnsi="Calibri"/>
          <w:b/>
          <w:color w:val="475569"/>
          <w:sz w:val="17"/>
        </w:rPr>
        <w:t>Source Grounding: Unit_4_R_OOP_IO_Strings_Graphics.pptx (Slide 37) | Confidence: 80%</w:t>
        <w:br/>
      </w:r>
      <w:r>
        <w:rPr>
          <w:rFonts w:ascii="Calibri" w:hAnsi="Calibri"/>
          <w:i/>
          <w:color w:val="64748B"/>
          <w:sz w:val="17"/>
        </w:rPr>
        <w:t>Supporting Context: "Accessing the Internet url() opens a connection to a web resource. download.file() saves a remote file to local disk."</w:t>
      </w:r>
    </w:p>
    <w:p>
      <w:pPr>
        <w:spacing w:before="160" w:after="40"/>
      </w:pPr>
      <w:r>
        <w:rPr>
          <w:rFonts w:ascii="Calibri" w:hAnsi="Calibri"/>
          <w:b/>
          <w:color w:val="0F172A"/>
          <w:sz w:val="20"/>
        </w:rPr>
        <w:t>Question 8  [CO4 | L1 - Remember | 2 Marks]</w:t>
      </w:r>
    </w:p>
    <w:p>
      <w:pPr>
        <w:spacing w:after="80"/>
      </w:pPr>
      <w:r>
        <w:rPr>
          <w:rFonts w:ascii="Calibri" w:hAnsi="Calibri"/>
          <w:i/>
          <w:sz w:val="19"/>
        </w:rPr>
        <w:t>Q: Which base R function is optimized for reading comma-separated values (CSV) files into a data frame?</w:t>
      </w:r>
    </w:p>
    <w:p>
      <w:pPr>
        <w:spacing w:after="80"/>
      </w:pPr>
      <w:r>
        <w:rPr>
          <w:rFonts w:ascii="Calibri" w:hAnsi="Calibri"/>
          <w:b/>
          <w:color w:val="166534"/>
          <w:sz w:val="19"/>
        </w:rPr>
        <w:t>Model Solution:</w:t>
        <w:br/>
      </w:r>
      <w:r>
        <w:rPr>
          <w:rFonts w:ascii="Calibri" w:hAnsi="Calibri"/>
          <w:sz w:val="18"/>
        </w:rPr>
        <w:t>Refer to standard prescribed textbook for comprehensive derivation.</w:t>
      </w:r>
    </w:p>
    <w:p>
      <w:pPr>
        <w:spacing w:after="160"/>
      </w:pPr>
      <w:r>
        <w:rPr>
          <w:rFonts w:ascii="Calibri" w:hAnsi="Calibri"/>
          <w:b/>
          <w:color w:val="475569"/>
          <w:sz w:val="17"/>
        </w:rPr>
        <w:t>Source Grounding: Unit_4_R_OOP_IO_Strings_Graphics.pptx (Slide 39) | Confidence: 79%</w:t>
        <w:br/>
      </w:r>
      <w:r>
        <w:rPr>
          <w:rFonts w:ascii="Calibri" w:hAnsi="Calibri"/>
          <w:i/>
          <w:color w:val="64748B"/>
          <w:sz w:val="17"/>
        </w:rPr>
        <w:t>Supporting Context: "String Manipulation Building, trimming, searching, replacing, formatting and analyzing text"</w:t>
      </w:r>
    </w:p>
    <w:p>
      <w:pPr>
        <w:spacing w:before="160" w:after="40"/>
      </w:pPr>
      <w:r>
        <w:rPr>
          <w:rFonts w:ascii="Calibri" w:hAnsi="Calibri"/>
          <w:b/>
          <w:color w:val="0F172A"/>
          <w:sz w:val="20"/>
        </w:rPr>
        <w:t>Question 9  [CO5 | L2 - Understand | 2 Marks]</w:t>
      </w:r>
    </w:p>
    <w:p>
      <w:pPr>
        <w:spacing w:after="80"/>
      </w:pPr>
      <w:r>
        <w:rPr>
          <w:rFonts w:ascii="Calibri" w:hAnsi="Calibri"/>
          <w:i/>
          <w:sz w:val="19"/>
        </w:rPr>
        <w:t>Q: In R, which function is used to specify and fit a Generalized Linear Model (GLM) for binary logistic regression?</w:t>
      </w:r>
    </w:p>
    <w:p>
      <w:pPr>
        <w:spacing w:after="80"/>
      </w:pPr>
      <w:r>
        <w:rPr>
          <w:rFonts w:ascii="Calibri" w:hAnsi="Calibri"/>
          <w:b/>
          <w:color w:val="166534"/>
          <w:sz w:val="19"/>
        </w:rPr>
        <w:t>Model Solution:</w:t>
        <w:br/>
      </w:r>
      <w:r>
        <w:rPr>
          <w:rFonts w:ascii="Calibri" w:hAnsi="Calibri"/>
          <w:sz w:val="18"/>
        </w:rPr>
        <w:t>Refer to standard prescribed textbook for comprehensive derivation.</w:t>
      </w:r>
    </w:p>
    <w:p>
      <w:pPr>
        <w:spacing w:after="160"/>
      </w:pPr>
      <w:r>
        <w:rPr>
          <w:rFonts w:ascii="Calibri" w:hAnsi="Calibri"/>
          <w:b/>
          <w:color w:val="475569"/>
          <w:sz w:val="17"/>
        </w:rPr>
        <w:t>Source Grounding: R_Programming_Unit_V_Detailed.pptx (Slide 2) | Confidence: 92%</w:t>
        <w:br/>
      </w:r>
      <w:r>
        <w:rPr>
          <w:rFonts w:ascii="Calibri" w:hAnsi="Calibri"/>
          <w:i/>
          <w:color w:val="64748B"/>
          <w:sz w:val="17"/>
        </w:rPr>
        <w:t>Supporting Context: "UNIT V  —  SECTION 1 OF 11 Interfacing R to Other Languages 5 functions with syntax &amp; arguments   •   3 complete programs"</w:t>
      </w:r>
    </w:p>
    <w:p>
      <w:pPr>
        <w:spacing w:before="160" w:after="40"/>
      </w:pPr>
      <w:r>
        <w:rPr>
          <w:rFonts w:ascii="Calibri" w:hAnsi="Calibri"/>
          <w:b/>
          <w:color w:val="0F172A"/>
          <w:sz w:val="20"/>
        </w:rPr>
        <w:t>Question 10  [CO5 | L1 - Remember | 2 Marks]</w:t>
      </w:r>
    </w:p>
    <w:p>
      <w:pPr>
        <w:spacing w:after="80"/>
      </w:pPr>
      <w:r>
        <w:rPr>
          <w:rFonts w:ascii="Calibri" w:hAnsi="Calibri"/>
          <w:i/>
          <w:sz w:val="19"/>
        </w:rPr>
        <w:t>Q: Which R function performs standard K-means clustering on a numeric matrix or data frame?</w:t>
      </w:r>
    </w:p>
    <w:p>
      <w:pPr>
        <w:spacing w:after="80"/>
      </w:pPr>
      <w:r>
        <w:rPr>
          <w:rFonts w:ascii="Calibri" w:hAnsi="Calibri"/>
          <w:b/>
          <w:color w:val="166534"/>
          <w:sz w:val="19"/>
        </w:rPr>
        <w:t>Model Solution:</w:t>
        <w:br/>
      </w:r>
      <w:r>
        <w:rPr>
          <w:rFonts w:ascii="Calibri" w:hAnsi="Calibri"/>
          <w:sz w:val="18"/>
        </w:rPr>
        <w:t>Refer to standard prescribed textbook for comprehensive derivation.</w:t>
      </w:r>
    </w:p>
    <w:p>
      <w:pPr>
        <w:spacing w:after="160"/>
      </w:pPr>
      <w:r>
        <w:rPr>
          <w:rFonts w:ascii="Calibri" w:hAnsi="Calibri"/>
          <w:b/>
          <w:color w:val="475569"/>
          <w:sz w:val="17"/>
        </w:rPr>
        <w:t>Source Grounding: R_Programming_Unit_V_Detailed.pptx (Slide 12) | Confidence: 88%</w:t>
        <w:br/>
      </w:r>
      <w:r>
        <w:rPr>
          <w:rFonts w:ascii="Calibri" w:hAnsi="Calibri"/>
          <w:i/>
          <w:color w:val="64748B"/>
          <w:sz w:val="17"/>
        </w:rPr>
        <w:t>Supporting Context: "UNIT V  —  SECTION 2 OF 11 4 functions with syntax &amp; arguments   •   2 complete programs R PROGRAMMING (35021P28)  •  UNIT V — INTERFACING R AND STATISTICS"</w:t>
      </w:r>
    </w:p>
    <w:p>
      <w:pPr>
        <w:spacing w:before="160" w:after="40"/>
      </w:pPr>
      <w:r>
        <w:rPr>
          <w:rFonts w:ascii="Calibri" w:hAnsi="Calibri"/>
          <w:b/>
          <w:color w:val="0F172A"/>
          <w:sz w:val="20"/>
        </w:rPr>
        <w:t>Question 11(a)  [CO1 | L3 - Apply | 13 Marks]</w:t>
      </w:r>
    </w:p>
    <w:p>
      <w:pPr>
        <w:spacing w:after="80"/>
      </w:pPr>
      <w:r>
        <w:rPr>
          <w:rFonts w:ascii="Calibri" w:hAnsi="Calibri"/>
          <w:i/>
          <w:sz w:val="19"/>
        </w:rPr>
        <w:t>Q: Write an R script to create a numeric vector containing values from 1 to 50. Filter out all odd numbers, compute the cumulative sum of the remaining even numbers, and display the final result with appropriate element names.</w:t>
      </w:r>
    </w:p>
    <w:p>
      <w:pPr>
        <w:spacing w:after="80"/>
      </w:pPr>
      <w:r>
        <w:rPr>
          <w:rFonts w:ascii="Calibri" w:hAnsi="Calibri"/>
          <w:b/>
          <w:color w:val="166534"/>
          <w:sz w:val="19"/>
        </w:rPr>
        <w:t>Model Solution:</w:t>
        <w:br/>
      </w:r>
      <w:r>
        <w:rPr>
          <w:rFonts w:ascii="Calibri" w:hAnsi="Calibri"/>
          <w:sz w:val="18"/>
        </w:rPr>
        <w:t>```R</w:t>
        <w:br/>
        <w:t># 1. Generate sequence 1 to 50</w:t>
        <w:br/>
        <w:t>vec &lt;- 1:50</w:t>
        <w:br/>
        <w:br/>
        <w:t># 2. Filter even numbers</w:t>
        <w:br/>
        <w:t>even_vec &lt;- vec[vec %% 2 == 0]</w:t>
        <w:br/>
        <w:br/>
        <w:t># 3. Compute cumulative sum</w:t>
        <w:br/>
        <w:t>cum_res &lt;- cumsum(even_vec)</w:t>
        <w:br/>
        <w:br/>
        <w:t># 4. Assign element names</w:t>
        <w:br/>
        <w:t>names(cum_res) &lt;- paste0('E_', seq_along(cum_res))</w:t>
        <w:br/>
        <w:br/>
        <w:t># Display output</w:t>
        <w:br/>
        <w:t>print(cum_res)</w:t>
        <w:br/>
        <w:t>```</w:t>
      </w:r>
    </w:p>
    <w:p>
      <w:pPr>
        <w:spacing w:after="160"/>
      </w:pPr>
      <w:r>
        <w:rPr>
          <w:rFonts w:ascii="Calibri" w:hAnsi="Calibri"/>
          <w:b/>
          <w:color w:val="475569"/>
          <w:sz w:val="17"/>
        </w:rPr>
        <w:t>Source Grounding: 35021P28_RProgramming_Unit1.pptx (Slide 2) | Confidence: 95%</w:t>
        <w:br/>
      </w:r>
      <w:r>
        <w:rPr>
          <w:rFonts w:ascii="Calibri" w:hAnsi="Calibri"/>
          <w:i/>
          <w:color w:val="64748B"/>
          <w:sz w:val="17"/>
        </w:rPr>
        <w:t>Supporting Context: "Introducing to R – R Data Structures – Help functions in R – Vectors – Scalars – Declarations – recycling – Common Vector operations – Using all and any – Vectorized operations – NA and NULL values – Filtering – Vectorised if-then else – Ve"</w:t>
      </w:r>
    </w:p>
    <w:p>
      <w:pPr>
        <w:spacing w:before="160" w:after="40"/>
      </w:pPr>
      <w:r>
        <w:rPr>
          <w:rFonts w:ascii="Calibri" w:hAnsi="Calibri"/>
          <w:b/>
          <w:color w:val="0F172A"/>
          <w:sz w:val="20"/>
        </w:rPr>
        <w:t>Question 11(b) [OR]  [CO1 | L3 - Apply | 13 Marks]</w:t>
      </w:r>
    </w:p>
    <w:p>
      <w:pPr>
        <w:spacing w:after="80"/>
      </w:pPr>
      <w:r>
        <w:rPr>
          <w:rFonts w:ascii="Calibri" w:hAnsi="Calibri"/>
          <w:i/>
          <w:sz w:val="19"/>
        </w:rPr>
        <w:t>Q: Write an R program to construct a 4x4 matrix initialized with integer values 1 to 16 arranged by row. Extract the primary diagonal elements, compute the column-wise sums using colSums(), and replace all elements strictly greater than 10 with zero.</w:t>
      </w:r>
    </w:p>
    <w:p>
      <w:pPr>
        <w:spacing w:after="80"/>
      </w:pPr>
      <w:r>
        <w:rPr>
          <w:rFonts w:ascii="Calibri" w:hAnsi="Calibri"/>
          <w:b/>
          <w:color w:val="166534"/>
          <w:sz w:val="19"/>
        </w:rPr>
        <w:t>Model Solution:</w:t>
        <w:br/>
      </w:r>
      <w:r>
        <w:rPr>
          <w:rFonts w:ascii="Calibri" w:hAnsi="Calibri"/>
          <w:sz w:val="18"/>
        </w:rPr>
        <w:t>```R</w:t>
        <w:br/>
        <w:t># 1. Construct 4x4 matrix by row</w:t>
        <w:br/>
        <w:t>mat &lt;- matrix(1:16, nrow = 4, ncol = 4, byrow = TRUE)</w:t>
        <w:br/>
        <w:br/>
        <w:t># 2. Extract primary diagonal</w:t>
        <w:br/>
        <w:t>diag_elements &lt;- diag(mat)</w:t>
        <w:br/>
        <w:br/>
        <w:t># 3. Column-wise sums</w:t>
        <w:br/>
        <w:t>col_sums &lt;- colSums(mat)</w:t>
        <w:br/>
        <w:br/>
        <w:t># 4. Conditional element replacement</w:t>
        <w:br/>
        <w:t>mat[mat &gt; 10] &lt;- 0</w:t>
        <w:br/>
        <w:br/>
        <w:t>print(mat)</w:t>
        <w:br/>
        <w:t>print(diag_elements)</w:t>
        <w:br/>
        <w:t>print(col_sums)</w:t>
        <w:br/>
        <w:t>```</w:t>
      </w:r>
    </w:p>
    <w:p>
      <w:pPr>
        <w:spacing w:after="160"/>
      </w:pPr>
      <w:r>
        <w:rPr>
          <w:rFonts w:ascii="Calibri" w:hAnsi="Calibri"/>
          <w:b/>
          <w:color w:val="475569"/>
          <w:sz w:val="17"/>
        </w:rPr>
        <w:t>Source Grounding: 35021P28_RProgramming_Unit1.pptx (Slide 8) | Confidence: 62%</w:t>
        <w:br/>
      </w:r>
      <w:r>
        <w:rPr>
          <w:rFonts w:ascii="Calibri" w:hAnsi="Calibri"/>
          <w:i/>
          <w:color w:val="64748B"/>
          <w:sz w:val="17"/>
        </w:rPr>
        <w:t>Supporting Context: "Basic Data Types Title: Basic Data Types Basic data types in R can be divided into the following types:"</w:t>
      </w:r>
    </w:p>
    <w:p>
      <w:pPr>
        <w:spacing w:before="160" w:after="40"/>
      </w:pPr>
      <w:r>
        <w:rPr>
          <w:rFonts w:ascii="Calibri" w:hAnsi="Calibri"/>
          <w:b/>
          <w:color w:val="0F172A"/>
          <w:sz w:val="20"/>
        </w:rPr>
        <w:t>Question 12(a)  [CO2 | L3 - Apply | 13 Marks]</w:t>
      </w:r>
    </w:p>
    <w:p>
      <w:pPr>
        <w:spacing w:after="80"/>
      </w:pPr>
      <w:r>
        <w:rPr>
          <w:rFonts w:ascii="Calibri" w:hAnsi="Calibri"/>
          <w:i/>
          <w:sz w:val="19"/>
        </w:rPr>
        <w:t>Q: Write an R program to create two compatible matrices and perform addition, multiplication, transposition and element-wise operations. Explain each step and display the resulting matrices.</w:t>
      </w:r>
    </w:p>
    <w:p>
      <w:pPr>
        <w:spacing w:after="80"/>
      </w:pPr>
      <w:r>
        <w:rPr>
          <w:rFonts w:ascii="Calibri" w:hAnsi="Calibri"/>
          <w:b/>
          <w:color w:val="166534"/>
          <w:sz w:val="19"/>
        </w:rPr>
        <w:t>Model Solution:</w:t>
        <w:br/>
      </w:r>
      <w:r>
        <w:rPr>
          <w:rFonts w:ascii="Calibri" w:hAnsi="Calibri"/>
          <w:sz w:val="18"/>
        </w:rPr>
        <w:t>```R</w:t>
        <w:br/>
        <w:t># Step 1: Create two 3x3 compatible numeric matrices</w:t>
        <w:br/>
        <w:t>A &lt;- matrix(c(1, 2, 3, 4, 5, 6, 7, 8, 9), nrow = 3, ncol = 3, byrow = TRUE)</w:t>
        <w:br/>
        <w:t>B &lt;- matrix(c(9, 8, 7, 6, 5, 4, 3, 2, 1), nrow = 3, ncol = 3, byrow = TRUE)</w:t>
        <w:br/>
        <w:br/>
        <w:t># Step 2: Matrix Addition</w:t>
        <w:br/>
        <w:t>mat_add &lt;- A + B</w:t>
        <w:br/>
        <w:t>print('Matrix Addition (A + B):')</w:t>
        <w:br/>
        <w:t>print(mat_add)</w:t>
        <w:br/>
        <w:br/>
        <w:t># Step 3: Element-wise Multiplication (Hadamard Product)</w:t>
        <w:br/>
        <w:t>elem_mult &lt;- A * B</w:t>
        <w:br/>
        <w:t>print('Element-wise Multiplication (A * B):')</w:t>
        <w:br/>
        <w:t>print(elem_mult)</w:t>
        <w:br/>
        <w:br/>
        <w:t># Step 4: True Matrix Multiplication</w:t>
        <w:br/>
        <w:t>mat_mult &lt;- A %*% B</w:t>
        <w:br/>
        <w:t>print('Matrix Multiplication (A %*% B):')</w:t>
        <w:br/>
        <w:t>print(mat_mult)</w:t>
        <w:br/>
        <w:br/>
        <w:t># Step 5: Transposition of Matrix A</w:t>
        <w:br/>
        <w:t>mat_trans &lt;- t(A)</w:t>
        <w:br/>
        <w:t>print('Transpose of A (t(A)):')</w:t>
        <w:br/>
        <w:t>print(mat_trans)</w:t>
        <w:br/>
        <w:t>```</w:t>
      </w:r>
    </w:p>
    <w:p>
      <w:pPr>
        <w:spacing w:after="160"/>
      </w:pPr>
      <w:r>
        <w:rPr>
          <w:rFonts w:ascii="Calibri" w:hAnsi="Calibri"/>
          <w:b/>
          <w:color w:val="475569"/>
          <w:sz w:val="17"/>
        </w:rPr>
        <w:t>Source Grounding: 35021P28_RProgramming_Unit1.pptx (Slide 49) | Confidence: 84%</w:t>
        <w:br/>
      </w:r>
      <w:r>
        <w:rPr>
          <w:rFonts w:ascii="Calibri" w:hAnsi="Calibri"/>
          <w:i/>
          <w:color w:val="64748B"/>
          <w:sz w:val="17"/>
        </w:rPr>
        <w:t>Supporting Context: "Using apply() Functions for Matrices and Data Frames If you’re working with a matrix or data frame, the apply() function can help you avoid loops. It applies a function to the rows or columns of a matrix or data frame, providing a concise, "</w:t>
      </w:r>
    </w:p>
    <w:p>
      <w:pPr>
        <w:spacing w:before="160" w:after="40"/>
      </w:pPr>
      <w:r>
        <w:rPr>
          <w:rFonts w:ascii="Calibri" w:hAnsi="Calibri"/>
          <w:b/>
          <w:color w:val="0F172A"/>
          <w:sz w:val="20"/>
        </w:rPr>
        <w:t>Question 12(b) [OR]  [CO2 | L3 - Apply | 13 Marks]</w:t>
      </w:r>
    </w:p>
    <w:p>
      <w:pPr>
        <w:spacing w:after="80"/>
      </w:pPr>
      <w:r>
        <w:rPr>
          <w:rFonts w:ascii="Calibri" w:hAnsi="Calibri"/>
          <w:i/>
          <w:sz w:val="19"/>
        </w:rPr>
        <w:t>Q: Write an R script that initializes a 5x4 matrix with random integers from 10 to 100. Using the `apply()` function, calculate the row sums, column standard deviations, and normalize each row by subtracting its mean. Display all intermediate and final outputs.</w:t>
      </w:r>
    </w:p>
    <w:p>
      <w:pPr>
        <w:spacing w:after="80"/>
      </w:pPr>
      <w:r>
        <w:rPr>
          <w:rFonts w:ascii="Calibri" w:hAnsi="Calibri"/>
          <w:b/>
          <w:color w:val="166534"/>
          <w:sz w:val="19"/>
        </w:rPr>
        <w:t>Model Solution:</w:t>
        <w:br/>
      </w:r>
      <w:r>
        <w:rPr>
          <w:rFonts w:ascii="Calibri" w:hAnsi="Calibri"/>
          <w:sz w:val="18"/>
        </w:rPr>
        <w:t>```R</w:t>
        <w:br/>
        <w:t>set.seed(42)</w:t>
        <w:br/>
        <w:t>M &lt;- matrix(sample(10:100, 20, replace = TRUE), nrow = 5, ncol = 4)</w:t>
        <w:br/>
        <w:br/>
        <w:t># 1. Row sums using apply()</w:t>
        <w:br/>
        <w:t>row_s &lt;- apply(M, 1, sum)</w:t>
        <w:br/>
        <w:br/>
        <w:t># 2. Column standard deviations using apply()</w:t>
        <w:br/>
        <w:t>col_sd &lt;- apply(M, 2, sd)</w:t>
        <w:br/>
        <w:br/>
        <w:t># 3. Row normalization: subtract row mean</w:t>
        <w:br/>
        <w:t>row_means &lt;- apply(M, 1, mean)</w:t>
        <w:br/>
        <w:t>norm_M &lt;- t(apply(M, 1, function(r) r - mean(r)))</w:t>
        <w:br/>
        <w:br/>
        <w:t>print('Original Matrix:'); print(M)</w:t>
        <w:br/>
        <w:t>print('Row Sums:'); print(row_s)</w:t>
        <w:br/>
        <w:t>print('Column SDs:'); print(col_sd)</w:t>
        <w:br/>
        <w:t>print('Row-Normalized Matrix:'); print(norm_M)</w:t>
        <w:br/>
        <w:t>```</w:t>
      </w:r>
    </w:p>
    <w:p>
      <w:pPr>
        <w:spacing w:after="160"/>
      </w:pPr>
      <w:r>
        <w:rPr>
          <w:rFonts w:ascii="Calibri" w:hAnsi="Calibri"/>
          <w:b/>
          <w:color w:val="475569"/>
          <w:sz w:val="17"/>
        </w:rPr>
        <w:t>Source Grounding: 35021P28_RProgramming_Unit1.pptx (Slide 11) | Confidence: 90%</w:t>
        <w:br/>
      </w:r>
      <w:r>
        <w:rPr>
          <w:rFonts w:ascii="Calibri" w:hAnsi="Calibri"/>
          <w:i/>
          <w:color w:val="64748B"/>
          <w:sz w:val="17"/>
        </w:rPr>
        <w:t>Supporting Context: "A vector is the most basic data structure in R. It contains a list of items of the same type. #Vector with Decimal numbers in sequence A list can hold different types of data in one structure."</w:t>
      </w:r>
    </w:p>
    <w:p>
      <w:pPr>
        <w:spacing w:before="160" w:after="40"/>
      </w:pPr>
      <w:r>
        <w:rPr>
          <w:rFonts w:ascii="Calibri" w:hAnsi="Calibri"/>
          <w:b/>
          <w:color w:val="0F172A"/>
          <w:sz w:val="20"/>
        </w:rPr>
        <w:t>Question 13(a)  [CO3 | L3 - Apply | 13 Marks]</w:t>
      </w:r>
    </w:p>
    <w:p>
      <w:pPr>
        <w:spacing w:after="80"/>
      </w:pPr>
      <w:r>
        <w:rPr>
          <w:rFonts w:ascii="Calibri" w:hAnsi="Calibri"/>
          <w:i/>
          <w:sz w:val="19"/>
        </w:rPr>
        <w:t>Q: Write an R program to create two data frames: one containing student academic details (StudentID, Name, Department) and another containing examination results (StudentID, CourseCode, Marks). Perform an inner join and a full outer join using `merge()`. Filter students scoring greater than 75 marks.</w:t>
      </w:r>
    </w:p>
    <w:p>
      <w:pPr>
        <w:spacing w:after="80"/>
      </w:pPr>
      <w:r>
        <w:rPr>
          <w:rFonts w:ascii="Calibri" w:hAnsi="Calibri"/>
          <w:b/>
          <w:color w:val="166534"/>
          <w:sz w:val="19"/>
        </w:rPr>
        <w:t>Model Solution:</w:t>
        <w:br/>
      </w:r>
      <w:r>
        <w:rPr>
          <w:rFonts w:ascii="Calibri" w:hAnsi="Calibri"/>
          <w:sz w:val="18"/>
        </w:rPr>
        <w:t>```R</w:t>
        <w:br/>
        <w:t># Create Student Info DataFrame</w:t>
        <w:br/>
        <w:t>students &lt;- data.frame(</w:t>
        <w:br/>
        <w:t xml:space="preserve">  StudentID = c(101, 102, 103, 104),</w:t>
        <w:br/>
        <w:t xml:space="preserve">  Name = c('Alice', 'Bob', 'Charlie', 'David'),</w:t>
        <w:br/>
        <w:t xml:space="preserve">  Department = c('CSE', 'ECE', 'CSE', 'IT'),</w:t>
        <w:br/>
        <w:t xml:space="preserve">  stringsAsFactors = FALSE</w:t>
        <w:br/>
        <w:t>)</w:t>
        <w:br/>
        <w:br/>
        <w:t># Create Exam Results DataFrame</w:t>
        <w:br/>
        <w:t>results &lt;- data.frame(</w:t>
        <w:br/>
        <w:t xml:space="preserve">  StudentID = c(101, 102, 103, 105),</w:t>
        <w:br/>
        <w:t xml:space="preserve">  CourseCode = c('CS204', 'CS204', 'CS204', 'CS204'),</w:t>
        <w:br/>
        <w:t xml:space="preserve">  Marks = c(88, 64, 92, 70)</w:t>
        <w:br/>
        <w:t>)</w:t>
        <w:br/>
        <w:br/>
        <w:t># 1. Inner Join using merge()</w:t>
        <w:br/>
        <w:t>inner_df &lt;- merge(students, results, by = 'StudentID')</w:t>
        <w:br/>
        <w:t>print('Inner Join:'); print(inner_df)</w:t>
        <w:br/>
        <w:br/>
        <w:t># 2. Full Outer Join using merge()</w:t>
        <w:br/>
        <w:t>outer_df &lt;- merge(students, results, by = 'StudentID', all = TRUE)</w:t>
        <w:br/>
        <w:t>print('Full Outer Join:'); print(outer_df)</w:t>
        <w:br/>
        <w:br/>
        <w:t># 3. Filter students with Marks &gt; 75</w:t>
        <w:br/>
        <w:t>honors &lt;- inner_df[inner_df$Marks &gt; 75, c('StudentID', 'Name', 'Marks')]</w:t>
        <w:br/>
        <w:t>print('Students scoring &gt; 75:'); print(honors)</w:t>
        <w:br/>
        <w:t>```</w:t>
      </w:r>
    </w:p>
    <w:p>
      <w:pPr>
        <w:spacing w:after="160"/>
      </w:pPr>
      <w:r>
        <w:rPr>
          <w:rFonts w:ascii="Calibri" w:hAnsi="Calibri"/>
          <w:b/>
          <w:color w:val="475569"/>
          <w:sz w:val="17"/>
        </w:rPr>
        <w:t>Source Grounding: 35021P28_RProgramming_Unit1.pptx (Slide 4) | Confidence: 71%</w:t>
        <w:br/>
      </w:r>
      <w:r>
        <w:rPr>
          <w:rFonts w:ascii="Calibri" w:hAnsi="Calibri"/>
          <w:i/>
          <w:color w:val="64748B"/>
          <w:sz w:val="17"/>
        </w:rPr>
        <w:t>Supporting Context: "Why Choose R Programming? R is a unique language that offers a wide range of features for data analysis, making it an essential tool for professionals in various fields. Here’s why R is preferred: Free and Open-Source: R is open to everyone"</w:t>
      </w:r>
    </w:p>
    <w:p>
      <w:pPr>
        <w:spacing w:before="160" w:after="40"/>
      </w:pPr>
      <w:r>
        <w:rPr>
          <w:rFonts w:ascii="Calibri" w:hAnsi="Calibri"/>
          <w:b/>
          <w:color w:val="0F172A"/>
          <w:sz w:val="20"/>
        </w:rPr>
        <w:t>Question 13(b) [OR]  [CO3 | L3 - Apply | 13 Marks]</w:t>
      </w:r>
    </w:p>
    <w:p>
      <w:pPr>
        <w:spacing w:after="80"/>
      </w:pPr>
      <w:r>
        <w:rPr>
          <w:rFonts w:ascii="Calibri" w:hAnsi="Calibri"/>
          <w:i/>
          <w:sz w:val="19"/>
        </w:rPr>
        <w:t>Q: Write an R script to create a data frame of employees with columns `EmpID`, `Department` (as a factor with 3 distinct levels), and `MonthlySalary`. Compute the mean salary by department using `aggregate()` or `tapply()`, and add a new boolean column indicating whether each employee's salary exceeds their department's median.</w:t>
      </w:r>
    </w:p>
    <w:p>
      <w:pPr>
        <w:spacing w:after="80"/>
      </w:pPr>
      <w:r>
        <w:rPr>
          <w:rFonts w:ascii="Calibri" w:hAnsi="Calibri"/>
          <w:b/>
          <w:color w:val="166534"/>
          <w:sz w:val="19"/>
        </w:rPr>
        <w:t>Model Solution:</w:t>
        <w:br/>
      </w:r>
      <w:r>
        <w:rPr>
          <w:rFonts w:ascii="Calibri" w:hAnsi="Calibri"/>
          <w:sz w:val="18"/>
        </w:rPr>
        <w:t>```R</w:t>
        <w:br/>
        <w:t># 1. Create data frame</w:t>
        <w:br/>
        <w:t>employees &lt;- data.frame(</w:t>
        <w:br/>
        <w:t xml:space="preserve">  EmpID = 1:6,</w:t>
        <w:br/>
        <w:t xml:space="preserve">  Department = factor(c('Sales', 'Eng', 'Sales', 'HR', 'Eng', 'HR')),</w:t>
        <w:br/>
        <w:t xml:space="preserve">  MonthlySalary = c(45000, 75000, 52000, 48000, 82000, 51000)</w:t>
        <w:br/>
        <w:t>)</w:t>
        <w:br/>
        <w:br/>
        <w:t># 2. Mean salary by department using aggregate</w:t>
        <w:br/>
        <w:t>dept_mean &lt;- aggregate(MonthlySalary ~ Department, data = employees, FUN = mean)</w:t>
        <w:br/>
        <w:t>print('Department Mean Salaries:'); print(dept_mean)</w:t>
        <w:br/>
        <w:br/>
        <w:t># 3. Add column comparing to department median using ave()</w:t>
        <w:br/>
        <w:t>employees$AboveDeptMedian &lt;- employees$MonthlySalary &gt; ave(employees$MonthlySalary, employees$Department, FUN = median)</w:t>
        <w:br/>
        <w:t>print('Enriched Employee Records:'); print(employees)</w:t>
        <w:br/>
        <w:t>```</w:t>
      </w:r>
    </w:p>
    <w:p>
      <w:pPr>
        <w:spacing w:after="160"/>
      </w:pPr>
      <w:r>
        <w:rPr>
          <w:rFonts w:ascii="Calibri" w:hAnsi="Calibri"/>
          <w:b/>
          <w:color w:val="475569"/>
          <w:sz w:val="17"/>
        </w:rPr>
        <w:t>Source Grounding: 35021P28_RProgramming_Unit1.pptx (Slide 14) | Confidence: 85%</w:t>
        <w:br/>
      </w:r>
      <w:r>
        <w:rPr>
          <w:rFonts w:ascii="Calibri" w:hAnsi="Calibri"/>
          <w:i/>
          <w:color w:val="64748B"/>
          <w:sz w:val="17"/>
        </w:rPr>
        <w:t>Supporting Context: "Data Frames are data displayed in a format as a table. Data Frames can have different types of data inside it. While the first column can be character, the second and third can be numeric or logical. However, each column should have the sam"</w:t>
      </w:r>
    </w:p>
    <w:p>
      <w:pPr>
        <w:spacing w:before="160" w:after="40"/>
      </w:pPr>
      <w:r>
        <w:rPr>
          <w:rFonts w:ascii="Calibri" w:hAnsi="Calibri"/>
          <w:b/>
          <w:color w:val="0F172A"/>
          <w:sz w:val="20"/>
        </w:rPr>
        <w:t>Question 14(a)  [CO4 | L4 - Analyze | 13 Marks]</w:t>
      </w:r>
    </w:p>
    <w:p>
      <w:pPr>
        <w:spacing w:after="80"/>
      </w:pPr>
      <w:r>
        <w:rPr>
          <w:rFonts w:ascii="Calibri" w:hAnsi="Calibri"/>
          <w:i/>
          <w:sz w:val="19"/>
        </w:rPr>
        <w:t>Q: Compare the functions used to read and write text, CSV and tabular data in R. Analyze their suitability for different file formats and illustrate your answer with appropriate code.</w:t>
      </w:r>
    </w:p>
    <w:p>
      <w:pPr>
        <w:spacing w:after="80"/>
      </w:pPr>
      <w:r>
        <w:rPr>
          <w:rFonts w:ascii="Calibri" w:hAnsi="Calibri"/>
          <w:b/>
          <w:color w:val="166534"/>
          <w:sz w:val="19"/>
        </w:rPr>
        <w:t>Model Solution:</w:t>
        <w:br/>
      </w:r>
      <w:r>
        <w:rPr>
          <w:rFonts w:ascii="Calibri" w:hAnsi="Calibri"/>
          <w:sz w:val="18"/>
        </w:rPr>
        <w:t>```R</w:t>
        <w:br/>
        <w:t># 1. Reading &amp; Writing CSV files</w:t>
        <w:br/>
        <w:t>data(iris)</w:t>
        <w:br/>
        <w:t>write.csv(iris, file = 'iris_data.csv', row.names = FALSE)</w:t>
        <w:br/>
        <w:t>csv_data &lt;- read.csv('iris_data.csv', header = TRUE)</w:t>
        <w:br/>
        <w:br/>
        <w:t># 2. Reading &amp; Writing General Delimited Tabular Data</w:t>
        <w:br/>
        <w:t>write.table(iris, file = 'iris_tab.txt', sep = '\t', row.names = FALSE)</w:t>
        <w:br/>
        <w:t>tab_data &lt;- read.table('iris_tab.txt', header = TRUE, sep = '\t')</w:t>
        <w:br/>
        <w:br/>
        <w:t># 3. Fast line-by-line reading for unstructured text</w:t>
        <w:br/>
        <w:t>cat('Line 1: Summary\nLine 2: Observations', file = 'notes.txt')</w:t>
        <w:br/>
        <w:t>lines &lt;- readLines('notes.txt')</w:t>
        <w:br/>
        <w:br/>
        <w:t># Comparison Analysis:</w:t>
        <w:br/>
        <w:t># - read.csv(): Optimized for comma-delimited data with headers.</w:t>
        <w:br/>
        <w:t># - read.table(): Flexible for arbitrary delimiters (tab, semicolon, space).</w:t>
        <w:br/>
        <w:t># - readLines(): Ideal for non-tabular text logs and arbitrary line structures.</w:t>
        <w:br/>
        <w:t>```</w:t>
      </w:r>
    </w:p>
    <w:p>
      <w:pPr>
        <w:spacing w:after="160"/>
      </w:pPr>
      <w:r>
        <w:rPr>
          <w:rFonts w:ascii="Calibri" w:hAnsi="Calibri"/>
          <w:b/>
          <w:color w:val="475569"/>
          <w:sz w:val="17"/>
        </w:rPr>
        <w:t>Source Grounding: Unit_4_R_OOP_IO_Strings_Graphics.pptx (Slide 1) | Confidence: 87%</w:t>
        <w:br/>
      </w:r>
      <w:r>
        <w:rPr>
          <w:rFonts w:ascii="Calibri" w:hAnsi="Calibri"/>
          <w:i/>
          <w:color w:val="64748B"/>
          <w:sz w:val="17"/>
        </w:rPr>
        <w:t>Supporting Context: "R PROGRAMMING  ·  UNIT IV &amp; Working with Data in R Course: R Programming (35021P28)"</w:t>
      </w:r>
    </w:p>
    <w:p>
      <w:pPr>
        <w:spacing w:before="160" w:after="40"/>
      </w:pPr>
      <w:r>
        <w:rPr>
          <w:rFonts w:ascii="Calibri" w:hAnsi="Calibri"/>
          <w:b/>
          <w:color w:val="0F172A"/>
          <w:sz w:val="20"/>
        </w:rPr>
        <w:t>Question 14(b) [OR]  [CO4 | L3 - Apply | 13 Marks]</w:t>
      </w:r>
    </w:p>
    <w:p>
      <w:pPr>
        <w:spacing w:after="80"/>
      </w:pPr>
      <w:r>
        <w:rPr>
          <w:rFonts w:ascii="Calibri" w:hAnsi="Calibri"/>
          <w:i/>
          <w:sz w:val="19"/>
        </w:rPr>
        <w:t>Q: Demonstrate the implementation of an S3 object-oriented system in R. Create a constructor for a student record class, implement a custom `print` method, and define a generic function with class-specific method dispatch.</w:t>
      </w:r>
    </w:p>
    <w:p>
      <w:pPr>
        <w:spacing w:after="80"/>
      </w:pPr>
      <w:r>
        <w:rPr>
          <w:rFonts w:ascii="Calibri" w:hAnsi="Calibri"/>
          <w:b/>
          <w:color w:val="166534"/>
          <w:sz w:val="19"/>
        </w:rPr>
        <w:t>Model Solution:</w:t>
        <w:br/>
      </w:r>
      <w:r>
        <w:rPr>
          <w:rFonts w:ascii="Calibri" w:hAnsi="Calibri"/>
          <w:sz w:val="18"/>
        </w:rPr>
        <w:t>```R</w:t>
        <w:br/>
        <w:t># 1. S3 Constructor Function</w:t>
        <w:br/>
        <w:t>make_student &lt;- function(id, name, gpa) {</w:t>
        <w:br/>
        <w:t xml:space="preserve">  obj &lt;- list(id = id, name = name, gpa = gpa)</w:t>
        <w:br/>
        <w:t xml:space="preserve">  class(obj) &lt;- 'student_record'</w:t>
        <w:br/>
        <w:t xml:space="preserve">  return(obj)</w:t>
        <w:br/>
        <w:t>}</w:t>
        <w:br/>
        <w:br/>
        <w:t># 2. S3 Method for generic print()</w:t>
        <w:br/>
        <w:t>print.student_record &lt;- function(x, ...) {</w:t>
        <w:br/>
        <w:t xml:space="preserve">  cat('=== Student Record ===\n')</w:t>
        <w:br/>
        <w:t xml:space="preserve">  cat('ID:  ', x$id, '\n')</w:t>
        <w:br/>
        <w:t xml:space="preserve">  cat('Name:', x$name, '\n')</w:t>
        <w:br/>
        <w:t xml:space="preserve">  cat('GPA: ', round(x$gpa, 2), '\n')</w:t>
        <w:br/>
        <w:t>}</w:t>
        <w:br/>
        <w:br/>
        <w:t># 3. Custom Generic and Method</w:t>
        <w:br/>
        <w:t>standing &lt;- function(x) UseMethod('standing')</w:t>
        <w:br/>
        <w:t>standing.student_record &lt;- function(x) {</w:t>
        <w:br/>
        <w:t xml:space="preserve">  if (x$gpa &gt;= 3.5) 'Dean\'s Honors' else 'Good Standing'</w:t>
        <w:br/>
        <w:t>}</w:t>
        <w:br/>
        <w:br/>
        <w:t># Verification</w:t>
        <w:br/>
        <w:t>s1 &lt;- make_student(101, 'Robert Green', 3.8)</w:t>
        <w:br/>
        <w:t>print(s1)</w:t>
        <w:br/>
        <w:t>cat('Status:', standing(s1), '\n')</w:t>
        <w:br/>
        <w:t>```</w:t>
      </w:r>
    </w:p>
    <w:p>
      <w:pPr>
        <w:spacing w:after="160"/>
      </w:pPr>
      <w:r>
        <w:rPr>
          <w:rFonts w:ascii="Calibri" w:hAnsi="Calibri"/>
          <w:b/>
          <w:color w:val="475569"/>
          <w:sz w:val="17"/>
        </w:rPr>
        <w:t>Source Grounding: Unit_4_R_OOP_IO_Strings_Graphics.pptx (Slide 2) | Confidence: 90%</w:t>
        <w:br/>
      </w:r>
      <w:r>
        <w:rPr>
          <w:rFonts w:ascii="Calibri" w:hAnsi="Calibri"/>
          <w:i/>
          <w:color w:val="64748B"/>
          <w:sz w:val="17"/>
        </w:rPr>
        <w:t>Supporting Context: "Learning Objectives By the end of this unit, students will be able to: Design R classes"</w:t>
      </w:r>
    </w:p>
    <w:p>
      <w:pPr>
        <w:spacing w:before="160" w:after="40"/>
      </w:pPr>
      <w:r>
        <w:rPr>
          <w:rFonts w:ascii="Calibri" w:hAnsi="Calibri"/>
          <w:b/>
          <w:color w:val="0F172A"/>
          <w:sz w:val="20"/>
        </w:rPr>
        <w:t>Question 15(a)  [CO5 | L5 - Evaluate | 13 Marks]</w:t>
      </w:r>
    </w:p>
    <w:p>
      <w:pPr>
        <w:spacing w:after="80"/>
      </w:pPr>
      <w:r>
        <w:rPr>
          <w:rFonts w:ascii="Calibri" w:hAnsi="Calibri"/>
          <w:i/>
          <w:sz w:val="19"/>
        </w:rPr>
        <w:t>Q: Evaluate the suitability of a generalized linear model for predicting a binary outcome. Justify the choice of distribution and link function, and explain how model performance can be assessed in R.</w:t>
      </w:r>
    </w:p>
    <w:p>
      <w:pPr>
        <w:spacing w:after="80"/>
      </w:pPr>
      <w:r>
        <w:rPr>
          <w:rFonts w:ascii="Calibri" w:hAnsi="Calibri"/>
          <w:b/>
          <w:color w:val="166534"/>
          <w:sz w:val="19"/>
        </w:rPr>
        <w:t>Model Solution:</w:t>
        <w:br/>
      </w:r>
      <w:r>
        <w:rPr>
          <w:rFonts w:ascii="Calibri" w:hAnsi="Calibri"/>
          <w:sz w:val="18"/>
        </w:rPr>
        <w:t>```R</w:t>
        <w:br/>
        <w:t># 1. Dataset Generation &amp; Model Fitting</w:t>
        <w:br/>
        <w:t>data(mtcars)</w:t>
        <w:br/>
        <w:t># Predict transmission type (am: 0 = automatic, 1 = manual)</w:t>
        <w:br/>
        <w:t># using engine horsepower (hp) and weight (wt)</w:t>
        <w:br/>
        <w:t>logit_model &lt;- glm(am ~ hp + wt, data = mtcars, family = binomial(link = 'logit'))</w:t>
        <w:br/>
        <w:br/>
        <w:t># 2. Model Summary &amp; Coefficients</w:t>
        <w:br/>
        <w:t>summary(logit_model)</w:t>
        <w:br/>
        <w:br/>
        <w:t># 3. Model Interpretation (Odds Ratios)</w:t>
        <w:br/>
        <w:t>odds_ratios &lt;- exp(coef(logit_model))</w:t>
        <w:br/>
        <w:t>print('Odds Ratios:'); print(odds_ratios)</w:t>
        <w:br/>
        <w:br/>
        <w:t># 4. Model Evaluation &amp; Performance</w:t>
        <w:br/>
        <w:t># AIC, Residual Deviance vs Null Deviance</w:t>
        <w:br/>
        <w:t>null_dev &lt;- logit_model$null.deviance</w:t>
        <w:br/>
        <w:t>res_dev &lt;- logit_model$deviance</w:t>
        <w:br/>
        <w:t>pseudo_r2 &lt;- 1 - (res_dev / null_dev)</w:t>
        <w:br/>
        <w:t>cat('McFadden Pseudo R-squared:', round(pseudo_r2, 4), '\n')</w:t>
        <w:br/>
        <w:t>```</w:t>
      </w:r>
    </w:p>
    <w:p>
      <w:pPr>
        <w:spacing w:after="160"/>
      </w:pPr>
      <w:r>
        <w:rPr>
          <w:rFonts w:ascii="Calibri" w:hAnsi="Calibri"/>
          <w:b/>
          <w:color w:val="475569"/>
          <w:sz w:val="17"/>
        </w:rPr>
        <w:t>Source Grounding: R_Programming_Unit_V_Detailed.pptx (Slide 2) | Confidence: 92%</w:t>
        <w:br/>
      </w:r>
      <w:r>
        <w:rPr>
          <w:rFonts w:ascii="Calibri" w:hAnsi="Calibri"/>
          <w:i/>
          <w:color w:val="64748B"/>
          <w:sz w:val="17"/>
        </w:rPr>
        <w:t>Supporting Context: "UNIT V  —  SECTION 1 OF 11 Interfacing R to Other Languages 5 functions with syntax &amp; arguments   •   3 complete programs"</w:t>
      </w:r>
    </w:p>
    <w:p>
      <w:pPr>
        <w:spacing w:before="160" w:after="40"/>
      </w:pPr>
      <w:r>
        <w:rPr>
          <w:rFonts w:ascii="Calibri" w:hAnsi="Calibri"/>
          <w:b/>
          <w:color w:val="0F172A"/>
          <w:sz w:val="20"/>
        </w:rPr>
        <w:t>Question 15(b) [OR]  [CO5 | L3 - Apply | 13 Marks]</w:t>
      </w:r>
    </w:p>
    <w:p>
      <w:pPr>
        <w:spacing w:after="80"/>
      </w:pPr>
      <w:r>
        <w:rPr>
          <w:rFonts w:ascii="Calibri" w:hAnsi="Calibri"/>
          <w:i/>
          <w:sz w:val="19"/>
        </w:rPr>
        <w:t>Q: Write an R script to perform K-means clustering on the numeric columns of the `iris` dataset. Standardize the variables, determine the optimal number of clusters using the within-cluster sum of squares (elbow method), fit the final model with 3 clusters, and visualize the cluster assignments.</w:t>
      </w:r>
    </w:p>
    <w:p>
      <w:pPr>
        <w:spacing w:after="80"/>
      </w:pPr>
      <w:r>
        <w:rPr>
          <w:rFonts w:ascii="Calibri" w:hAnsi="Calibri"/>
          <w:b/>
          <w:color w:val="166534"/>
          <w:sz w:val="19"/>
        </w:rPr>
        <w:t>Model Solution:</w:t>
        <w:br/>
      </w:r>
      <w:r>
        <w:rPr>
          <w:rFonts w:ascii="Calibri" w:hAnsi="Calibri"/>
          <w:sz w:val="18"/>
        </w:rPr>
        <w:t>```R</w:t>
        <w:br/>
        <w:t># 1. Data Preparation</w:t>
        <w:br/>
        <w:t>data(iris)</w:t>
        <w:br/>
        <w:t>x &lt;- scale(iris[, 1:4])</w:t>
        <w:br/>
        <w:br/>
        <w:t># 2. Elbow Method for Optimal K</w:t>
        <w:br/>
        <w:t>wcss &lt;- numeric(10)</w:t>
        <w:br/>
        <w:t>set.seed(123)</w:t>
        <w:br/>
        <w:t>for (k in 1:10) {</w:t>
        <w:br/>
        <w:t xml:space="preserve">  wcss[k] &lt;- kmeans(x, centers = k, nstart = 20)$tot.withinss</w:t>
        <w:br/>
        <w:t>}</w:t>
        <w:br/>
        <w:br/>
        <w:t># 3. Fit K-means with k = 3</w:t>
        <w:br/>
        <w:t>final_km &lt;- kmeans(x, centers = 3, nstart = 25)</w:t>
        <w:br/>
        <w:br/>
        <w:t># 4. Cluster Summary &amp; Visualization</w:t>
        <w:br/>
        <w:t>print(final_km$centers)</w:t>
        <w:br/>
        <w:t xml:space="preserve">plot(x[, 1:2], col = final_km$cluster, pch = 19, </w:t>
        <w:br/>
        <w:t xml:space="preserve">     main = 'K-Means Clustering on Iris Data (k=3)',</w:t>
        <w:br/>
        <w:t xml:space="preserve">     xlab = 'Sepal.Length (Standardized)', ylab = 'Sepal.Width (Standardized)')</w:t>
        <w:br/>
        <w:t>points(final_km$centers[, 1:2], col = 1:3, pch = 8, cex = 2, lwd = 3)</w:t>
        <w:br/>
        <w:t>```</w:t>
      </w:r>
    </w:p>
    <w:p>
      <w:pPr>
        <w:spacing w:after="160"/>
      </w:pPr>
      <w:r>
        <w:rPr>
          <w:rFonts w:ascii="Calibri" w:hAnsi="Calibri"/>
          <w:b/>
          <w:color w:val="475569"/>
          <w:sz w:val="17"/>
        </w:rPr>
        <w:t>Source Grounding: R_Programming_Unit_V_Detailed.pptx (Slide 3) | Confidence: 88%</w:t>
        <w:br/>
      </w:r>
      <w:r>
        <w:rPr>
          <w:rFonts w:ascii="Calibri" w:hAnsi="Calibri"/>
          <w:i/>
          <w:color w:val="64748B"/>
          <w:sz w:val="17"/>
        </w:rPr>
        <w:t>Supporting Context: "INTERFACING R TO OTHER LANGUAGES R PROGRAMMING (35021P28)  •  UNIT V — INTERFACING R AND STATISTICS .C(.NAME, ..., NAOK = FALSE, DUP = TRUE, PACKAGE, ENCODING)"</w:t>
      </w:r>
    </w:p>
    <w:p>
      <w:pPr>
        <w:spacing w:before="160" w:after="40"/>
      </w:pPr>
      <w:r>
        <w:rPr>
          <w:rFonts w:ascii="Calibri" w:hAnsi="Calibri"/>
          <w:b/>
          <w:color w:val="0F172A"/>
          <w:sz w:val="20"/>
        </w:rPr>
        <w:t>Question 16  [CO5 | L6 - Create | 15 Marks]</w:t>
      </w:r>
    </w:p>
    <w:p>
      <w:pPr>
        <w:spacing w:after="80"/>
      </w:pPr>
      <w:r>
        <w:rPr>
          <w:rFonts w:ascii="Calibri" w:hAnsi="Calibri"/>
          <w:i/>
          <w:sz w:val="19"/>
        </w:rPr>
        <w:t>Q: Design an R-based statistical analysis workflow for a real-world dataset. Include data preparation, exploratory analysis, model selection, model fitting, validation and interpretation of results, with appropriate R functions.</w:t>
      </w:r>
    </w:p>
    <w:p>
      <w:pPr>
        <w:spacing w:after="80"/>
      </w:pPr>
      <w:r>
        <w:rPr>
          <w:rFonts w:ascii="Calibri" w:hAnsi="Calibri"/>
          <w:b/>
          <w:color w:val="166534"/>
          <w:sz w:val="19"/>
        </w:rPr>
        <w:t>Model Solution:</w:t>
        <w:br/>
      </w:r>
      <w:r>
        <w:rPr>
          <w:rFonts w:ascii="Calibri" w:hAnsi="Calibri"/>
          <w:sz w:val="18"/>
        </w:rPr>
        <w:t>### Comprehensive R Statistical Analysis Workflow</w:t>
        <w:br/>
        <w:br/>
        <w:t>1. **Data Ingestion and Cleaning**:</w:t>
        <w:br/>
        <w:t>```R</w:t>
        <w:br/>
        <w:t># Load dataset and inspect structures</w:t>
        <w:br/>
        <w:t>data_raw &lt;- read.csv('patient_clinical_records.csv', stringsAsFactors = FALSE)</w:t>
        <w:br/>
        <w:t>dim(data_raw); str(data_raw)</w:t>
        <w:br/>
        <w:br/>
        <w:t># Handle missing values &amp; convert categorical factors</w:t>
        <w:br/>
        <w:t>clean_data &lt;- na.omit(data_raw)</w:t>
        <w:br/>
        <w:t>clean_data$outcome &lt;- factor(clean_data$outcome, levels = c(0, 1), labels = c('Control', 'Case'))</w:t>
        <w:br/>
        <w:t>```</w:t>
        <w:br/>
        <w:br/>
        <w:t>2. **Exploratory Data Analysis (EDA)**:</w:t>
        <w:br/>
        <w:t>```R</w:t>
        <w:br/>
        <w:t># Summary statistics and cross-tabulation</w:t>
        <w:br/>
        <w:t>summary(clean_data)</w:t>
        <w:br/>
        <w:t>table(clean_data$gender, clean_data$outcome)</w:t>
        <w:br/>
        <w:br/>
        <w:t># Visualization: Distribution of biomarker by outcome group</w:t>
        <w:br/>
        <w:t>boxplot(biomarker ~ outcome, data = clean_data,</w:t>
        <w:br/>
        <w:t xml:space="preserve">        main = 'Biomarker Distribution by Clinical Outcome',</w:t>
        <w:br/>
        <w:t xml:space="preserve">        col = c('lightblue', 'salmon'), ylab = 'Biomarker Level')</w:t>
        <w:br/>
        <w:t>```</w:t>
        <w:br/>
        <w:br/>
        <w:t>3. **Model Selection &amp; Fitting (GLM Formulation)**:</w:t>
        <w:br/>
        <w:t>```R</w:t>
        <w:br/>
        <w:t># Fit Binary Logistic Regression Model</w:t>
        <w:br/>
        <w:t>fit_glm &lt;- glm(outcome ~ age + biomarker + treatment_group,</w:t>
        <w:br/>
        <w:t xml:space="preserve">               data = clean_data, family = binomial(link = 'logit'))</w:t>
        <w:br/>
        <w:t>summary(fit_glm)</w:t>
        <w:br/>
        <w:t>```</w:t>
        <w:br/>
        <w:br/>
        <w:t>4. **Model Diagnostics &amp; Validation**:</w:t>
        <w:br/>
        <w:t>```R</w:t>
        <w:br/>
        <w:t># Assess goodness-of-fit via deviance and McFadden Pseudo-R2</w:t>
        <w:br/>
        <w:t>null_dev &lt;- fit_glm$null.deviance</w:t>
        <w:br/>
        <w:t>res_dev &lt;- fit_glm$deviance</w:t>
        <w:br/>
        <w:t>mcfadden &lt;- 1 - (res_dev / null_dev)</w:t>
        <w:br/>
        <w:t>cat('McFadden Pseudo R2:', round(mcfadden, 4), '\n')</w:t>
        <w:br/>
        <w:br/>
        <w:t># Check Multicollinearity using Variance Inflation Factors</w:t>
        <w:br/>
        <w:t>library(car)</w:t>
        <w:br/>
        <w:t>vif(fit_glm)</w:t>
        <w:br/>
        <w:t>```</w:t>
        <w:br/>
        <w:br/>
        <w:t>5. **Interpretation &amp; Reporting**:</w:t>
        <w:br/>
        <w:t>```R</w:t>
        <w:br/>
        <w:t># Compute Odds Ratios with 95% Confidence Intervals</w:t>
        <w:br/>
        <w:t>exp_coef &lt;- exp(cbind(OR = coef(fit_glm), confint(fit_glm)))</w:t>
        <w:br/>
        <w:t>print('Estimated Odds Ratios and 95% CI:'); print(exp_coef)</w:t>
        <w:br/>
        <w:t>```</w:t>
      </w:r>
    </w:p>
    <w:p>
      <w:pPr>
        <w:spacing w:after="160"/>
      </w:pPr>
      <w:r>
        <w:rPr>
          <w:rFonts w:ascii="Calibri" w:hAnsi="Calibri"/>
          <w:b/>
          <w:color w:val="475569"/>
          <w:sz w:val="17"/>
        </w:rPr>
        <w:t>Source Grounding: R_Programming_Unit_V_Detailed.pptx (Slide 2) | Confidence: 92%</w:t>
        <w:br/>
      </w:r>
      <w:r>
        <w:rPr>
          <w:rFonts w:ascii="Calibri" w:hAnsi="Calibri"/>
          <w:i/>
          <w:color w:val="64748B"/>
          <w:sz w:val="17"/>
        </w:rPr>
        <w:t>Supporting Context: "UNIT V  —  SECTION 1 OF 11 Interfacing R to Other Languages 5 functions with syntax &amp; arguments   •   3 complete programs"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