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Pr="000B05C0">
        <w:rPr>
          <w:rFonts w:ascii="Times New Roman" w:hAnsi="Times New Roman"/>
        </w:rPr>
        <w:t>1</w:t>
      </w:r>
      <w:r w:rsidRPr="00F86494">
        <w:rPr>
          <w:rFonts w:ascii="Times New Roman" w:hAnsi="Times New Roman"/>
        </w:rPr>
        <w:br/>
        <w:t>по дисциплине «</w:t>
      </w:r>
      <w:r w:rsidRPr="007B162D">
        <w:rPr>
          <w:rFonts w:ascii="Times New Roman" w:hAnsi="Times New Roman"/>
          <w:color w:val="auto"/>
          <w:szCs w:val="20"/>
        </w:rPr>
        <w:t>Методы активной идентификации динамических систем</w:t>
      </w:r>
      <w:r w:rsidRPr="00F86494">
        <w:rPr>
          <w:rFonts w:ascii="Times New Roman" w:hAnsi="Times New Roman"/>
        </w:rPr>
        <w:t>»</w:t>
      </w:r>
    </w:p>
    <w:p w:rsidR="007B162D" w:rsidRPr="00B106DA" w:rsidRDefault="00AC4B8B" w:rsidP="007B162D">
      <w:pPr>
        <w:jc w:val="center"/>
        <w:rPr>
          <w:rFonts w:ascii="Times New Roman" w:hAnsi="Times New Roman"/>
          <w:b/>
          <w:smallCaps/>
          <w:sz w:val="28"/>
          <w:szCs w:val="24"/>
        </w:rPr>
      </w:pPr>
      <w:r w:rsidRPr="00B106DA">
        <w:rPr>
          <w:rFonts w:ascii="Times New Roman" w:hAnsi="Times New Roman"/>
          <w:b/>
          <w:smallCaps/>
          <w:sz w:val="32"/>
          <w:szCs w:val="24"/>
        </w:rPr>
        <w:t>Оценивание неизвестных параметров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tbl>
      <w:tblPr>
        <w:tblW w:w="5261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3"/>
        <w:gridCol w:w="2293"/>
        <w:gridCol w:w="2567"/>
        <w:gridCol w:w="2030"/>
      </w:tblGrid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49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AC4B8B">
        <w:trPr>
          <w:trHeight w:hRule="exact" w:val="685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7B162D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 xml:space="preserve">Ершов П.К., </w:t>
            </w:r>
            <w:r>
              <w:rPr>
                <w:rFonts w:ascii="Times New Roman" w:hAnsi="Times New Roman"/>
              </w:rPr>
              <w:t>Дорош А.Э.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46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370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Уровень сложности:</w:t>
            </w:r>
          </w:p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04" w:type="pct"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AC4B8B">
        <w:trPr>
          <w:trHeight w:hRule="exact" w:val="549"/>
          <w:jc w:val="center"/>
        </w:trPr>
        <w:tc>
          <w:tcPr>
            <w:tcW w:w="1500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65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proofErr w:type="spellStart"/>
            <w:r>
              <w:rPr>
                <w:rFonts w:ascii="Times New Roman" w:hAnsi="Times New Roman"/>
              </w:rPr>
              <w:t>Чубич</w:t>
            </w:r>
            <w:proofErr w:type="spellEnd"/>
            <w:r>
              <w:rPr>
                <w:rFonts w:ascii="Times New Roman" w:hAnsi="Times New Roman"/>
              </w:rPr>
              <w:t xml:space="preserve"> В. М.</w:t>
            </w:r>
          </w:p>
        </w:tc>
        <w:tc>
          <w:tcPr>
            <w:tcW w:w="1031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DA4E94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7B162D" w:rsidRPr="0026530A" w:rsidRDefault="00E8112D" w:rsidP="00E8112D">
      <w:pPr>
        <w:pStyle w:val="a4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7B162D" w:rsidRPr="0026530A">
        <w:rPr>
          <w:rFonts w:ascii="Times New Roman" w:hAnsi="Times New Roman"/>
          <w:sz w:val="28"/>
          <w:szCs w:val="28"/>
        </w:rPr>
        <w:t>аучиться применять метод максимального правдоподобия при оценивании неизвестных параметров моделей линейных дискретных систем.</w:t>
      </w:r>
    </w:p>
    <w:p w:rsidR="00E8112D" w:rsidRDefault="00AC4B8B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 w:rsidRPr="0026530A">
        <w:rPr>
          <w:rFonts w:ascii="Times New Roman" w:hAnsi="Times New Roman"/>
          <w:b/>
          <w:sz w:val="28"/>
        </w:rPr>
        <w:t>ЗАДАНИЕ НА ЛАБОРАТОРНУЮ РАБОТУ</w:t>
      </w:r>
    </w:p>
    <w:p w:rsidR="00E8112D" w:rsidRDefault="00E8112D" w:rsidP="00E8112D">
      <w:pPr>
        <w:pStyle w:val="a4"/>
        <w:ind w:left="851"/>
        <w:rPr>
          <w:rFonts w:ascii="Times New Roman" w:hAnsi="Times New Roman"/>
          <w:sz w:val="28"/>
        </w:rPr>
      </w:pPr>
    </w:p>
    <w:p w:rsidR="00C95185" w:rsidRPr="00E8112D" w:rsidRDefault="00AC4B8B" w:rsidP="00E8112D">
      <w:pPr>
        <w:pStyle w:val="a4"/>
        <w:ind w:left="851"/>
        <w:rPr>
          <w:rFonts w:ascii="Times New Roman" w:hAnsi="Times New Roman"/>
          <w:sz w:val="28"/>
        </w:rPr>
      </w:pPr>
      <w:r w:rsidRPr="00E8112D">
        <w:rPr>
          <w:rFonts w:ascii="Times New Roman" w:hAnsi="Times New Roman"/>
          <w:sz w:val="28"/>
        </w:rPr>
        <w:t>В соответствии с выб</w:t>
      </w:r>
      <w:r w:rsidR="00E8112D">
        <w:rPr>
          <w:rFonts w:ascii="Times New Roman" w:hAnsi="Times New Roman"/>
          <w:sz w:val="28"/>
        </w:rPr>
        <w:t>ранным уровнем сложности:</w:t>
      </w:r>
    </w:p>
    <w:p w:rsidR="00C95185" w:rsidRPr="00C95185" w:rsidRDefault="00AC4B8B" w:rsidP="0026530A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/>
          <w:sz w:val="36"/>
        </w:rPr>
      </w:pPr>
      <w:r w:rsidRPr="00C95185">
        <w:rPr>
          <w:rFonts w:ascii="Times New Roman" w:hAnsi="Times New Roman"/>
          <w:sz w:val="28"/>
        </w:rPr>
        <w:t xml:space="preserve">Разработать программы вычисления критерия идентификации и его градиента. </w:t>
      </w:r>
    </w:p>
    <w:p w:rsidR="00C95185" w:rsidRPr="00C95185" w:rsidRDefault="00AC4B8B" w:rsidP="0026530A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/>
          <w:sz w:val="36"/>
        </w:rPr>
      </w:pPr>
      <w:r w:rsidRPr="00C95185">
        <w:rPr>
          <w:rFonts w:ascii="Times New Roman" w:hAnsi="Times New Roman"/>
          <w:sz w:val="28"/>
        </w:rPr>
        <w:t xml:space="preserve">Разработать программу нахождения оценок максимального правдоподобия. </w:t>
      </w:r>
    </w:p>
    <w:p w:rsidR="007B162D" w:rsidRPr="00C95185" w:rsidRDefault="00AC4B8B" w:rsidP="0026530A">
      <w:pPr>
        <w:pStyle w:val="a4"/>
        <w:numPr>
          <w:ilvl w:val="0"/>
          <w:numId w:val="1"/>
        </w:numPr>
        <w:ind w:left="1134" w:hanging="283"/>
        <w:rPr>
          <w:rFonts w:ascii="Times New Roman" w:hAnsi="Times New Roman"/>
          <w:sz w:val="36"/>
        </w:rPr>
      </w:pPr>
      <w:r w:rsidRPr="00C95185">
        <w:rPr>
          <w:rFonts w:ascii="Times New Roman" w:hAnsi="Times New Roman"/>
          <w:sz w:val="28"/>
        </w:rPr>
        <w:t>Следуя своему варианту задания, для указанных истинных знач</w:t>
      </w:r>
      <w:r w:rsidR="00C95185">
        <w:rPr>
          <w:rFonts w:ascii="Times New Roman" w:hAnsi="Times New Roman"/>
          <w:sz w:val="28"/>
        </w:rPr>
        <w:t xml:space="preserve">ений параметров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i/>
              </w:rPr>
              <w:sym w:font="Symbol" w:char="F071"/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95185">
        <w:rPr>
          <w:rFonts w:ascii="Times New Roman" w:hAnsi="Times New Roman"/>
          <w:sz w:val="28"/>
        </w:rPr>
        <w:t>компьютерным моделированием получить последовательность из 30 измерений, соответствующую указанному входному сигналу. Используя полученные данные наблюдений, вычислить оценки максимального правдоподобия. Для ослабления зависимости результатов оценивания от выборочных данных, осуществить и обработать пять подобных идентификационных экспериментов, запоминая полученные результаты. Усреднив</w:t>
      </w:r>
      <w:r w:rsidR="00C95185">
        <w:rPr>
          <w:rFonts w:ascii="Times New Roman" w:hAnsi="Times New Roman"/>
          <w:sz w:val="28"/>
        </w:rPr>
        <w:t xml:space="preserve"> </w:t>
      </w:r>
      <w:proofErr w:type="gramStart"/>
      <w:r w:rsidRPr="00C95185">
        <w:rPr>
          <w:rFonts w:ascii="Times New Roman" w:hAnsi="Times New Roman"/>
          <w:sz w:val="28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i/>
              </w:rPr>
              <w:sym w:font="Symbol" w:char="F071"/>
            </m:r>
          </m:e>
        </m:acc>
      </m:oMath>
      <w:r w:rsidRPr="00C95185">
        <w:rPr>
          <w:rFonts w:ascii="Times New Roman" w:hAnsi="Times New Roman"/>
          <w:sz w:val="28"/>
        </w:rPr>
        <w:t xml:space="preserve"> ,</w:t>
      </w:r>
      <w:proofErr w:type="gramEnd"/>
      <w:r w:rsidRPr="00C95185">
        <w:rPr>
          <w:rFonts w:ascii="Times New Roman" w:hAnsi="Times New Roman"/>
          <w:sz w:val="28"/>
        </w:rPr>
        <w:t xml:space="preserve">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i/>
                  </w:rPr>
                  <w:sym w:font="Symbol" w:char="F071"/>
                </m:r>
              </m:e>
            </m:acc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C95185" w:rsidRPr="00C95185">
        <w:rPr>
          <w:rFonts w:ascii="Times New Roman" w:hAnsi="Times New Roman"/>
          <w:sz w:val="28"/>
        </w:rPr>
        <w:t xml:space="preserve"> </w:t>
      </w:r>
      <w:r w:rsidRPr="00C95185">
        <w:rPr>
          <w:rFonts w:ascii="Times New Roman" w:hAnsi="Times New Roman"/>
          <w:sz w:val="28"/>
        </w:rPr>
        <w:t>и заполнить следующую таблицу: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694"/>
      </w:tblGrid>
      <w:tr w:rsidR="00C95185" w:rsidTr="00323204">
        <w:trPr>
          <w:trHeight w:val="467"/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36"/>
              </w:rPr>
            </w:pPr>
            <w:r w:rsidRPr="00C95185">
              <w:rPr>
                <w:rFonts w:ascii="Times New Roman" w:hAnsi="Times New Roman"/>
              </w:rPr>
              <w:t>Номер эксперимента</w:t>
            </w:r>
          </w:p>
        </w:tc>
        <w:tc>
          <w:tcPr>
            <w:tcW w:w="2551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36"/>
              </w:rPr>
            </w:pPr>
            <w:r w:rsidRPr="00C95185">
              <w:rPr>
                <w:rFonts w:ascii="Times New Roman" w:hAnsi="Times New Roman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2694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36"/>
              </w:rPr>
            </w:pPr>
            <w:r w:rsidRPr="00C95185">
              <w:rPr>
                <w:rFonts w:ascii="Times New Roman" w:hAnsi="Times New Roman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C95185" w:rsidTr="00323204">
        <w:trPr>
          <w:trHeight w:val="319"/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28"/>
              </w:rPr>
            </w:pPr>
            <w:r w:rsidRPr="00C95185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  <w:tr w:rsidR="00C95185" w:rsidTr="00323204">
        <w:trPr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28"/>
              </w:rPr>
            </w:pPr>
            <w:r w:rsidRPr="00C95185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  <w:tr w:rsidR="00C95185" w:rsidTr="00323204">
        <w:trPr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28"/>
              </w:rPr>
            </w:pPr>
            <w:r w:rsidRPr="00C95185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  <w:tr w:rsidR="00C95185" w:rsidTr="00323204">
        <w:trPr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28"/>
              </w:rPr>
            </w:pPr>
            <w:r w:rsidRPr="00C95185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  <w:tr w:rsidR="00C95185" w:rsidTr="00323204">
        <w:trPr>
          <w:trHeight w:val="329"/>
          <w:jc w:val="center"/>
        </w:trPr>
        <w:tc>
          <w:tcPr>
            <w:tcW w:w="2547" w:type="dxa"/>
          </w:tcPr>
          <w:p w:rsidR="00C95185" w:rsidRPr="00C95185" w:rsidRDefault="00C95185" w:rsidP="00C95185">
            <w:pPr>
              <w:jc w:val="center"/>
              <w:rPr>
                <w:rFonts w:ascii="Times New Roman" w:hAnsi="Times New Roman"/>
                <w:sz w:val="28"/>
              </w:rPr>
            </w:pPr>
            <w:r w:rsidRPr="00C95185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  <w:tr w:rsidR="00C95185" w:rsidTr="00323204">
        <w:trPr>
          <w:jc w:val="center"/>
        </w:trPr>
        <w:tc>
          <w:tcPr>
            <w:tcW w:w="2547" w:type="dxa"/>
          </w:tcPr>
          <w:p w:rsidR="00C95185" w:rsidRDefault="00DA4E94" w:rsidP="00C95185">
            <w:pPr>
              <w:rPr>
                <w:rFonts w:ascii="Times New Roman" w:hAnsi="Times New Roman"/>
                <w:sz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71"/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  <w:tc>
          <w:tcPr>
            <w:tcW w:w="2694" w:type="dxa"/>
          </w:tcPr>
          <w:p w:rsidR="00C95185" w:rsidRDefault="00C95185" w:rsidP="00C95185">
            <w:pPr>
              <w:rPr>
                <w:rFonts w:ascii="Times New Roman" w:hAnsi="Times New Roman"/>
                <w:sz w:val="36"/>
              </w:rPr>
            </w:pPr>
          </w:p>
        </w:tc>
      </w:tr>
    </w:tbl>
    <w:p w:rsidR="00E8112D" w:rsidRDefault="00E8112D" w:rsidP="00E8112D">
      <w:pPr>
        <w:ind w:left="567"/>
        <w:rPr>
          <w:rFonts w:ascii="Times New Roman" w:hAnsi="Times New Roman"/>
          <w:b/>
          <w:sz w:val="28"/>
        </w:rPr>
      </w:pPr>
    </w:p>
    <w:p w:rsidR="00C95185" w:rsidRPr="007D4BE6" w:rsidRDefault="00C95185" w:rsidP="00C95185">
      <w:pPr>
        <w:rPr>
          <w:rFonts w:ascii="Times New Roman" w:hAnsi="Times New Roman"/>
          <w:sz w:val="28"/>
          <w:szCs w:val="28"/>
        </w:rPr>
      </w:pPr>
      <w:r w:rsidRPr="00C95185">
        <w:rPr>
          <w:rFonts w:ascii="Times New Roman" w:hAnsi="Times New Roman"/>
          <w:sz w:val="28"/>
        </w:rPr>
        <w:t xml:space="preserve">Вычислить относительную ошибку </w:t>
      </w:r>
      <w:proofErr w:type="gramStart"/>
      <w:r w:rsidRPr="00C95185"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θ</m:t>
            </m:r>
          </m:sub>
        </m:sSub>
      </m:oMath>
      <w:r w:rsidRPr="00C95185">
        <w:rPr>
          <w:rFonts w:ascii="Times New Roman" w:hAnsi="Times New Roman"/>
          <w:sz w:val="28"/>
        </w:rPr>
        <w:t xml:space="preserve"> в</w:t>
      </w:r>
      <w:proofErr w:type="gramEnd"/>
      <w:r w:rsidRPr="00C95185">
        <w:rPr>
          <w:rFonts w:ascii="Times New Roman" w:hAnsi="Times New Roman"/>
          <w:sz w:val="28"/>
        </w:rPr>
        <w:t xml:space="preserve"> пространстве параметров по формуле</w:t>
      </w: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θ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w:sym w:font="Symbol" w:char="F071"/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</m:e>
            </m:d>
          </m:den>
        </m:f>
      </m:oMath>
      <w:r w:rsidR="007D4BE6" w:rsidRPr="007D4BE6">
        <w:rPr>
          <w:rFonts w:ascii="Times New Roman" w:hAnsi="Times New Roman"/>
          <w:sz w:val="28"/>
          <w:szCs w:val="28"/>
        </w:rPr>
        <w:t xml:space="preserve">, </w:t>
      </w:r>
      <w:r w:rsidR="007D4BE6">
        <w:rPr>
          <w:rFonts w:ascii="Times New Roman" w:hAnsi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1"/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7D4BE6">
        <w:rPr>
          <w:rFonts w:ascii="Times New Roman" w:hAnsi="Times New Roman"/>
          <w:sz w:val="28"/>
          <w:szCs w:val="28"/>
        </w:rPr>
        <w:t>- вектор истинных значений параметров.</w:t>
      </w:r>
    </w:p>
    <w:p w:rsidR="006A6157" w:rsidRPr="00276889" w:rsidRDefault="006A6157" w:rsidP="00C95185">
      <w:pPr>
        <w:rPr>
          <w:rFonts w:ascii="Times New Roman" w:hAnsi="Times New Roman"/>
          <w:sz w:val="32"/>
          <w:szCs w:val="28"/>
        </w:rPr>
      </w:pPr>
    </w:p>
    <w:p w:rsidR="006031F4" w:rsidRDefault="006031F4" w:rsidP="00C95185">
      <w:pPr>
        <w:rPr>
          <w:rFonts w:ascii="Times New Roman" w:hAnsi="Times New Roman"/>
          <w:sz w:val="28"/>
          <w:lang w:val="en-US"/>
        </w:rPr>
      </w:pPr>
      <w:r w:rsidRPr="006031F4">
        <w:rPr>
          <w:rFonts w:ascii="Times New Roman" w:hAnsi="Times New Roman"/>
          <w:sz w:val="28"/>
        </w:rPr>
        <w:t xml:space="preserve">Отметим, что при решении реальных практических задач истинные значения параметров нам неизвестны. В связи с этим представляется целесообразным вычисление относительной ошибки </w:t>
      </w:r>
      <w:proofErr w:type="gramStart"/>
      <w:r w:rsidRPr="006031F4"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Pr="006031F4">
        <w:rPr>
          <w:rFonts w:ascii="Times New Roman" w:hAnsi="Times New Roman"/>
          <w:sz w:val="28"/>
        </w:rPr>
        <w:t xml:space="preserve"> в</w:t>
      </w:r>
      <w:proofErr w:type="gramEnd"/>
      <w:r w:rsidRPr="006031F4">
        <w:rPr>
          <w:rFonts w:ascii="Times New Roman" w:hAnsi="Times New Roman"/>
          <w:sz w:val="28"/>
        </w:rPr>
        <w:t xml:space="preserve"> пространстве откликов. Для этого используется соотношение</w:t>
      </w:r>
      <w:r>
        <w:rPr>
          <w:rFonts w:ascii="Times New Roman" w:hAnsi="Times New Roman"/>
          <w:sz w:val="28"/>
          <w:lang w:val="en-US"/>
        </w:rPr>
        <w:t xml:space="preserve"> </w:t>
      </w:r>
    </w:p>
    <w:p w:rsidR="006031F4" w:rsidRDefault="006031F4" w:rsidP="006031F4">
      <w:pPr>
        <w:jc w:val="center"/>
        <w:rPr>
          <w:rFonts w:ascii="Times New Roman" w:hAnsi="Times New Roman"/>
          <w:sz w:val="32"/>
          <w:szCs w:val="28"/>
          <w:lang w:val="en-US"/>
        </w:rPr>
      </w:pPr>
      <w:r w:rsidRPr="006031F4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F6639F9" wp14:editId="4FCAE930">
            <wp:extent cx="1496306" cy="885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895" cy="8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F4" w:rsidRDefault="006034FB" w:rsidP="006031F4">
      <w:pPr>
        <w:rPr>
          <w:rFonts w:ascii="Times New Roman" w:hAnsi="Times New Roman"/>
          <w:sz w:val="28"/>
          <w:szCs w:val="28"/>
        </w:rPr>
      </w:pPr>
      <w:r w:rsidRPr="006034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4FD299" wp14:editId="504FA0C7">
            <wp:extent cx="5179161" cy="301172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143" cy="3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034FB" w:rsidRPr="006034FB" w:rsidRDefault="006034FB" w:rsidP="006031F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6034FB">
        <w:rPr>
          <w:rFonts w:ascii="Times New Roman" w:hAnsi="Times New Roman"/>
          <w:sz w:val="28"/>
        </w:rPr>
        <w:t>усредненные по всем запускам последовательности измерений и их оценок. При этом</w:t>
      </w:r>
      <w:r>
        <w:rPr>
          <w:rFonts w:ascii="Times New Roman" w:hAnsi="Times New Roman"/>
          <w:sz w:val="28"/>
        </w:rPr>
        <w:t xml:space="preserve">  </w:t>
      </w:r>
      <m:oMath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</m:acc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34FB">
        <w:t xml:space="preserve"> </w:t>
      </w:r>
      <w:r w:rsidRPr="006034FB">
        <w:rPr>
          <w:rFonts w:ascii="Times New Roman" w:hAnsi="Times New Roman"/>
          <w:sz w:val="28"/>
          <w:szCs w:val="28"/>
        </w:rPr>
        <w:t xml:space="preserve">находится </w:t>
      </w:r>
      <w:proofErr w:type="gramStart"/>
      <w:r w:rsidRPr="006034FB">
        <w:rPr>
          <w:rFonts w:ascii="Times New Roman" w:hAnsi="Times New Roman"/>
          <w:sz w:val="28"/>
          <w:szCs w:val="28"/>
        </w:rPr>
        <w:t xml:space="preserve">при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71"/>
        </m:r>
        <m:r>
          <w:rPr>
            <w:rFonts w:ascii="Cambria Math" w:hAnsi="Cambria Math"/>
            <w:sz w:val="28"/>
            <w:szCs w:val="28"/>
          </w:rPr>
          <m:t xml:space="preserve"> 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71"/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034FB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6034FB">
        <w:rPr>
          <w:rFonts w:ascii="Times New Roman" w:hAnsi="Times New Roman"/>
          <w:sz w:val="28"/>
          <w:szCs w:val="28"/>
        </w:rPr>
        <w:t xml:space="preserve"> соответствии с равенством </w:t>
      </w:r>
      <m:oMath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</m:acc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)=H</m:t>
        </m:r>
        <m:acc>
          <m:acc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acc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034FB">
        <w:rPr>
          <w:rFonts w:ascii="Times New Roman" w:hAnsi="Times New Roman"/>
          <w:sz w:val="28"/>
          <w:szCs w:val="28"/>
        </w:rPr>
        <w:t>.</w:t>
      </w:r>
    </w:p>
    <w:p w:rsidR="00246CCF" w:rsidRPr="006034FB" w:rsidRDefault="00246CCF" w:rsidP="006031F4">
      <w:pPr>
        <w:rPr>
          <w:rFonts w:ascii="Times New Roman" w:hAnsi="Times New Roman"/>
          <w:sz w:val="32"/>
          <w:szCs w:val="28"/>
        </w:rPr>
      </w:pPr>
    </w:p>
    <w:p w:rsidR="00E8112D" w:rsidRPr="00015C53" w:rsidRDefault="00E8112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015C53">
        <w:rPr>
          <w:rFonts w:ascii="Times New Roman" w:hAnsi="Times New Roman"/>
          <w:b/>
          <w:sz w:val="28"/>
          <w:szCs w:val="28"/>
        </w:rPr>
        <w:t>Необходимые теоретические данные</w:t>
      </w:r>
    </w:p>
    <w:p w:rsidR="006A6157" w:rsidRPr="0026530A" w:rsidRDefault="0026530A" w:rsidP="00C95185">
      <w:pPr>
        <w:rPr>
          <w:rFonts w:ascii="Times New Roman" w:hAnsi="Times New Roman"/>
          <w:b/>
          <w:sz w:val="32"/>
          <w:szCs w:val="28"/>
        </w:rPr>
      </w:pPr>
      <w:r w:rsidRPr="0026530A">
        <w:rPr>
          <w:rFonts w:ascii="Times New Roman" w:hAnsi="Times New Roman"/>
          <w:b/>
          <w:sz w:val="28"/>
        </w:rPr>
        <w:t>Алгоритм вычисления значения критерия идентификации</w:t>
      </w:r>
      <w:r w:rsidR="006A6157" w:rsidRPr="0026530A">
        <w:rPr>
          <w:rFonts w:ascii="Times New Roman" w:hAnsi="Times New Roman"/>
          <w:b/>
          <w:sz w:val="32"/>
          <w:szCs w:val="28"/>
        </w:rPr>
        <w:t>:</w:t>
      </w:r>
    </w:p>
    <w:p w:rsidR="006A6157" w:rsidRDefault="006A6157" w:rsidP="006A61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80A">
        <w:rPr>
          <w:rFonts w:ascii="Times New Roman" w:hAnsi="Times New Roman"/>
          <w:sz w:val="28"/>
          <w:szCs w:val="28"/>
        </w:rPr>
        <w:t xml:space="preserve">Определить </w:t>
      </w:r>
      <w:proofErr w:type="gramStart"/>
      <w:r w:rsidRPr="00D3180A">
        <w:rPr>
          <w:rFonts w:ascii="Times New Roman" w:hAnsi="Times New Roman"/>
          <w:sz w:val="28"/>
          <w:szCs w:val="28"/>
        </w:rPr>
        <w:t xml:space="preserve">F, </w:t>
      </w:r>
      <w:r w:rsidRPr="00D3180A">
        <w:rPr>
          <w:rFonts w:ascii="Times New Roman" w:hAnsi="Times New Roman"/>
          <w:sz w:val="28"/>
          <w:szCs w:val="28"/>
        </w:rPr>
        <w:sym w:font="Symbol" w:char="F059"/>
      </w:r>
      <w:r w:rsidRPr="00D3180A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D3180A">
        <w:rPr>
          <w:rFonts w:ascii="Times New Roman" w:hAnsi="Times New Roman"/>
          <w:sz w:val="28"/>
          <w:szCs w:val="28"/>
        </w:rPr>
        <w:t xml:space="preserve"> </w:t>
      </w:r>
      <w:r w:rsidRPr="00D3180A">
        <w:rPr>
          <w:rFonts w:ascii="Times New Roman" w:hAnsi="Times New Roman"/>
          <w:sz w:val="28"/>
          <w:szCs w:val="28"/>
        </w:rPr>
        <w:sym w:font="Symbol" w:char="F047"/>
      </w:r>
      <w:r w:rsidRPr="00D3180A">
        <w:rPr>
          <w:rFonts w:ascii="Times New Roman" w:hAnsi="Times New Roman"/>
          <w:sz w:val="28"/>
          <w:szCs w:val="28"/>
        </w:rPr>
        <w:t xml:space="preserve">, H , Q , R 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3180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3180A">
        <w:rPr>
          <w:rFonts w:ascii="Times New Roman" w:hAnsi="Times New Roman"/>
          <w:sz w:val="28"/>
          <w:szCs w:val="28"/>
        </w:rPr>
        <w:t xml:space="preserve">, где </w:t>
      </w:r>
    </w:p>
    <w:p w:rsidR="00A67E6C" w:rsidRPr="007D4BE6" w:rsidRDefault="007D4BE6" w:rsidP="00A67E6C">
      <w:pPr>
        <w:rPr>
          <w:rFonts w:ascii="Times New Roman" w:hAnsi="Times New Roman"/>
          <w:sz w:val="28"/>
          <w:szCs w:val="28"/>
        </w:rPr>
      </w:pPr>
      <w:proofErr w:type="gramStart"/>
      <w:r w:rsidRPr="00D3180A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 xml:space="preserve">,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59"/>
      </w:r>
      <w:r w:rsidR="00323204" w:rsidRPr="007D4BE6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 w:rsidR="00323204" w:rsidRPr="00D3180A">
        <w:rPr>
          <w:rFonts w:ascii="Times New Roman" w:hAnsi="Times New Roman"/>
          <w:sz w:val="28"/>
          <w:szCs w:val="28"/>
        </w:rPr>
        <w:sym w:font="Symbol" w:char="F047"/>
      </w:r>
      <w:r w:rsidR="00323204" w:rsidRPr="007D4BE6">
        <w:rPr>
          <w:rFonts w:ascii="Times New Roman" w:hAnsi="Times New Roman"/>
          <w:sz w:val="28"/>
          <w:szCs w:val="28"/>
        </w:rPr>
        <w:t xml:space="preserve">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H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Q</w:t>
      </w:r>
      <w:r w:rsidR="00323204" w:rsidRPr="007D4BE6">
        <w:rPr>
          <w:rFonts w:ascii="Times New Roman" w:hAnsi="Times New Roman"/>
          <w:sz w:val="28"/>
          <w:szCs w:val="28"/>
        </w:rPr>
        <w:t xml:space="preserve"> , </w:t>
      </w:r>
      <w:r w:rsidR="00323204" w:rsidRPr="00323204">
        <w:rPr>
          <w:rFonts w:ascii="Times New Roman" w:hAnsi="Times New Roman"/>
          <w:sz w:val="28"/>
          <w:szCs w:val="28"/>
          <w:lang w:val="en-US"/>
        </w:rPr>
        <w:t>R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323204" w:rsidRPr="007D4B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матрицы модели</w:t>
      </w:r>
      <w:r w:rsidR="00B25446">
        <w:rPr>
          <w:rFonts w:ascii="Times New Roman" w:hAnsi="Times New Roman"/>
          <w:sz w:val="28"/>
          <w:szCs w:val="28"/>
        </w:rPr>
        <w:t>, которые задаются в условиях задачи</w:t>
      </w:r>
      <w:r>
        <w:rPr>
          <w:rFonts w:ascii="Times New Roman" w:hAnsi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начальный вектор состояний,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ковариационная матрица ошибок прогнозирования.</w:t>
      </w:r>
    </w:p>
    <w:p w:rsidR="006A6157" w:rsidRDefault="006A6157" w:rsidP="006A615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gramStart"/>
      <w:r w:rsidRPr="00D3180A"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θ, 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Nmv</m:t>
        </m:r>
        <m: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=0;P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=P(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3180A" w:rsidRPr="00D3180A">
        <w:rPr>
          <w:rFonts w:ascii="Times New Roman" w:hAnsi="Times New Roman"/>
          <w:sz w:val="28"/>
          <w:szCs w:val="28"/>
        </w:rPr>
        <w:t>,</w:t>
      </w:r>
      <w:proofErr w:type="gramEnd"/>
      <w:r w:rsidR="00D3180A" w:rsidRPr="00D3180A">
        <w:rPr>
          <w:rFonts w:ascii="Times New Roman" w:hAnsi="Times New Roman"/>
          <w:sz w:val="28"/>
          <w:szCs w:val="28"/>
        </w:rPr>
        <w:t xml:space="preserve"> где</w:t>
      </w:r>
    </w:p>
    <w:p w:rsidR="007D4BE6" w:rsidRPr="007D4BE6" w:rsidRDefault="007D4BE6" w:rsidP="007D4BE6">
      <w:pPr>
        <w:rPr>
          <w:rFonts w:ascii="Times New Roman" w:hAnsi="Times New Roman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8"/>
            </w:rPr>
            <m:t>χ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θ, Ξ</m:t>
              </m:r>
            </m:e>
          </m:d>
          <m:r>
            <w:rPr>
              <w:rFonts w:ascii="Cambria Math" w:hAnsi="Cambria Math"/>
              <w:sz w:val="2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8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Nmv</m:t>
                  </m:r>
                  <m:r>
                    <w:rPr>
                      <w:rFonts w:ascii="Cambria Math" w:hAnsi="Cambria Math"/>
                      <w:sz w:val="22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π</m:t>
                  </m:r>
                </m:e>
              </m:func>
              <m:r>
                <w:rPr>
                  <w:rFonts w:ascii="Cambria Math" w:hAnsi="Cambria Math"/>
                  <w:sz w:val="22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8"/>
                        </w:rPr>
                        <m:t>v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detB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q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8"/>
                                    </w:rPr>
                                    <m:t>j=1</m:t>
                                  </m:r>
                                </m:sub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8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8"/>
                                                </w:rPr>
                                                <m:t>ε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8"/>
                                                </w:rPr>
                                                <m:t>ij</m:t>
                                              </m:r>
                                            </m:sup>
                                          </m:s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2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2"/>
                                                      <w:szCs w:val="28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8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8"/>
                                                    </w:rPr>
                                                    <m:t>k+1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8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(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8"/>
                                        </w:rPr>
                                        <m:t>ij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2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8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func>
                    </m:e>
                  </m:d>
                </m:e>
              </m:nary>
            </m:e>
          </m:d>
        </m:oMath>
      </m:oMathPara>
    </w:p>
    <w:p w:rsidR="00600678" w:rsidRPr="00600678" w:rsidRDefault="007D4BE6" w:rsidP="007D4BE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критерий идентификации, </w:t>
      </w:r>
      <w:r w:rsidR="00600678">
        <w:rPr>
          <w:rFonts w:ascii="Times New Roman" w:hAnsi="Times New Roman"/>
          <w:sz w:val="28"/>
          <w:szCs w:val="28"/>
          <w:lang w:val="en-US"/>
        </w:rPr>
        <w:t>N</w:t>
      </w:r>
      <w:r w:rsidR="00600678" w:rsidRPr="00600678">
        <w:rPr>
          <w:rFonts w:ascii="Times New Roman" w:hAnsi="Times New Roman"/>
          <w:sz w:val="28"/>
          <w:szCs w:val="28"/>
        </w:rPr>
        <w:t xml:space="preserve"> –</w:t>
      </w:r>
      <w:r w:rsidR="00600678">
        <w:rPr>
          <w:rFonts w:ascii="Times New Roman" w:hAnsi="Times New Roman"/>
          <w:sz w:val="28"/>
          <w:szCs w:val="28"/>
        </w:rPr>
        <w:t xml:space="preserve"> число измерений, </w:t>
      </w:r>
      <w:r w:rsidR="00600678">
        <w:rPr>
          <w:rFonts w:ascii="Times New Roman" w:hAnsi="Times New Roman"/>
          <w:sz w:val="28"/>
          <w:szCs w:val="28"/>
          <w:lang w:val="en-US"/>
        </w:rPr>
        <w:t>m</w:t>
      </w:r>
      <w:r w:rsidR="00600678" w:rsidRPr="00600678">
        <w:rPr>
          <w:rFonts w:ascii="Times New Roman" w:hAnsi="Times New Roman"/>
          <w:sz w:val="28"/>
          <w:szCs w:val="28"/>
        </w:rPr>
        <w:t xml:space="preserve"> </w:t>
      </w:r>
      <w:r w:rsidR="00600678">
        <w:rPr>
          <w:rFonts w:ascii="Times New Roman" w:hAnsi="Times New Roman"/>
          <w:sz w:val="28"/>
          <w:szCs w:val="28"/>
        </w:rPr>
        <w:t>–</w:t>
      </w:r>
      <w:r w:rsidR="00600678" w:rsidRPr="00600678">
        <w:rPr>
          <w:rFonts w:ascii="Times New Roman" w:hAnsi="Times New Roman"/>
          <w:sz w:val="28"/>
          <w:szCs w:val="28"/>
        </w:rPr>
        <w:t xml:space="preserve"> </w:t>
      </w:r>
      <w:r w:rsidR="00600678">
        <w:rPr>
          <w:rFonts w:ascii="Times New Roman" w:hAnsi="Times New Roman"/>
          <w:sz w:val="28"/>
          <w:szCs w:val="28"/>
        </w:rPr>
        <w:t>размерность вектора измерений.</w:t>
      </w:r>
    </w:p>
    <w:p w:rsidR="00C95185" w:rsidRDefault="00D3180A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3180A">
        <w:rPr>
          <w:rFonts w:ascii="Times New Roman" w:hAnsi="Times New Roman"/>
          <w:sz w:val="28"/>
          <w:szCs w:val="28"/>
        </w:rPr>
        <w:t xml:space="preserve">По формулам (10), (12), (13), (15) </w:t>
      </w:r>
      <w:proofErr w:type="gramStart"/>
      <w:r w:rsidRPr="00D3180A">
        <w:rPr>
          <w:rFonts w:ascii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3180A">
        <w:rPr>
          <w:rFonts w:ascii="Times New Roman" w:hAnsi="Times New Roman"/>
          <w:sz w:val="28"/>
          <w:szCs w:val="28"/>
        </w:rPr>
        <w:t>,</w:t>
      </w:r>
      <w:proofErr w:type="gramEnd"/>
      <w:r w:rsidRPr="00D3180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D3180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D3180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3180A">
        <w:rPr>
          <w:rFonts w:ascii="Times New Roman" w:hAnsi="Times New Roman"/>
          <w:sz w:val="28"/>
          <w:szCs w:val="28"/>
        </w:rPr>
        <w:t>, где</w:t>
      </w:r>
    </w:p>
    <w:p w:rsidR="00600678" w:rsidRDefault="00600678" w:rsidP="0060067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(10)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+Г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1E4DA2" w:rsidRPr="001E4DA2">
        <w:rPr>
          <w:rFonts w:ascii="Times New Roman" w:hAnsi="Times New Roman"/>
          <w:sz w:val="28"/>
          <w:szCs w:val="28"/>
        </w:rPr>
        <w:t xml:space="preserve"> - ковариационная матрица ошибок одношагового прогнозирования</w:t>
      </w:r>
      <w:r w:rsidRPr="001E4DA2">
        <w:rPr>
          <w:rFonts w:ascii="Times New Roman" w:hAnsi="Times New Roman"/>
          <w:sz w:val="28"/>
          <w:szCs w:val="28"/>
        </w:rPr>
        <w:t xml:space="preserve">,  </w:t>
      </w:r>
    </w:p>
    <w:p w:rsidR="00600678" w:rsidRPr="00600678" w:rsidRDefault="00600678" w:rsidP="00600678">
      <w:pPr>
        <w:rPr>
          <w:rFonts w:ascii="Times New Roman" w:hAnsi="Times New Roman"/>
          <w:sz w:val="28"/>
          <w:szCs w:val="28"/>
        </w:rPr>
      </w:pPr>
      <w:r w:rsidRPr="00600678">
        <w:rPr>
          <w:rFonts w:ascii="Times New Roman" w:hAnsi="Times New Roman"/>
          <w:sz w:val="28"/>
          <w:szCs w:val="28"/>
        </w:rPr>
        <w:t xml:space="preserve">(12)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600678" w:rsidRPr="00600678" w:rsidRDefault="00600678" w:rsidP="00600678">
      <w:pPr>
        <w:rPr>
          <w:rFonts w:ascii="Times New Roman" w:hAnsi="Times New Roman"/>
          <w:sz w:val="28"/>
          <w:szCs w:val="28"/>
        </w:rPr>
      </w:pPr>
      <w:r w:rsidRPr="00600678">
        <w:rPr>
          <w:rFonts w:ascii="Times New Roman" w:hAnsi="Times New Roman"/>
          <w:sz w:val="28"/>
          <w:szCs w:val="28"/>
        </w:rPr>
        <w:t xml:space="preserve">(13)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600678" w:rsidRPr="008413F5" w:rsidRDefault="00600678" w:rsidP="00600678">
      <w:pPr>
        <w:rPr>
          <w:rFonts w:ascii="Times New Roman" w:hAnsi="Times New Roman"/>
          <w:sz w:val="28"/>
          <w:szCs w:val="28"/>
        </w:rPr>
      </w:pPr>
      <w:r w:rsidRPr="008413F5">
        <w:rPr>
          <w:rFonts w:ascii="Times New Roman" w:hAnsi="Times New Roman"/>
          <w:sz w:val="28"/>
          <w:szCs w:val="28"/>
        </w:rPr>
        <w:t xml:space="preserve">(15)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)=[I-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H ] 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3180A" w:rsidRDefault="00D3180A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Положить </w:t>
      </w:r>
      <m:oMath>
        <m:r>
          <w:rPr>
            <w:rFonts w:ascii="Cambria Math" w:hAnsi="Cambria Math"/>
            <w:sz w:val="28"/>
          </w:rPr>
          <m:t>∆ =0</m:t>
        </m:r>
        <m:r>
          <w:rPr>
            <w:rFonts w:ascii="Cambria Math" w:hAnsi="Cambria Math"/>
            <w:sz w:val="28"/>
            <w:lang w:val="en-US"/>
          </w:rPr>
          <m:t>, i=1</m:t>
        </m:r>
      </m:oMath>
      <w:r w:rsidR="00BB51B3">
        <w:rPr>
          <w:rFonts w:ascii="Times New Roman" w:hAnsi="Times New Roman"/>
          <w:sz w:val="28"/>
        </w:rPr>
        <w:t>.</w:t>
      </w:r>
      <w:proofErr w:type="gramEnd"/>
    </w:p>
    <w:p w:rsidR="00BB51B3" w:rsidRPr="00BB51B3" w:rsidRDefault="00BB51B3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Определить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BB51B3">
        <w:rPr>
          <w:rFonts w:ascii="Times New Roman" w:hAnsi="Times New Roman"/>
          <w:sz w:val="28"/>
        </w:rPr>
        <w:t>.</w:t>
      </w:r>
      <w:proofErr w:type="gramEnd"/>
    </w:p>
    <w:p w:rsidR="00BB51B3" w:rsidRPr="00A67E6C" w:rsidRDefault="00BB51B3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Положить </w:t>
      </w:r>
      <w:r>
        <w:rPr>
          <w:rFonts w:ascii="Times New Roman" w:hAnsi="Times New Roman"/>
          <w:sz w:val="28"/>
          <w:lang w:val="en-US"/>
        </w:rPr>
        <w:t>j = 0.</w:t>
      </w:r>
    </w:p>
    <w:p w:rsidR="00A67E6C" w:rsidRPr="00BB51B3" w:rsidRDefault="00A67E6C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Выбрать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A67E6C">
        <w:rPr>
          <w:rFonts w:ascii="Times New Roman" w:hAnsi="Times New Roman"/>
          <w:sz w:val="28"/>
          <w:szCs w:val="28"/>
        </w:rPr>
        <w:t xml:space="preserve"> = 0.</w:t>
      </w:r>
    </w:p>
    <w:p w:rsidR="00BB51B3" w:rsidRPr="00B25446" w:rsidRDefault="00BB51B3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lastRenderedPageBreak/>
        <w:t xml:space="preserve">Выбрать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BB51B3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 при помощи соотношений (9), (1</w:t>
      </w:r>
      <w:r w:rsidR="00B2544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), (14), где</w:t>
      </w:r>
    </w:p>
    <w:p w:rsidR="00B25446" w:rsidRPr="001E4DA2" w:rsidRDefault="00B25446" w:rsidP="00B25446">
      <w:pPr>
        <w:rPr>
          <w:rFonts w:ascii="Times New Roman" w:hAnsi="Times New Roman"/>
          <w:sz w:val="28"/>
          <w:szCs w:val="28"/>
        </w:rPr>
      </w:pPr>
      <w:r w:rsidRPr="001E4DA2">
        <w:rPr>
          <w:rFonts w:ascii="Times New Roman" w:hAnsi="Times New Roman"/>
          <w:sz w:val="28"/>
          <w:szCs w:val="28"/>
        </w:rPr>
        <w:t xml:space="preserve">(9)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59"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E4DA2">
        <w:rPr>
          <w:rFonts w:ascii="Times New Roman" w:hAnsi="Times New Roman"/>
          <w:sz w:val="28"/>
          <w:szCs w:val="28"/>
        </w:rPr>
        <w:t xml:space="preserve"> </w:t>
      </w:r>
      <w:r w:rsidR="008F4597" w:rsidRPr="001E4DA2">
        <w:rPr>
          <w:rFonts w:ascii="Times New Roman" w:hAnsi="Times New Roman"/>
          <w:sz w:val="28"/>
          <w:szCs w:val="28"/>
        </w:rPr>
        <w:t>–</w:t>
      </w:r>
      <w:r w:rsidRPr="001E4DA2">
        <w:rPr>
          <w:rFonts w:ascii="Times New Roman" w:hAnsi="Times New Roman"/>
          <w:sz w:val="28"/>
          <w:szCs w:val="28"/>
        </w:rPr>
        <w:t xml:space="preserve"> </w:t>
      </w:r>
      <w:r w:rsidR="008F4597" w:rsidRPr="001E4DA2">
        <w:rPr>
          <w:rFonts w:ascii="Times New Roman" w:hAnsi="Times New Roman"/>
          <w:sz w:val="28"/>
          <w:szCs w:val="28"/>
        </w:rPr>
        <w:t xml:space="preserve">оценка одношагового прогнозирования </w:t>
      </w:r>
      <w:proofErr w:type="gramStart"/>
      <w:r w:rsidR="008F4597" w:rsidRPr="001E4DA2">
        <w:rPr>
          <w:rFonts w:ascii="Times New Roman" w:hAnsi="Times New Roman"/>
          <w:sz w:val="28"/>
          <w:szCs w:val="28"/>
        </w:rPr>
        <w:t>состояния</w:t>
      </w:r>
      <w:r w:rsidR="001E4DA2" w:rsidRPr="001E4DA2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1E4DA2">
        <w:rPr>
          <w:rFonts w:ascii="Times New Roman" w:hAnsi="Times New Roman"/>
          <w:sz w:val="28"/>
          <w:szCs w:val="28"/>
        </w:rPr>
        <w:t>,</w:t>
      </w:r>
      <w:proofErr w:type="gramEnd"/>
      <w:r w:rsidR="001E4DA2" w:rsidRPr="001E4DA2">
        <w:rPr>
          <w:rFonts w:ascii="Times New Roman" w:hAnsi="Times New Roman"/>
          <w:sz w:val="28"/>
          <w:szCs w:val="28"/>
        </w:rPr>
        <w:t xml:space="preserve"> соответствующая паре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="001E4DA2" w:rsidRPr="001E4DA2">
        <w:rPr>
          <w:rFonts w:ascii="Times New Roman" w:hAnsi="Times New Roman"/>
          <w:sz w:val="28"/>
          <w:szCs w:val="28"/>
        </w:rPr>
        <w:t>,</w:t>
      </w:r>
    </w:p>
    <w:p w:rsidR="00B25446" w:rsidRPr="008413F5" w:rsidRDefault="00B25446" w:rsidP="00B25446">
      <w:pPr>
        <w:rPr>
          <w:rFonts w:ascii="Times New Roman" w:hAnsi="Times New Roman"/>
          <w:sz w:val="28"/>
          <w:szCs w:val="28"/>
        </w:rPr>
      </w:pPr>
      <w:r w:rsidRPr="008413F5">
        <w:rPr>
          <w:rFonts w:ascii="Times New Roman" w:hAnsi="Times New Roman"/>
          <w:sz w:val="28"/>
          <w:szCs w:val="28"/>
        </w:rPr>
        <w:t xml:space="preserve">(11)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-H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413F5">
        <w:rPr>
          <w:rFonts w:ascii="Times New Roman" w:hAnsi="Times New Roman"/>
          <w:sz w:val="28"/>
          <w:szCs w:val="28"/>
        </w:rPr>
        <w:t>,</w:t>
      </w:r>
    </w:p>
    <w:p w:rsidR="00B25446" w:rsidRPr="001E4DA2" w:rsidRDefault="00B25446" w:rsidP="00B25446">
      <w:pPr>
        <w:rPr>
          <w:rFonts w:ascii="Times New Roman" w:hAnsi="Times New Roman"/>
          <w:sz w:val="28"/>
        </w:rPr>
      </w:pPr>
      <w:r w:rsidRPr="001E4DA2">
        <w:rPr>
          <w:rFonts w:ascii="Times New Roman" w:hAnsi="Times New Roman"/>
          <w:sz w:val="28"/>
          <w:szCs w:val="28"/>
        </w:rPr>
        <w:t xml:space="preserve">(14)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)+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E4DA2" w:rsidRPr="001E4DA2">
        <w:rPr>
          <w:rFonts w:ascii="Times New Roman" w:hAnsi="Times New Roman"/>
          <w:sz w:val="28"/>
          <w:szCs w:val="28"/>
        </w:rPr>
        <w:t xml:space="preserve">- оценка фильтрации </w:t>
      </w:r>
      <w:proofErr w:type="gramStart"/>
      <w:r w:rsidR="001E4DA2" w:rsidRPr="001E4DA2">
        <w:rPr>
          <w:rFonts w:ascii="Times New Roman" w:hAnsi="Times New Roman"/>
          <w:sz w:val="28"/>
          <w:szCs w:val="28"/>
        </w:rPr>
        <w:t xml:space="preserve">состояния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="001E4DA2" w:rsidRPr="001E4DA2">
        <w:rPr>
          <w:rFonts w:ascii="Times New Roman" w:hAnsi="Times New Roman"/>
          <w:sz w:val="28"/>
          <w:szCs w:val="28"/>
        </w:rPr>
        <w:t>,</w:t>
      </w:r>
      <w:proofErr w:type="gramEnd"/>
      <w:r w:rsidR="001E4DA2" w:rsidRPr="001E4DA2">
        <w:rPr>
          <w:rFonts w:ascii="Times New Roman" w:hAnsi="Times New Roman"/>
          <w:sz w:val="28"/>
          <w:szCs w:val="28"/>
        </w:rPr>
        <w:t xml:space="preserve"> соответствующая паре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</m:oMath>
      <w:r w:rsidR="001E4DA2" w:rsidRPr="001E4DA2">
        <w:rPr>
          <w:rFonts w:ascii="Times New Roman" w:hAnsi="Times New Roman"/>
          <w:sz w:val="28"/>
          <w:szCs w:val="28"/>
        </w:rPr>
        <w:t>.</w:t>
      </w:r>
    </w:p>
    <w:p w:rsidR="00BB51B3" w:rsidRPr="00BB51B3" w:rsidRDefault="00BB51B3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/>
            <w:sz w:val="28"/>
          </w:rPr>
          <m:t>∆ = ∆+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</m:e>
          <m:sup>
            <m:r>
              <w:rPr>
                <w:rFonts w:ascii="Cambria Math" w:hAnsi="Cambria Math"/>
                <w:sz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где</w:t>
      </w:r>
    </w:p>
    <w:p w:rsidR="00BB51B3" w:rsidRPr="00BB51B3" w:rsidRDefault="00BB51B3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j≤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перейти на шаг 7.</w:t>
      </w:r>
    </w:p>
    <w:p w:rsidR="00BB51B3" w:rsidRPr="00BB51B3" w:rsidRDefault="00BB51B3" w:rsidP="00BB51B3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i≤q</m:t>
        </m:r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перейти на шаг 5.</w:t>
      </w:r>
    </w:p>
    <w:p w:rsidR="00BB51B3" w:rsidRDefault="00A67E6C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 w:rsidRPr="00A67E6C">
        <w:rPr>
          <w:rFonts w:ascii="Times New Roman" w:hAnsi="Times New Roman"/>
          <w:sz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θ, Ξ</m:t>
            </m:r>
          </m:e>
        </m:d>
        <m:r>
          <w:rPr>
            <w:rFonts w:ascii="Cambria Math" w:hAnsi="Cambria Math"/>
            <w:sz w:val="28"/>
            <w:szCs w:val="28"/>
          </w:rPr>
          <m:t>= 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θ, Ξ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</w:rPr>
          <m:t>∆</m:t>
        </m:r>
      </m:oMath>
    </w:p>
    <w:p w:rsidR="00A67E6C" w:rsidRPr="00BB51B3" w:rsidRDefault="00A67E6C" w:rsidP="00A67E6C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k≤N-1</m:t>
        </m:r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перейти на шаг </w:t>
      </w:r>
      <w:r w:rsidRPr="00A67E6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A67E6C" w:rsidRPr="0026530A" w:rsidRDefault="00A67E6C" w:rsidP="008F4597">
      <w:pPr>
        <w:pStyle w:val="a4"/>
        <w:numPr>
          <w:ilvl w:val="0"/>
          <w:numId w:val="2"/>
        </w:numPr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Положить </w:t>
      </w:r>
      <m:oMath>
        <m:r>
          <w:rPr>
            <w:rFonts w:ascii="Cambria Math" w:hAnsi="Cambria Math"/>
            <w:sz w:val="28"/>
            <w:szCs w:val="28"/>
          </w:rPr>
          <m:t>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θ, Ξ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χ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θ, Ξ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sz w:val="28"/>
          <w:szCs w:val="28"/>
        </w:rPr>
        <w:t xml:space="preserve"> закончить процесс.</w:t>
      </w:r>
    </w:p>
    <w:p w:rsidR="0026530A" w:rsidRDefault="0026530A" w:rsidP="0026530A">
      <w:pPr>
        <w:rPr>
          <w:rFonts w:ascii="Times New Roman" w:hAnsi="Times New Roman"/>
          <w:sz w:val="28"/>
        </w:rPr>
      </w:pPr>
    </w:p>
    <w:p w:rsidR="006034FB" w:rsidRPr="000F7478" w:rsidRDefault="006034FB" w:rsidP="0026530A">
      <w:pPr>
        <w:rPr>
          <w:rFonts w:ascii="Times New Roman" w:hAnsi="Times New Roman"/>
          <w:sz w:val="28"/>
          <w:szCs w:val="28"/>
        </w:rPr>
      </w:pPr>
    </w:p>
    <w:p w:rsidR="0026530A" w:rsidRPr="000F7478" w:rsidRDefault="0026530A" w:rsidP="0026530A">
      <w:pPr>
        <w:rPr>
          <w:rFonts w:ascii="Times New Roman" w:hAnsi="Times New Roman"/>
          <w:b/>
          <w:sz w:val="28"/>
          <w:szCs w:val="28"/>
        </w:rPr>
      </w:pPr>
      <w:r w:rsidRPr="000F7478">
        <w:rPr>
          <w:rFonts w:ascii="Times New Roman" w:hAnsi="Times New Roman"/>
          <w:b/>
          <w:sz w:val="28"/>
          <w:szCs w:val="28"/>
        </w:rPr>
        <w:t>Алгоритм вычисления градиентов критерия максимального правдоподобия:</w:t>
      </w:r>
    </w:p>
    <w:p w:rsidR="00F74943" w:rsidRPr="000F7478" w:rsidRDefault="00F7494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7290E" w:rsidRPr="000F7478" w:rsidRDefault="008413F5" w:rsidP="008413F5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F7478">
        <w:rPr>
          <w:rFonts w:ascii="Times New Roman" w:hAnsi="Times New Roman"/>
          <w:sz w:val="28"/>
          <w:szCs w:val="28"/>
        </w:rPr>
        <w:t xml:space="preserve">Определить </w:t>
      </w:r>
      <w:proofErr w:type="gramStart"/>
      <w:r w:rsidRPr="000F7478">
        <w:rPr>
          <w:rFonts w:ascii="Times New Roman" w:hAnsi="Times New Roman"/>
          <w:sz w:val="28"/>
          <w:szCs w:val="28"/>
        </w:rPr>
        <w:t xml:space="preserve">F, </w:t>
      </w:r>
      <w:r w:rsidRPr="000F7478">
        <w:rPr>
          <w:rFonts w:ascii="Times New Roman" w:hAnsi="Times New Roman"/>
          <w:sz w:val="28"/>
          <w:szCs w:val="28"/>
        </w:rPr>
        <w:sym w:font="Symbol" w:char="F059"/>
      </w:r>
      <w:r w:rsidRPr="000F7478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Pr="000F7478">
        <w:rPr>
          <w:rFonts w:ascii="Times New Roman" w:hAnsi="Times New Roman"/>
          <w:sz w:val="28"/>
          <w:szCs w:val="28"/>
        </w:rPr>
        <w:t xml:space="preserve"> </w:t>
      </w:r>
      <w:r w:rsidRPr="000F7478">
        <w:rPr>
          <w:rFonts w:ascii="Times New Roman" w:hAnsi="Times New Roman"/>
          <w:sz w:val="28"/>
          <w:szCs w:val="28"/>
        </w:rPr>
        <w:sym w:font="Symbol" w:char="F047"/>
      </w:r>
      <w:r w:rsidRPr="000F7478">
        <w:rPr>
          <w:rFonts w:ascii="Times New Roman" w:hAnsi="Times New Roman"/>
          <w:sz w:val="28"/>
          <w:szCs w:val="28"/>
        </w:rPr>
        <w:t xml:space="preserve">, H , Q , R 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 xml:space="preserve">x 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F7478">
        <w:rPr>
          <w:rFonts w:ascii="Times New Roman" w:hAnsi="Times New Roman"/>
          <w:sz w:val="28"/>
          <w:szCs w:val="28"/>
        </w:rPr>
        <w:t xml:space="preserve"> и </w:t>
      </w:r>
    </w:p>
    <w:p w:rsidR="0037290E" w:rsidRPr="000F7478" w:rsidRDefault="0037290E" w:rsidP="0037290E">
      <w:pPr>
        <w:pStyle w:val="a4"/>
        <w:ind w:left="1080"/>
        <w:rPr>
          <w:rFonts w:ascii="Times New Roman" w:hAnsi="Times New Roman"/>
          <w:sz w:val="28"/>
          <w:szCs w:val="28"/>
        </w:rPr>
      </w:pPr>
    </w:p>
    <w:p w:rsidR="0037290E" w:rsidRPr="000F7478" w:rsidRDefault="00DA4E94" w:rsidP="0037290E">
      <w:pPr>
        <w:pStyle w:val="a4"/>
        <w:ind w:left="1080"/>
        <w:rPr>
          <w:rFonts w:ascii="Times New Roman" w:hAnsi="Times New Roman"/>
          <w:i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59"/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∂Г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∂H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∂Q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∂R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x 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d>
      </m:oMath>
      <w:r w:rsidR="0037290E" w:rsidRPr="000F7478">
        <w:rPr>
          <w:rFonts w:ascii="Times New Roman" w:hAnsi="Times New Roman"/>
          <w:sz w:val="28"/>
          <w:szCs w:val="28"/>
        </w:rPr>
        <w:t xml:space="preserve"> </w:t>
      </w:r>
    </w:p>
    <w:p w:rsidR="0037290E" w:rsidRPr="000F7478" w:rsidRDefault="0037290E" w:rsidP="0037290E">
      <w:pPr>
        <w:pStyle w:val="a4"/>
        <w:ind w:left="1080"/>
        <w:rPr>
          <w:rFonts w:ascii="Times New Roman" w:hAnsi="Times New Roman"/>
          <w:sz w:val="28"/>
          <w:szCs w:val="28"/>
        </w:rPr>
      </w:pPr>
    </w:p>
    <w:p w:rsidR="008413F5" w:rsidRPr="000F7478" w:rsidRDefault="008413F5" w:rsidP="0037290E">
      <w:pPr>
        <w:pStyle w:val="a4"/>
        <w:ind w:left="1080"/>
        <w:rPr>
          <w:rFonts w:ascii="Times New Roman" w:hAnsi="Times New Roman"/>
          <w:sz w:val="28"/>
          <w:szCs w:val="28"/>
        </w:rPr>
      </w:pPr>
    </w:p>
    <w:p w:rsidR="0037290E" w:rsidRPr="000F7478" w:rsidRDefault="008413F5" w:rsidP="008413F5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0F7478">
        <w:rPr>
          <w:rFonts w:ascii="Times New Roman" w:hAnsi="Times New Roman"/>
          <w:sz w:val="28"/>
          <w:szCs w:val="28"/>
        </w:rPr>
        <w:t>Положить</w:t>
      </w:r>
      <w:r w:rsidRPr="000F747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37290E" w:rsidRPr="000F747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θ, Ξ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=0,α=1,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noProof/>
            <w:sz w:val="28"/>
            <w:szCs w:val="28"/>
            <w:lang w:eastAsia="ru-RU"/>
          </w:rPr>
          <m:t xml:space="preserve">, k=0, </m:t>
        </m:r>
      </m:oMath>
    </w:p>
    <w:p w:rsidR="0037290E" w:rsidRPr="00031768" w:rsidRDefault="002C0F1D" w:rsidP="0037290E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,α=1, 2, …,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031768" w:rsidRPr="00D14545" w:rsidRDefault="00031768" w:rsidP="0037290E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</w:p>
    <w:p w:rsidR="00D14545" w:rsidRPr="00031768" w:rsidRDefault="00D14545" w:rsidP="0037290E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где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∂χ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θ, Ξ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∂B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k+1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q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ε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ij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k+1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8"/>
                                            <w:szCs w:val="28"/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α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ε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ij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k+1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∂B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-1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α</m:t>
                                    </m:r>
                                  </m:sub>
                                </m:sSub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k+1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k+1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e>
            </m:d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31768">
        <w:rPr>
          <w:rFonts w:ascii="Times New Roman" w:hAnsi="Times New Roman"/>
          <w:noProof/>
          <w:sz w:val="28"/>
          <w:szCs w:val="28"/>
        </w:rPr>
        <w:t>– градиент критерия идентификации.</w:t>
      </w:r>
    </w:p>
    <w:p w:rsidR="000F7478" w:rsidRP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0F7478">
        <w:rPr>
          <w:rFonts w:ascii="Times New Roman" w:hAnsi="Times New Roman"/>
          <w:noProof/>
          <w:sz w:val="28"/>
          <w:szCs w:val="28"/>
        </w:rPr>
        <w:lastRenderedPageBreak/>
        <w:t xml:space="preserve">По формулам (10), (12), (13), (15) </w:t>
      </w:r>
      <w:proofErr w:type="gramStart"/>
      <w:r w:rsidRPr="000F7478">
        <w:rPr>
          <w:rFonts w:ascii="Times New Roman" w:hAnsi="Times New Roman"/>
          <w:noProof/>
          <w:sz w:val="28"/>
          <w:szCs w:val="28"/>
        </w:rPr>
        <w:t>найти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D3180A">
        <w:rPr>
          <w:rFonts w:ascii="Times New Roman" w:hAnsi="Times New Roman"/>
          <w:sz w:val="28"/>
          <w:szCs w:val="28"/>
        </w:rPr>
        <w:t>,</w:t>
      </w:r>
      <w:proofErr w:type="gramEnd"/>
      <w:r w:rsidRPr="00D3180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D3180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D3180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</w:p>
    <w:p w:rsidR="000F7478" w:rsidRDefault="000F7478" w:rsidP="000F7478">
      <w:pPr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(10)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+Г</m:t>
        </m:r>
        <m:r>
          <w:rPr>
            <w:rFonts w:ascii="Cambria Math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1E4DA2">
        <w:rPr>
          <w:rFonts w:ascii="Times New Roman" w:hAnsi="Times New Roman"/>
          <w:sz w:val="28"/>
          <w:szCs w:val="28"/>
        </w:rPr>
        <w:t xml:space="preserve"> - ковариационная матрица ошибок одношагового прогнозирования,  </w:t>
      </w:r>
    </w:p>
    <w:p w:rsidR="000F7478" w:rsidRPr="00600678" w:rsidRDefault="000F7478" w:rsidP="000F7478">
      <w:pPr>
        <w:ind w:left="709"/>
        <w:rPr>
          <w:rFonts w:ascii="Times New Roman" w:hAnsi="Times New Roman"/>
          <w:sz w:val="28"/>
          <w:szCs w:val="28"/>
        </w:rPr>
      </w:pPr>
      <w:r w:rsidRPr="00600678">
        <w:rPr>
          <w:rFonts w:ascii="Times New Roman" w:hAnsi="Times New Roman"/>
          <w:sz w:val="28"/>
          <w:szCs w:val="28"/>
        </w:rPr>
        <w:t xml:space="preserve">(12)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=HP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0F7478" w:rsidRPr="00600678" w:rsidRDefault="000F7478" w:rsidP="000F7478">
      <w:pPr>
        <w:ind w:left="709"/>
        <w:rPr>
          <w:rFonts w:ascii="Times New Roman" w:hAnsi="Times New Roman"/>
          <w:sz w:val="28"/>
          <w:szCs w:val="28"/>
        </w:rPr>
      </w:pPr>
      <w:r w:rsidRPr="00600678">
        <w:rPr>
          <w:rFonts w:ascii="Times New Roman" w:hAnsi="Times New Roman"/>
          <w:sz w:val="28"/>
          <w:szCs w:val="28"/>
        </w:rPr>
        <w:t xml:space="preserve">(13)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600678">
        <w:rPr>
          <w:rFonts w:ascii="Times New Roman" w:hAnsi="Times New Roman"/>
          <w:sz w:val="28"/>
          <w:szCs w:val="28"/>
        </w:rPr>
        <w:t>,</w:t>
      </w:r>
    </w:p>
    <w:p w:rsidR="000F7478" w:rsidRPr="008413F5" w:rsidRDefault="000F7478" w:rsidP="000F7478">
      <w:pPr>
        <w:ind w:left="709"/>
        <w:rPr>
          <w:rFonts w:ascii="Times New Roman" w:hAnsi="Times New Roman"/>
          <w:sz w:val="28"/>
          <w:szCs w:val="28"/>
        </w:rPr>
      </w:pPr>
      <w:r w:rsidRPr="008413F5">
        <w:rPr>
          <w:rFonts w:ascii="Times New Roman" w:hAnsi="Times New Roman"/>
          <w:sz w:val="28"/>
          <w:szCs w:val="28"/>
        </w:rPr>
        <w:t xml:space="preserve">(15)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)=[I-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H ] P</m:t>
        </m:r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0F7478" w:rsidRPr="00055B89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 формулам, следующим из </w:t>
      </w:r>
      <w:r w:rsidRPr="000F7478">
        <w:rPr>
          <w:rFonts w:ascii="Times New Roman" w:hAnsi="Times New Roman"/>
          <w:noProof/>
          <w:sz w:val="28"/>
          <w:szCs w:val="28"/>
        </w:rPr>
        <w:t>(10), (12), (13), (15)</w:t>
      </w:r>
      <w:r>
        <w:rPr>
          <w:rFonts w:ascii="Times New Roman" w:hAnsi="Times New Roman"/>
          <w:noProof/>
          <w:sz w:val="28"/>
          <w:szCs w:val="28"/>
        </w:rPr>
        <w:t>:</w:t>
      </w:r>
    </w:p>
    <w:p w:rsidR="00055B89" w:rsidRDefault="00055B89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55B89" w:rsidRPr="00055B89" w:rsidRDefault="00DA4E94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+F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:rsidR="00055B89" w:rsidRPr="00055B89" w:rsidRDefault="00055B89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∂Г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Q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Г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ГQ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:rsidR="00055B89" w:rsidRDefault="00055B89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:rsidR="00055B89" w:rsidRPr="00055B89" w:rsidRDefault="00DA4E94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+H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:rsidR="00055B89" w:rsidRPr="00055B89" w:rsidRDefault="00055B89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:rsidR="00055B89" w:rsidRDefault="00055B89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val="en-US" w:eastAsia="ru-RU"/>
        </w:rPr>
      </w:pPr>
    </w:p>
    <w:p w:rsidR="00055B89" w:rsidRPr="00055B89" w:rsidRDefault="00DA4E94" w:rsidP="00055B89">
      <w:pPr>
        <w:pStyle w:val="a4"/>
        <w:ind w:left="1080"/>
        <w:rPr>
          <w:rFonts w:ascii="Times New Roman" w:hAnsi="Times New Roman"/>
          <w:i/>
          <w:noProof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∂B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055B89" w:rsidRDefault="00055B89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  <w:lang w:val="en-US" w:eastAsia="ru-RU"/>
        </w:rPr>
      </w:pPr>
    </w:p>
    <w:p w:rsidR="00055B89" w:rsidRPr="00055B89" w:rsidRDefault="00DA4E94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H 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055B89" w:rsidRPr="008B252A" w:rsidRDefault="00055B89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H+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8B252A" w:rsidRDefault="008B252A" w:rsidP="00055B89">
      <w:pPr>
        <w:pStyle w:val="a4"/>
        <w:ind w:left="1080"/>
        <w:rPr>
          <w:rFonts w:ascii="Times New Roman" w:hAnsi="Times New Roman"/>
          <w:i/>
          <w:noProof/>
          <w:sz w:val="28"/>
          <w:szCs w:val="28"/>
        </w:rPr>
      </w:pPr>
    </w:p>
    <w:p w:rsidR="008B252A" w:rsidRPr="008B252A" w:rsidRDefault="008B252A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∂P</m:t>
                </m:r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:rsidR="00055B89" w:rsidRPr="008B252A" w:rsidRDefault="00055B89" w:rsidP="00055B89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</w:p>
    <w:p w:rsidR="000F7478" w:rsidRP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noProof/>
          <w:sz w:val="28"/>
          <w:szCs w:val="28"/>
        </w:rPr>
        <w:t xml:space="preserve">Положить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α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=0, </m:t>
            </m:r>
            <m:r>
              <w:rPr>
                <w:rFonts w:ascii="Cambria Math" w:hAnsi="Cambria Math"/>
                <w:sz w:val="28"/>
                <w:szCs w:val="28"/>
              </w:rPr>
              <m:t xml:space="preserve">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 xml:space="preserve">, </m:t>
        </m:r>
        <m:r>
          <w:rPr>
            <w:rFonts w:ascii="Cambria Math" w:hAnsi="Cambria Math"/>
            <w:noProof/>
            <w:sz w:val="28"/>
            <w:szCs w:val="28"/>
            <w:lang w:val="en-US"/>
          </w:rPr>
          <m:t>i</m:t>
        </m:r>
        <m:r>
          <w:rPr>
            <w:rFonts w:ascii="Cambria Math" w:hAnsi="Cambria Math"/>
            <w:noProof/>
            <w:sz w:val="28"/>
            <w:szCs w:val="28"/>
          </w:rPr>
          <m:t>=1</m:t>
        </m:r>
      </m:oMath>
      <w:r w:rsidRPr="000F7478">
        <w:rPr>
          <w:rFonts w:ascii="Times New Roman" w:hAnsi="Times New Roman"/>
          <w:noProof/>
          <w:sz w:val="28"/>
          <w:szCs w:val="28"/>
        </w:rPr>
        <w:t>.</w:t>
      </w:r>
      <w:proofErr w:type="gramEnd"/>
    </w:p>
    <w:p w:rsidR="000F7478" w:rsidRP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noProof/>
          <w:sz w:val="28"/>
          <w:szCs w:val="28"/>
        </w:rPr>
        <w:t xml:space="preserve">Определить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BB51B3">
        <w:rPr>
          <w:rFonts w:ascii="Times New Roman" w:hAnsi="Times New Roman"/>
          <w:sz w:val="28"/>
        </w:rPr>
        <w:t>.</w:t>
      </w:r>
      <w:proofErr w:type="gramEnd"/>
    </w:p>
    <w:p w:rsidR="000F7478" w:rsidRP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Положить </w:t>
      </w:r>
      <w:r>
        <w:rPr>
          <w:rFonts w:ascii="Times New Roman" w:hAnsi="Times New Roman"/>
          <w:noProof/>
          <w:sz w:val="28"/>
          <w:szCs w:val="28"/>
          <w:lang w:val="en-US"/>
        </w:rPr>
        <w:t>j = 1.</w:t>
      </w:r>
    </w:p>
    <w:p w:rsidR="000F7478" w:rsidRP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 xml:space="preserve">Выбрать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p>
                </m:sSup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>
        <w:rPr>
          <w:rFonts w:ascii="Times New Roman" w:hAnsi="Times New Roman"/>
          <w:noProof/>
          <w:sz w:val="28"/>
          <w:szCs w:val="28"/>
          <w:lang w:eastAsia="ru-RU"/>
        </w:rPr>
        <w:t xml:space="preserve">, если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k</w:t>
      </w:r>
      <w:r w:rsidRPr="000F7478">
        <w:rPr>
          <w:rFonts w:ascii="Times New Roman" w:hAnsi="Times New Roman"/>
          <w:noProof/>
          <w:sz w:val="28"/>
          <w:szCs w:val="28"/>
          <w:lang w:eastAsia="ru-RU"/>
        </w:rPr>
        <w:t xml:space="preserve"> = 0.</w:t>
      </w:r>
    </w:p>
    <w:p w:rsid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proofErr w:type="gramStart"/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Вычислить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 w:rsidRPr="00BB51B3">
        <w:rPr>
          <w:rFonts w:ascii="Times New Roman" w:hAnsi="Times New Roman"/>
          <w:sz w:val="28"/>
          <w:szCs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lang w:val="en-US"/>
              </w:rPr>
              <m:t>ij</m:t>
            </m:r>
          </m:sup>
        </m:sSup>
        <m:d>
          <m:dPr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, при помощи соотношений (9), (11), (14),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где </w:t>
      </w:r>
    </w:p>
    <w:p w:rsidR="000F7478" w:rsidRDefault="000F7478" w:rsidP="000F7478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По формулам, следующим из </w:t>
      </w:r>
      <w:r>
        <w:rPr>
          <w:rFonts w:ascii="Times New Roman" w:hAnsi="Times New Roman"/>
          <w:sz w:val="28"/>
          <w:szCs w:val="28"/>
        </w:rPr>
        <w:t>(9), (11), (14):</w:t>
      </w:r>
    </w:p>
    <w:p w:rsidR="005F6465" w:rsidRPr="005F6465" w:rsidRDefault="00DA4E94" w:rsidP="005F6465">
      <w:pPr>
        <w:pStyle w:val="a4"/>
        <w:ind w:left="1080"/>
        <w:rPr>
          <w:rFonts w:ascii="Times New Roman" w:hAnsi="Times New Roman"/>
          <w:noProof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ij</m:t>
                  </m:r>
                </m:sup>
              </m:sSup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p>
          </m:sSup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ij</m:t>
                  </m:r>
                </m:sup>
              </m:sSup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59"/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5F6465" w:rsidRPr="005F6465" w:rsidRDefault="00DA4E94" w:rsidP="005F6465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ij</m:t>
              </m:r>
            </m:sup>
          </m:sSup>
          <m:d>
            <m:dPr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)-H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ij</m:t>
                  </m:r>
                </m:sup>
              </m:sSup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5F6465" w:rsidRPr="005F6465" w:rsidRDefault="005F6465" w:rsidP="005F6465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</w:p>
    <w:p w:rsidR="005F6465" w:rsidRPr="005F6465" w:rsidRDefault="00DA4E94" w:rsidP="005F6465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ij</m:t>
                  </m:r>
                </m:sup>
              </m:sSup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ij</m:t>
                  </m:r>
                </m:sup>
              </m:sSup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:rsidR="005F6465" w:rsidRPr="005F6465" w:rsidRDefault="005F6465" w:rsidP="005F6465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</m:oMath>
      </m:oMathPara>
    </w:p>
    <w:p w:rsidR="005F6465" w:rsidRPr="005F6465" w:rsidRDefault="005F6465" w:rsidP="005F6465">
      <w:pPr>
        <w:pStyle w:val="a4"/>
        <w:ind w:left="1080"/>
        <w:rPr>
          <w:rFonts w:ascii="Times New Roman" w:hAnsi="Times New Roman"/>
          <w:noProof/>
          <w:sz w:val="28"/>
          <w:szCs w:val="28"/>
        </w:rPr>
      </w:pPr>
    </w:p>
    <w:p w:rsidR="005F6465" w:rsidRDefault="005F6465" w:rsidP="005F6465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и найти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p>
                </m:sSup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ij</m:t>
                    </m:r>
                  </m:sup>
                </m:sSup>
                <m:d>
                  <m:dPr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,α=1, 2, …,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:rsidR="005F6465" w:rsidRPr="005F6465" w:rsidRDefault="005F6465" w:rsidP="005F6465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A5C72" w:rsidRPr="002A5C72" w:rsidRDefault="000F7478" w:rsidP="00055B89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2A5C72">
        <w:rPr>
          <w:rFonts w:ascii="Times New Roman" w:hAnsi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ij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</m:oMath>
    </w:p>
    <w:p w:rsidR="002A5C72" w:rsidRPr="002A5C72" w:rsidRDefault="002A5C72" w:rsidP="002A5C72">
      <w:pPr>
        <w:pStyle w:val="a4"/>
        <w:ind w:left="108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∂B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F7478" w:rsidRPr="002A5C72" w:rsidRDefault="002A5C72" w:rsidP="002A5C72">
      <w:pPr>
        <w:pStyle w:val="a4"/>
        <w:ind w:left="1080"/>
        <w:rPr>
          <w:rFonts w:ascii="Times New Roman" w:hAnsi="Times New Roman"/>
          <w:noProof/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 xml:space="preserve">α=1, 2, …,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rFonts w:ascii="Times New Roman" w:hAnsi="Times New Roman"/>
          <w:noProof/>
          <w:sz w:val="28"/>
          <w:szCs w:val="28"/>
          <w:lang w:val="en-US"/>
        </w:rPr>
        <w:t>.</w:t>
      </w:r>
    </w:p>
    <w:p w:rsidR="002A5C72" w:rsidRPr="00BB51B3" w:rsidRDefault="002A5C72" w:rsidP="002A5C72">
      <w:pPr>
        <w:pStyle w:val="a4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Увеличить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j≤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перейти на шаг </w:t>
      </w:r>
      <w:r w:rsidRPr="002A5C72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:rsidR="00C34ADA" w:rsidRPr="00C34ADA" w:rsidRDefault="002A5C72" w:rsidP="00055B89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C34ADA">
        <w:rPr>
          <w:rFonts w:ascii="Times New Roman" w:hAnsi="Times New Roman"/>
          <w:sz w:val="28"/>
          <w:szCs w:val="28"/>
        </w:rPr>
        <w:t xml:space="preserve">Увеличить </w:t>
      </w:r>
      <w:proofErr w:type="spellStart"/>
      <w:r w:rsidRPr="00C34AD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34ADA">
        <w:rPr>
          <w:rFonts w:ascii="Times New Roman" w:hAnsi="Times New Roman"/>
          <w:sz w:val="28"/>
          <w:szCs w:val="28"/>
        </w:rPr>
        <w:t xml:space="preserve"> на единицу. </w:t>
      </w:r>
      <w:proofErr w:type="gramStart"/>
      <w:r w:rsidRPr="00C34ADA"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i≤q</m:t>
        </m:r>
      </m:oMath>
      <w:r w:rsidRPr="00C34ADA">
        <w:rPr>
          <w:rFonts w:ascii="Times New Roman" w:hAnsi="Times New Roman"/>
          <w:sz w:val="28"/>
          <w:szCs w:val="28"/>
        </w:rPr>
        <w:t>,</w:t>
      </w:r>
      <w:proofErr w:type="gramEnd"/>
      <w:r w:rsidRPr="00C34ADA">
        <w:rPr>
          <w:rFonts w:ascii="Times New Roman" w:hAnsi="Times New Roman"/>
          <w:sz w:val="28"/>
          <w:szCs w:val="28"/>
        </w:rPr>
        <w:t xml:space="preserve"> перейти на шаг 6.</w:t>
      </w:r>
    </w:p>
    <w:p w:rsidR="00C34ADA" w:rsidRPr="00C34ADA" w:rsidRDefault="002A5C72" w:rsidP="00055B89">
      <w:pPr>
        <w:pStyle w:val="a4"/>
        <w:numPr>
          <w:ilvl w:val="0"/>
          <w:numId w:val="4"/>
        </w:numPr>
        <w:rPr>
          <w:rFonts w:ascii="Times New Roman" w:hAnsi="Times New Roman"/>
          <w:noProof/>
          <w:sz w:val="28"/>
          <w:szCs w:val="28"/>
          <w:lang w:eastAsia="ru-RU"/>
        </w:rPr>
      </w:pPr>
      <w:r w:rsidRPr="00C34AD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34ADA">
        <w:rPr>
          <w:rFonts w:ascii="Times New Roman" w:hAnsi="Times New Roman"/>
          <w:sz w:val="28"/>
          <w:szCs w:val="28"/>
        </w:rPr>
        <w:t xml:space="preserve">Положить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∂χ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θ, Ξ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∂χ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θ, Ξ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Sp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∂B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+∆,α=1, 2, …,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 w:rsidR="00C34ADA" w:rsidRPr="00C34ADA">
        <w:rPr>
          <w:rFonts w:ascii="Times New Roman" w:hAnsi="Times New Roman"/>
          <w:noProof/>
          <w:sz w:val="28"/>
          <w:szCs w:val="28"/>
        </w:rPr>
        <w:t>.</w:t>
      </w:r>
      <w:proofErr w:type="gramEnd"/>
    </w:p>
    <w:p w:rsidR="008413F5" w:rsidRPr="002A5C72" w:rsidRDefault="00C34ADA" w:rsidP="002A5C72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Увеличить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единицу. </w:t>
      </w:r>
      <w:proofErr w:type="gramStart"/>
      <w:r>
        <w:rPr>
          <w:rFonts w:ascii="Times New Roman" w:hAnsi="Times New Roman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k≤N-1</m:t>
        </m:r>
      </m:oMath>
      <w:r w:rsidRPr="00BB51B3">
        <w:rPr>
          <w:rFonts w:ascii="Times New Roman" w:hAnsi="Times New Roman"/>
          <w:sz w:val="28"/>
          <w:szCs w:val="28"/>
        </w:rPr>
        <w:t>,</w:t>
      </w:r>
      <w:proofErr w:type="gramEnd"/>
      <w:r w:rsidRPr="00BB51B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перейти на шаг </w:t>
      </w:r>
      <w:r w:rsidRPr="00A67E6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, иначе закончить процесс.</w:t>
      </w:r>
    </w:p>
    <w:p w:rsidR="008413F5" w:rsidRDefault="008413F5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304FD1" w:rsidRDefault="00304FD1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15C53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015C53" w:rsidRPr="00015C53" w:rsidRDefault="00015C53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015C53">
        <w:rPr>
          <w:rFonts w:ascii="Times New Roman" w:hAnsi="Times New Roman"/>
          <w:b/>
          <w:sz w:val="28"/>
        </w:rPr>
        <w:lastRenderedPageBreak/>
        <w:t xml:space="preserve"> Входные данные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268"/>
        <w:gridCol w:w="2410"/>
        <w:gridCol w:w="2115"/>
      </w:tblGrid>
      <w:tr w:rsidR="00015C53" w:rsidTr="005C2B0D">
        <w:tc>
          <w:tcPr>
            <w:tcW w:w="2552" w:type="dxa"/>
          </w:tcPr>
          <w:p w:rsidR="00015C53" w:rsidRPr="00176564" w:rsidRDefault="00015C53" w:rsidP="005C2B0D">
            <w:pPr>
              <w:rPr>
                <w:rFonts w:ascii="Times New Roman" w:hAnsi="Times New Roman"/>
                <w:szCs w:val="24"/>
              </w:rPr>
            </w:pPr>
            <w:r w:rsidRPr="00176564">
              <w:rPr>
                <w:rFonts w:ascii="Times New Roman" w:hAnsi="Times New Roman"/>
                <w:szCs w:val="24"/>
              </w:rPr>
              <w:t>Матрицы для моделей состояния и измерения</w:t>
            </w:r>
          </w:p>
        </w:tc>
        <w:tc>
          <w:tcPr>
            <w:tcW w:w="2268" w:type="dxa"/>
          </w:tcPr>
          <w:p w:rsidR="00015C53" w:rsidRPr="00176564" w:rsidRDefault="00015C53" w:rsidP="005C2B0D">
            <w:pPr>
              <w:rPr>
                <w:rFonts w:ascii="Times New Roman" w:hAnsi="Times New Roman"/>
              </w:rPr>
            </w:pPr>
            <w:r w:rsidRPr="00176564">
              <w:rPr>
                <w:rFonts w:ascii="Times New Roman" w:hAnsi="Times New Roman"/>
              </w:rPr>
              <w:t>Ковариационные матрицы шумов и начальные условия</w:t>
            </w:r>
          </w:p>
        </w:tc>
        <w:tc>
          <w:tcPr>
            <w:tcW w:w="2410" w:type="dxa"/>
          </w:tcPr>
          <w:p w:rsidR="00015C53" w:rsidRPr="00323204" w:rsidRDefault="00015C53" w:rsidP="005C2B0D">
            <w:pPr>
              <w:rPr>
                <w:rFonts w:ascii="Times New Roman" w:hAnsi="Times New Roman"/>
                <w:sz w:val="28"/>
              </w:rPr>
            </w:pPr>
          </w:p>
          <w:p w:rsidR="00015C53" w:rsidRPr="00323204" w:rsidRDefault="00015C53" w:rsidP="005C2B0D">
            <w:pPr>
              <w:rPr>
                <w:rFonts w:ascii="Times New Roman" w:hAnsi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  <w:sz w:val="28"/>
                      </w:rPr>
                      <w:sym w:font="Symbol" w:char="F071"/>
                    </m:r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θ</m:t>
                    </m:r>
                  </m:sub>
                </m:sSub>
              </m:oMath>
            </m:oMathPara>
          </w:p>
        </w:tc>
        <w:tc>
          <w:tcPr>
            <w:tcW w:w="2115" w:type="dxa"/>
          </w:tcPr>
          <w:p w:rsidR="00015C53" w:rsidRPr="00323204" w:rsidRDefault="00015C53" w:rsidP="005C2B0D">
            <w:pPr>
              <w:rPr>
                <w:rFonts w:ascii="Times New Roman" w:hAnsi="Times New Roman"/>
                <w:sz w:val="28"/>
              </w:rPr>
            </w:pPr>
          </w:p>
          <w:p w:rsidR="00015C53" w:rsidRPr="00323204" w:rsidRDefault="00015C53" w:rsidP="005C2B0D">
            <w:pPr>
              <w:rPr>
                <w:rFonts w:ascii="Times New Roman" w:hAnsi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U</m:t>
                    </m:r>
                  </m:sub>
                </m:sSub>
              </m:oMath>
            </m:oMathPara>
          </w:p>
        </w:tc>
      </w:tr>
      <w:tr w:rsidR="00015C53" w:rsidTr="005C2B0D">
        <w:trPr>
          <w:trHeight w:val="3138"/>
        </w:trPr>
        <w:tc>
          <w:tcPr>
            <w:tcW w:w="2552" w:type="dxa"/>
          </w:tcPr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-0.8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Г=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H=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8" w:type="dxa"/>
          </w:tcPr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oMath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>, R= 0.1,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sz w:val="28"/>
                <w:szCs w:val="28"/>
              </w:rPr>
              <w:t>,</w:t>
            </w:r>
            <w:r w:rsidRPr="0017656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410" w:type="dxa"/>
          </w:tcPr>
          <w:p w:rsidR="00015C53" w:rsidRDefault="00015C53" w:rsidP="005C2B0D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0.5</m:t>
                        </m:r>
                      </m:e>
                    </m:mr>
                  </m:m>
                </m:e>
              </m:d>
            </m:oMath>
            <w:r w:rsidRPr="00176564">
              <w:rPr>
                <w:rFonts w:ascii="Times New Roman" w:hAnsi="Times New Roman"/>
                <w:i/>
                <w:sz w:val="28"/>
                <w:szCs w:val="28"/>
              </w:rPr>
              <w:t>,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∈[-2; -0.05]</m:t>
              </m:r>
            </m:oMath>
            <w:r w:rsidRPr="0017656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</w:t>
            </w: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∈[0.01; 0.8]</m:t>
                </m:r>
              </m:oMath>
            </m:oMathPara>
          </w:p>
        </w:tc>
        <w:tc>
          <w:tcPr>
            <w:tcW w:w="2115" w:type="dxa"/>
          </w:tcPr>
          <w:p w:rsidR="00015C53" w:rsidRDefault="00015C53" w:rsidP="005C2B0D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  <w:p w:rsidR="00015C53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=[3,…, 3]</m:t>
              </m:r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:rsidR="00015C53" w:rsidRDefault="00015C53" w:rsidP="005C2B0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015C53" w:rsidRPr="00176564" w:rsidRDefault="00015C53" w:rsidP="005C2B0D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∈[0;5]</m:t>
                </m:r>
              </m:oMath>
            </m:oMathPara>
          </w:p>
        </w:tc>
      </w:tr>
    </w:tbl>
    <w:p w:rsidR="00015C53" w:rsidRPr="000F7478" w:rsidRDefault="00015C53" w:rsidP="001E105D">
      <w:pPr>
        <w:pStyle w:val="a4"/>
        <w:rPr>
          <w:rFonts w:ascii="Times New Roman" w:hAnsi="Times New Roman"/>
          <w:sz w:val="28"/>
          <w:szCs w:val="28"/>
        </w:rPr>
      </w:pPr>
    </w:p>
    <w:p w:rsidR="001E105D" w:rsidRPr="000F7478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lang w:val="en-US"/>
        </w:rPr>
      </w:pPr>
      <w:r w:rsidRPr="000F7478">
        <w:rPr>
          <w:rFonts w:ascii="Times New Roman" w:hAnsi="Times New Roman"/>
          <w:b/>
          <w:sz w:val="28"/>
          <w:szCs w:val="28"/>
        </w:rPr>
        <w:t>Полученные результаты и их анализ</w:t>
      </w:r>
    </w:p>
    <w:p w:rsidR="003B2927" w:rsidRPr="006937E0" w:rsidRDefault="003B2927" w:rsidP="001E105D">
      <w:pPr>
        <w:rPr>
          <w:rFonts w:ascii="Times New Roman" w:hAnsi="Times New Roman"/>
          <w:i/>
          <w:sz w:val="28"/>
          <w:szCs w:val="28"/>
        </w:rPr>
      </w:pPr>
      <w:r w:rsidRPr="006937E0">
        <w:rPr>
          <w:rFonts w:ascii="Times New Roman" w:hAnsi="Times New Roman"/>
          <w:i/>
          <w:sz w:val="28"/>
          <w:szCs w:val="28"/>
        </w:rPr>
        <w:t xml:space="preserve">Результаты работы алгоритма вычисления значения критерия идентификации: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694"/>
      </w:tblGrid>
      <w:tr w:rsidR="001E105D" w:rsidTr="003B2927">
        <w:trPr>
          <w:trHeight w:val="467"/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Номер эксперимента</w:t>
            </w:r>
          </w:p>
        </w:tc>
        <w:tc>
          <w:tcPr>
            <w:tcW w:w="2551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694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1E105D" w:rsidTr="003B2927">
        <w:trPr>
          <w:trHeight w:val="319"/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-1.4996   </w:t>
            </w:r>
          </w:p>
        </w:tc>
        <w:tc>
          <w:tcPr>
            <w:tcW w:w="2694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0.8000    </w:t>
            </w:r>
          </w:p>
        </w:tc>
      </w:tr>
      <w:tr w:rsidR="001E105D" w:rsidTr="003B2927">
        <w:trPr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-1.5011   </w:t>
            </w:r>
          </w:p>
        </w:tc>
        <w:tc>
          <w:tcPr>
            <w:tcW w:w="2694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0.3601    </w:t>
            </w:r>
          </w:p>
        </w:tc>
      </w:tr>
      <w:tr w:rsidR="001E105D" w:rsidTr="003B2927">
        <w:trPr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-1.5011   </w:t>
            </w:r>
          </w:p>
        </w:tc>
        <w:tc>
          <w:tcPr>
            <w:tcW w:w="2694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0.1913    </w:t>
            </w:r>
          </w:p>
        </w:tc>
      </w:tr>
      <w:tr w:rsidR="001E105D" w:rsidTr="003B2927">
        <w:trPr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-1.4993   </w:t>
            </w:r>
          </w:p>
        </w:tc>
        <w:tc>
          <w:tcPr>
            <w:tcW w:w="2694" w:type="dxa"/>
          </w:tcPr>
          <w:p w:rsidR="001E105D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0.8000    </w:t>
            </w:r>
          </w:p>
        </w:tc>
      </w:tr>
      <w:tr w:rsidR="001E105D" w:rsidTr="003B2927">
        <w:trPr>
          <w:trHeight w:val="329"/>
          <w:jc w:val="center"/>
        </w:trPr>
        <w:tc>
          <w:tcPr>
            <w:tcW w:w="2547" w:type="dxa"/>
          </w:tcPr>
          <w:p w:rsidR="001E105D" w:rsidRPr="0096557E" w:rsidRDefault="001E105D" w:rsidP="003B292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1E105D" w:rsidRPr="0096557E" w:rsidRDefault="006937E0" w:rsidP="003B2927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-1.4992</w:t>
            </w:r>
          </w:p>
        </w:tc>
        <w:tc>
          <w:tcPr>
            <w:tcW w:w="2694" w:type="dxa"/>
          </w:tcPr>
          <w:p w:rsidR="001E105D" w:rsidRPr="0096557E" w:rsidRDefault="006937E0" w:rsidP="003B2927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0.4629</w:t>
            </w:r>
          </w:p>
        </w:tc>
      </w:tr>
      <w:tr w:rsidR="001E105D" w:rsidTr="003B2927">
        <w:trPr>
          <w:jc w:val="center"/>
        </w:trPr>
        <w:tc>
          <w:tcPr>
            <w:tcW w:w="2547" w:type="dxa"/>
          </w:tcPr>
          <w:p w:rsidR="001E105D" w:rsidRPr="0096557E" w:rsidRDefault="00DA4E94" w:rsidP="003B2927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w:sym w:font="Symbol" w:char="F071"/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1E105D" w:rsidRPr="0096557E" w:rsidRDefault="006937E0" w:rsidP="003B2927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-1.5001</w:t>
            </w:r>
          </w:p>
        </w:tc>
        <w:tc>
          <w:tcPr>
            <w:tcW w:w="2694" w:type="dxa"/>
          </w:tcPr>
          <w:p w:rsidR="001E105D" w:rsidRPr="0096557E" w:rsidRDefault="006937E0" w:rsidP="003B2927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0.5229</w:t>
            </w:r>
          </w:p>
        </w:tc>
      </w:tr>
    </w:tbl>
    <w:p w:rsidR="001E105D" w:rsidRDefault="001E105D" w:rsidP="001E105D">
      <w:pPr>
        <w:rPr>
          <w:rFonts w:ascii="Times New Roman" w:hAnsi="Times New Roman"/>
          <w:sz w:val="28"/>
        </w:rPr>
      </w:pPr>
    </w:p>
    <w:p w:rsidR="00981AF3" w:rsidRPr="0096557E" w:rsidRDefault="0096557E" w:rsidP="001E105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Относительная ошибка </w:t>
      </w:r>
      <w:proofErr w:type="gramStart"/>
      <w:r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θ</m:t>
            </m:r>
          </m:sub>
        </m:sSub>
      </m:oMath>
      <w:r>
        <w:rPr>
          <w:rFonts w:ascii="Times New Roman" w:hAnsi="Times New Roman"/>
          <w:sz w:val="28"/>
        </w:rPr>
        <w:t xml:space="preserve"> =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6937E0" w:rsidRPr="006937E0">
        <w:rPr>
          <w:rFonts w:ascii="Times New Roman" w:hAnsi="Times New Roman"/>
          <w:sz w:val="28"/>
        </w:rPr>
        <w:t>0.0145</w:t>
      </w:r>
      <w:r>
        <w:rPr>
          <w:rFonts w:ascii="Times New Roman" w:hAnsi="Times New Roman"/>
          <w:sz w:val="28"/>
        </w:rPr>
        <w:t>.</w:t>
      </w:r>
    </w:p>
    <w:p w:rsidR="00981AF3" w:rsidRDefault="006937E0" w:rsidP="001E105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Относительная ошибка </w:t>
      </w:r>
      <w:proofErr w:type="gramStart"/>
      <w:r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Y</m:t>
            </m:r>
          </m:sub>
        </m:sSub>
      </m:oMath>
      <w:r>
        <w:rPr>
          <w:rFonts w:ascii="Times New Roman" w:hAnsi="Times New Roman"/>
          <w:sz w:val="28"/>
        </w:rPr>
        <w:t xml:space="preserve"> =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6937E0">
        <w:rPr>
          <w:rFonts w:ascii="Times New Roman" w:hAnsi="Times New Roman"/>
          <w:sz w:val="28"/>
        </w:rPr>
        <w:t>5.0292e-04.</w:t>
      </w:r>
    </w:p>
    <w:p w:rsidR="00981AF3" w:rsidRPr="006937E0" w:rsidRDefault="00981AF3" w:rsidP="001E105D">
      <w:pPr>
        <w:rPr>
          <w:rFonts w:ascii="Times New Roman" w:hAnsi="Times New Roman"/>
          <w:i/>
          <w:sz w:val="28"/>
        </w:rPr>
      </w:pPr>
      <w:r w:rsidRPr="006937E0">
        <w:rPr>
          <w:rFonts w:ascii="Times New Roman" w:hAnsi="Times New Roman"/>
          <w:i/>
          <w:sz w:val="28"/>
        </w:rPr>
        <w:t>Результаты работы алгоритма вычисления градиентов критерия максимального правдоподобия: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2694"/>
      </w:tblGrid>
      <w:tr w:rsidR="006937E0" w:rsidTr="00055B89">
        <w:trPr>
          <w:trHeight w:val="467"/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Номер эксперимента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  <w:tc>
          <w:tcPr>
            <w:tcW w:w="2694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 xml:space="preserve">Значения оценок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  <w:sym w:font="Symbol" w:char="F071"/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6937E0" w:rsidTr="00055B89">
        <w:trPr>
          <w:trHeight w:val="319"/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-1.4996   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0.8000    </w:t>
            </w:r>
          </w:p>
        </w:tc>
      </w:tr>
      <w:tr w:rsidR="006937E0" w:rsidTr="00055B89">
        <w:trPr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-1.5011   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0.3601    </w:t>
            </w:r>
          </w:p>
        </w:tc>
      </w:tr>
      <w:tr w:rsidR="006937E0" w:rsidTr="00055B89">
        <w:trPr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-1.5011   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0.1913    </w:t>
            </w:r>
          </w:p>
        </w:tc>
      </w:tr>
      <w:tr w:rsidR="006937E0" w:rsidTr="00055B89">
        <w:trPr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-1.4993   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0.8000    </w:t>
            </w:r>
          </w:p>
        </w:tc>
      </w:tr>
      <w:tr w:rsidR="006937E0" w:rsidTr="00055B89">
        <w:trPr>
          <w:trHeight w:val="329"/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6557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-1.4992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0.4629</w:t>
            </w:r>
          </w:p>
        </w:tc>
      </w:tr>
      <w:tr w:rsidR="006937E0" w:rsidTr="00055B89">
        <w:trPr>
          <w:jc w:val="center"/>
        </w:trPr>
        <w:tc>
          <w:tcPr>
            <w:tcW w:w="2547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  <w:sym w:font="Symbol" w:char="F071"/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-1.5001</w:t>
            </w:r>
          </w:p>
        </w:tc>
        <w:tc>
          <w:tcPr>
            <w:tcW w:w="2694" w:type="dxa"/>
          </w:tcPr>
          <w:p w:rsidR="006937E0" w:rsidRPr="0096557E" w:rsidRDefault="006937E0" w:rsidP="006937E0">
            <w:pPr>
              <w:rPr>
                <w:rFonts w:ascii="Times New Roman" w:hAnsi="Times New Roman"/>
                <w:sz w:val="28"/>
                <w:szCs w:val="28"/>
              </w:rPr>
            </w:pPr>
            <w:r w:rsidRPr="006937E0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0.5229</w:t>
            </w:r>
          </w:p>
        </w:tc>
      </w:tr>
    </w:tbl>
    <w:p w:rsidR="00981AF3" w:rsidRDefault="00981AF3" w:rsidP="001E105D">
      <w:pPr>
        <w:rPr>
          <w:rFonts w:ascii="Times New Roman" w:hAnsi="Times New Roman"/>
          <w:sz w:val="28"/>
        </w:rPr>
      </w:pPr>
      <w:bookmarkStart w:id="0" w:name="_GoBack"/>
      <w:bookmarkEnd w:id="0"/>
    </w:p>
    <w:p w:rsidR="00981AF3" w:rsidRPr="006937E0" w:rsidRDefault="0096557E" w:rsidP="001E105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Относительная ошибка </w:t>
      </w:r>
      <w:proofErr w:type="gramStart"/>
      <w:r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θ</m:t>
            </m:r>
          </m:sub>
        </m:sSub>
      </m:oMath>
      <w:r>
        <w:rPr>
          <w:rFonts w:ascii="Times New Roman" w:hAnsi="Times New Roman"/>
          <w:sz w:val="28"/>
        </w:rPr>
        <w:t xml:space="preserve"> =</w:t>
      </w:r>
      <w:proofErr w:type="gramEnd"/>
      <w:r>
        <w:rPr>
          <w:rFonts w:ascii="Times New Roman" w:hAnsi="Times New Roman"/>
          <w:sz w:val="28"/>
        </w:rPr>
        <w:t xml:space="preserve"> </w:t>
      </w:r>
      <w:r w:rsidR="006937E0" w:rsidRPr="006937E0">
        <w:rPr>
          <w:rFonts w:ascii="Times New Roman" w:hAnsi="Times New Roman"/>
          <w:sz w:val="28"/>
        </w:rPr>
        <w:t>0.0145.</w:t>
      </w:r>
    </w:p>
    <w:p w:rsidR="006937E0" w:rsidRDefault="006937E0" w:rsidP="006937E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Относительная ошибка </w:t>
      </w:r>
      <w:proofErr w:type="gramStart"/>
      <w:r>
        <w:rPr>
          <w:rFonts w:ascii="Times New Roman" w:hAnsi="Times New Roman"/>
          <w:sz w:val="28"/>
        </w:rPr>
        <w:t xml:space="preserve">оценивания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Y</m:t>
            </m:r>
          </m:sub>
        </m:sSub>
      </m:oMath>
      <w:r>
        <w:rPr>
          <w:rFonts w:ascii="Times New Roman" w:hAnsi="Times New Roman"/>
          <w:sz w:val="28"/>
        </w:rPr>
        <w:t xml:space="preserve"> =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6937E0">
        <w:rPr>
          <w:rFonts w:ascii="Times New Roman" w:hAnsi="Times New Roman"/>
          <w:sz w:val="28"/>
        </w:rPr>
        <w:t>5.0292e-04.</w:t>
      </w:r>
    </w:p>
    <w:p w:rsidR="006937E0" w:rsidRDefault="006937E0" w:rsidP="001E105D">
      <w:pPr>
        <w:rPr>
          <w:rFonts w:ascii="Times New Roman" w:hAnsi="Times New Roman"/>
          <w:sz w:val="28"/>
        </w:rPr>
      </w:pPr>
    </w:p>
    <w:p w:rsidR="00626830" w:rsidRPr="006937E0" w:rsidRDefault="006937E0" w:rsidP="006937E0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График оценок </w:t>
      </w:r>
      <w:proofErr w:type="gramStart"/>
      <w:r>
        <w:rPr>
          <w:rFonts w:ascii="Times New Roman" w:hAnsi="Times New Roman"/>
          <w:b/>
          <w:sz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  <w:sym w:font="Symbol" w:char="F071"/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b/>
          <w:sz w:val="28"/>
        </w:rPr>
        <w:t xml:space="preserve"> и</w:t>
      </w:r>
      <w:proofErr w:type="gramEnd"/>
      <w:r>
        <w:rPr>
          <w:rFonts w:ascii="Times New Roman" w:hAnsi="Times New Roman"/>
          <w:b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  <w:sym w:font="Symbol" w:char="F071"/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6937E0" w:rsidRDefault="006937E0" w:rsidP="006937E0">
      <w:pPr>
        <w:rPr>
          <w:rFonts w:ascii="Times New Roman" w:hAnsi="Times New Roman"/>
          <w:sz w:val="28"/>
        </w:rPr>
      </w:pPr>
      <w:r w:rsidRPr="006937E0">
        <w:rPr>
          <w:rFonts w:ascii="Times New Roman" w:hAnsi="Times New Roman"/>
          <w:sz w:val="28"/>
        </w:rPr>
        <w:drawing>
          <wp:inline distT="0" distB="0" distL="0" distR="0" wp14:anchorId="24EE3741" wp14:editId="7263B49E">
            <wp:extent cx="5186476" cy="47873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427" cy="47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DC0853" w:rsidRDefault="00DC0853" w:rsidP="006937E0">
      <w:pPr>
        <w:rPr>
          <w:rFonts w:ascii="Times New Roman" w:hAnsi="Times New Roman"/>
          <w:sz w:val="28"/>
        </w:rPr>
      </w:pP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1E105D">
        <w:rPr>
          <w:rFonts w:ascii="Times New Roman" w:hAnsi="Times New Roman"/>
          <w:b/>
          <w:sz w:val="28"/>
        </w:rPr>
        <w:lastRenderedPageBreak/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initial_data.m</w:t>
      </w:r>
      <w:proofErr w:type="spell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function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[F, Psi, Gamma, H, Q, R, x_0, P_0, u, x, y]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initial_data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(theta, N)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F = [-0.8, 1;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1),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Psi = [1; 1];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Gamma = [1; 1];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H = [1,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Q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R = 0.1;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x_0 = [0;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P_0 = [0.1, 0; 0, 0.1];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u = 3;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w = </w:t>
      </w: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sqrt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Q)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randn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(30,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v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sqrt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(R) * </w:t>
      </w: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randn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30,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30,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y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30,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1) = {F * x_0 + Psi * u + Gamma * w(1)};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1) = H * x{1} + v(1);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k = 1 : 29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k+1) = {F * x{k} + Psi * u + Gamma * w(k+1)};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y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(k+1) = H * x{k+1}  + v(k+1);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   </w:t>
      </w:r>
      <w:proofErr w:type="spellStart"/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>end</w:t>
      </w:r>
      <w:proofErr w:type="spellEnd"/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>end</w:t>
      </w:r>
      <w:proofErr w:type="spellEnd"/>
      <w:proofErr w:type="gramEnd"/>
    </w:p>
    <w:p w:rsidR="001E3F69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algorithm_1.m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function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[Hi] = algorithm_1(theta, y)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[F, Psi, Gamma, H, Q, R, x_0, P_0, u, ~, ~]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initial_data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(theta, 30);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m = 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v = 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N = length(y);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I = [1,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0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 1];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Hi = N * m *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log(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 * pi);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P_0;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lastRenderedPageBreak/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x_0;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y_t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1,N);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для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подсчета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нормы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k = 0 : N - 1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P_k1_k =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* F' + Gamma * Q * Gamma';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B_k1 = H * P_k1_k * H' + R;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K_k1 = P_k1_k * H' / B_k1;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P_k1_k1 = (I - K_k1 *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 )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* P_k1_k;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1 : 1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j = 1 : 1        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x_k1_k =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+ Psi * u;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y(k+1) - H * x_k1_k;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x_k1_k1 = x_k1_k + K_k1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;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k+1) = H * x_k1_k1;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delta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eps'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;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Hi = Hi + v *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log(</w:t>
      </w:r>
      <w:proofErr w:type="spellStart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(abs(B_k1))) + delta;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P_k1_k1;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x_k1_k1;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Hi = Hi / 2;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>%</w:t>
      </w:r>
      <w:proofErr w:type="spellStart"/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>normaY</w:t>
      </w:r>
      <w:proofErr w:type="spellEnd"/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= norm(y - </w:t>
      </w:r>
      <w:proofErr w:type="spellStart"/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>y_t</w:t>
      </w:r>
      <w:proofErr w:type="spellEnd"/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>')/norm(y)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>end</w:t>
      </w:r>
      <w:proofErr w:type="spellEnd"/>
      <w:proofErr w:type="gramEnd"/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15C53">
        <w:rPr>
          <w:rFonts w:ascii="Times New Roman" w:hAnsi="Times New Roman"/>
          <w:sz w:val="28"/>
          <w:lang w:val="en-US"/>
        </w:rPr>
        <w:t>initial_gradient.m</w:t>
      </w:r>
      <w:proofErr w:type="spell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function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[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x0_grad, P0_grad]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initial_gradient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(theta)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[0, 0; 1,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[0, 0; 0,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2,1);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[0,0];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[0,0];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lastRenderedPageBreak/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x0_grad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x0_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x0_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2} = [0;0];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P0_grad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2,1);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P0_grad{1} = [0, 0; 0,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   P0_grad{2} = [0, 0; 0, 0];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>end</w:t>
      </w:r>
      <w:proofErr w:type="spellEnd"/>
      <w:proofErr w:type="gramEnd"/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algorithm_2.m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function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[Hi,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] = algorithm_2(theta, y)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N = length(y);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length(theta);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m = 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v = 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I = [1,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0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 1];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[F, Psi, Gamma, H, Q, R, x0, P0, u, ~, ~]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data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[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x0_grad, P0_grad]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gradient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Hi = N * m * v *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log(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2 * pi);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alpha, 1);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y_t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1,N);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для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подсчета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нормы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1 : alpha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spellStart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} = 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P0;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P0_grad;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P_k1_k_grad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B_grad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P_k1_k1_grad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x_k1_k_grad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lastRenderedPageBreak/>
        <w:t xml:space="preserve">    x_k1_k1_grad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k = 0 : N - 1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P_k1_k =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* F' + Gamma * Q * Gamma';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B_k1 = H * P_k1_k * H' + R;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K_k1 = P_k1_k * H' / B_k1;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P_k1_k1 = (I- K_k1 *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 )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* P_k1_k;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a = 1 : alpha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P_k1_k_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* F' +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F'+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{a}'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Q * Gamma' + Gamma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Q_grad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Gamma' + Gamma * Q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Gamma_grad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{a}';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B_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P_k1_k * H' + H * P_k1_k_grad{a} * H' + H * P_k1_k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{a}'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{a};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K_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(P_k1_k_grad{a} * H' + P_k1_k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{a}' - P_k1_k * H'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B_grad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{a}) / B_k1;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P_k1_k1_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a} = (I - K_k1 * H) * P_k1_k_grad{a} - 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H + K_k1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{a}) * P_k1_k;       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0;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cell(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alpha, 1);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a = 1 : alpha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a) = {0};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1 : 1                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шаг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5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j = 1 : 1  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if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(k == 0)          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шаг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8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x0_grad;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x_k1_k =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+ Psi * u; 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9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y(k+1) - H * x_k1_k;        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>% 11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x_k1_k1 = x_k1_k + K_k1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;     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14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k+1) = H * x_k1_k1;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delta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eps'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;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для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хи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a = 1 : alpha      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% 10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шаг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  <w:lang w:val="en-US"/>
        </w:rPr>
        <w:t xml:space="preserve">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x_k1_k_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+ F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Psi_grad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{a} * u;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-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x_k1_k - H * x_k1_k_grad{a};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x_k1_k1_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x_k1_k_grad{a}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+ K_k1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{a};     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a = 1 : alpha    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{a}'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- 0.5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eps'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B_grad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/ B_k1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eps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a = 1 : alpha    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lastRenderedPageBreak/>
        <w:t xml:space="preserve">    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a}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 + v / 2 * trace(B_k1 \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B_grad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{a})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delta_grad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{a};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P_k1_k1;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P_k_k_grad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P_k1_k1_grad;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x_k1_k1;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x_k_k_grad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x_k1_k1_grad;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Hi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Hi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+ v *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log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det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abs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(B_k1))) +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>delta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; </w:t>
      </w:r>
      <w:r w:rsidRPr="00DC0853">
        <w:rPr>
          <w:rFonts w:ascii="Courier New" w:eastAsiaTheme="minorHAnsi" w:hAnsi="Courier New" w:cs="Courier New"/>
          <w:color w:val="3C763D"/>
          <w:sz w:val="22"/>
          <w:szCs w:val="20"/>
        </w:rPr>
        <w:t>% вне алгоритма градиента, но сама функция нужна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Hi = Hi / 2;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[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1} ;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Hi_grad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{2}];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norma_grad_Y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norm(y -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y_t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')/norm(y);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</w:rPr>
        <w:t>end</w:t>
      </w:r>
      <w:proofErr w:type="spellEnd"/>
      <w:proofErr w:type="gramEnd"/>
    </w:p>
    <w:p w:rsidR="001E3F69" w:rsidRPr="00015C53" w:rsidRDefault="001E3F69" w:rsidP="001E3F69">
      <w:pPr>
        <w:rPr>
          <w:rFonts w:ascii="Consolas" w:hAnsi="Consolas"/>
          <w:sz w:val="22"/>
          <w:lang w:val="en-US"/>
        </w:rPr>
      </w:pPr>
    </w:p>
    <w:p w:rsidR="001E3F69" w:rsidRPr="00015C53" w:rsidRDefault="001E3F69" w:rsidP="001E3F69">
      <w:pPr>
        <w:rPr>
          <w:rFonts w:ascii="Times New Roman" w:hAnsi="Times New Roman"/>
          <w:sz w:val="28"/>
          <w:lang w:val="en-US"/>
        </w:rPr>
      </w:pPr>
      <w:r w:rsidRPr="001E3F69">
        <w:rPr>
          <w:rFonts w:ascii="Times New Roman" w:hAnsi="Times New Roman"/>
          <w:sz w:val="28"/>
        </w:rPr>
        <w:t>Файл</w:t>
      </w:r>
      <w:r w:rsidRPr="00015C5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15C53">
        <w:rPr>
          <w:rFonts w:ascii="Times New Roman" w:hAnsi="Times New Roman"/>
          <w:sz w:val="28"/>
          <w:lang w:val="en-US"/>
        </w:rPr>
        <w:t>main.m</w:t>
      </w:r>
      <w:proofErr w:type="spell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N = 30;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t_n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5;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[-1.5; 0.5];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theta_1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2,t_n);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theta_2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2,t_n);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rng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0,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'twister'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1 :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t_n</w:t>
      </w:r>
      <w:proofErr w:type="spell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[ ~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~, ~, ~, ~, ~, ~, ~, ~, X, Y]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initial_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data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spellStart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 N);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opt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optimoptions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proofErr w:type="spellStart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fmincon</w:t>
      </w:r>
      <w:proofErr w:type="spellEnd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'Algorithm'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'interior-point'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fun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@(x) algorithm_1(x, 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theta_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1(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:,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)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fmincon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(fun, [-1.25; 0.2], [], [], [], [], [-2; 0.01], [-0.05; 0.8], [], opt);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opt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optimoptions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proofErr w:type="spellStart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fmincon</w:t>
      </w:r>
      <w:proofErr w:type="spellEnd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'Algorithm'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'interior-point'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proofErr w:type="spellStart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SpecifyObjectiveGradient</w:t>
      </w:r>
      <w:proofErr w:type="spellEnd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,true,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proofErr w:type="spellStart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GradObj</w:t>
      </w:r>
      <w:proofErr w:type="spellEnd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'on'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fun_grad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@(x) algorithm_2(x, 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theta_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2(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:,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)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fmincon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fun_grad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 [-1.25; 0.2], [], [], [], [], [-2; 0.01], [-0.05; 0.8], [], opt);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disp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theta_1)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disp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theta_2)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m_1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mean(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theta_1, 2)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m_2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mean(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theta_2, 2)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theta_disp1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norm(</w:t>
      </w:r>
      <w:proofErr w:type="spellStart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- m_1) / norm(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theta_disp2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norm(</w:t>
      </w:r>
      <w:proofErr w:type="spellStart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- m_2) / norm(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theta_ist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f = @(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,y</w:t>
      </w:r>
      <w:proofErr w:type="spellEnd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 algorithm_2([x; y], Y);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lastRenderedPageBreak/>
        <w:t>xx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linspace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(-2, -0.05, 60);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yy</w:t>
      </w:r>
      <w:proofErr w:type="spellEnd"/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linspace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(0.01, 0.8, 60);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a =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zeros(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length(xx), length(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yy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= 1 : length(xx)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for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j = 1 : length(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yy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    </w:t>
      </w: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a(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j,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 = f(xx(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i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),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yy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(j));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   </w:t>
      </w: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>end</w:t>
      </w:r>
      <w:proofErr w:type="gramEnd"/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r w:rsidRPr="00DC0853">
        <w:rPr>
          <w:rFonts w:ascii="Courier New" w:eastAsiaTheme="minorHAnsi" w:hAnsi="Courier New" w:cs="Courier New"/>
          <w:color w:val="0000FF"/>
          <w:sz w:val="22"/>
          <w:szCs w:val="20"/>
          <w:lang w:val="en-US"/>
        </w:rPr>
        <w:t xml:space="preserve"> 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surf(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xx,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yy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, a);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hold</w:t>
      </w:r>
      <w:proofErr w:type="gram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 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on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8"/>
          <w:szCs w:val="24"/>
          <w:lang w:val="en-US"/>
        </w:rPr>
      </w:pPr>
      <w:proofErr w:type="spellStart"/>
      <w:proofErr w:type="gram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xlabel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proofErr w:type="gramEnd"/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'theta1'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),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ylabel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'theta2'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 xml:space="preserve">), </w:t>
      </w:r>
      <w:proofErr w:type="spellStart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zlabel</w:t>
      </w:r>
      <w:proofErr w:type="spellEnd"/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(</w:t>
      </w:r>
      <w:r w:rsidRPr="00DC0853">
        <w:rPr>
          <w:rFonts w:ascii="Courier New" w:eastAsiaTheme="minorHAnsi" w:hAnsi="Courier New" w:cs="Courier New"/>
          <w:color w:val="A020F0"/>
          <w:sz w:val="22"/>
          <w:szCs w:val="20"/>
          <w:lang w:val="en-US"/>
        </w:rPr>
        <w:t>'chi(theta1, theta2)'</w:t>
      </w:r>
      <w:r w:rsidRPr="00DC0853">
        <w:rPr>
          <w:rFonts w:ascii="Courier New" w:eastAsiaTheme="minorHAnsi" w:hAnsi="Courier New" w:cs="Courier New"/>
          <w:color w:val="000000"/>
          <w:sz w:val="22"/>
          <w:szCs w:val="20"/>
          <w:lang w:val="en-US"/>
        </w:rPr>
        <w:t>);</w:t>
      </w:r>
    </w:p>
    <w:p w:rsidR="00DC0853" w:rsidRPr="00DC0853" w:rsidRDefault="00DC0853" w:rsidP="00DC08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24"/>
          <w:lang w:val="en-US"/>
        </w:rPr>
      </w:pPr>
    </w:p>
    <w:p w:rsidR="001E3F69" w:rsidRPr="001E3F69" w:rsidRDefault="001E3F69" w:rsidP="00DC0853">
      <w:pPr>
        <w:rPr>
          <w:rFonts w:ascii="Consolas" w:hAnsi="Consolas"/>
          <w:sz w:val="22"/>
          <w:lang w:val="en-US"/>
        </w:rPr>
      </w:pPr>
    </w:p>
    <w:sectPr w:rsidR="001E3F69" w:rsidRPr="001E3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911BD9"/>
    <w:multiLevelType w:val="hybridMultilevel"/>
    <w:tmpl w:val="55D07CFA"/>
    <w:lvl w:ilvl="0" w:tplc="FBB04DBC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15C53"/>
    <w:rsid w:val="00031768"/>
    <w:rsid w:val="00055B89"/>
    <w:rsid w:val="00084520"/>
    <w:rsid w:val="000F7478"/>
    <w:rsid w:val="00114ACB"/>
    <w:rsid w:val="00176564"/>
    <w:rsid w:val="001E105D"/>
    <w:rsid w:val="001E3F69"/>
    <w:rsid w:val="001E4DA2"/>
    <w:rsid w:val="00246CCF"/>
    <w:rsid w:val="0026530A"/>
    <w:rsid w:val="00276889"/>
    <w:rsid w:val="002A5C72"/>
    <w:rsid w:val="002C0F1D"/>
    <w:rsid w:val="002C0F40"/>
    <w:rsid w:val="00304FD1"/>
    <w:rsid w:val="00323204"/>
    <w:rsid w:val="0037290E"/>
    <w:rsid w:val="003B2927"/>
    <w:rsid w:val="005F6465"/>
    <w:rsid w:val="00600678"/>
    <w:rsid w:val="006031F4"/>
    <w:rsid w:val="006034FB"/>
    <w:rsid w:val="00626830"/>
    <w:rsid w:val="006937E0"/>
    <w:rsid w:val="006A6157"/>
    <w:rsid w:val="007B162D"/>
    <w:rsid w:val="007D4BE6"/>
    <w:rsid w:val="008413F5"/>
    <w:rsid w:val="008B252A"/>
    <w:rsid w:val="008F4597"/>
    <w:rsid w:val="0096557E"/>
    <w:rsid w:val="00981AF3"/>
    <w:rsid w:val="00992B1B"/>
    <w:rsid w:val="00A47310"/>
    <w:rsid w:val="00A67E6C"/>
    <w:rsid w:val="00AC4B8B"/>
    <w:rsid w:val="00B106DA"/>
    <w:rsid w:val="00B25446"/>
    <w:rsid w:val="00B566BD"/>
    <w:rsid w:val="00BB51B3"/>
    <w:rsid w:val="00C34ADA"/>
    <w:rsid w:val="00C35FA5"/>
    <w:rsid w:val="00C95185"/>
    <w:rsid w:val="00D14545"/>
    <w:rsid w:val="00D3180A"/>
    <w:rsid w:val="00D52730"/>
    <w:rsid w:val="00DA4E94"/>
    <w:rsid w:val="00DC0853"/>
    <w:rsid w:val="00DD5B38"/>
    <w:rsid w:val="00E7216D"/>
    <w:rsid w:val="00E8112D"/>
    <w:rsid w:val="00EC44F2"/>
    <w:rsid w:val="00F34D2D"/>
    <w:rsid w:val="00F7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6DAA3-5888-400A-85D8-66971D1D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44</cp:revision>
  <cp:lastPrinted>2021-03-12T13:40:00Z</cp:lastPrinted>
  <dcterms:created xsi:type="dcterms:W3CDTF">2021-03-06T11:54:00Z</dcterms:created>
  <dcterms:modified xsi:type="dcterms:W3CDTF">2021-03-12T13:41:00Z</dcterms:modified>
</cp:coreProperties>
</file>