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4"/>
          <w:rFonts w:ascii="Times New Roman" w:hAnsi="Times New Roman"/>
        </w:rPr>
      </w:pPr>
      <w:r w:rsidRPr="00F86494">
        <w:rPr>
          <w:rStyle w:val="a4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625CB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>Расчётно-графическая работа</w:t>
      </w:r>
      <w:r w:rsidR="00012185" w:rsidRPr="00F86494">
        <w:rPr>
          <w:rFonts w:ascii="Times New Roman" w:hAnsi="Times New Roman"/>
        </w:rPr>
        <w:br/>
        <w:t>по дисциплине «</w:t>
      </w:r>
      <w:r w:rsidR="00F8065D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8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123"/>
        <w:gridCol w:w="4524"/>
      </w:tblGrid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F8065D">
        <w:trPr>
          <w:trHeight w:hRule="exact" w:val="507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</w:tr>
      <w:tr w:rsidR="00040128" w:rsidRPr="00F86494" w:rsidTr="00040128">
        <w:trPr>
          <w:trHeight w:hRule="exact" w:val="619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</w:tr>
      <w:tr w:rsidR="00040128" w:rsidRPr="00F86494" w:rsidTr="009125D9">
        <w:trPr>
          <w:trHeight w:hRule="exact" w:val="368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012185" w:rsidRDefault="009125D9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Бригада: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9125D9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040128" w:rsidRPr="00F86494" w:rsidTr="009125D9">
        <w:trPr>
          <w:trHeight w:hRule="exact" w:val="712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065D" w:rsidRDefault="00F8065D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Черникова О. С.</w:t>
            </w:r>
            <w:r w:rsidRPr="00F8065D">
              <w:rPr>
                <w:rFonts w:ascii="Times New Roman" w:hAnsi="Times New Roman"/>
                <w:color w:val="214C5E"/>
                <w:szCs w:val="20"/>
                <w:shd w:val="clear" w:color="auto" w:fill="FFFFFF"/>
              </w:rPr>
              <w:t> </w:t>
            </w: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Карманов В. С.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F8065D" w:rsidRPr="00012185" w:rsidRDefault="00F8065D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F045F1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F625CB" w:rsidRDefault="009366B8" w:rsidP="00D051BB">
      <w:pPr>
        <w:pStyle w:val="a5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F625C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F625CB" w:rsidRDefault="00F625C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F625CB">
        <w:rPr>
          <w:rFonts w:ascii="Times New Roman" w:hAnsi="Times New Roman"/>
        </w:rPr>
        <w:t>Выпо</w:t>
      </w:r>
      <w:r>
        <w:rPr>
          <w:rFonts w:ascii="Times New Roman" w:hAnsi="Times New Roman"/>
        </w:rPr>
        <w:t>лнить задания в варианте, продемонстрировав полученные в ходе изучения курса навыки.</w:t>
      </w:r>
    </w:p>
    <w:p w:rsidR="00D051BB" w:rsidRPr="00F625CB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F625CB" w:rsidRDefault="00426153" w:rsidP="00D051BB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F625CB">
        <w:rPr>
          <w:rFonts w:ascii="Times New Roman" w:hAnsi="Times New Roman"/>
          <w:b/>
          <w:szCs w:val="24"/>
        </w:rPr>
        <w:t>Ход работы</w:t>
      </w:r>
    </w:p>
    <w:p w:rsidR="00F625CB" w:rsidRDefault="00F625CB" w:rsidP="00C31C46">
      <w:pPr>
        <w:rPr>
          <w:rFonts w:ascii="Times New Roman" w:hAnsi="Times New Roman"/>
        </w:rPr>
      </w:pPr>
    </w:p>
    <w:p w:rsidR="00F625CB" w:rsidRPr="00F625CB" w:rsidRDefault="00F625CB" w:rsidP="00C31C46">
      <w:pPr>
        <w:rPr>
          <w:rFonts w:ascii="Times New Roman" w:hAnsi="Times New Roman"/>
        </w:rPr>
      </w:pPr>
      <w:r w:rsidRPr="00F625CB">
        <w:rPr>
          <w:rFonts w:ascii="Times New Roman" w:hAnsi="Times New Roman"/>
          <w:b/>
        </w:rPr>
        <w:t>Задание 1.</w:t>
      </w:r>
      <w:r w:rsidRPr="00F625CB">
        <w:rPr>
          <w:rFonts w:ascii="Times New Roman" w:hAnsi="Times New Roman"/>
        </w:rPr>
        <w:t xml:space="preserve"> Построить временную диаграмму работы системы массового обслуживания (СМО) с выходом на стационарный режим работы, заданной в варианте. Для этого смоделировать моменты прихода заявок в систему и длительности их обслуживания. По полученной модели оценить значения следующих показателей (с точки зрения клиента и с точки зрения владельца СМО): вероятность обслуживания, пропускную способность системы, вероятность отказа, среднее количество занятых каналов, вероятность простоя всей системы, среднее количество заявок в очереди, вероятность того, что в очереди будет одна заявка, среднее время обслуживания заявки, среднее время нахождения заявки в системе, среднее количество заявок в системе. Сделать общий вывод в виде рекомендаций владельцу, направленных на оптимизацию данной СМО. Вывести на оптимальное значение конкретный показатель качества (задан в варианте) за счет изменения параметров СМО. Для этого использовать усредненные результаты, полученные после не менее 5 запусков программы, решающей задачу из варианта. </w:t>
      </w:r>
    </w:p>
    <w:p w:rsidR="00C31C46" w:rsidRPr="00F625CB" w:rsidRDefault="00F625CB" w:rsidP="00C31C46">
      <w:pPr>
        <w:rPr>
          <w:rFonts w:ascii="Times New Roman" w:hAnsi="Times New Roman"/>
          <w:b/>
          <w:szCs w:val="24"/>
        </w:rPr>
      </w:pPr>
      <w:r w:rsidRPr="00F625CB">
        <w:rPr>
          <w:rFonts w:ascii="Times New Roman" w:hAnsi="Times New Roman"/>
          <w:b/>
        </w:rPr>
        <w:t>Задание 2.</w:t>
      </w:r>
      <w:r w:rsidRPr="00F625CB">
        <w:rPr>
          <w:rFonts w:ascii="Times New Roman" w:hAnsi="Times New Roman"/>
        </w:rPr>
        <w:t xml:space="preserve"> Найти предельные вероятности для СМО, заданной в варианте. Для этого описать состояния, составить систему уравнений Колмогорова. Вычислить вероятность отказа, абсолютную и относительные пропускные способности СМО.</w:t>
      </w:r>
    </w:p>
    <w:p w:rsidR="00C31C46" w:rsidRPr="00C31C46" w:rsidRDefault="00C31C46" w:rsidP="00C31C46">
      <w:pPr>
        <w:rPr>
          <w:rFonts w:ascii="Times New Roman" w:hAnsi="Times New Roman"/>
          <w:b/>
          <w:bCs/>
          <w:szCs w:val="24"/>
          <w:u w:val="single"/>
        </w:rPr>
      </w:pPr>
      <w:r w:rsidRPr="00C31C46">
        <w:rPr>
          <w:rFonts w:ascii="Times New Roman" w:hAnsi="Times New Roman"/>
          <w:b/>
          <w:bCs/>
          <w:szCs w:val="24"/>
          <w:u w:val="single"/>
        </w:rPr>
        <w:t>Вариант: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263"/>
        <w:gridCol w:w="2523"/>
        <w:gridCol w:w="2552"/>
      </w:tblGrid>
      <w:tr w:rsidR="00C31C46" w:rsidRPr="00C31C46" w:rsidTr="00F62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31C46" w:rsidRPr="00F625CB" w:rsidRDefault="00F625CB" w:rsidP="00F625CB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625CB">
              <w:rPr>
                <w:rFonts w:ascii="Times New Roman" w:hAnsi="Times New Roman"/>
                <w:b w:val="0"/>
                <w:sz w:val="24"/>
              </w:rPr>
              <w:t>Номер бригады</w:t>
            </w:r>
          </w:p>
        </w:tc>
        <w:tc>
          <w:tcPr>
            <w:tcW w:w="2523" w:type="dxa"/>
          </w:tcPr>
          <w:p w:rsidR="00C31C46" w:rsidRPr="00F625CB" w:rsidRDefault="00F625CB" w:rsidP="00F62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 w:rsidRPr="00F625CB">
              <w:rPr>
                <w:rFonts w:ascii="Times New Roman" w:hAnsi="Times New Roman"/>
                <w:b w:val="0"/>
                <w:sz w:val="24"/>
              </w:rPr>
              <w:t>Вариант задания 1</w:t>
            </w:r>
          </w:p>
        </w:tc>
        <w:tc>
          <w:tcPr>
            <w:tcW w:w="2552" w:type="dxa"/>
          </w:tcPr>
          <w:p w:rsidR="00C31C46" w:rsidRPr="00F625CB" w:rsidRDefault="00F625CB" w:rsidP="00F62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625CB">
              <w:rPr>
                <w:rFonts w:ascii="Times New Roman" w:hAnsi="Times New Roman"/>
                <w:b w:val="0"/>
                <w:sz w:val="24"/>
              </w:rPr>
              <w:t>Вариант задания 2</w:t>
            </w:r>
          </w:p>
        </w:tc>
      </w:tr>
      <w:tr w:rsidR="00C31C46" w:rsidRPr="00C31C46" w:rsidTr="00F6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31C46" w:rsidRPr="00F625CB" w:rsidRDefault="00474F77" w:rsidP="00F625CB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F625CB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523" w:type="dxa"/>
          </w:tcPr>
          <w:p w:rsidR="00C31C46" w:rsidRPr="00F625CB" w:rsidRDefault="00F625CB" w:rsidP="00F6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625C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C31C46" w:rsidRPr="00F625CB" w:rsidRDefault="00F625CB" w:rsidP="00F6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625C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C31C46" w:rsidRDefault="00C31C46" w:rsidP="00C31C46">
      <w:pPr>
        <w:spacing w:line="240" w:lineRule="auto"/>
        <w:rPr>
          <w:rFonts w:ascii="Times New Roman" w:hAnsi="Times New Roman"/>
          <w:szCs w:val="24"/>
        </w:rPr>
      </w:pPr>
    </w:p>
    <w:p w:rsidR="00474F77" w:rsidRPr="00C31C46" w:rsidRDefault="00F625CB" w:rsidP="00474F77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>Задача</w:t>
      </w:r>
      <w:r w:rsidR="00474F77">
        <w:rPr>
          <w:rFonts w:ascii="Times New Roman" w:hAnsi="Times New Roman"/>
          <w:i/>
          <w:szCs w:val="24"/>
        </w:rPr>
        <w:t xml:space="preserve"> № 1.</w:t>
      </w:r>
    </w:p>
    <w:p w:rsidR="00474F77" w:rsidRDefault="00F625CB" w:rsidP="00C31C46">
      <w:pPr>
        <w:spacing w:line="240" w:lineRule="auto"/>
        <w:rPr>
          <w:rFonts w:ascii="Times New Roman" w:hAnsi="Times New Roman"/>
          <w:b/>
          <w:szCs w:val="24"/>
        </w:rPr>
      </w:pPr>
      <w:r w:rsidRPr="00F625CB">
        <w:rPr>
          <w:rFonts w:ascii="Times New Roman" w:hAnsi="Times New Roman"/>
          <w:b/>
          <w:szCs w:val="24"/>
        </w:rPr>
        <w:t>Условие:</w:t>
      </w:r>
    </w:p>
    <w:p w:rsidR="00F625CB" w:rsidRDefault="00F625CB" w:rsidP="00C31C46">
      <w:pPr>
        <w:spacing w:line="240" w:lineRule="auto"/>
        <w:rPr>
          <w:rFonts w:ascii="Times New Roman" w:hAnsi="Times New Roman"/>
        </w:rPr>
      </w:pPr>
      <w:r w:rsidRPr="00F625CB">
        <w:rPr>
          <w:rFonts w:ascii="Times New Roman" w:hAnsi="Times New Roman"/>
        </w:rPr>
        <w:t xml:space="preserve">Моделирование работы небольшого магазина, который имеет один кассовый аппарат и одного продавца. Известны следующие параметры функционирования магазина: </w:t>
      </w:r>
    </w:p>
    <w:p w:rsidR="00F625CB" w:rsidRPr="00F625CB" w:rsidRDefault="00F625CB" w:rsidP="00F625CB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/>
          <w:szCs w:val="24"/>
        </w:rPr>
      </w:pPr>
      <w:proofErr w:type="gramStart"/>
      <w:r w:rsidRPr="00F625CB">
        <w:rPr>
          <w:rFonts w:ascii="Times New Roman" w:hAnsi="Times New Roman"/>
        </w:rPr>
        <w:t>поток</w:t>
      </w:r>
      <w:proofErr w:type="gramEnd"/>
      <w:r w:rsidRPr="00F625CB">
        <w:rPr>
          <w:rFonts w:ascii="Times New Roman" w:hAnsi="Times New Roman"/>
        </w:rPr>
        <w:t xml:space="preserve"> покупателей (требований), приходящих в магазин за покупками, равномерный;</w:t>
      </w:r>
    </w:p>
    <w:p w:rsidR="00F625CB" w:rsidRPr="00F625CB" w:rsidRDefault="00F625CB" w:rsidP="00F625CB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/>
          <w:szCs w:val="24"/>
        </w:rPr>
      </w:pPr>
      <w:proofErr w:type="gramStart"/>
      <w:r w:rsidRPr="00F625CB">
        <w:rPr>
          <w:rFonts w:ascii="Times New Roman" w:hAnsi="Times New Roman"/>
        </w:rPr>
        <w:t>интервал</w:t>
      </w:r>
      <w:proofErr w:type="gramEnd"/>
      <w:r w:rsidRPr="00F625CB">
        <w:rPr>
          <w:rFonts w:ascii="Times New Roman" w:hAnsi="Times New Roman"/>
        </w:rPr>
        <w:t xml:space="preserve"> времени прибытия покупателей колеблется в пределах от 8,7 до 10,3 мин включительно, или 9,5±0,8 мин; </w:t>
      </w:r>
    </w:p>
    <w:p w:rsidR="00F625CB" w:rsidRPr="00F625CB" w:rsidRDefault="00F625CB" w:rsidP="00F625CB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/>
          <w:szCs w:val="24"/>
        </w:rPr>
      </w:pPr>
      <w:proofErr w:type="gramStart"/>
      <w:r w:rsidRPr="00F625CB">
        <w:rPr>
          <w:rFonts w:ascii="Times New Roman" w:hAnsi="Times New Roman"/>
        </w:rPr>
        <w:t>время</w:t>
      </w:r>
      <w:proofErr w:type="gramEnd"/>
      <w:r w:rsidRPr="00F625CB">
        <w:rPr>
          <w:rFonts w:ascii="Times New Roman" w:hAnsi="Times New Roman"/>
        </w:rPr>
        <w:t xml:space="preserve"> пребывания покупателей у кассового аппарата составляет 2,3±0,7 мин. После этого покупатели подходят к продавцу для получения товара; </w:t>
      </w:r>
    </w:p>
    <w:p w:rsidR="00F625CB" w:rsidRPr="00F625CB" w:rsidRDefault="00F625CB" w:rsidP="00F625CB">
      <w:pPr>
        <w:pStyle w:val="a5"/>
        <w:numPr>
          <w:ilvl w:val="0"/>
          <w:numId w:val="25"/>
        </w:numPr>
        <w:spacing w:line="240" w:lineRule="auto"/>
        <w:rPr>
          <w:rFonts w:ascii="Times New Roman" w:hAnsi="Times New Roman"/>
          <w:szCs w:val="24"/>
        </w:rPr>
      </w:pPr>
      <w:proofErr w:type="gramStart"/>
      <w:r w:rsidRPr="00F625CB">
        <w:rPr>
          <w:rFonts w:ascii="Times New Roman" w:hAnsi="Times New Roman"/>
        </w:rPr>
        <w:t>время</w:t>
      </w:r>
      <w:proofErr w:type="gramEnd"/>
      <w:r w:rsidRPr="00F625CB">
        <w:rPr>
          <w:rFonts w:ascii="Times New Roman" w:hAnsi="Times New Roman"/>
        </w:rPr>
        <w:t xml:space="preserve">, потраченное на обслуживание покупателей продавцом, составляет 10+1,4 мин. </w:t>
      </w:r>
    </w:p>
    <w:p w:rsidR="00F625CB" w:rsidRDefault="00F625CB" w:rsidP="00F625CB">
      <w:pPr>
        <w:pStyle w:val="a5"/>
        <w:spacing w:line="240" w:lineRule="auto"/>
        <w:rPr>
          <w:rFonts w:ascii="Times New Roman" w:hAnsi="Times New Roman"/>
        </w:rPr>
      </w:pPr>
    </w:p>
    <w:p w:rsidR="00F625CB" w:rsidRPr="00F625CB" w:rsidRDefault="00F625CB" w:rsidP="00F625CB">
      <w:pPr>
        <w:pStyle w:val="a5"/>
        <w:spacing w:line="240" w:lineRule="auto"/>
        <w:ind w:hanging="720"/>
        <w:rPr>
          <w:rFonts w:ascii="Times New Roman" w:hAnsi="Times New Roman"/>
          <w:szCs w:val="24"/>
        </w:rPr>
      </w:pPr>
      <w:r w:rsidRPr="00F625CB">
        <w:rPr>
          <w:rFonts w:ascii="Times New Roman" w:hAnsi="Times New Roman"/>
        </w:rPr>
        <w:t>Оптимизация: требуется максимизировать среднее количество занятых каналов.</w:t>
      </w:r>
    </w:p>
    <w:p w:rsidR="00F625CB" w:rsidRPr="00C31C46" w:rsidRDefault="00F625CB" w:rsidP="00F625CB">
      <w:pPr>
        <w:rPr>
          <w:rFonts w:ascii="Times New Roman" w:hAnsi="Times New Roman"/>
          <w:b/>
          <w:bCs/>
          <w:szCs w:val="24"/>
          <w:u w:val="single"/>
        </w:rPr>
      </w:pPr>
      <w:r w:rsidRPr="00C31C46">
        <w:rPr>
          <w:rFonts w:ascii="Times New Roman" w:hAnsi="Times New Roman"/>
          <w:b/>
          <w:bCs/>
          <w:szCs w:val="24"/>
          <w:u w:val="single"/>
        </w:rPr>
        <w:t>Создание модели</w:t>
      </w:r>
    </w:p>
    <w:p w:rsidR="00F625CB" w:rsidRDefault="00A27CC4" w:rsidP="00C31C46">
      <w:pPr>
        <w:spacing w:line="240" w:lineRule="auto"/>
        <w:rPr>
          <w:rFonts w:ascii="Times New Roman" w:eastAsiaTheme="minorHAnsi" w:hAnsi="Times New Roman"/>
          <w:color w:val="000000"/>
          <w:szCs w:val="24"/>
        </w:rPr>
      </w:pPr>
      <w:r>
        <w:rPr>
          <w:rFonts w:ascii="Times New Roman" w:hAnsi="Times New Roman"/>
          <w:szCs w:val="24"/>
        </w:rPr>
        <w:t>Так как в задании указано, что в магазине имеются один кассовый аппарат и один продавец, а покупатели переходят строго от первого ко второму, можно сделать вывод, что имеется одноканальная система</w:t>
      </w:r>
      <w:r w:rsidR="00F1731A">
        <w:rPr>
          <w:rFonts w:ascii="Times New Roman" w:hAnsi="Times New Roman"/>
          <w:szCs w:val="24"/>
        </w:rPr>
        <w:t xml:space="preserve"> с ожиданием. Так как поток покупателей равномерный, то можно воспользоваться равномерным дискретным распределением, для задания числа покупателей: </w:t>
      </w:r>
      <w:proofErr w:type="spellStart"/>
      <w:r w:rsidR="00F1731A">
        <w:rPr>
          <w:rFonts w:ascii="Consolas" w:eastAsiaTheme="minorHAnsi" w:hAnsi="Consolas" w:cs="Consolas"/>
          <w:color w:val="000000"/>
          <w:sz w:val="20"/>
          <w:szCs w:val="20"/>
        </w:rPr>
        <w:t>uniform_</w:t>
      </w:r>
      <w:proofErr w:type="gramStart"/>
      <w:r w:rsidR="00F1731A">
        <w:rPr>
          <w:rFonts w:ascii="Consolas" w:eastAsiaTheme="minorHAnsi" w:hAnsi="Consolas" w:cs="Consolas"/>
          <w:color w:val="000000"/>
          <w:sz w:val="20"/>
          <w:szCs w:val="20"/>
        </w:rPr>
        <w:t>discr</w:t>
      </w:r>
      <w:proofErr w:type="spellEnd"/>
      <w:r w:rsidR="00F1731A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="00F1731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min</w:t>
      </w:r>
      <w:r w:rsidR="00F1731A" w:rsidRPr="00F1731A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F1731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max</w:t>
      </w:r>
      <w:r w:rsidR="00F1731A">
        <w:rPr>
          <w:rFonts w:ascii="Consolas" w:eastAsiaTheme="minorHAnsi" w:hAnsi="Consolas" w:cs="Consolas"/>
          <w:color w:val="000000"/>
          <w:sz w:val="20"/>
          <w:szCs w:val="20"/>
        </w:rPr>
        <w:t>)</w:t>
      </w:r>
      <w:r w:rsidR="00F1731A" w:rsidRPr="00F1731A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F1731A" w:rsidRPr="00F1731A">
        <w:rPr>
          <w:rFonts w:ascii="Times New Roman" w:eastAsiaTheme="minorHAnsi" w:hAnsi="Times New Roman"/>
          <w:color w:val="000000"/>
          <w:szCs w:val="24"/>
        </w:rPr>
        <w:t xml:space="preserve">где </w:t>
      </w:r>
      <w:r w:rsidR="00F1731A" w:rsidRPr="00F1731A">
        <w:rPr>
          <w:rFonts w:ascii="Times New Roman" w:eastAsiaTheme="minorHAnsi" w:hAnsi="Times New Roman"/>
          <w:color w:val="000000"/>
          <w:szCs w:val="24"/>
          <w:lang w:val="en-US"/>
        </w:rPr>
        <w:t>min</w:t>
      </w:r>
      <w:r w:rsidR="00F1731A" w:rsidRPr="00F1731A">
        <w:rPr>
          <w:rFonts w:ascii="Times New Roman" w:eastAsiaTheme="minorHAnsi" w:hAnsi="Times New Roman"/>
          <w:color w:val="000000"/>
          <w:szCs w:val="24"/>
        </w:rPr>
        <w:t xml:space="preserve"> – это наименьшее количество покупателей, а </w:t>
      </w:r>
      <w:r w:rsidR="00F1731A" w:rsidRPr="00F1731A">
        <w:rPr>
          <w:rFonts w:ascii="Times New Roman" w:eastAsiaTheme="minorHAnsi" w:hAnsi="Times New Roman"/>
          <w:color w:val="000000"/>
          <w:szCs w:val="24"/>
          <w:lang w:val="en-US"/>
        </w:rPr>
        <w:t>max</w:t>
      </w:r>
      <w:r w:rsidR="00F1731A" w:rsidRPr="00F1731A">
        <w:rPr>
          <w:rFonts w:ascii="Times New Roman" w:eastAsiaTheme="minorHAnsi" w:hAnsi="Times New Roman"/>
          <w:color w:val="000000"/>
          <w:szCs w:val="24"/>
        </w:rPr>
        <w:t xml:space="preserve"> – наибольшее.</w:t>
      </w:r>
      <w:r w:rsidR="00F1731A">
        <w:rPr>
          <w:rFonts w:ascii="Times New Roman" w:eastAsiaTheme="minorHAnsi" w:hAnsi="Times New Roman"/>
          <w:color w:val="000000"/>
          <w:szCs w:val="24"/>
        </w:rPr>
        <w:t xml:space="preserve"> </w:t>
      </w:r>
      <w:r w:rsidR="00231D90">
        <w:rPr>
          <w:rFonts w:ascii="Times New Roman" w:eastAsiaTheme="minorHAnsi" w:hAnsi="Times New Roman"/>
          <w:color w:val="000000"/>
          <w:szCs w:val="24"/>
        </w:rPr>
        <w:t xml:space="preserve">Для задержки в прибытии покупателей и обслуживании на узлах выберем </w:t>
      </w:r>
      <w:proofErr w:type="spellStart"/>
      <w:r w:rsidR="00231D90">
        <w:rPr>
          <w:rFonts w:ascii="Times New Roman" w:eastAsiaTheme="minorHAnsi" w:hAnsi="Times New Roman"/>
          <w:color w:val="000000"/>
          <w:szCs w:val="24"/>
        </w:rPr>
        <w:t>триангулярное</w:t>
      </w:r>
      <w:proofErr w:type="spellEnd"/>
      <w:r w:rsidR="00231D90">
        <w:rPr>
          <w:rFonts w:ascii="Times New Roman" w:eastAsiaTheme="minorHAnsi" w:hAnsi="Times New Roman"/>
          <w:color w:val="000000"/>
          <w:szCs w:val="24"/>
        </w:rPr>
        <w:t xml:space="preserve"> распределение, так как у него есть минимальное, максимальное и наиболее </w:t>
      </w:r>
      <w:r w:rsidR="00231D90">
        <w:rPr>
          <w:rFonts w:ascii="Times New Roman" w:eastAsiaTheme="minorHAnsi" w:hAnsi="Times New Roman"/>
          <w:color w:val="000000"/>
          <w:szCs w:val="24"/>
        </w:rPr>
        <w:lastRenderedPageBreak/>
        <w:t>вероятное значение, что удовлетворяет определённом времени задержки с некоторой погрешностью.</w:t>
      </w:r>
    </w:p>
    <w:p w:rsidR="00231D90" w:rsidRDefault="00231D90" w:rsidP="00C31C46">
      <w:pPr>
        <w:spacing w:line="240" w:lineRule="auto"/>
        <w:rPr>
          <w:rFonts w:ascii="Times New Roman" w:eastAsiaTheme="minorHAnsi" w:hAnsi="Times New Roman"/>
          <w:color w:val="000000"/>
          <w:szCs w:val="24"/>
        </w:rPr>
      </w:pPr>
      <w:r>
        <w:rPr>
          <w:rFonts w:ascii="Times New Roman" w:eastAsiaTheme="minorHAnsi" w:hAnsi="Times New Roman"/>
          <w:color w:val="000000"/>
          <w:szCs w:val="24"/>
        </w:rPr>
        <w:t>Построим начальную модель:</w:t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F940D65" wp14:editId="05ED9D63">
            <wp:extent cx="5743575" cy="19335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90" w:rsidRP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качестве запросов у нас будут покупатели. Для управления их количеством добавлена переменная </w:t>
      </w:r>
      <w:r>
        <w:rPr>
          <w:rFonts w:ascii="Times New Roman" w:hAnsi="Times New Roman"/>
          <w:szCs w:val="24"/>
          <w:lang w:val="en-US"/>
        </w:rPr>
        <w:t>buy</w:t>
      </w:r>
      <w:r w:rsidRPr="00231D90">
        <w:rPr>
          <w:rFonts w:ascii="Times New Roman" w:hAnsi="Times New Roman"/>
          <w:szCs w:val="24"/>
        </w:rPr>
        <w:t>_</w:t>
      </w:r>
      <w:r>
        <w:rPr>
          <w:rFonts w:ascii="Times New Roman" w:hAnsi="Times New Roman"/>
          <w:szCs w:val="24"/>
          <w:lang w:val="en-US"/>
        </w:rPr>
        <w:t>cash</w:t>
      </w:r>
      <w:r w:rsidRPr="00231D90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объём которой управляется бегунком справа.</w:t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Кассой будет </w:t>
      </w:r>
      <w:r>
        <w:rPr>
          <w:rFonts w:ascii="Times New Roman" w:hAnsi="Times New Roman"/>
          <w:szCs w:val="24"/>
          <w:lang w:val="en-US"/>
        </w:rPr>
        <w:t>Cashbox</w:t>
      </w:r>
      <w:r w:rsidRPr="00231D9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с доступным ресурсом в единичном экземпляре.</w:t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90D50E4" wp14:editId="2DD9CA60">
            <wp:extent cx="5400675" cy="4114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Аналогично </w:t>
      </w:r>
      <w:r>
        <w:rPr>
          <w:rFonts w:ascii="Times New Roman" w:hAnsi="Times New Roman"/>
          <w:szCs w:val="24"/>
          <w:lang w:val="en-US"/>
        </w:rPr>
        <w:t>Seller</w:t>
      </w:r>
      <w:r w:rsidRPr="00231D9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является продавцов в единичном экземпляре. </w:t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F0D76E7" wp14:editId="383D0756">
            <wp:extent cx="5381625" cy="4219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Для измерения времени в системе добавлены </w:t>
      </w:r>
      <w:r>
        <w:rPr>
          <w:rFonts w:ascii="Times New Roman" w:hAnsi="Times New Roman"/>
          <w:szCs w:val="24"/>
          <w:lang w:val="en-US"/>
        </w:rPr>
        <w:t>TimeAll</w:t>
      </w:r>
      <w:r w:rsidRPr="00231D90">
        <w:rPr>
          <w:rFonts w:ascii="Times New Roman" w:hAnsi="Times New Roman"/>
          <w:szCs w:val="24"/>
        </w:rPr>
        <w:t xml:space="preserve"> и </w:t>
      </w:r>
      <w:r>
        <w:rPr>
          <w:rFonts w:ascii="Times New Roman" w:hAnsi="Times New Roman"/>
          <w:szCs w:val="24"/>
          <w:lang w:val="en-US"/>
        </w:rPr>
        <w:t>TimeTotal</w:t>
      </w:r>
      <w:r w:rsidRPr="00231D9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для измерения всего времени в системе и </w:t>
      </w:r>
      <w:r>
        <w:rPr>
          <w:rFonts w:ascii="Times New Roman" w:hAnsi="Times New Roman"/>
          <w:szCs w:val="24"/>
          <w:lang w:val="en-US"/>
        </w:rPr>
        <w:t>TimeSeller</w:t>
      </w:r>
      <w:r w:rsidRPr="00231D9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и </w:t>
      </w:r>
      <w:r>
        <w:rPr>
          <w:rFonts w:ascii="Times New Roman" w:hAnsi="Times New Roman"/>
          <w:szCs w:val="24"/>
          <w:lang w:val="en-US"/>
        </w:rPr>
        <w:t>TimeSellerEnd</w:t>
      </w:r>
      <w:r w:rsidRPr="00231D9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для измерения времени обслуживания покупателей продавцом.</w:t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Начальным количеством покупателей укажем от 0, до 5 за один цикл. </w:t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Здесь событие </w:t>
      </w:r>
      <w:r>
        <w:rPr>
          <w:rFonts w:ascii="Times New Roman" w:hAnsi="Times New Roman"/>
          <w:szCs w:val="24"/>
          <w:lang w:val="en-US"/>
        </w:rPr>
        <w:t>event</w:t>
      </w:r>
      <w:r w:rsidRPr="00231D90">
        <w:rPr>
          <w:rFonts w:ascii="Times New Roman" w:hAnsi="Times New Roman"/>
          <w:szCs w:val="24"/>
        </w:rPr>
        <w:t xml:space="preserve">1 </w:t>
      </w:r>
      <w:r>
        <w:rPr>
          <w:rFonts w:ascii="Times New Roman" w:hAnsi="Times New Roman"/>
          <w:szCs w:val="24"/>
        </w:rPr>
        <w:t>позволяет добавлять необходимое количество покупателей через указанный промежуток времени.</w:t>
      </w:r>
    </w:p>
    <w:p w:rsidR="00F625CB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2C1E61" wp14:editId="0A90C317">
            <wp:extent cx="3787254" cy="3217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436" cy="32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Для отображения работы добавим области для вывода покупателей и гистограммы времени обслуживания:</w:t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6BD1957" wp14:editId="38A360C7">
            <wp:extent cx="3743325" cy="1000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90" w:rsidRDefault="00231D90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CA7C43E" wp14:editId="6DBCCCD3">
            <wp:extent cx="5191125" cy="21145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71" w:rsidRPr="00231D90" w:rsidRDefault="00BB4171" w:rsidP="00BB4171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качестве тестового промежутка времени укажем 8 часовой рабочий день.</w:t>
      </w:r>
      <w:r w:rsidRPr="00BB417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C9343F" wp14:editId="075BED27">
            <wp:extent cx="5220269" cy="194098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507" cy="19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CB" w:rsidRPr="00231D90" w:rsidRDefault="00231D90" w:rsidP="00C31C46">
      <w:pPr>
        <w:spacing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lastRenderedPageBreak/>
        <w:t>Проверка работоспособности.</w:t>
      </w:r>
    </w:p>
    <w:p w:rsidR="00F625CB" w:rsidRDefault="00EC1C8A" w:rsidP="00C31C46">
      <w:pPr>
        <w:spacing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85AA43" wp14:editId="2542EE2B">
            <wp:extent cx="6299835" cy="1858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F7" w:rsidRDefault="00EC1C8A" w:rsidP="00C31C46">
      <w:pPr>
        <w:spacing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C462AA" wp14:editId="2EFA0F50">
            <wp:extent cx="6299835" cy="4189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B5" w:rsidRPr="003E68B5" w:rsidRDefault="003E68B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Как можно увидеть, </w:t>
      </w:r>
      <w:r>
        <w:rPr>
          <w:rFonts w:ascii="Times New Roman" w:hAnsi="Times New Roman"/>
          <w:szCs w:val="24"/>
          <w:lang w:val="en-US"/>
        </w:rPr>
        <w:t>Seller</w:t>
      </w:r>
      <w:r w:rsidRPr="003E68B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заканчивает смену в 8 часов с огромной очередью. </w:t>
      </w:r>
    </w:p>
    <w:p w:rsidR="00F625CB" w:rsidRDefault="007C27DD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Получим следующие зн</w:t>
      </w:r>
      <w:r w:rsidR="008C6AF7">
        <w:rPr>
          <w:rFonts w:ascii="Times New Roman" w:hAnsi="Times New Roman"/>
          <w:szCs w:val="24"/>
        </w:rPr>
        <w:t>ачения, исходя из полученных рез</w:t>
      </w:r>
      <w:r>
        <w:rPr>
          <w:rFonts w:ascii="Times New Roman" w:hAnsi="Times New Roman"/>
          <w:szCs w:val="24"/>
        </w:rPr>
        <w:t>ультатов:</w:t>
      </w:r>
    </w:p>
    <w:p w:rsidR="007C27DD" w:rsidRDefault="007C27DD" w:rsidP="00C31C46">
      <w:pPr>
        <w:spacing w:line="240" w:lineRule="auto"/>
        <w:rPr>
          <w:rFonts w:ascii="Times New Roman" w:hAnsi="Times New Roman"/>
          <w:szCs w:val="24"/>
        </w:rPr>
      </w:pPr>
      <w:r w:rsidRPr="00443694">
        <w:rPr>
          <w:rFonts w:ascii="Times New Roman" w:hAnsi="Times New Roman"/>
          <w:i/>
          <w:szCs w:val="24"/>
          <w:u w:val="single"/>
        </w:rPr>
        <w:t>Вероятность обслуживания</w:t>
      </w:r>
      <w:r>
        <w:rPr>
          <w:rFonts w:ascii="Times New Roman" w:hAnsi="Times New Roman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обслуж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обслуж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/>
            <w:szCs w:val="24"/>
          </w:rPr>
          <m:t xml:space="preserve">, где </m:t>
        </m:r>
        <m:r>
          <w:rPr>
            <w:rFonts w:ascii="Cambria Math" w:hAnsi="Cambria Math"/>
            <w:szCs w:val="24"/>
            <w:lang w:val="en-US"/>
          </w:rPr>
          <m:t>N</m:t>
        </m:r>
        <m:r>
          <w:rPr>
            <w:rFonts w:ascii="Cambria Math" w:hAnsi="Cambria Math"/>
            <w:szCs w:val="24"/>
          </w:rPr>
          <m:t xml:space="preserve">-число пришедших заявок,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обслуж</m:t>
            </m:r>
          </m:sub>
        </m:sSub>
        <m:r>
          <w:rPr>
            <w:rFonts w:ascii="Cambria Math" w:hAnsi="Cambria Math"/>
            <w:szCs w:val="24"/>
          </w:rPr>
          <m:t xml:space="preserve">-число обслуженных заявок;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обслуж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обслуж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48</m:t>
            </m:r>
          </m:num>
          <m:den>
            <m:r>
              <w:rPr>
                <w:rFonts w:ascii="Cambria Math" w:hAnsi="Cambria Math"/>
                <w:szCs w:val="24"/>
              </w:rPr>
              <m:t>130</m:t>
            </m:r>
          </m:den>
        </m:f>
        <m:r>
          <w:rPr>
            <w:rFonts w:ascii="Cambria Math" w:hAnsi="Cambria Math"/>
            <w:szCs w:val="24"/>
          </w:rPr>
          <m:t xml:space="preserve">≈0,369 </m:t>
        </m:r>
      </m:oMath>
    </w:p>
    <w:p w:rsidR="00D167C8" w:rsidRPr="00D167C8" w:rsidRDefault="00D167C8" w:rsidP="00C31C46">
      <w:pPr>
        <w:spacing w:line="240" w:lineRule="auto"/>
        <w:rPr>
          <w:rFonts w:ascii="Times New Roman" w:hAnsi="Times New Roman"/>
          <w:szCs w:val="24"/>
        </w:rPr>
      </w:pPr>
      <w:r w:rsidRPr="00443694">
        <w:rPr>
          <w:rFonts w:ascii="Times New Roman" w:hAnsi="Times New Roman"/>
          <w:i/>
          <w:szCs w:val="24"/>
          <w:u w:val="single"/>
        </w:rPr>
        <w:t>Пропускная способность системы</w:t>
      </w:r>
      <w:r>
        <w:rPr>
          <w:rFonts w:ascii="Times New Roman" w:hAnsi="Times New Roman"/>
          <w:szCs w:val="24"/>
        </w:rPr>
        <w:t xml:space="preserve">: </w:t>
      </w:r>
      <m:oMath>
        <m:r>
          <w:rPr>
            <w:rFonts w:ascii="Cambria Math" w:hAnsi="Cambria Math"/>
            <w:szCs w:val="24"/>
          </w:rPr>
          <m:t xml:space="preserve">A=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обслуж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Cs w:val="24"/>
          </w:rPr>
          <m:t>, где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T</m:t>
            </m:r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  <m:r>
          <w:rPr>
            <w:rFonts w:ascii="Cambria Math" w:hAnsi="Cambria Math"/>
            <w:szCs w:val="24"/>
          </w:rPr>
          <m:t>-время работы системы;</m:t>
        </m:r>
      </m:oMath>
    </w:p>
    <w:p w:rsidR="00D167C8" w:rsidRPr="00EC1C8A" w:rsidRDefault="00D167C8" w:rsidP="00C31C46">
      <w:pPr>
        <w:spacing w:line="240" w:lineRule="auto"/>
        <w:rPr>
          <w:rFonts w:ascii="Times New Roman" w:hAnsi="Times New Roman"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48</m:t>
              </m:r>
            </m:num>
            <m:den>
              <m:r>
                <w:rPr>
                  <w:rFonts w:ascii="Cambria Math" w:hAnsi="Cambria Math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Cs w:val="24"/>
            </w:rPr>
            <m:t>=6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заявок</m:t>
              </m:r>
            </m:num>
            <m:den>
              <m:r>
                <w:rPr>
                  <w:rFonts w:ascii="Cambria Math" w:hAnsi="Cambria Math"/>
                  <w:szCs w:val="24"/>
                </w:rPr>
                <m:t>час</m:t>
              </m:r>
            </m:den>
          </m:f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:rsidR="00EC1C8A" w:rsidRDefault="00EC1C8A" w:rsidP="00C31C46">
      <w:pPr>
        <w:spacing w:line="240" w:lineRule="auto"/>
        <w:rPr>
          <w:rFonts w:ascii="Times New Roman" w:hAnsi="Times New Roman"/>
          <w:i/>
          <w:szCs w:val="24"/>
        </w:rPr>
      </w:pPr>
    </w:p>
    <w:p w:rsidR="00EC1C8A" w:rsidRPr="00B44439" w:rsidRDefault="00EC1C8A" w:rsidP="00C31C46">
      <w:pPr>
        <w:spacing w:line="240" w:lineRule="auto"/>
        <w:rPr>
          <w:rFonts w:ascii="Times New Roman" w:hAnsi="Times New Roman"/>
          <w:i/>
          <w:szCs w:val="24"/>
        </w:rPr>
      </w:pPr>
    </w:p>
    <w:p w:rsidR="008C6AF7" w:rsidRPr="008C6AF7" w:rsidRDefault="00200DE9" w:rsidP="008C6AF7">
      <w:pPr>
        <w:spacing w:line="240" w:lineRule="auto"/>
        <w:rPr>
          <w:rFonts w:ascii="Times New Roman" w:hAnsi="Times New Roman"/>
          <w:szCs w:val="24"/>
        </w:rPr>
      </w:pPr>
      <w:r w:rsidRPr="003E1D89">
        <w:rPr>
          <w:rFonts w:ascii="Times New Roman" w:hAnsi="Times New Roman"/>
          <w:i/>
          <w:szCs w:val="24"/>
          <w:u w:val="single"/>
        </w:rPr>
        <w:lastRenderedPageBreak/>
        <w:t>Вероятность отказа</w:t>
      </w:r>
      <w:r w:rsidR="003E1D89" w:rsidRPr="003E1D89">
        <w:rPr>
          <w:rFonts w:ascii="Times New Roman" w:hAnsi="Times New Roman"/>
          <w:i/>
          <w:szCs w:val="24"/>
          <w:u w:val="single"/>
        </w:rPr>
        <w:t>:</w:t>
      </w:r>
      <w:r w:rsidR="003E1D89">
        <w:rPr>
          <w:rFonts w:ascii="Times New Roman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обслуж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отказ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/>
            <w:szCs w:val="24"/>
          </w:rPr>
          <m:t>, где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отказ</m:t>
            </m:r>
          </m:sub>
        </m:sSub>
        <m:r>
          <w:rPr>
            <w:rFonts w:ascii="Cambria Math" w:hAnsi="Cambria Math"/>
            <w:szCs w:val="24"/>
          </w:rPr>
          <m:t xml:space="preserve">-количество отказанных заявок; </m:t>
        </m:r>
      </m:oMath>
    </w:p>
    <w:p w:rsidR="00443694" w:rsidRPr="008C6AF7" w:rsidRDefault="00F045F1" w:rsidP="008C6AF7">
      <w:pPr>
        <w:spacing w:line="240" w:lineRule="auto"/>
        <w:rPr>
          <w:rFonts w:ascii="Times New Roman" w:hAnsi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обслуж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130</m:t>
              </m:r>
            </m:den>
          </m:f>
          <m:r>
            <w:rPr>
              <w:rFonts w:ascii="Cambria Math" w:hAnsi="Cambria Math"/>
              <w:szCs w:val="24"/>
            </w:rPr>
            <m:t>=0, так как в системе заявки не отбрасываются.</m:t>
          </m:r>
        </m:oMath>
      </m:oMathPara>
    </w:p>
    <w:p w:rsidR="008C6AF7" w:rsidRDefault="008C6AF7" w:rsidP="008C6AF7">
      <w:pPr>
        <w:spacing w:line="240" w:lineRule="auto"/>
        <w:rPr>
          <w:rFonts w:ascii="Times New Roman" w:hAnsi="Times New Roman"/>
          <w:szCs w:val="24"/>
        </w:rPr>
      </w:pPr>
      <w:r w:rsidRPr="008C6AF7">
        <w:rPr>
          <w:rFonts w:ascii="Times New Roman" w:hAnsi="Times New Roman"/>
          <w:i/>
          <w:szCs w:val="24"/>
          <w:u w:val="single"/>
        </w:rPr>
        <w:t>Вероятность занятости канала:</w:t>
      </w:r>
      <w:r w:rsidRPr="008C6AF7">
        <w:rPr>
          <w:rFonts w:ascii="Times New Roman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зан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Cs w:val="24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зан</m:t>
            </m:r>
          </m:sub>
        </m:sSub>
        <m:r>
          <w:rPr>
            <w:rFonts w:ascii="Cambria Math" w:hAnsi="Cambria Math"/>
            <w:szCs w:val="24"/>
          </w:rPr>
          <m:t>-время занятости одного канала;</m:t>
        </m:r>
      </m:oMath>
    </w:p>
    <w:p w:rsidR="00EC1C8A" w:rsidRDefault="00EC1C8A" w:rsidP="008C6AF7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Общее время в системе:</w:t>
      </w:r>
      <w:r w:rsidR="00A11967">
        <w:rPr>
          <w:rFonts w:ascii="Times New Roman" w:hAnsi="Times New Roman"/>
          <w:szCs w:val="24"/>
        </w:rPr>
        <w:t xml:space="preserve"> 8941 секунд = 149,016 минут.</w:t>
      </w:r>
      <w:r>
        <w:rPr>
          <w:rFonts w:ascii="Times New Roman" w:hAnsi="Times New Roman"/>
          <w:szCs w:val="24"/>
        </w:rPr>
        <w:t xml:space="preserve"> </w:t>
      </w:r>
    </w:p>
    <w:p w:rsidR="00EC1C8A" w:rsidRDefault="00EC1C8A" w:rsidP="008C6AF7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Время в системе для продавца: </w:t>
      </w:r>
      <w:r w:rsidR="00A11967">
        <w:rPr>
          <w:rFonts w:ascii="Times New Roman" w:hAnsi="Times New Roman"/>
          <w:szCs w:val="24"/>
        </w:rPr>
        <w:t>8628 секунд = 143,8 минут.</w:t>
      </w:r>
    </w:p>
    <w:p w:rsidR="00EC1C8A" w:rsidRPr="008C6AF7" w:rsidRDefault="00EC1C8A" w:rsidP="008C6AF7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Время в системе для кассы: </w:t>
      </w:r>
      <w:r w:rsidR="00A11967">
        <w:rPr>
          <w:rFonts w:ascii="Times New Roman" w:hAnsi="Times New Roman"/>
          <w:szCs w:val="24"/>
        </w:rPr>
        <w:t>325 секунд = 5,416 минут.</w:t>
      </w:r>
    </w:p>
    <w:p w:rsidR="008C6AF7" w:rsidRPr="00A11967" w:rsidRDefault="00F045F1" w:rsidP="008C6AF7">
      <w:pPr>
        <w:spacing w:line="240" w:lineRule="auto"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касса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5,416</m:t>
              </m:r>
            </m:num>
            <m:den>
              <m:r>
                <w:rPr>
                  <w:rFonts w:ascii="Cambria Math" w:hAnsi="Cambria Math"/>
                  <w:szCs w:val="24"/>
                </w:rPr>
                <m:t>480</m:t>
              </m:r>
            </m:den>
          </m:f>
          <m:r>
            <w:rPr>
              <w:rFonts w:ascii="Cambria Math" w:hAnsi="Cambria Math"/>
              <w:szCs w:val="24"/>
            </w:rPr>
            <m:t>≈0,0113.</m:t>
          </m:r>
        </m:oMath>
      </m:oMathPara>
    </w:p>
    <w:p w:rsidR="00A11967" w:rsidRPr="00A11967" w:rsidRDefault="00F045F1" w:rsidP="008C6AF7">
      <w:pPr>
        <w:spacing w:line="240" w:lineRule="auto"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продавец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143,8</m:t>
              </m:r>
            </m:num>
            <m:den>
              <m:r>
                <w:rPr>
                  <w:rFonts w:ascii="Cambria Math" w:hAnsi="Cambria Math"/>
                  <w:szCs w:val="24"/>
                </w:rPr>
                <m:t>480</m:t>
              </m:r>
            </m:den>
          </m:f>
          <m:r>
            <w:rPr>
              <w:rFonts w:ascii="Cambria Math" w:hAnsi="Cambria Math"/>
              <w:szCs w:val="24"/>
            </w:rPr>
            <m:t>≈0,3.</m:t>
          </m:r>
        </m:oMath>
      </m:oMathPara>
    </w:p>
    <w:p w:rsidR="00A11967" w:rsidRPr="00E43E27" w:rsidRDefault="00F045F1" w:rsidP="008C6AF7">
      <w:pPr>
        <w:spacing w:line="240" w:lineRule="auto"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общее</m:t>
              </m:r>
            </m:sub>
          </m:sSub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149,016</m:t>
              </m:r>
            </m:num>
            <m:den>
              <m:r>
                <w:rPr>
                  <w:rFonts w:ascii="Cambria Math" w:hAnsi="Cambria Math"/>
                  <w:szCs w:val="24"/>
                </w:rPr>
                <m:t>480</m:t>
              </m:r>
            </m:den>
          </m:f>
          <m:r>
            <w:rPr>
              <w:rFonts w:ascii="Cambria Math" w:hAnsi="Cambria Math"/>
              <w:szCs w:val="24"/>
            </w:rPr>
            <m:t>≈0,31045.</m:t>
          </m:r>
        </m:oMath>
      </m:oMathPara>
    </w:p>
    <w:p w:rsidR="00E43E27" w:rsidRPr="00A11967" w:rsidRDefault="00E43E27" w:rsidP="008C6AF7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Хотя СМО является одноканальной, кассу и продавца можно считать отдельными каналами, работающими последовательно. </w:t>
      </w:r>
    </w:p>
    <w:p w:rsidR="00A11967" w:rsidRPr="00562819" w:rsidRDefault="00A92B61" w:rsidP="008C6AF7">
      <w:pPr>
        <w:spacing w:line="240" w:lineRule="auto"/>
        <w:rPr>
          <w:rFonts w:ascii="Times New Roman" w:hAnsi="Times New Roman"/>
          <w:szCs w:val="24"/>
        </w:rPr>
      </w:pPr>
      <w:r w:rsidRPr="00A92B61">
        <w:rPr>
          <w:rFonts w:ascii="Times New Roman" w:hAnsi="Times New Roman"/>
          <w:i/>
          <w:szCs w:val="24"/>
          <w:u w:val="single"/>
        </w:rPr>
        <w:t>Среднее количество занятых каналов:</w:t>
      </w:r>
      <w:r>
        <w:rPr>
          <w:rFonts w:ascii="Times New Roman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 xml:space="preserve">с.к. </m:t>
            </m:r>
          </m:sub>
        </m:sSub>
        <m:r>
          <w:rPr>
            <w:rFonts w:ascii="Cambria Math" w:hAnsi="Cambria Math"/>
            <w:szCs w:val="24"/>
          </w:rPr>
          <m:t>=1*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+2*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-вероятность занятости одного канала, 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 вероятность занятости всех каналов;</m:t>
        </m:r>
      </m:oMath>
    </w:p>
    <w:p w:rsidR="004223F6" w:rsidRPr="004223F6" w:rsidRDefault="00F045F1" w:rsidP="00C31C46">
      <w:pPr>
        <w:spacing w:line="240" w:lineRule="auto"/>
        <w:rPr>
          <w:rFonts w:ascii="Times New Roman" w:hAnsi="Times New Roman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 xml:space="preserve">с.к. </m:t>
              </m:r>
            </m:sub>
          </m:sSub>
          <m:r>
            <w:rPr>
              <w:rFonts w:ascii="Cambria Math" w:hAnsi="Cambria Math"/>
              <w:szCs w:val="24"/>
            </w:rPr>
            <m:t>=1*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касса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общее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=1*0,0113+2*0,31045= 0,6322. </m:t>
          </m:r>
        </m:oMath>
      </m:oMathPara>
    </w:p>
    <w:p w:rsidR="004223F6" w:rsidRPr="004223F6" w:rsidRDefault="004223F6" w:rsidP="00C31C46">
      <w:pPr>
        <w:spacing w:line="240" w:lineRule="auto"/>
        <w:rPr>
          <w:rFonts w:ascii="Times New Roman" w:hAnsi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 xml:space="preserve">Мы взяли кассу как первый канал, так как она составляет наименьюшую часть от </m:t>
          </m:r>
        </m:oMath>
      </m:oMathPara>
    </w:p>
    <w:p w:rsidR="00E43E27" w:rsidRDefault="004223F6" w:rsidP="00C31C46">
      <w:pPr>
        <w:spacing w:line="240" w:lineRule="auto"/>
        <w:rPr>
          <w:rFonts w:ascii="Times New Roman" w:hAnsi="Times New Roman"/>
          <w:szCs w:val="24"/>
        </w:rPr>
      </w:pPr>
      <m:oMath>
        <m:r>
          <w:rPr>
            <w:rFonts w:ascii="Cambria Math" w:hAnsi="Cambria Math"/>
            <w:szCs w:val="24"/>
          </w:rPr>
          <m:t xml:space="preserve">общей занятости всей системы. 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0,6322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*100%= 31,61%</m:t>
        </m:r>
      </m:oMath>
      <w:r>
        <w:rPr>
          <w:rFonts w:ascii="Times New Roman" w:hAnsi="Times New Roman"/>
          <w:i/>
          <w:szCs w:val="24"/>
        </w:rPr>
        <w:t xml:space="preserve">, </w:t>
      </w:r>
      <w:r>
        <w:rPr>
          <w:rFonts w:ascii="Times New Roman" w:hAnsi="Times New Roman"/>
          <w:szCs w:val="24"/>
        </w:rPr>
        <w:t>следовательно, система загружена менее чем на одну треть, что говорит о плохом использовании ресурсов.</w:t>
      </w:r>
    </w:p>
    <w:p w:rsidR="004223F6" w:rsidRDefault="004223F6" w:rsidP="00C31C46">
      <w:pPr>
        <w:spacing w:line="240" w:lineRule="auto"/>
        <w:rPr>
          <w:rFonts w:ascii="Times New Roman" w:hAnsi="Times New Roman"/>
          <w:szCs w:val="24"/>
        </w:rPr>
      </w:pPr>
      <w:r w:rsidRPr="004223F6">
        <w:rPr>
          <w:rFonts w:ascii="Times New Roman" w:hAnsi="Times New Roman"/>
          <w:i/>
          <w:szCs w:val="24"/>
          <w:u w:val="single"/>
        </w:rPr>
        <w:t>Вероятность простоя всей системы:</w:t>
      </w:r>
      <w:r>
        <w:rPr>
          <w:rFonts w:ascii="Times New Roman" w:hAnsi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прост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простоя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Cs w:val="24"/>
          </w:rPr>
          <m:t>;Так как не возникает ситуации, когда все не работают, вероятность простоя равна 0.</m:t>
        </m:r>
      </m:oMath>
    </w:p>
    <w:p w:rsidR="00757AC1" w:rsidRDefault="00757AC1" w:rsidP="00C31C46">
      <w:pPr>
        <w:spacing w:line="240" w:lineRule="auto"/>
        <w:rPr>
          <w:rFonts w:ascii="Times New Roman" w:hAnsi="Times New Roman"/>
          <w:i/>
          <w:szCs w:val="24"/>
          <w:u w:val="single"/>
        </w:rPr>
      </w:pPr>
      <w:r w:rsidRPr="00757AC1">
        <w:rPr>
          <w:rFonts w:ascii="Times New Roman" w:hAnsi="Times New Roman"/>
          <w:i/>
          <w:szCs w:val="24"/>
          <w:u w:val="single"/>
        </w:rPr>
        <w:t xml:space="preserve">Среднее количество заявок в </w:t>
      </w:r>
      <w:r w:rsidR="003D34E1">
        <w:rPr>
          <w:rFonts w:ascii="Times New Roman" w:hAnsi="Times New Roman"/>
          <w:i/>
          <w:szCs w:val="24"/>
          <w:u w:val="single"/>
        </w:rPr>
        <w:t>очереди</w:t>
      </w:r>
      <w:r w:rsidRPr="00757AC1">
        <w:rPr>
          <w:rFonts w:ascii="Times New Roman" w:hAnsi="Times New Roman"/>
          <w:i/>
          <w:szCs w:val="24"/>
          <w:u w:val="single"/>
        </w:rPr>
        <w:t>:</w:t>
      </w:r>
    </w:p>
    <w:p w:rsidR="00757AC1" w:rsidRDefault="00757AC1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B46616A" wp14:editId="4BF62C6C">
            <wp:extent cx="239077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1" w:rsidRDefault="00757AC1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Как видно по гистограмме выше, среднее количество заявок в </w:t>
      </w:r>
      <w:r w:rsidR="003D34E1">
        <w:rPr>
          <w:rFonts w:ascii="Times New Roman" w:hAnsi="Times New Roman"/>
          <w:szCs w:val="24"/>
        </w:rPr>
        <w:t>очереди</w:t>
      </w:r>
      <w:r>
        <w:rPr>
          <w:rFonts w:ascii="Times New Roman" w:hAnsi="Times New Roman"/>
          <w:szCs w:val="24"/>
        </w:rPr>
        <w:t xml:space="preserve"> равно 38.78.</w:t>
      </w:r>
    </w:p>
    <w:p w:rsidR="003D34E1" w:rsidRDefault="003D34E1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Данные получены следующим образом:</w:t>
      </w:r>
    </w:p>
    <w:p w:rsidR="003D34E1" w:rsidRDefault="003D34E1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Создаём событие, которое каждые 10 минут добавляет в данные гистограммы </w:t>
      </w:r>
      <w:r w:rsidR="00A17C9B">
        <w:rPr>
          <w:rFonts w:ascii="Times New Roman" w:hAnsi="Times New Roman"/>
          <w:szCs w:val="24"/>
        </w:rPr>
        <w:t>сумму</w:t>
      </w:r>
      <w:r>
        <w:rPr>
          <w:rFonts w:ascii="Times New Roman" w:hAnsi="Times New Roman"/>
          <w:szCs w:val="24"/>
        </w:rPr>
        <w:t xml:space="preserve"> между значением </w:t>
      </w:r>
      <w:proofErr w:type="spellStart"/>
      <w:r w:rsidR="00A17C9B" w:rsidRPr="00A17C9B">
        <w:rPr>
          <w:rFonts w:ascii="Times New Roman" w:hAnsi="Times New Roman"/>
          <w:szCs w:val="24"/>
        </w:rPr>
        <w:t>Cashbox</w:t>
      </w:r>
      <w:proofErr w:type="spellEnd"/>
      <w:r w:rsidR="00A17C9B" w:rsidRPr="00A17C9B">
        <w:rPr>
          <w:rFonts w:ascii="Times New Roman" w:hAnsi="Times New Roman"/>
          <w:szCs w:val="24"/>
        </w:rPr>
        <w:t xml:space="preserve"> </w:t>
      </w:r>
      <w:r w:rsidR="00A17C9B">
        <w:rPr>
          <w:rFonts w:ascii="Times New Roman" w:hAnsi="Times New Roman"/>
          <w:szCs w:val="24"/>
        </w:rPr>
        <w:t xml:space="preserve">(кассы) </w:t>
      </w:r>
      <w:r>
        <w:rPr>
          <w:rFonts w:ascii="Times New Roman" w:hAnsi="Times New Roman"/>
          <w:szCs w:val="24"/>
        </w:rPr>
        <w:t xml:space="preserve">и </w:t>
      </w:r>
      <w:proofErr w:type="spellStart"/>
      <w:r w:rsidR="00A17C9B" w:rsidRPr="00A17C9B">
        <w:rPr>
          <w:rFonts w:ascii="Times New Roman" w:hAnsi="Times New Roman"/>
          <w:szCs w:val="24"/>
        </w:rPr>
        <w:t>Seller</w:t>
      </w:r>
      <w:proofErr w:type="spellEnd"/>
      <w:r w:rsidR="00A17C9B">
        <w:rPr>
          <w:rFonts w:ascii="Times New Roman" w:hAnsi="Times New Roman"/>
          <w:szCs w:val="24"/>
        </w:rPr>
        <w:t xml:space="preserve"> (продавца)</w:t>
      </w:r>
      <w:r>
        <w:rPr>
          <w:rFonts w:ascii="Times New Roman" w:hAnsi="Times New Roman"/>
          <w:szCs w:val="24"/>
        </w:rPr>
        <w:t>:</w:t>
      </w:r>
    </w:p>
    <w:p w:rsidR="003D34E1" w:rsidRDefault="00A17C9B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307344" wp14:editId="379F390D">
            <wp:extent cx="3038475" cy="3676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58" w:rsidRDefault="005B6058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Так же из этого следует, что </w:t>
      </w:r>
      <w:r w:rsidRPr="005B6058">
        <w:rPr>
          <w:rFonts w:ascii="Times New Roman" w:hAnsi="Times New Roman"/>
          <w:i/>
          <w:szCs w:val="24"/>
          <w:u w:val="single"/>
        </w:rPr>
        <w:t>вероятность того, что в системе будет одна заявка</w:t>
      </w:r>
      <w:r>
        <w:rPr>
          <w:rFonts w:ascii="Times New Roman" w:hAnsi="Times New Roman"/>
          <w:szCs w:val="24"/>
        </w:rPr>
        <w:t xml:space="preserve"> = 0.</w:t>
      </w:r>
    </w:p>
    <w:p w:rsidR="005B6058" w:rsidRDefault="005B6058" w:rsidP="00C31C46">
      <w:pPr>
        <w:spacing w:line="240" w:lineRule="auto"/>
        <w:rPr>
          <w:rFonts w:ascii="Times New Roman" w:hAnsi="Times New Roman"/>
          <w:szCs w:val="24"/>
        </w:rPr>
      </w:pPr>
    </w:p>
    <w:p w:rsidR="005B6058" w:rsidRPr="005B6058" w:rsidRDefault="005B6058" w:rsidP="00C31C46">
      <w:pPr>
        <w:spacing w:line="240" w:lineRule="auto"/>
        <w:rPr>
          <w:rFonts w:ascii="Times New Roman" w:hAnsi="Times New Roman"/>
          <w:i/>
          <w:szCs w:val="24"/>
          <w:u w:val="single"/>
        </w:rPr>
      </w:pPr>
      <w:r w:rsidRPr="005B6058">
        <w:rPr>
          <w:rFonts w:ascii="Times New Roman" w:hAnsi="Times New Roman"/>
          <w:i/>
          <w:szCs w:val="24"/>
          <w:u w:val="single"/>
        </w:rPr>
        <w:t>Среднее время обслуживания заявки:</w:t>
      </w:r>
    </w:p>
    <w:p w:rsidR="003D34E1" w:rsidRDefault="005B6058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Для кассы:</w:t>
      </w:r>
    </w:p>
    <w:p w:rsidR="005B6058" w:rsidRDefault="005B6058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3C7452D" wp14:editId="65CD1A49">
            <wp:extent cx="4229100" cy="2990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58" w:rsidRDefault="007B3FC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Составляет 325.65 секунд</w:t>
      </w:r>
      <w:r w:rsidR="005B6058">
        <w:rPr>
          <w:rFonts w:ascii="Times New Roman" w:hAnsi="Times New Roman"/>
          <w:szCs w:val="24"/>
        </w:rPr>
        <w:t xml:space="preserve"> = 5</w:t>
      </w:r>
      <w:r w:rsidR="005B6058" w:rsidRPr="007B3FCC">
        <w:rPr>
          <w:rFonts w:ascii="Times New Roman" w:hAnsi="Times New Roman"/>
          <w:szCs w:val="24"/>
        </w:rPr>
        <w:t xml:space="preserve">.4275 </w:t>
      </w:r>
      <w:r w:rsidR="005B6058">
        <w:rPr>
          <w:rFonts w:ascii="Times New Roman" w:hAnsi="Times New Roman"/>
          <w:szCs w:val="24"/>
        </w:rPr>
        <w:t>минут.</w:t>
      </w:r>
    </w:p>
    <w:p w:rsidR="00AC5513" w:rsidRDefault="00AC5513" w:rsidP="00C31C46">
      <w:pPr>
        <w:spacing w:line="240" w:lineRule="auto"/>
        <w:rPr>
          <w:rFonts w:ascii="Times New Roman" w:hAnsi="Times New Roman"/>
          <w:szCs w:val="24"/>
        </w:rPr>
      </w:pPr>
    </w:p>
    <w:p w:rsidR="00AC5513" w:rsidRDefault="00AC5513" w:rsidP="00C31C46">
      <w:pPr>
        <w:spacing w:line="240" w:lineRule="auto"/>
        <w:rPr>
          <w:rFonts w:ascii="Times New Roman" w:hAnsi="Times New Roman"/>
          <w:szCs w:val="24"/>
        </w:rPr>
      </w:pPr>
    </w:p>
    <w:p w:rsidR="00AC5513" w:rsidRDefault="00AC5513" w:rsidP="00C31C46">
      <w:pPr>
        <w:spacing w:line="240" w:lineRule="auto"/>
        <w:rPr>
          <w:rFonts w:ascii="Times New Roman" w:hAnsi="Times New Roman"/>
          <w:szCs w:val="24"/>
        </w:rPr>
      </w:pPr>
    </w:p>
    <w:p w:rsidR="005B6058" w:rsidRDefault="005B6058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Для продавца:</w:t>
      </w:r>
    </w:p>
    <w:p w:rsidR="005B6058" w:rsidRDefault="005B6058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76B6EBE" wp14:editId="225087EC">
            <wp:extent cx="4419600" cy="2838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58" w:rsidRDefault="005B6058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Составляет 8628</w:t>
      </w:r>
      <w:r w:rsidRPr="00920D5A">
        <w:rPr>
          <w:rFonts w:ascii="Times New Roman" w:hAnsi="Times New Roman"/>
          <w:szCs w:val="24"/>
        </w:rPr>
        <w:t xml:space="preserve">.35 </w:t>
      </w:r>
      <w:r w:rsidR="007B3FCC">
        <w:rPr>
          <w:rFonts w:ascii="Times New Roman" w:hAnsi="Times New Roman"/>
          <w:szCs w:val="24"/>
        </w:rPr>
        <w:t>секунд</w:t>
      </w:r>
      <w:r w:rsidRPr="00920D5A">
        <w:rPr>
          <w:rFonts w:ascii="Times New Roman" w:hAnsi="Times New Roman"/>
          <w:szCs w:val="24"/>
        </w:rPr>
        <w:t xml:space="preserve"> = </w:t>
      </w:r>
      <w:r w:rsidR="007B3FCC">
        <w:rPr>
          <w:rFonts w:ascii="Times New Roman" w:hAnsi="Times New Roman"/>
          <w:szCs w:val="24"/>
        </w:rPr>
        <w:t>143</w:t>
      </w:r>
      <w:r w:rsidR="007B3FCC" w:rsidRPr="00920D5A">
        <w:rPr>
          <w:rFonts w:ascii="Times New Roman" w:hAnsi="Times New Roman"/>
          <w:szCs w:val="24"/>
        </w:rPr>
        <w:t xml:space="preserve">.806 </w:t>
      </w:r>
      <w:r w:rsidR="007B3FCC">
        <w:rPr>
          <w:rFonts w:ascii="Times New Roman" w:hAnsi="Times New Roman"/>
          <w:szCs w:val="24"/>
        </w:rPr>
        <w:t>минут.</w:t>
      </w:r>
    </w:p>
    <w:p w:rsidR="00AC5513" w:rsidRPr="00AC5513" w:rsidRDefault="00AC5513" w:rsidP="00C31C46">
      <w:pPr>
        <w:spacing w:line="240" w:lineRule="auto"/>
        <w:rPr>
          <w:rFonts w:ascii="Times New Roman" w:hAnsi="Times New Roman"/>
          <w:i/>
          <w:szCs w:val="24"/>
          <w:u w:val="single"/>
        </w:rPr>
      </w:pPr>
      <w:r>
        <w:rPr>
          <w:rFonts w:ascii="Times New Roman" w:hAnsi="Times New Roman"/>
          <w:i/>
          <w:szCs w:val="24"/>
          <w:u w:val="single"/>
        </w:rPr>
        <w:t>Среднее время в системе</w:t>
      </w:r>
      <w:r w:rsidRPr="00AC5513">
        <w:rPr>
          <w:rFonts w:ascii="Times New Roman" w:hAnsi="Times New Roman"/>
          <w:i/>
          <w:szCs w:val="24"/>
          <w:u w:val="single"/>
        </w:rPr>
        <w:t>:</w:t>
      </w:r>
    </w:p>
    <w:p w:rsidR="00AC5513" w:rsidRDefault="00AC5513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7AF2B89" wp14:editId="761EDADD">
            <wp:extent cx="3667125" cy="2828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13" w:rsidRPr="00AC5513" w:rsidRDefault="00AC5513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Составляет 8941.53 секунд = 149.0255 минут.</w:t>
      </w:r>
    </w:p>
    <w:p w:rsidR="003D34E1" w:rsidRDefault="003D34E1" w:rsidP="00C31C46">
      <w:pPr>
        <w:spacing w:line="240" w:lineRule="auto"/>
        <w:rPr>
          <w:rFonts w:ascii="Times New Roman" w:hAnsi="Times New Roman"/>
          <w:szCs w:val="24"/>
        </w:rPr>
      </w:pPr>
      <w:r w:rsidRPr="003D34E1">
        <w:rPr>
          <w:rFonts w:ascii="Times New Roman" w:hAnsi="Times New Roman"/>
          <w:i/>
          <w:szCs w:val="24"/>
          <w:u w:val="single"/>
        </w:rPr>
        <w:t>Среднее количество заявок в системе:</w:t>
      </w:r>
    </w:p>
    <w:p w:rsidR="003D34E1" w:rsidRDefault="003D34E1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9B7F550" wp14:editId="1087BB97">
            <wp:extent cx="3076575" cy="1885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E1" w:rsidRDefault="003D34E1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Из диаграммы видно, что среднее количество заявок в системе равно 85.43.</w:t>
      </w:r>
    </w:p>
    <w:p w:rsidR="003D34E1" w:rsidRPr="003D34E1" w:rsidRDefault="003D34E1" w:rsidP="00C31C46">
      <w:pPr>
        <w:spacing w:line="240" w:lineRule="auto"/>
        <w:rPr>
          <w:rFonts w:ascii="Times New Roman" w:hAnsi="Times New Roman"/>
          <w:szCs w:val="24"/>
        </w:rPr>
      </w:pPr>
    </w:p>
    <w:p w:rsidR="00A17C9B" w:rsidRDefault="00A17C9B" w:rsidP="00A17C9B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Данные получены следующим образом:</w:t>
      </w:r>
    </w:p>
    <w:p w:rsidR="00A17C9B" w:rsidRDefault="00A17C9B" w:rsidP="00A17C9B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Создаём событие, которое каждые 10 минут добавляет в данные гистограммы разницу между значением </w:t>
      </w:r>
      <w:proofErr w:type="spellStart"/>
      <w:r w:rsidRPr="003D34E1">
        <w:rPr>
          <w:rFonts w:ascii="Times New Roman" w:hAnsi="Times New Roman"/>
          <w:szCs w:val="24"/>
        </w:rPr>
        <w:t>Buyers</w:t>
      </w:r>
      <w:proofErr w:type="spellEnd"/>
      <w:r>
        <w:rPr>
          <w:rFonts w:ascii="Times New Roman" w:hAnsi="Times New Roman"/>
          <w:szCs w:val="24"/>
        </w:rPr>
        <w:t xml:space="preserve"> (источника) и </w:t>
      </w:r>
      <w:proofErr w:type="spellStart"/>
      <w:r w:rsidRPr="003D34E1">
        <w:rPr>
          <w:rFonts w:ascii="Times New Roman" w:hAnsi="Times New Roman"/>
          <w:szCs w:val="24"/>
        </w:rPr>
        <w:t>Sink</w:t>
      </w:r>
      <w:proofErr w:type="spellEnd"/>
      <w:r>
        <w:rPr>
          <w:rFonts w:ascii="Times New Roman" w:hAnsi="Times New Roman"/>
          <w:szCs w:val="24"/>
        </w:rPr>
        <w:t>:</w:t>
      </w:r>
    </w:p>
    <w:p w:rsidR="00127CEB" w:rsidRDefault="00A17C9B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3E88AC4" wp14:editId="0B2037C1">
            <wp:extent cx="2254250" cy="2705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511" cy="27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EB" w:rsidRDefault="00127CEB" w:rsidP="00C31C46">
      <w:pPr>
        <w:spacing w:line="240" w:lineRule="auto"/>
        <w:rPr>
          <w:rFonts w:ascii="Times New Roman" w:hAnsi="Times New Roman"/>
          <w:szCs w:val="24"/>
        </w:rPr>
      </w:pP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Таким образом, можно сделать вывод, что при текущем потоке покупателей система не справляется. </w:t>
      </w: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Проведём исследования:</w:t>
      </w: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Увеличим время работы до 100 часов и увеличим количество кассовых аппаратов до 2, а количество продавцов до 3.</w:t>
      </w: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486AD07" wp14:editId="35F33A1F">
            <wp:extent cx="6203950" cy="35318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5868" cy="35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7F91B3" wp14:editId="3A00480C">
            <wp:extent cx="5953125" cy="5772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Как хорошо видно из результатов работы системы, загруженность кассовых аппаратов упала с 60% до 30%. Время заявок в системе также упало почти в 9 раз: если раньше время в системе было равно 8941.53 секунд, то теперь оно равно 1568.6 секунд.</w:t>
      </w: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Однако, загруженность продавцов по-прежнему </w:t>
      </w:r>
      <w:r w:rsidR="004E767C">
        <w:rPr>
          <w:rFonts w:ascii="Times New Roman" w:hAnsi="Times New Roman"/>
          <w:szCs w:val="24"/>
        </w:rPr>
        <w:t>высокая: 87%.</w:t>
      </w:r>
    </w:p>
    <w:p w:rsidR="00BF7DD5" w:rsidRDefault="00BF7DD5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Теперь увеличим число продавцов до 4.</w:t>
      </w:r>
    </w:p>
    <w:p w:rsidR="00BF7DD5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1D557AA" wp14:editId="484FDD29">
            <wp:extent cx="6299835" cy="20345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7743E0" wp14:editId="70CBDFB1">
            <wp:extent cx="5562600" cy="5391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Результаты вновь улучшились. Теперь продавцы загруженные на 69%.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Время в системе упало до 881.42 секунд, т.е. почти в два раза.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Доведём число продавцов до 5.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2D81981" wp14:editId="1DD7D273">
            <wp:extent cx="6299835" cy="21316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7C78DF" wp14:editId="7740D86C">
            <wp:extent cx="5553075" cy="5857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Как видим, время в системе сократилось не так значительно: теперь оно составляет 809.27 секунд, что всего на 72.15 секунды меньше. В тоже время, загруженность продавцов упала до 52 процентов.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Попробуем убрать одну кассу, но оставим 5 продавцов.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A2DA697" wp14:editId="552EFD6F">
            <wp:extent cx="6299835" cy="18840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</w:p>
    <w:p w:rsidR="00127CEB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E0F546" wp14:editId="34772DCD">
            <wp:extent cx="5791200" cy="56102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Как видим, на загруженности продавцов это сказалось не сильно, но сказалось на загруженности кассы и времени в системе. 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Попробуем уменьшить время обработки заявки у продавца на одну минуту:</w:t>
      </w:r>
    </w:p>
    <w:p w:rsidR="004E767C" w:rsidRDefault="004E767C" w:rsidP="00C31C46">
      <w:pPr>
        <w:spacing w:line="240" w:lineRule="auto"/>
        <w:rPr>
          <w:rFonts w:ascii="Times New Roman" w:eastAsiaTheme="minorHAnsi" w:hAnsi="Times New Roman"/>
          <w:color w:val="000000"/>
          <w:szCs w:val="20"/>
        </w:rPr>
      </w:pPr>
      <w:r>
        <w:rPr>
          <w:rFonts w:ascii="Times New Roman" w:hAnsi="Times New Roman"/>
          <w:szCs w:val="24"/>
        </w:rPr>
        <w:t xml:space="preserve">Текущие параметры распределения времени у продавца: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triangular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( 7.6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, 10.4, 9 )</w:t>
      </w:r>
      <w:r>
        <w:rPr>
          <w:rFonts w:ascii="Times New Roman" w:eastAsiaTheme="minorHAnsi" w:hAnsi="Times New Roman"/>
          <w:color w:val="000000"/>
          <w:sz w:val="20"/>
          <w:szCs w:val="20"/>
        </w:rPr>
        <w:t xml:space="preserve">. </w:t>
      </w:r>
      <w:r>
        <w:rPr>
          <w:rFonts w:ascii="Times New Roman" w:eastAsiaTheme="minorHAnsi" w:hAnsi="Times New Roman"/>
          <w:color w:val="000000"/>
          <w:szCs w:val="20"/>
        </w:rPr>
        <w:t>Т. е. время обработки заказа составляет от 7.6 минуты, до 10.4 минуты, в среднем 9 минут.</w:t>
      </w:r>
    </w:p>
    <w:p w:rsidR="004E767C" w:rsidRDefault="00300857" w:rsidP="00C31C46">
      <w:pPr>
        <w:spacing w:line="240" w:lineRule="auto"/>
        <w:rPr>
          <w:rFonts w:ascii="Times New Roman" w:eastAsiaTheme="minorHAnsi" w:hAnsi="Times New Roman"/>
          <w:color w:val="000000"/>
          <w:szCs w:val="20"/>
        </w:rPr>
      </w:pPr>
      <w:r>
        <w:rPr>
          <w:rFonts w:ascii="Times New Roman" w:eastAsiaTheme="minorHAnsi" w:hAnsi="Times New Roman"/>
          <w:color w:val="000000"/>
          <w:szCs w:val="20"/>
        </w:rPr>
        <w:t>Количество касс: 2.</w:t>
      </w:r>
    </w:p>
    <w:p w:rsidR="00300857" w:rsidRDefault="00300857" w:rsidP="00C31C46">
      <w:pPr>
        <w:spacing w:line="240" w:lineRule="auto"/>
        <w:rPr>
          <w:rFonts w:ascii="Times New Roman" w:eastAsiaTheme="minorHAnsi" w:hAnsi="Times New Roman"/>
          <w:color w:val="000000"/>
          <w:szCs w:val="20"/>
        </w:rPr>
      </w:pPr>
      <w:r>
        <w:rPr>
          <w:rFonts w:ascii="Times New Roman" w:eastAsiaTheme="minorHAnsi" w:hAnsi="Times New Roman"/>
          <w:color w:val="000000"/>
          <w:szCs w:val="20"/>
        </w:rPr>
        <w:t>Количество продавцов: 5.</w:t>
      </w:r>
    </w:p>
    <w:p w:rsidR="00300857" w:rsidRDefault="00300857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0535961" wp14:editId="59235559">
            <wp:extent cx="5549900" cy="17873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5977" cy="17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57" w:rsidRDefault="00300857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02E3BA" wp14:editId="157BB98A">
            <wp:extent cx="5676900" cy="5514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57" w:rsidRPr="004E767C" w:rsidRDefault="00300857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Из проведённого исследования видно, что уменьшение времени обработки запроса у продавца уже сократило время в системе на 68.03 секунд, по сравнению с начальной системой с 2 кассами и 5 продавцами.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Выводы по исследованию:</w:t>
      </w:r>
    </w:p>
    <w:p w:rsidR="004E767C" w:rsidRDefault="00300857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Исходя из полученных результатов, можно сделать вывод, что для улучшения работы СМО необходимо:</w:t>
      </w:r>
    </w:p>
    <w:p w:rsidR="00300857" w:rsidRDefault="00300857" w:rsidP="00300857">
      <w:pPr>
        <w:pStyle w:val="a5"/>
        <w:numPr>
          <w:ilvl w:val="0"/>
          <w:numId w:val="27"/>
        </w:num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Увеличить количество каналов, особенно тех, время обработки заявок наибольшее (в данном случае - продавцов).</w:t>
      </w:r>
    </w:p>
    <w:p w:rsidR="00300857" w:rsidRPr="00300857" w:rsidRDefault="00300857" w:rsidP="00300857">
      <w:pPr>
        <w:pStyle w:val="a5"/>
        <w:numPr>
          <w:ilvl w:val="0"/>
          <w:numId w:val="27"/>
        </w:num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Уменьшить время обработки заявок.</w:t>
      </w:r>
    </w:p>
    <w:p w:rsidR="004E767C" w:rsidRDefault="004E767C" w:rsidP="00C31C46">
      <w:pPr>
        <w:spacing w:line="240" w:lineRule="auto"/>
        <w:rPr>
          <w:rFonts w:ascii="Times New Roman" w:hAnsi="Times New Roman"/>
          <w:szCs w:val="24"/>
        </w:rPr>
      </w:pPr>
    </w:p>
    <w:p w:rsidR="0094285C" w:rsidRDefault="0094285C" w:rsidP="00C31C46">
      <w:pPr>
        <w:spacing w:line="240" w:lineRule="auto"/>
        <w:rPr>
          <w:rFonts w:ascii="Times New Roman" w:hAnsi="Times New Roman"/>
          <w:szCs w:val="24"/>
        </w:rPr>
      </w:pPr>
    </w:p>
    <w:p w:rsidR="0094285C" w:rsidRDefault="0094285C" w:rsidP="00C31C46">
      <w:pPr>
        <w:spacing w:line="240" w:lineRule="auto"/>
        <w:rPr>
          <w:rFonts w:ascii="Times New Roman" w:hAnsi="Times New Roman"/>
          <w:szCs w:val="24"/>
        </w:rPr>
      </w:pPr>
    </w:p>
    <w:p w:rsidR="0094285C" w:rsidRDefault="0094285C" w:rsidP="00C31C46">
      <w:pPr>
        <w:spacing w:line="240" w:lineRule="auto"/>
        <w:rPr>
          <w:rFonts w:ascii="Times New Roman" w:hAnsi="Times New Roman"/>
          <w:szCs w:val="24"/>
        </w:rPr>
      </w:pPr>
    </w:p>
    <w:p w:rsidR="0094285C" w:rsidRDefault="0094285C" w:rsidP="00C31C46">
      <w:pPr>
        <w:spacing w:line="240" w:lineRule="auto"/>
        <w:rPr>
          <w:rFonts w:ascii="Times New Roman" w:hAnsi="Times New Roman"/>
          <w:szCs w:val="24"/>
        </w:rPr>
      </w:pPr>
    </w:p>
    <w:p w:rsidR="0094285C" w:rsidRPr="00757AC1" w:rsidRDefault="0094285C" w:rsidP="00C31C46">
      <w:pPr>
        <w:spacing w:line="240" w:lineRule="auto"/>
        <w:rPr>
          <w:rFonts w:ascii="Times New Roman" w:hAnsi="Times New Roman"/>
          <w:szCs w:val="24"/>
        </w:rPr>
      </w:pPr>
    </w:p>
    <w:p w:rsidR="00C31C46" w:rsidRPr="00C31C46" w:rsidRDefault="00F625CB" w:rsidP="00C31C46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lastRenderedPageBreak/>
        <w:t>Задача</w:t>
      </w:r>
      <w:r w:rsidR="00C31C46" w:rsidRPr="00C31C46">
        <w:rPr>
          <w:rFonts w:ascii="Times New Roman" w:hAnsi="Times New Roman"/>
          <w:i/>
          <w:szCs w:val="24"/>
        </w:rPr>
        <w:t xml:space="preserve"> № 2</w:t>
      </w:r>
      <w:r w:rsidR="00C31C46" w:rsidRPr="00C31C46">
        <w:rPr>
          <w:rFonts w:ascii="Times New Roman" w:hAnsi="Times New Roman"/>
          <w:szCs w:val="24"/>
        </w:rPr>
        <w:t xml:space="preserve">. </w:t>
      </w:r>
    </w:p>
    <w:p w:rsidR="00F625CB" w:rsidRDefault="00F625CB" w:rsidP="00F625CB">
      <w:pPr>
        <w:spacing w:line="240" w:lineRule="auto"/>
        <w:rPr>
          <w:rFonts w:ascii="Times New Roman" w:hAnsi="Times New Roman"/>
          <w:b/>
          <w:szCs w:val="24"/>
        </w:rPr>
      </w:pPr>
      <w:r w:rsidRPr="00F625CB">
        <w:rPr>
          <w:rFonts w:ascii="Times New Roman" w:hAnsi="Times New Roman"/>
          <w:b/>
          <w:szCs w:val="24"/>
        </w:rPr>
        <w:t>Условие:</w:t>
      </w:r>
    </w:p>
    <w:p w:rsidR="00C31C46" w:rsidRPr="00C31C46" w:rsidRDefault="00F625CB" w:rsidP="00474F77">
      <w:pPr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Многоканальная система (3 канала) обслуживания представляет собой телефонную линию. Заявка-вызов, поступившая в систему, если канал занят, становится в очередь длиной 4. Если в очереди нет места, заявка покидает систему. Интенсивность потока заявок λ = 0.5 (число вызовов в минуту). Средняя продолжительность разговора 2 минуты. Входной поток заявок простейший, а время обслуживания экспоненциальное с параметром µ.</w:t>
      </w:r>
    </w:p>
    <w:p w:rsidR="00642617" w:rsidRPr="00C31C46" w:rsidRDefault="00642617" w:rsidP="00642617">
      <w:pPr>
        <w:rPr>
          <w:rFonts w:ascii="Times New Roman" w:hAnsi="Times New Roman"/>
          <w:b/>
          <w:bCs/>
          <w:szCs w:val="24"/>
          <w:u w:val="single"/>
        </w:rPr>
      </w:pPr>
      <w:r w:rsidRPr="00C31C46">
        <w:rPr>
          <w:rFonts w:ascii="Times New Roman" w:hAnsi="Times New Roman"/>
          <w:b/>
          <w:bCs/>
          <w:szCs w:val="24"/>
          <w:u w:val="single"/>
        </w:rPr>
        <w:t>Создание модели</w:t>
      </w:r>
    </w:p>
    <w:p w:rsidR="00875DAF" w:rsidRDefault="00B44439" w:rsidP="003A46D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Так как указано, что время обслуживания экспоненциально с параметром </w:t>
      </w:r>
      <w:r w:rsidR="001F5F18">
        <w:rPr>
          <w:rFonts w:ascii="Times New Roman" w:hAnsi="Times New Roman"/>
          <w:szCs w:val="24"/>
        </w:rPr>
        <w:t>µ, а среднее время разговора 2 минуты, то параметр µ</w:t>
      </w:r>
      <w:r w:rsidR="001F5F18" w:rsidRPr="001F5F18">
        <w:rPr>
          <w:rFonts w:ascii="Times New Roman" w:hAnsi="Times New Roman"/>
          <w:szCs w:val="24"/>
        </w:rPr>
        <w:t xml:space="preserve"> </w:t>
      </w:r>
      <w:r w:rsidR="001F5F18">
        <w:rPr>
          <w:rFonts w:ascii="Times New Roman" w:hAnsi="Times New Roman"/>
          <w:szCs w:val="24"/>
        </w:rPr>
        <w:t>определим, как математическое ожидание экспоненциального распределения, которое равно λ</w:t>
      </w:r>
      <w:r w:rsidR="001F5F18">
        <w:rPr>
          <w:rFonts w:ascii="Times New Roman" w:hAnsi="Times New Roman"/>
          <w:szCs w:val="24"/>
          <w:vertAlign w:val="superscript"/>
        </w:rPr>
        <w:t>-1</w:t>
      </w:r>
      <w:r w:rsidR="001F5F18">
        <w:rPr>
          <w:rFonts w:ascii="Times New Roman" w:hAnsi="Times New Roman"/>
          <w:szCs w:val="24"/>
        </w:rPr>
        <w:t xml:space="preserve"> = 2</w:t>
      </w:r>
      <w:r w:rsidR="001F5F18">
        <w:rPr>
          <w:rFonts w:ascii="Times New Roman" w:hAnsi="Times New Roman"/>
          <w:szCs w:val="24"/>
          <w:vertAlign w:val="superscript"/>
        </w:rPr>
        <w:t>-1</w:t>
      </w:r>
      <w:r w:rsidR="001F5F18">
        <w:rPr>
          <w:rFonts w:ascii="Times New Roman" w:hAnsi="Times New Roman"/>
          <w:szCs w:val="24"/>
        </w:rPr>
        <w:t xml:space="preserve"> = 0.5, значит µ = 0.5 и задержка будет определятся как:</w:t>
      </w:r>
    </w:p>
    <w:p w:rsidR="001F5F18" w:rsidRDefault="001F5F18" w:rsidP="003A46DA">
      <w:pPr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3886ECD" wp14:editId="116A8FF3">
            <wp:extent cx="3152775" cy="1581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18" w:rsidRDefault="001F5F18" w:rsidP="003A46DA">
      <w:pPr>
        <w:rPr>
          <w:rFonts w:ascii="Times New Roman" w:hAnsi="Times New Roman"/>
          <w:szCs w:val="24"/>
        </w:rPr>
      </w:pPr>
    </w:p>
    <w:p w:rsidR="001F5F18" w:rsidRDefault="001F5F18" w:rsidP="003A46D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Построим модель:</w:t>
      </w:r>
    </w:p>
    <w:p w:rsidR="001F5F18" w:rsidRDefault="001F5F18" w:rsidP="003A46DA">
      <w:pPr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B842F35" wp14:editId="380481B2">
            <wp:extent cx="4476466" cy="4133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417" cy="41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18" w:rsidRDefault="001F5F18" w:rsidP="003A46D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Укажем распределителю равные вероятности распределения заявок между каналами.</w:t>
      </w:r>
    </w:p>
    <w:p w:rsidR="001F5F18" w:rsidRDefault="001F5F18" w:rsidP="003A46DA">
      <w:pPr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71EFE44" wp14:editId="25B10059">
            <wp:extent cx="2962275" cy="238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18" w:rsidRDefault="00DF1264" w:rsidP="003A46D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Параметры системы:</w:t>
      </w:r>
    </w:p>
    <w:p w:rsidR="00DF1264" w:rsidRPr="00DF1264" w:rsidRDefault="00DF1264" w:rsidP="003A46D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Интенсивность потока заявок </w:t>
      </w:r>
      <w:r>
        <w:rPr>
          <w:rFonts w:ascii="Times New Roman" w:hAnsi="Times New Roman"/>
          <w:szCs w:val="24"/>
          <w:lang w:val="en-US"/>
        </w:rPr>
        <w:t>λ</w:t>
      </w:r>
      <w:r w:rsidRPr="00DF1264">
        <w:rPr>
          <w:rFonts w:ascii="Times New Roman" w:hAnsi="Times New Roman"/>
          <w:szCs w:val="24"/>
        </w:rPr>
        <w:t xml:space="preserve"> = 0.5.</w:t>
      </w:r>
    </w:p>
    <w:p w:rsidR="00DF1264" w:rsidRDefault="00DF1264" w:rsidP="008F506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Интенсивность потока обслуживания µ = 0.5.</w:t>
      </w:r>
    </w:p>
    <w:p w:rsidR="00DF1264" w:rsidRPr="00B16C1F" w:rsidRDefault="00DF1264" w:rsidP="003A46DA">
      <w:pPr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Cs w:val="24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0,5</m:t>
              </m:r>
            </m:num>
            <m:den>
              <m:r>
                <w:rPr>
                  <w:rFonts w:ascii="Cambria Math" w:hAnsi="Cambria Math"/>
                  <w:szCs w:val="24"/>
                </w:rPr>
                <m:t>0,5</m:t>
              </m:r>
            </m:den>
          </m:f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B16C1F" w:rsidRDefault="00B16C1F" w:rsidP="003A46D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Так как система состоит из трёх каналов, у нас будет </w:t>
      </w:r>
      <w:r w:rsidR="00562819">
        <w:rPr>
          <w:rFonts w:ascii="Times New Roman" w:hAnsi="Times New Roman"/>
          <w:szCs w:val="24"/>
        </w:rPr>
        <w:t>восемь (8)</w:t>
      </w:r>
      <w:r>
        <w:rPr>
          <w:rFonts w:ascii="Times New Roman" w:hAnsi="Times New Roman"/>
          <w:szCs w:val="24"/>
        </w:rPr>
        <w:t xml:space="preserve"> уравнени</w:t>
      </w:r>
      <w:r w:rsidR="00562819">
        <w:rPr>
          <w:rFonts w:ascii="Times New Roman" w:hAnsi="Times New Roman"/>
          <w:szCs w:val="24"/>
        </w:rPr>
        <w:t>й, т. к. число каналов</w:t>
      </w:r>
      <w:r>
        <w:rPr>
          <w:rFonts w:ascii="Times New Roman" w:hAnsi="Times New Roman"/>
          <w:szCs w:val="24"/>
        </w:rPr>
        <w:t xml:space="preserve"> </w:t>
      </w:r>
      <w:r w:rsidR="00387F99">
        <w:rPr>
          <w:rFonts w:ascii="Times New Roman" w:hAnsi="Times New Roman"/>
          <w:szCs w:val="24"/>
          <w:lang w:val="en-US"/>
        </w:rPr>
        <w:t>m</w:t>
      </w:r>
      <w:r w:rsidRPr="00B16C1F">
        <w:rPr>
          <w:rFonts w:ascii="Times New Roman" w:hAnsi="Times New Roman"/>
          <w:szCs w:val="24"/>
        </w:rPr>
        <w:t xml:space="preserve"> = 3</w:t>
      </w:r>
      <w:r w:rsidR="00562819">
        <w:rPr>
          <w:rFonts w:ascii="Times New Roman" w:hAnsi="Times New Roman"/>
          <w:szCs w:val="24"/>
        </w:rPr>
        <w:t xml:space="preserve">, а число мест в очереди </w:t>
      </w:r>
      <w:r w:rsidR="00387F99">
        <w:rPr>
          <w:rFonts w:ascii="Times New Roman" w:hAnsi="Times New Roman"/>
          <w:szCs w:val="24"/>
          <w:lang w:val="en-US"/>
        </w:rPr>
        <w:t>n</w:t>
      </w:r>
      <w:r w:rsidR="00562819" w:rsidRPr="00562819">
        <w:rPr>
          <w:rFonts w:ascii="Times New Roman" w:hAnsi="Times New Roman"/>
          <w:szCs w:val="24"/>
        </w:rPr>
        <w:t xml:space="preserve"> = 4</w:t>
      </w:r>
      <w:r w:rsidR="00562819">
        <w:rPr>
          <w:rFonts w:ascii="Times New Roman" w:hAnsi="Times New Roman"/>
          <w:szCs w:val="24"/>
        </w:rPr>
        <w:t xml:space="preserve">, плюс начальная вероятность </w:t>
      </w:r>
      <w:r w:rsidR="00562819">
        <w:rPr>
          <w:rFonts w:ascii="Times New Roman" w:hAnsi="Times New Roman"/>
          <w:szCs w:val="24"/>
          <w:lang w:val="en-US"/>
        </w:rPr>
        <w:t>P</w:t>
      </w:r>
      <w:r w:rsidR="00562819" w:rsidRPr="00562819">
        <w:rPr>
          <w:rFonts w:ascii="Times New Roman" w:hAnsi="Times New Roman"/>
          <w:szCs w:val="24"/>
          <w:vertAlign w:val="subscript"/>
        </w:rPr>
        <w:t>0</w:t>
      </w:r>
      <w:r w:rsidR="00562819">
        <w:rPr>
          <w:rFonts w:ascii="Times New Roman" w:hAnsi="Times New Roman"/>
          <w:szCs w:val="24"/>
        </w:rPr>
        <w:t>.</w:t>
      </w:r>
    </w:p>
    <w:p w:rsidR="00562819" w:rsidRDefault="00562819" w:rsidP="003A46D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Необходимо </w:t>
      </w:r>
      <w:r w:rsidR="00FB1CCB">
        <w:rPr>
          <w:rFonts w:ascii="Times New Roman" w:hAnsi="Times New Roman"/>
          <w:szCs w:val="24"/>
        </w:rPr>
        <w:t xml:space="preserve">найти </w:t>
      </w:r>
      <w:r w:rsidR="00A606B5">
        <w:rPr>
          <w:rFonts w:ascii="Times New Roman" w:hAnsi="Times New Roman"/>
          <w:szCs w:val="24"/>
        </w:rPr>
        <w:t>построить</w:t>
      </w:r>
      <w:r w:rsidR="00FB1CCB">
        <w:rPr>
          <w:rFonts w:ascii="Times New Roman" w:hAnsi="Times New Roman"/>
          <w:szCs w:val="24"/>
        </w:rPr>
        <w:t xml:space="preserve"> вероятности </w:t>
      </w:r>
      <w:r>
        <w:rPr>
          <w:rFonts w:ascii="Times New Roman" w:hAnsi="Times New Roman"/>
          <w:szCs w:val="24"/>
        </w:rPr>
        <w:t xml:space="preserve">всех состояний системы, таких как: </w:t>
      </w:r>
    </w:p>
    <w:p w:rsidR="00562819" w:rsidRPr="00562819" w:rsidRDefault="00562819" w:rsidP="00562819">
      <w:pPr>
        <w:pStyle w:val="a5"/>
        <w:numPr>
          <w:ilvl w:val="0"/>
          <w:numId w:val="26"/>
        </w:numPr>
        <w:rPr>
          <w:rFonts w:ascii="Times New Roman" w:hAnsi="Times New Roman"/>
          <w:szCs w:val="24"/>
        </w:rPr>
      </w:pPr>
      <w:r w:rsidRPr="00562819">
        <w:rPr>
          <w:rFonts w:ascii="Times New Roman" w:hAnsi="Times New Roman"/>
          <w:szCs w:val="24"/>
        </w:rPr>
        <w:t>Все каналы свободны.</w:t>
      </w:r>
    </w:p>
    <w:p w:rsidR="00562819" w:rsidRDefault="00562819" w:rsidP="00562819">
      <w:pPr>
        <w:pStyle w:val="a5"/>
        <w:numPr>
          <w:ilvl w:val="0"/>
          <w:numId w:val="2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Занят один любой канал.</w:t>
      </w:r>
    </w:p>
    <w:p w:rsidR="00562819" w:rsidRPr="00562819" w:rsidRDefault="00562819" w:rsidP="00562819">
      <w:pPr>
        <w:pStyle w:val="a5"/>
        <w:numPr>
          <w:ilvl w:val="0"/>
          <w:numId w:val="2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Заняты два любых канала.</w:t>
      </w:r>
    </w:p>
    <w:p w:rsidR="00562819" w:rsidRDefault="00562819" w:rsidP="00562819">
      <w:pPr>
        <w:pStyle w:val="a5"/>
        <w:numPr>
          <w:ilvl w:val="0"/>
          <w:numId w:val="2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Заняты все каналы.</w:t>
      </w:r>
    </w:p>
    <w:p w:rsidR="00562819" w:rsidRDefault="00562819" w:rsidP="00562819">
      <w:pPr>
        <w:pStyle w:val="a5"/>
        <w:numPr>
          <w:ilvl w:val="0"/>
          <w:numId w:val="2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Заняты все каналы и одна заявка в очереди.</w:t>
      </w:r>
    </w:p>
    <w:p w:rsidR="00562819" w:rsidRDefault="00562819" w:rsidP="00562819">
      <w:pPr>
        <w:pStyle w:val="a5"/>
        <w:numPr>
          <w:ilvl w:val="0"/>
          <w:numId w:val="2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Заняты все каналы и все очереди заполнены.</w:t>
      </w:r>
    </w:p>
    <w:p w:rsidR="00A606B5" w:rsidRPr="00A606B5" w:rsidRDefault="00A606B5" w:rsidP="00A606B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Построим систему уравнений Колмогорова</w:t>
      </w:r>
      <w:r w:rsidRPr="00A606B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для СМО типа </w:t>
      </w:r>
      <w:r>
        <w:rPr>
          <w:rFonts w:ascii="Times New Roman" w:hAnsi="Times New Roman"/>
          <w:szCs w:val="24"/>
          <w:lang w:val="en-US"/>
        </w:rPr>
        <w:t>M</w:t>
      </w:r>
      <w:r w:rsidRPr="00A606B5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  <w:lang w:val="en-US"/>
        </w:rPr>
        <w:t>M</w:t>
      </w:r>
      <w:r w:rsidRPr="00A606B5">
        <w:rPr>
          <w:rFonts w:ascii="Times New Roman" w:hAnsi="Times New Roman"/>
          <w:szCs w:val="24"/>
        </w:rPr>
        <w:t>/3/7 (</w:t>
      </w:r>
      <w:r>
        <w:rPr>
          <w:rFonts w:ascii="Times New Roman" w:hAnsi="Times New Roman"/>
          <w:szCs w:val="24"/>
          <w:lang w:val="en-US"/>
        </w:rPr>
        <w:t>m</w:t>
      </w:r>
      <w:r w:rsidRPr="00A606B5">
        <w:rPr>
          <w:rFonts w:ascii="Times New Roman" w:hAnsi="Times New Roman"/>
          <w:szCs w:val="24"/>
        </w:rPr>
        <w:t xml:space="preserve"> = 3, </w:t>
      </w:r>
      <w:r>
        <w:rPr>
          <w:rFonts w:ascii="Times New Roman" w:hAnsi="Times New Roman"/>
          <w:szCs w:val="24"/>
          <w:lang w:val="en-US"/>
        </w:rPr>
        <w:t>K</w:t>
      </w:r>
      <w:r>
        <w:rPr>
          <w:rFonts w:ascii="Times New Roman" w:hAnsi="Times New Roman"/>
          <w:szCs w:val="24"/>
        </w:rPr>
        <w:t xml:space="preserve"> = 3 + 4, где 3 – число каналов, 4 – вместимость очереди):</w:t>
      </w:r>
    </w:p>
    <w:p w:rsidR="00C36645" w:rsidRDefault="00F045F1" w:rsidP="00C36645">
      <w:pPr>
        <w:rPr>
          <w:rFonts w:ascii="Times New Roman" w:hAnsi="Times New Roman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0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1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-(λ+ 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2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-(λ+2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+3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-(λ+(m-1)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+m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-(λ+m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+m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  <w:lang w:val="en-US"/>
                                              </w:rPr>
                                              <m:t>dP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 xml:space="preserve">m+1 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=λ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-(λ+m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μ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  <w:lang w:val="en-US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+m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μ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  <w:lang w:val="en-US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=-λ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mμ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E2326">
        <w:rPr>
          <w:rFonts w:ascii="Times New Roman" w:hAnsi="Times New Roman"/>
          <w:szCs w:val="24"/>
        </w:rPr>
        <w:t xml:space="preserve"> </w:t>
      </w:r>
    </w:p>
    <w:p w:rsidR="00B07B2A" w:rsidRPr="00B07B2A" w:rsidRDefault="00B07B2A" w:rsidP="00C3664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Исходя из параметров СМО, получим следующую систему уравнения Колмогорова:</w:t>
      </w:r>
    </w:p>
    <w:p w:rsidR="00DF1264" w:rsidRPr="00387F99" w:rsidRDefault="00F045F1" w:rsidP="003A46DA">
      <w:pPr>
        <w:rPr>
          <w:rFonts w:ascii="Times New Roman" w:hAnsi="Times New Roman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0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1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2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 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 xml:space="preserve">4 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6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7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dP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7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=-0.5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7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B16C1F" w:rsidRPr="00B16C1F">
        <w:rPr>
          <w:rFonts w:ascii="Times New Roman" w:hAnsi="Times New Roman"/>
          <w:szCs w:val="24"/>
        </w:rPr>
        <w:t xml:space="preserve"> </w:t>
      </w:r>
    </w:p>
    <w:p w:rsidR="00DB05CC" w:rsidRPr="00DB05CC" w:rsidRDefault="00B16C1F" w:rsidP="003A46DA">
      <w:pPr>
        <w:rPr>
          <w:rFonts w:ascii="Times New Roman" w:hAnsi="Times New Roman"/>
          <w:i/>
          <w:szCs w:val="24"/>
        </w:rPr>
      </w:pPr>
      <w:r w:rsidRPr="00B16C1F">
        <w:rPr>
          <w:rFonts w:ascii="Times New Roman" w:hAnsi="Times New Roman"/>
          <w:i/>
          <w:szCs w:val="24"/>
          <w:u w:val="single"/>
        </w:rPr>
        <w:t>Вероятность отказа: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отказа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m+n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7</m:t>
            </m:r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Cs w:val="24"/>
              </w:rPr>
              <m:t>7</m:t>
            </m:r>
          </m:sup>
        </m:sSup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n!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m</m:t>
                </m:r>
              </m:sup>
            </m:sSup>
          </m:den>
        </m:f>
        <m:r>
          <w:rPr>
            <w:rFonts w:ascii="Cambria Math" w:hAnsi="Cambria Math"/>
            <w:szCs w:val="24"/>
          </w:rPr>
          <m:t>;</m:t>
        </m:r>
      </m:oMath>
    </w:p>
    <w:p w:rsidR="00E075A5" w:rsidRPr="00E075A5" w:rsidRDefault="00F045F1" w:rsidP="003A46DA">
      <w:pPr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 xml:space="preserve">(1+ 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4"/>
                  </w:rPr>
                  <m:t>1!</m:t>
                </m:r>
              </m:den>
            </m:f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4"/>
                  </w:rPr>
                  <m:t>2!</m:t>
                </m:r>
              </m:den>
            </m:f>
            <m:r>
              <w:rPr>
                <w:rFonts w:ascii="Cambria Math" w:hAnsi="Cambria Math"/>
                <w:szCs w:val="24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4"/>
                  </w:rPr>
                  <m:t>m!</m:t>
                </m:r>
              </m:den>
            </m:f>
            <m:r>
              <w:rPr>
                <w:rFonts w:ascii="Cambria Math" w:hAnsi="Cambria Math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m+1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4"/>
                  </w:rPr>
                  <m:t>m*m!</m:t>
                </m:r>
              </m:den>
            </m:f>
            <m:r>
              <w:rPr>
                <w:rFonts w:ascii="Cambria Math" w:hAnsi="Cambria Math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4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den>
                </m:f>
              </m:den>
            </m:f>
            <m:r>
              <w:rPr>
                <w:rFonts w:ascii="Cambria Math" w:hAnsi="Cambria Math"/>
                <w:szCs w:val="24"/>
              </w:rPr>
              <m:t xml:space="preserve"> )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1+1+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2!</m:t>
                </m:r>
              </m:den>
            </m:f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3!</m:t>
                </m:r>
              </m:den>
            </m:f>
            <m:r>
              <w:rPr>
                <w:rFonts w:ascii="Cambria Math" w:hAnsi="Cambria Math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3*3!</m:t>
                </m:r>
              </m:den>
            </m:f>
            <m:r>
              <w:rPr>
                <w:rFonts w:ascii="Cambria Math" w:hAnsi="Cambria Math"/>
                <w:szCs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4"/>
                  </w:rPr>
                  <m:t xml:space="preserve">1-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den>
                </m:f>
              </m:den>
            </m:f>
          </m:den>
        </m:f>
        <m:r>
          <w:rPr>
            <w:rFonts w:ascii="Cambria Math" w:hAnsi="Cambria Math"/>
            <w:szCs w:val="24"/>
          </w:rPr>
          <m:t>≈0.36377</m:t>
        </m:r>
      </m:oMath>
      <w:r w:rsidR="007B27E6" w:rsidRPr="007B27E6">
        <w:rPr>
          <w:rFonts w:ascii="Times New Roman" w:hAnsi="Times New Roman"/>
          <w:szCs w:val="24"/>
        </w:rPr>
        <w:t xml:space="preserve"> </w:t>
      </w:r>
      <w:r w:rsidR="00AD5C21" w:rsidRPr="00AD5C21">
        <w:rPr>
          <w:rFonts w:ascii="Times New Roman" w:hAnsi="Times New Roman"/>
          <w:szCs w:val="24"/>
        </w:rPr>
        <w:t xml:space="preserve">=&gt; </w:t>
      </w:r>
    </w:p>
    <w:p w:rsidR="00DC1DD1" w:rsidRPr="00E075A5" w:rsidRDefault="00F045F1" w:rsidP="003A46DA">
      <w:pPr>
        <w:rPr>
          <w:rFonts w:ascii="Times New Roman" w:hAnsi="Times New Roman"/>
          <w:i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отказа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0.36377</m:t>
              </m:r>
            </m:num>
            <m:den>
              <m:r>
                <w:rPr>
                  <w:rFonts w:ascii="Cambria Math" w:hAnsi="Cambria Math"/>
                  <w:szCs w:val="24"/>
                </w:rPr>
                <m:t>3!*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≈0.0007566</m:t>
          </m:r>
        </m:oMath>
      </m:oMathPara>
    </w:p>
    <w:p w:rsidR="00DC1DD1" w:rsidRPr="00DC1DD1" w:rsidRDefault="00DC1DD1" w:rsidP="003A46DA">
      <w:pPr>
        <w:rPr>
          <w:rFonts w:ascii="Times New Roman" w:hAnsi="Times New Roman"/>
          <w:szCs w:val="24"/>
        </w:rPr>
      </w:pPr>
      <w:r w:rsidRPr="00DC1DD1">
        <w:rPr>
          <w:rFonts w:ascii="Times New Roman" w:hAnsi="Times New Roman"/>
          <w:i/>
          <w:szCs w:val="24"/>
          <w:u w:val="single"/>
        </w:rPr>
        <w:t>Относительная пропускная способность</w:t>
      </w:r>
      <w:proofErr w:type="gramStart"/>
      <w:r w:rsidRPr="00DC1DD1">
        <w:rPr>
          <w:rFonts w:ascii="Times New Roman" w:hAnsi="Times New Roman"/>
          <w:i/>
          <w:szCs w:val="24"/>
          <w:u w:val="single"/>
        </w:rPr>
        <w:t>:</w:t>
      </w:r>
      <w:r>
        <w:rPr>
          <w:rFonts w:ascii="Times New Roman" w:hAnsi="Times New Roman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Q=1-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отказа</m:t>
            </m:r>
          </m:sub>
        </m:sSub>
        <m:r>
          <w:rPr>
            <w:rFonts w:ascii="Cambria Math" w:hAnsi="Cambria Math"/>
            <w:szCs w:val="24"/>
          </w:rPr>
          <m:t xml:space="preserve">=1-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7</m:t>
            </m:r>
          </m:sub>
        </m:sSub>
        <m:r>
          <w:rPr>
            <w:rFonts w:ascii="Cambria Math" w:hAnsi="Cambria Math"/>
            <w:szCs w:val="24"/>
          </w:rPr>
          <m:t>=1-0.0007566=0.999243</m:t>
        </m:r>
      </m:oMath>
      <w:r w:rsidRPr="00DC1DD1">
        <w:rPr>
          <w:rFonts w:ascii="Times New Roman" w:hAnsi="Times New Roman"/>
          <w:szCs w:val="24"/>
        </w:rPr>
        <w:t>.</w:t>
      </w:r>
      <w:proofErr w:type="gramEnd"/>
    </w:p>
    <w:p w:rsidR="00C36645" w:rsidRDefault="00DC1DD1" w:rsidP="003A46DA">
      <w:pPr>
        <w:rPr>
          <w:rFonts w:ascii="Times New Roman" w:hAnsi="Times New Roman"/>
          <w:szCs w:val="24"/>
        </w:rPr>
      </w:pPr>
      <w:r w:rsidRPr="00DC1DD1">
        <w:rPr>
          <w:rFonts w:ascii="Times New Roman" w:hAnsi="Times New Roman"/>
          <w:i/>
          <w:szCs w:val="24"/>
          <w:u w:val="single"/>
        </w:rPr>
        <w:t>Абсолютная пропускная способность</w:t>
      </w:r>
      <w:proofErr w:type="gramStart"/>
      <w:r w:rsidRPr="00DC1DD1">
        <w:rPr>
          <w:rFonts w:ascii="Times New Roman" w:hAnsi="Times New Roman"/>
          <w:i/>
          <w:szCs w:val="24"/>
          <w:u w:val="single"/>
        </w:rPr>
        <w:t>:</w:t>
      </w:r>
      <w:r>
        <w:rPr>
          <w:rFonts w:ascii="Times New Roman" w:hAnsi="Times New Roman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A= λQ= 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Cs w:val="24"/>
          </w:rPr>
          <m:t>=0.5*0.999251=0.49962</m:t>
        </m:r>
      </m:oMath>
      <w:r w:rsidR="00966C2E" w:rsidRPr="00966C2E">
        <w:rPr>
          <w:rFonts w:ascii="Times New Roman" w:hAnsi="Times New Roman"/>
          <w:szCs w:val="24"/>
        </w:rPr>
        <w:t>.</w:t>
      </w:r>
      <w:proofErr w:type="gramEnd"/>
      <w:r w:rsidR="00C36645">
        <w:rPr>
          <w:rFonts w:ascii="Times New Roman" w:hAnsi="Times New Roman"/>
          <w:szCs w:val="24"/>
        </w:rPr>
        <w:t xml:space="preserve"> </w:t>
      </w:r>
    </w:p>
    <w:p w:rsidR="008C0426" w:rsidRPr="00C36645" w:rsidRDefault="008C0426" w:rsidP="003A46DA">
      <w:pPr>
        <w:rPr>
          <w:rFonts w:ascii="Times New Roman" w:hAnsi="Times New Roman"/>
          <w:szCs w:val="24"/>
        </w:rPr>
      </w:pPr>
    </w:p>
    <w:p w:rsidR="00875DAF" w:rsidRDefault="00875DAF" w:rsidP="00875DAF">
      <w:pPr>
        <w:pStyle w:val="a5"/>
        <w:numPr>
          <w:ilvl w:val="0"/>
          <w:numId w:val="2"/>
        </w:numPr>
        <w:rPr>
          <w:rFonts w:ascii="Times New Roman" w:hAnsi="Times New Roman"/>
          <w:b/>
          <w:szCs w:val="24"/>
        </w:rPr>
      </w:pPr>
      <w:r w:rsidRPr="00875DAF">
        <w:rPr>
          <w:rFonts w:ascii="Times New Roman" w:hAnsi="Times New Roman"/>
          <w:b/>
          <w:szCs w:val="24"/>
        </w:rPr>
        <w:t>Выводы</w:t>
      </w:r>
    </w:p>
    <w:p w:rsidR="00920D5A" w:rsidRDefault="00920D5A" w:rsidP="00920D5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проведённой работы, полученные теоретические навыки были проверены на практике. </w:t>
      </w:r>
    </w:p>
    <w:p w:rsidR="00920D5A" w:rsidRDefault="00920D5A" w:rsidP="00920D5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первого задания, была построена СМО и проведено исследование на предмет улучшения работы системы. Было установлено, что значительная разница во времени обслуживания у разных каналов, идущих последовательно, вызывает образование очереди. </w:t>
      </w:r>
    </w:p>
    <w:p w:rsidR="00920D5A" w:rsidRPr="00920D5A" w:rsidRDefault="00920D5A" w:rsidP="00920D5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Во втором задании была построена математическая модель СМО в качестве системы уравнения Колмогорова. Так же были вычислены теоретические пропускные способности системы. </w:t>
      </w:r>
      <w:r w:rsidR="00F76A15">
        <w:rPr>
          <w:rFonts w:ascii="Times New Roman" w:hAnsi="Times New Roman"/>
          <w:szCs w:val="24"/>
        </w:rPr>
        <w:t xml:space="preserve">Было установлено, что относительная пропускная способность близка к 100%, а вероятность отказа крайне мала: менее 1 тысячной процента. </w:t>
      </w:r>
      <w:bookmarkStart w:id="0" w:name="_GoBack"/>
      <w:bookmarkEnd w:id="0"/>
    </w:p>
    <w:sectPr w:rsidR="00920D5A" w:rsidRPr="00920D5A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BC5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75D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1063C6"/>
    <w:multiLevelType w:val="hybridMultilevel"/>
    <w:tmpl w:val="A4B89D6E"/>
    <w:lvl w:ilvl="0" w:tplc="13866BE4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042CC7"/>
    <w:multiLevelType w:val="hybridMultilevel"/>
    <w:tmpl w:val="6492A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D5DB8"/>
    <w:multiLevelType w:val="hybridMultilevel"/>
    <w:tmpl w:val="5566BE2C"/>
    <w:lvl w:ilvl="0" w:tplc="8DD482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D31A4"/>
    <w:multiLevelType w:val="hybridMultilevel"/>
    <w:tmpl w:val="F5926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E504E"/>
    <w:multiLevelType w:val="hybridMultilevel"/>
    <w:tmpl w:val="F0209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AF7EA5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9FD687A"/>
    <w:multiLevelType w:val="hybridMultilevel"/>
    <w:tmpl w:val="CDA2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>
    <w:nsid w:val="46892923"/>
    <w:multiLevelType w:val="hybridMultilevel"/>
    <w:tmpl w:val="BB869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9C6248"/>
    <w:multiLevelType w:val="hybridMultilevel"/>
    <w:tmpl w:val="9B6027DE"/>
    <w:lvl w:ilvl="0" w:tplc="FC8AC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80F27"/>
    <w:multiLevelType w:val="hybridMultilevel"/>
    <w:tmpl w:val="DDD61F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1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2F39EB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B3134"/>
    <w:multiLevelType w:val="hybridMultilevel"/>
    <w:tmpl w:val="2312BB8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3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5"/>
  </w:num>
  <w:num w:numId="10">
    <w:abstractNumId w:val="2"/>
  </w:num>
  <w:num w:numId="11">
    <w:abstractNumId w:val="24"/>
  </w:num>
  <w:num w:numId="12">
    <w:abstractNumId w:val="25"/>
  </w:num>
  <w:num w:numId="13">
    <w:abstractNumId w:val="15"/>
  </w:num>
  <w:num w:numId="14">
    <w:abstractNumId w:val="23"/>
  </w:num>
  <w:num w:numId="15">
    <w:abstractNumId w:val="22"/>
  </w:num>
  <w:num w:numId="16">
    <w:abstractNumId w:val="8"/>
  </w:num>
  <w:num w:numId="17">
    <w:abstractNumId w:val="0"/>
  </w:num>
  <w:num w:numId="18">
    <w:abstractNumId w:val="6"/>
  </w:num>
  <w:num w:numId="19">
    <w:abstractNumId w:val="1"/>
  </w:num>
  <w:num w:numId="20">
    <w:abstractNumId w:val="12"/>
  </w:num>
  <w:num w:numId="21">
    <w:abstractNumId w:val="4"/>
  </w:num>
  <w:num w:numId="22">
    <w:abstractNumId w:val="18"/>
  </w:num>
  <w:num w:numId="23">
    <w:abstractNumId w:val="17"/>
  </w:num>
  <w:num w:numId="24">
    <w:abstractNumId w:val="3"/>
  </w:num>
  <w:num w:numId="25">
    <w:abstractNumId w:val="14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17FDE"/>
    <w:rsid w:val="000375B4"/>
    <w:rsid w:val="00040128"/>
    <w:rsid w:val="00057449"/>
    <w:rsid w:val="00077C24"/>
    <w:rsid w:val="000D2139"/>
    <w:rsid w:val="000F05D7"/>
    <w:rsid w:val="00101A05"/>
    <w:rsid w:val="00107ABD"/>
    <w:rsid w:val="00127CEB"/>
    <w:rsid w:val="00136347"/>
    <w:rsid w:val="001455AC"/>
    <w:rsid w:val="00151746"/>
    <w:rsid w:val="0015199A"/>
    <w:rsid w:val="00157004"/>
    <w:rsid w:val="00171D75"/>
    <w:rsid w:val="001B1244"/>
    <w:rsid w:val="001B3113"/>
    <w:rsid w:val="001D01E1"/>
    <w:rsid w:val="001E0E50"/>
    <w:rsid w:val="001F5F18"/>
    <w:rsid w:val="00200DE9"/>
    <w:rsid w:val="00204EB9"/>
    <w:rsid w:val="00215E83"/>
    <w:rsid w:val="00226231"/>
    <w:rsid w:val="0022628E"/>
    <w:rsid w:val="00231D90"/>
    <w:rsid w:val="002353F8"/>
    <w:rsid w:val="0024168C"/>
    <w:rsid w:val="002503B8"/>
    <w:rsid w:val="0026184F"/>
    <w:rsid w:val="00266019"/>
    <w:rsid w:val="00266CC8"/>
    <w:rsid w:val="00285E86"/>
    <w:rsid w:val="002876CD"/>
    <w:rsid w:val="002B341E"/>
    <w:rsid w:val="002B6EFB"/>
    <w:rsid w:val="002C0866"/>
    <w:rsid w:val="002C6E2F"/>
    <w:rsid w:val="002F07B5"/>
    <w:rsid w:val="00300857"/>
    <w:rsid w:val="00303C7B"/>
    <w:rsid w:val="00304894"/>
    <w:rsid w:val="00310984"/>
    <w:rsid w:val="003234D2"/>
    <w:rsid w:val="003502B4"/>
    <w:rsid w:val="00350A48"/>
    <w:rsid w:val="0036575F"/>
    <w:rsid w:val="003713BB"/>
    <w:rsid w:val="003763F0"/>
    <w:rsid w:val="0038185A"/>
    <w:rsid w:val="00387F99"/>
    <w:rsid w:val="00391820"/>
    <w:rsid w:val="003969BC"/>
    <w:rsid w:val="003A46DA"/>
    <w:rsid w:val="003A5581"/>
    <w:rsid w:val="003B2E8D"/>
    <w:rsid w:val="003B5157"/>
    <w:rsid w:val="003D0327"/>
    <w:rsid w:val="003D34E1"/>
    <w:rsid w:val="003D6A0D"/>
    <w:rsid w:val="003E1D89"/>
    <w:rsid w:val="003E68B5"/>
    <w:rsid w:val="003F4816"/>
    <w:rsid w:val="0040466F"/>
    <w:rsid w:val="004132E6"/>
    <w:rsid w:val="004223F6"/>
    <w:rsid w:val="00426153"/>
    <w:rsid w:val="00436F15"/>
    <w:rsid w:val="00443694"/>
    <w:rsid w:val="004631F3"/>
    <w:rsid w:val="00474F77"/>
    <w:rsid w:val="00487036"/>
    <w:rsid w:val="004C306D"/>
    <w:rsid w:val="004D0918"/>
    <w:rsid w:val="004E767C"/>
    <w:rsid w:val="004F0738"/>
    <w:rsid w:val="005069A9"/>
    <w:rsid w:val="0052062D"/>
    <w:rsid w:val="00536A1C"/>
    <w:rsid w:val="00537B47"/>
    <w:rsid w:val="00541D1F"/>
    <w:rsid w:val="005503F6"/>
    <w:rsid w:val="00550FA4"/>
    <w:rsid w:val="00562819"/>
    <w:rsid w:val="00596F38"/>
    <w:rsid w:val="005B0D0F"/>
    <w:rsid w:val="005B6058"/>
    <w:rsid w:val="005F1CA8"/>
    <w:rsid w:val="006007AE"/>
    <w:rsid w:val="0061238E"/>
    <w:rsid w:val="006129B6"/>
    <w:rsid w:val="00637C43"/>
    <w:rsid w:val="00642617"/>
    <w:rsid w:val="0066168C"/>
    <w:rsid w:val="00685F1B"/>
    <w:rsid w:val="006958F7"/>
    <w:rsid w:val="00696F38"/>
    <w:rsid w:val="006A7E45"/>
    <w:rsid w:val="006B44F7"/>
    <w:rsid w:val="006C1CEF"/>
    <w:rsid w:val="006C5C70"/>
    <w:rsid w:val="006D58FA"/>
    <w:rsid w:val="006E0BDE"/>
    <w:rsid w:val="006F33B5"/>
    <w:rsid w:val="0070035B"/>
    <w:rsid w:val="00707815"/>
    <w:rsid w:val="00726212"/>
    <w:rsid w:val="007371E6"/>
    <w:rsid w:val="00744EEF"/>
    <w:rsid w:val="00756205"/>
    <w:rsid w:val="00757AC1"/>
    <w:rsid w:val="00764FF6"/>
    <w:rsid w:val="00765194"/>
    <w:rsid w:val="007A072A"/>
    <w:rsid w:val="007B27E6"/>
    <w:rsid w:val="007B28CE"/>
    <w:rsid w:val="007B3FCC"/>
    <w:rsid w:val="007C27DD"/>
    <w:rsid w:val="007C7396"/>
    <w:rsid w:val="007E2326"/>
    <w:rsid w:val="007E5D3E"/>
    <w:rsid w:val="007E7AF7"/>
    <w:rsid w:val="007F384D"/>
    <w:rsid w:val="007F3DBA"/>
    <w:rsid w:val="00806444"/>
    <w:rsid w:val="00835AC1"/>
    <w:rsid w:val="008401D8"/>
    <w:rsid w:val="00864384"/>
    <w:rsid w:val="00875DAF"/>
    <w:rsid w:val="00892BC5"/>
    <w:rsid w:val="008B4C2E"/>
    <w:rsid w:val="008B5EAE"/>
    <w:rsid w:val="008C0426"/>
    <w:rsid w:val="008C6AF7"/>
    <w:rsid w:val="008F5068"/>
    <w:rsid w:val="008F6A6E"/>
    <w:rsid w:val="00903196"/>
    <w:rsid w:val="009125D9"/>
    <w:rsid w:val="00920D5A"/>
    <w:rsid w:val="009261FA"/>
    <w:rsid w:val="00926465"/>
    <w:rsid w:val="009366B8"/>
    <w:rsid w:val="009376DD"/>
    <w:rsid w:val="0094285C"/>
    <w:rsid w:val="00966C2E"/>
    <w:rsid w:val="00966F99"/>
    <w:rsid w:val="00974292"/>
    <w:rsid w:val="0098327C"/>
    <w:rsid w:val="00986BD7"/>
    <w:rsid w:val="009A15A3"/>
    <w:rsid w:val="009A5B9F"/>
    <w:rsid w:val="009E6670"/>
    <w:rsid w:val="00A11967"/>
    <w:rsid w:val="00A17C9B"/>
    <w:rsid w:val="00A27CC4"/>
    <w:rsid w:val="00A328BD"/>
    <w:rsid w:val="00A33501"/>
    <w:rsid w:val="00A4263A"/>
    <w:rsid w:val="00A50F9B"/>
    <w:rsid w:val="00A53C48"/>
    <w:rsid w:val="00A606B5"/>
    <w:rsid w:val="00A82159"/>
    <w:rsid w:val="00A82F1E"/>
    <w:rsid w:val="00A83098"/>
    <w:rsid w:val="00A849CD"/>
    <w:rsid w:val="00A87667"/>
    <w:rsid w:val="00A92B61"/>
    <w:rsid w:val="00A938FB"/>
    <w:rsid w:val="00AB5817"/>
    <w:rsid w:val="00AB7CB2"/>
    <w:rsid w:val="00AC24FD"/>
    <w:rsid w:val="00AC5513"/>
    <w:rsid w:val="00AD5C21"/>
    <w:rsid w:val="00B07B2A"/>
    <w:rsid w:val="00B12884"/>
    <w:rsid w:val="00B16C1F"/>
    <w:rsid w:val="00B220D7"/>
    <w:rsid w:val="00B2520D"/>
    <w:rsid w:val="00B27DD8"/>
    <w:rsid w:val="00B43043"/>
    <w:rsid w:val="00B44439"/>
    <w:rsid w:val="00B52AB0"/>
    <w:rsid w:val="00B52E7D"/>
    <w:rsid w:val="00B54B67"/>
    <w:rsid w:val="00B6400D"/>
    <w:rsid w:val="00B70F08"/>
    <w:rsid w:val="00B760AD"/>
    <w:rsid w:val="00B97945"/>
    <w:rsid w:val="00BB158B"/>
    <w:rsid w:val="00BB4171"/>
    <w:rsid w:val="00BF7DD5"/>
    <w:rsid w:val="00C10EA0"/>
    <w:rsid w:val="00C31C46"/>
    <w:rsid w:val="00C34053"/>
    <w:rsid w:val="00C36645"/>
    <w:rsid w:val="00C418FC"/>
    <w:rsid w:val="00C47D01"/>
    <w:rsid w:val="00C52920"/>
    <w:rsid w:val="00C6105B"/>
    <w:rsid w:val="00CA2A9F"/>
    <w:rsid w:val="00CC359B"/>
    <w:rsid w:val="00CE2BA2"/>
    <w:rsid w:val="00CF0C47"/>
    <w:rsid w:val="00D051BB"/>
    <w:rsid w:val="00D167C8"/>
    <w:rsid w:val="00D17EF0"/>
    <w:rsid w:val="00D3171E"/>
    <w:rsid w:val="00D346A7"/>
    <w:rsid w:val="00D3736F"/>
    <w:rsid w:val="00D5539C"/>
    <w:rsid w:val="00D639D0"/>
    <w:rsid w:val="00D74CC6"/>
    <w:rsid w:val="00D81AC4"/>
    <w:rsid w:val="00D874A4"/>
    <w:rsid w:val="00DB05CC"/>
    <w:rsid w:val="00DB2A72"/>
    <w:rsid w:val="00DB2A81"/>
    <w:rsid w:val="00DC00EB"/>
    <w:rsid w:val="00DC1DD1"/>
    <w:rsid w:val="00DE04E5"/>
    <w:rsid w:val="00DF1264"/>
    <w:rsid w:val="00E00252"/>
    <w:rsid w:val="00E075A5"/>
    <w:rsid w:val="00E33E41"/>
    <w:rsid w:val="00E43E27"/>
    <w:rsid w:val="00E84804"/>
    <w:rsid w:val="00E91E1C"/>
    <w:rsid w:val="00EA4473"/>
    <w:rsid w:val="00EA69C0"/>
    <w:rsid w:val="00EC1C8A"/>
    <w:rsid w:val="00EF1D62"/>
    <w:rsid w:val="00F0027D"/>
    <w:rsid w:val="00F00483"/>
    <w:rsid w:val="00F045F1"/>
    <w:rsid w:val="00F05CDA"/>
    <w:rsid w:val="00F1731A"/>
    <w:rsid w:val="00F461AF"/>
    <w:rsid w:val="00F5058A"/>
    <w:rsid w:val="00F625CB"/>
    <w:rsid w:val="00F659C7"/>
    <w:rsid w:val="00F66115"/>
    <w:rsid w:val="00F74BCA"/>
    <w:rsid w:val="00F76A15"/>
    <w:rsid w:val="00F8065D"/>
    <w:rsid w:val="00F80F47"/>
    <w:rsid w:val="00F81C89"/>
    <w:rsid w:val="00F82D63"/>
    <w:rsid w:val="00F95E8D"/>
    <w:rsid w:val="00F97985"/>
    <w:rsid w:val="00FB1CCB"/>
    <w:rsid w:val="00FD5E4C"/>
    <w:rsid w:val="00FD6A06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0"/>
    <w:next w:val="a0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0"/>
    <w:link w:val="31"/>
    <w:uiPriority w:val="9"/>
    <w:unhideWhenUsed/>
    <w:qFormat/>
    <w:rsid w:val="00012185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1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4">
    <w:name w:val="Малые прописные"/>
    <w:uiPriority w:val="1"/>
    <w:rsid w:val="00012185"/>
    <w:rPr>
      <w:smallCaps/>
      <w:sz w:val="32"/>
      <w:szCs w:val="28"/>
    </w:rPr>
  </w:style>
  <w:style w:type="paragraph" w:styleId="a5">
    <w:name w:val="List Paragraph"/>
    <w:basedOn w:val="a0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1"/>
    <w:rsid w:val="00285E86"/>
  </w:style>
  <w:style w:type="character" w:styleId="HTML">
    <w:name w:val="HTML Code"/>
    <w:basedOn w:val="a1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1"/>
    <w:rsid w:val="00285E86"/>
  </w:style>
  <w:style w:type="character" w:styleId="a6">
    <w:name w:val="Emphasis"/>
    <w:basedOn w:val="a1"/>
    <w:uiPriority w:val="20"/>
    <w:qFormat/>
    <w:rsid w:val="00285E86"/>
    <w:rPr>
      <w:i/>
      <w:iCs/>
    </w:rPr>
  </w:style>
  <w:style w:type="paragraph" w:customStyle="1" w:styleId="1">
    <w:name w:val="Стиль1"/>
    <w:basedOn w:val="a0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0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0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1"/>
    <w:uiPriority w:val="22"/>
    <w:qFormat/>
    <w:rsid w:val="006C1CEF"/>
    <w:rPr>
      <w:b/>
      <w:bCs/>
    </w:rPr>
  </w:style>
  <w:style w:type="character" w:styleId="a8">
    <w:name w:val="Placeholder Text"/>
    <w:basedOn w:val="a1"/>
    <w:uiPriority w:val="99"/>
    <w:semiHidden/>
    <w:rsid w:val="0066168C"/>
    <w:rPr>
      <w:color w:val="808080"/>
    </w:rPr>
  </w:style>
  <w:style w:type="character" w:styleId="a9">
    <w:name w:val="Hyperlink"/>
    <w:uiPriority w:val="99"/>
    <w:unhideWhenUsed/>
    <w:rsid w:val="00FE39C1"/>
    <w:rPr>
      <w:color w:val="0000FF"/>
      <w:u w:val="single"/>
    </w:rPr>
  </w:style>
  <w:style w:type="table" w:styleId="aa">
    <w:name w:val="Table Grid"/>
    <w:basedOn w:val="a2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0"/>
    <w:link w:val="ac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table" w:styleId="-13">
    <w:name w:val="Grid Table 1 Light Accent 3"/>
    <w:basedOn w:val="a2"/>
    <w:uiPriority w:val="46"/>
    <w:rsid w:val="00C31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">
    <w:name w:val="No Spacing"/>
    <w:aliases w:val="списки"/>
    <w:basedOn w:val="a5"/>
    <w:uiPriority w:val="1"/>
    <w:qFormat/>
    <w:rsid w:val="00C31C46"/>
    <w:pPr>
      <w:numPr>
        <w:numId w:val="24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Theme="minorEastAsia" w:hAnsi="Times New Roman" w:cstheme="minorBidi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C6365-99FD-4E68-9269-020D8E45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1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118</cp:revision>
  <cp:lastPrinted>2020-04-08T08:08:00Z</cp:lastPrinted>
  <dcterms:created xsi:type="dcterms:W3CDTF">2019-09-06T15:58:00Z</dcterms:created>
  <dcterms:modified xsi:type="dcterms:W3CDTF">2020-04-08T08:08:00Z</dcterms:modified>
</cp:coreProperties>
</file>