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185" w:rsidRPr="00F86494" w:rsidRDefault="00012185" w:rsidP="00012185">
      <w:pPr>
        <w:pStyle w:val="10"/>
        <w:rPr>
          <w:rFonts w:ascii="Times New Roman" w:hAnsi="Times New Roman"/>
        </w:rPr>
      </w:pPr>
      <w:r w:rsidRPr="00F86494">
        <w:rPr>
          <w:rFonts w:ascii="Times New Roman" w:hAnsi="Times New Roman"/>
        </w:rPr>
        <w:t>Министерство образования и науки Российской Федерации</w:t>
      </w:r>
    </w:p>
    <w:p w:rsidR="00012185" w:rsidRPr="00F86494" w:rsidRDefault="00012185" w:rsidP="00012185">
      <w:pPr>
        <w:rPr>
          <w:rFonts w:ascii="Times New Roman" w:hAnsi="Times New Roman"/>
        </w:rPr>
      </w:pPr>
    </w:p>
    <w:p w:rsidR="00012185" w:rsidRPr="00F86494" w:rsidRDefault="00012185" w:rsidP="00012185">
      <w:pPr>
        <w:pStyle w:val="2"/>
        <w:rPr>
          <w:rFonts w:ascii="Times New Roman" w:hAnsi="Times New Roman"/>
        </w:rPr>
      </w:pPr>
      <w:r w:rsidRPr="00F86494">
        <w:rPr>
          <w:rFonts w:ascii="Times New Roman" w:hAnsi="Times New Roman"/>
        </w:rPr>
        <w:t xml:space="preserve">Федеральное государственное бюджетное образовательное </w:t>
      </w:r>
      <w:r w:rsidRPr="00F86494">
        <w:rPr>
          <w:rFonts w:ascii="Times New Roman" w:hAnsi="Times New Roman"/>
        </w:rPr>
        <w:br/>
        <w:t>учреждение высшего образования</w:t>
      </w:r>
    </w:p>
    <w:p w:rsidR="00012185" w:rsidRPr="00F86494" w:rsidRDefault="00012185" w:rsidP="00012185">
      <w:pPr>
        <w:pStyle w:val="2"/>
        <w:rPr>
          <w:rStyle w:val="a4"/>
          <w:rFonts w:ascii="Times New Roman" w:hAnsi="Times New Roman"/>
        </w:rPr>
      </w:pPr>
      <w:r w:rsidRPr="00F86494">
        <w:rPr>
          <w:rStyle w:val="a4"/>
          <w:rFonts w:ascii="Times New Roman" w:hAnsi="Times New Roman"/>
        </w:rPr>
        <w:t>«Новосибирский государственный технический университет»</w:t>
      </w:r>
    </w:p>
    <w:p w:rsidR="00012185" w:rsidRPr="00F86494" w:rsidRDefault="00012185" w:rsidP="00012185">
      <w:pPr>
        <w:rPr>
          <w:rFonts w:ascii="Times New Roman" w:hAnsi="Times New Roman"/>
        </w:rPr>
      </w:pPr>
      <w:r w:rsidRPr="00F86494">
        <w:rPr>
          <w:rFonts w:ascii="Times New Roman" w:hAnsi="Times New Roman"/>
          <w:noProof/>
          <w:lang w:eastAsia="ru-RU"/>
        </w:rPr>
        <w:drawing>
          <wp:anchor distT="0" distB="0" distL="114300" distR="114300" simplePos="0" relativeHeight="251659264" behindDoc="1" locked="0" layoutInCell="1" allowOverlap="0">
            <wp:simplePos x="0" y="0"/>
            <wp:positionH relativeFrom="page">
              <wp:align>center</wp:align>
            </wp:positionH>
            <wp:positionV relativeFrom="paragraph">
              <wp:posOffset>3810</wp:posOffset>
            </wp:positionV>
            <wp:extent cx="2849880" cy="2377440"/>
            <wp:effectExtent l="0" t="0" r="7620" b="3810"/>
            <wp:wrapTopAndBottom/>
            <wp:docPr id="2" name="Рисунок 2" descr="NSTU_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TU_Logo_blu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9880" cy="2377440"/>
                    </a:xfrm>
                    <a:prstGeom prst="rect">
                      <a:avLst/>
                    </a:prstGeom>
                    <a:noFill/>
                    <a:ln>
                      <a:noFill/>
                    </a:ln>
                  </pic:spPr>
                </pic:pic>
              </a:graphicData>
            </a:graphic>
          </wp:anchor>
        </w:drawing>
      </w:r>
    </w:p>
    <w:p w:rsidR="00012185" w:rsidRPr="00F86494" w:rsidRDefault="00012185" w:rsidP="00012185">
      <w:pPr>
        <w:pStyle w:val="2"/>
        <w:rPr>
          <w:rFonts w:ascii="Times New Roman" w:hAnsi="Times New Roman"/>
        </w:rPr>
      </w:pPr>
      <w:r w:rsidRPr="00F86494">
        <w:rPr>
          <w:rFonts w:ascii="Times New Roman" w:hAnsi="Times New Roman"/>
        </w:rPr>
        <w:t>Кафедра теоретической и прикладной информатики</w:t>
      </w:r>
    </w:p>
    <w:p w:rsidR="00012185" w:rsidRPr="00F86494" w:rsidRDefault="00012185" w:rsidP="00012185">
      <w:pPr>
        <w:rPr>
          <w:rFonts w:ascii="Times New Roman" w:hAnsi="Times New Roman"/>
        </w:rPr>
      </w:pPr>
    </w:p>
    <w:p w:rsidR="00012185" w:rsidRPr="00012185" w:rsidRDefault="00FE39C1" w:rsidP="00012185">
      <w:pPr>
        <w:pStyle w:val="30"/>
        <w:rPr>
          <w:rFonts w:ascii="Times New Roman" w:hAnsi="Times New Roman"/>
        </w:rPr>
      </w:pPr>
      <w:r>
        <w:rPr>
          <w:rFonts w:ascii="Times New Roman" w:hAnsi="Times New Roman"/>
        </w:rPr>
        <w:t xml:space="preserve">Лабораторная работа № </w:t>
      </w:r>
      <w:r w:rsidR="00C31C46">
        <w:rPr>
          <w:rFonts w:ascii="Times New Roman" w:hAnsi="Times New Roman"/>
        </w:rPr>
        <w:t>4</w:t>
      </w:r>
      <w:r w:rsidR="00012185" w:rsidRPr="00F86494">
        <w:rPr>
          <w:rFonts w:ascii="Times New Roman" w:hAnsi="Times New Roman"/>
        </w:rPr>
        <w:br/>
        <w:t>по дисциплине «</w:t>
      </w:r>
      <w:r w:rsidR="00F8065D">
        <w:rPr>
          <w:rFonts w:ascii="Times New Roman" w:hAnsi="Times New Roman"/>
        </w:rPr>
        <w:t>Компьютерное моделирование</w:t>
      </w:r>
      <w:r w:rsidR="00012185" w:rsidRPr="00F86494">
        <w:rPr>
          <w:rFonts w:ascii="Times New Roman" w:hAnsi="Times New Roman"/>
        </w:rPr>
        <w:t>»</w:t>
      </w:r>
    </w:p>
    <w:p w:rsidR="00012185" w:rsidRPr="00F86494" w:rsidRDefault="00012185" w:rsidP="00012185">
      <w:pPr>
        <w:jc w:val="center"/>
        <w:rPr>
          <w:rFonts w:ascii="Times New Roman" w:hAnsi="Times New Roman"/>
          <w:b/>
          <w:smallCaps/>
          <w:sz w:val="28"/>
          <w:szCs w:val="24"/>
        </w:rPr>
      </w:pPr>
    </w:p>
    <w:p w:rsidR="00012185" w:rsidRPr="00F86494" w:rsidRDefault="00012185" w:rsidP="00012185">
      <w:pPr>
        <w:rPr>
          <w:rFonts w:ascii="Times New Roman" w:hAnsi="Times New Roman"/>
        </w:rPr>
      </w:pPr>
    </w:p>
    <w:tbl>
      <w:tblPr>
        <w:tblW w:w="4847" w:type="pct"/>
        <w:jc w:val="center"/>
        <w:tblCellMar>
          <w:left w:w="0" w:type="dxa"/>
          <w:right w:w="0" w:type="dxa"/>
        </w:tblCellMar>
        <w:tblLook w:val="04A0" w:firstRow="1" w:lastRow="0" w:firstColumn="1" w:lastColumn="0" w:noHBand="0" w:noVBand="1"/>
      </w:tblPr>
      <w:tblGrid>
        <w:gridCol w:w="2970"/>
        <w:gridCol w:w="2123"/>
        <w:gridCol w:w="4524"/>
      </w:tblGrid>
      <w:tr w:rsidR="00040128" w:rsidRPr="00F86494" w:rsidTr="00040128">
        <w:trPr>
          <w:trHeight w:hRule="exact" w:val="443"/>
          <w:jc w:val="center"/>
        </w:trPr>
        <w:tc>
          <w:tcPr>
            <w:tcW w:w="1544" w:type="pct"/>
            <w:vMerge w:val="restart"/>
            <w:shd w:val="clear" w:color="auto" w:fill="auto"/>
            <w:vAlign w:val="center"/>
          </w:tcPr>
          <w:p w:rsidR="00040128" w:rsidRPr="00F86494" w:rsidRDefault="00040128" w:rsidP="002C0866">
            <w:pPr>
              <w:jc w:val="center"/>
              <w:rPr>
                <w:rFonts w:ascii="Times New Roman" w:hAnsi="Times New Roman"/>
              </w:rPr>
            </w:pPr>
            <w:r w:rsidRPr="00F86494">
              <w:rPr>
                <w:rFonts w:ascii="Times New Roman" w:hAnsi="Times New Roman"/>
                <w:noProof/>
                <w:lang w:eastAsia="ru-RU"/>
              </w:rPr>
              <w:drawing>
                <wp:inline distT="0" distB="0" distL="0" distR="0" wp14:anchorId="4A7E1B43" wp14:editId="62E8C0F7">
                  <wp:extent cx="1510342" cy="1492370"/>
                  <wp:effectExtent l="0" t="0" r="0" b="0"/>
                  <wp:docPr id="1" name="Рисунок 1" descr="сигма градиент сини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гма градиент синий1"/>
                          <pic:cNvPicPr>
                            <a:picLocks noChangeAspect="1" noChangeArrowheads="1"/>
                          </pic:cNvPicPr>
                        </pic:nvPicPr>
                        <pic:blipFill>
                          <a:blip r:embed="rId7">
                            <a:extLst>
                              <a:ext uri="{28A0092B-C50C-407E-A947-70E740481C1C}">
                                <a14:useLocalDpi xmlns:a14="http://schemas.microsoft.com/office/drawing/2010/main" val="0"/>
                              </a:ext>
                            </a:extLst>
                          </a:blip>
                          <a:srcRect l="7431" t="16809" r="11467" b="21446"/>
                          <a:stretch>
                            <a:fillRect/>
                          </a:stretch>
                        </pic:blipFill>
                        <pic:spPr bwMode="auto">
                          <a:xfrm>
                            <a:off x="0" y="0"/>
                            <a:ext cx="1515151" cy="1497122"/>
                          </a:xfrm>
                          <a:prstGeom prst="rect">
                            <a:avLst/>
                          </a:prstGeom>
                          <a:noFill/>
                          <a:ln>
                            <a:noFill/>
                          </a:ln>
                        </pic:spPr>
                      </pic:pic>
                    </a:graphicData>
                  </a:graphic>
                </wp:inline>
              </w:drawing>
            </w:r>
          </w:p>
        </w:tc>
        <w:tc>
          <w:tcPr>
            <w:tcW w:w="1104" w:type="pct"/>
            <w:shd w:val="clear" w:color="auto" w:fill="auto"/>
            <w:vAlign w:val="center"/>
          </w:tcPr>
          <w:p w:rsidR="00040128" w:rsidRPr="00F86494" w:rsidRDefault="00040128" w:rsidP="002C0866">
            <w:pPr>
              <w:spacing w:after="0" w:line="240" w:lineRule="auto"/>
              <w:contextualSpacing/>
              <w:rPr>
                <w:rFonts w:ascii="Times New Roman" w:hAnsi="Times New Roman"/>
                <w:smallCaps/>
              </w:rPr>
            </w:pPr>
            <w:r w:rsidRPr="00F86494">
              <w:rPr>
                <w:rFonts w:ascii="Times New Roman" w:hAnsi="Times New Roman"/>
                <w:smallCaps/>
              </w:rPr>
              <w:t>Факультет:</w:t>
            </w:r>
          </w:p>
        </w:tc>
        <w:tc>
          <w:tcPr>
            <w:tcW w:w="2352" w:type="pct"/>
            <w:shd w:val="clear" w:color="auto" w:fill="auto"/>
            <w:vAlign w:val="center"/>
          </w:tcPr>
          <w:p w:rsidR="00040128" w:rsidRPr="00F86494" w:rsidRDefault="00040128" w:rsidP="002C0866">
            <w:pPr>
              <w:spacing w:after="0" w:line="240" w:lineRule="auto"/>
              <w:contextualSpacing/>
              <w:rPr>
                <w:rFonts w:ascii="Times New Roman" w:hAnsi="Times New Roman"/>
              </w:rPr>
            </w:pPr>
            <w:r w:rsidRPr="00F86494">
              <w:rPr>
                <w:rFonts w:ascii="Times New Roman" w:hAnsi="Times New Roman"/>
              </w:rPr>
              <w:t>ПМИ</w:t>
            </w:r>
          </w:p>
        </w:tc>
      </w:tr>
      <w:tr w:rsidR="00040128" w:rsidRPr="00F86494" w:rsidTr="00F8065D">
        <w:trPr>
          <w:trHeight w:hRule="exact" w:val="507"/>
          <w:jc w:val="center"/>
        </w:trPr>
        <w:tc>
          <w:tcPr>
            <w:tcW w:w="1544" w:type="pct"/>
            <w:vMerge/>
            <w:shd w:val="clear" w:color="auto" w:fill="auto"/>
          </w:tcPr>
          <w:p w:rsidR="00040128" w:rsidRPr="00F86494" w:rsidRDefault="00040128" w:rsidP="002C0866">
            <w:pPr>
              <w:spacing w:after="0" w:line="240" w:lineRule="auto"/>
              <w:jc w:val="center"/>
              <w:rPr>
                <w:rFonts w:ascii="Times New Roman" w:hAnsi="Times New Roman"/>
                <w:sz w:val="28"/>
                <w:szCs w:val="24"/>
              </w:rPr>
            </w:pPr>
          </w:p>
        </w:tc>
        <w:tc>
          <w:tcPr>
            <w:tcW w:w="1104" w:type="pct"/>
            <w:shd w:val="clear" w:color="auto" w:fill="auto"/>
            <w:vAlign w:val="center"/>
          </w:tcPr>
          <w:p w:rsidR="00040128" w:rsidRPr="00F86494" w:rsidRDefault="00040128" w:rsidP="002C0866">
            <w:pPr>
              <w:spacing w:after="0" w:line="240" w:lineRule="auto"/>
              <w:contextualSpacing/>
              <w:rPr>
                <w:rFonts w:ascii="Times New Roman" w:hAnsi="Times New Roman"/>
                <w:smallCaps/>
              </w:rPr>
            </w:pPr>
            <w:r w:rsidRPr="00F86494">
              <w:rPr>
                <w:rFonts w:ascii="Times New Roman" w:hAnsi="Times New Roman"/>
                <w:smallCaps/>
              </w:rPr>
              <w:t>Группа:</w:t>
            </w:r>
          </w:p>
        </w:tc>
        <w:tc>
          <w:tcPr>
            <w:tcW w:w="2352" w:type="pct"/>
            <w:shd w:val="clear" w:color="auto" w:fill="auto"/>
            <w:vAlign w:val="center"/>
          </w:tcPr>
          <w:p w:rsidR="00040128" w:rsidRPr="00F86494" w:rsidRDefault="00040128" w:rsidP="002C0866">
            <w:pPr>
              <w:spacing w:after="0" w:line="240" w:lineRule="auto"/>
              <w:contextualSpacing/>
              <w:rPr>
                <w:rFonts w:ascii="Times New Roman" w:hAnsi="Times New Roman"/>
              </w:rPr>
            </w:pPr>
            <w:r>
              <w:rPr>
                <w:rFonts w:ascii="Times New Roman" w:hAnsi="Times New Roman"/>
              </w:rPr>
              <w:t>ПМИ-61</w:t>
            </w:r>
          </w:p>
        </w:tc>
      </w:tr>
      <w:tr w:rsidR="00040128" w:rsidRPr="00F86494" w:rsidTr="00040128">
        <w:trPr>
          <w:trHeight w:hRule="exact" w:val="619"/>
          <w:jc w:val="center"/>
        </w:trPr>
        <w:tc>
          <w:tcPr>
            <w:tcW w:w="1544" w:type="pct"/>
            <w:vMerge/>
            <w:shd w:val="clear" w:color="auto" w:fill="auto"/>
          </w:tcPr>
          <w:p w:rsidR="00040128" w:rsidRPr="00F86494" w:rsidRDefault="00040128" w:rsidP="002C0866">
            <w:pPr>
              <w:spacing w:after="0" w:line="240" w:lineRule="auto"/>
              <w:jc w:val="center"/>
              <w:rPr>
                <w:rFonts w:ascii="Times New Roman" w:hAnsi="Times New Roman"/>
                <w:sz w:val="28"/>
                <w:szCs w:val="24"/>
              </w:rPr>
            </w:pPr>
          </w:p>
        </w:tc>
        <w:tc>
          <w:tcPr>
            <w:tcW w:w="1104" w:type="pct"/>
            <w:shd w:val="clear" w:color="auto" w:fill="auto"/>
            <w:vAlign w:val="center"/>
          </w:tcPr>
          <w:p w:rsidR="00040128" w:rsidRPr="00F86494" w:rsidRDefault="00040128" w:rsidP="002C0866">
            <w:pPr>
              <w:spacing w:after="0" w:line="240" w:lineRule="auto"/>
              <w:contextualSpacing/>
              <w:rPr>
                <w:rFonts w:ascii="Times New Roman" w:hAnsi="Times New Roman"/>
                <w:smallCaps/>
                <w:lang w:val="en-US"/>
              </w:rPr>
            </w:pPr>
            <w:r w:rsidRPr="00F86494">
              <w:rPr>
                <w:rFonts w:ascii="Times New Roman" w:hAnsi="Times New Roman"/>
                <w:smallCaps/>
              </w:rPr>
              <w:t>Студенты:</w:t>
            </w:r>
          </w:p>
        </w:tc>
        <w:tc>
          <w:tcPr>
            <w:tcW w:w="2352" w:type="pct"/>
            <w:shd w:val="clear" w:color="auto" w:fill="auto"/>
            <w:vAlign w:val="center"/>
          </w:tcPr>
          <w:p w:rsidR="00040128" w:rsidRPr="00F86494" w:rsidRDefault="00040128" w:rsidP="002C0866">
            <w:pPr>
              <w:spacing w:after="0" w:line="240" w:lineRule="auto"/>
              <w:contextualSpacing/>
              <w:rPr>
                <w:rFonts w:ascii="Times New Roman" w:hAnsi="Times New Roman"/>
              </w:rPr>
            </w:pPr>
            <w:r w:rsidRPr="00F86494">
              <w:rPr>
                <w:rFonts w:ascii="Times New Roman" w:hAnsi="Times New Roman"/>
              </w:rPr>
              <w:t>Ершов П.К., Мамонова Е.В.</w:t>
            </w:r>
            <w:r>
              <w:rPr>
                <w:rFonts w:ascii="Times New Roman" w:hAnsi="Times New Roman"/>
              </w:rPr>
              <w:t xml:space="preserve">, </w:t>
            </w:r>
            <w:proofErr w:type="spellStart"/>
            <w:r>
              <w:rPr>
                <w:rFonts w:ascii="Times New Roman" w:hAnsi="Times New Roman"/>
              </w:rPr>
              <w:t>Цыденов</w:t>
            </w:r>
            <w:proofErr w:type="spellEnd"/>
            <w:r>
              <w:rPr>
                <w:rFonts w:ascii="Times New Roman" w:hAnsi="Times New Roman"/>
              </w:rPr>
              <w:t xml:space="preserve"> З.Б.</w:t>
            </w:r>
          </w:p>
        </w:tc>
      </w:tr>
      <w:tr w:rsidR="00040128" w:rsidRPr="00F86494" w:rsidTr="00F8065D">
        <w:trPr>
          <w:trHeight w:hRule="exact" w:val="154"/>
          <w:jc w:val="center"/>
        </w:trPr>
        <w:tc>
          <w:tcPr>
            <w:tcW w:w="1544" w:type="pct"/>
            <w:vMerge/>
            <w:shd w:val="clear" w:color="auto" w:fill="auto"/>
          </w:tcPr>
          <w:p w:rsidR="00040128" w:rsidRPr="00F86494" w:rsidRDefault="00040128" w:rsidP="002C0866">
            <w:pPr>
              <w:spacing w:after="0" w:line="240" w:lineRule="auto"/>
              <w:jc w:val="center"/>
              <w:rPr>
                <w:rFonts w:ascii="Times New Roman" w:hAnsi="Times New Roman"/>
                <w:sz w:val="28"/>
                <w:szCs w:val="24"/>
              </w:rPr>
            </w:pPr>
          </w:p>
        </w:tc>
        <w:tc>
          <w:tcPr>
            <w:tcW w:w="1104" w:type="pct"/>
            <w:shd w:val="clear" w:color="auto" w:fill="auto"/>
            <w:vAlign w:val="center"/>
          </w:tcPr>
          <w:p w:rsidR="00040128" w:rsidRPr="00012185" w:rsidRDefault="00040128" w:rsidP="002C0866">
            <w:pPr>
              <w:spacing w:after="0" w:line="240" w:lineRule="auto"/>
              <w:contextualSpacing/>
              <w:rPr>
                <w:rFonts w:ascii="Times New Roman" w:hAnsi="Times New Roman"/>
                <w:smallCaps/>
              </w:rPr>
            </w:pPr>
          </w:p>
        </w:tc>
        <w:tc>
          <w:tcPr>
            <w:tcW w:w="2352" w:type="pct"/>
            <w:shd w:val="clear" w:color="auto" w:fill="auto"/>
            <w:vAlign w:val="center"/>
          </w:tcPr>
          <w:p w:rsidR="00040128" w:rsidRPr="00F86494" w:rsidRDefault="00040128" w:rsidP="002C0866">
            <w:pPr>
              <w:spacing w:after="0" w:line="240" w:lineRule="auto"/>
              <w:contextualSpacing/>
              <w:rPr>
                <w:rFonts w:ascii="Times New Roman" w:hAnsi="Times New Roman"/>
              </w:rPr>
            </w:pPr>
          </w:p>
        </w:tc>
      </w:tr>
      <w:tr w:rsidR="00040128" w:rsidRPr="00F86494" w:rsidTr="00040128">
        <w:trPr>
          <w:trHeight w:hRule="exact" w:val="443"/>
          <w:jc w:val="center"/>
        </w:trPr>
        <w:tc>
          <w:tcPr>
            <w:tcW w:w="1544" w:type="pct"/>
            <w:vMerge/>
            <w:shd w:val="clear" w:color="auto" w:fill="auto"/>
          </w:tcPr>
          <w:p w:rsidR="00040128" w:rsidRPr="00F86494" w:rsidRDefault="00040128" w:rsidP="002C0866">
            <w:pPr>
              <w:spacing w:after="0" w:line="240" w:lineRule="auto"/>
              <w:jc w:val="center"/>
              <w:rPr>
                <w:rFonts w:ascii="Times New Roman" w:hAnsi="Times New Roman"/>
                <w:sz w:val="28"/>
                <w:szCs w:val="24"/>
              </w:rPr>
            </w:pPr>
          </w:p>
        </w:tc>
        <w:tc>
          <w:tcPr>
            <w:tcW w:w="1104" w:type="pct"/>
            <w:shd w:val="clear" w:color="auto" w:fill="auto"/>
            <w:vAlign w:val="center"/>
          </w:tcPr>
          <w:p w:rsidR="00040128" w:rsidRPr="00F86494" w:rsidRDefault="00040128" w:rsidP="002C0866">
            <w:pPr>
              <w:spacing w:after="0" w:line="240" w:lineRule="auto"/>
              <w:contextualSpacing/>
              <w:rPr>
                <w:rFonts w:ascii="Times New Roman" w:hAnsi="Times New Roman"/>
                <w:smallCaps/>
              </w:rPr>
            </w:pPr>
            <w:r w:rsidRPr="00F86494">
              <w:rPr>
                <w:rFonts w:ascii="Times New Roman" w:hAnsi="Times New Roman"/>
                <w:smallCaps/>
              </w:rPr>
              <w:t>Преподаватель:</w:t>
            </w:r>
          </w:p>
        </w:tc>
        <w:tc>
          <w:tcPr>
            <w:tcW w:w="2352" w:type="pct"/>
            <w:shd w:val="clear" w:color="auto" w:fill="auto"/>
            <w:vAlign w:val="center"/>
          </w:tcPr>
          <w:p w:rsidR="00040128" w:rsidRPr="00F8065D" w:rsidRDefault="00F8065D" w:rsidP="002C0866">
            <w:pPr>
              <w:spacing w:after="0" w:line="240" w:lineRule="auto"/>
              <w:contextualSpacing/>
              <w:rPr>
                <w:rFonts w:ascii="Times New Roman" w:hAnsi="Times New Roman"/>
                <w:highlight w:val="green"/>
              </w:rPr>
            </w:pPr>
            <w:r w:rsidRPr="00F8065D">
              <w:rPr>
                <w:rFonts w:ascii="Times New Roman" w:hAnsi="Times New Roman"/>
                <w:iCs/>
                <w:szCs w:val="20"/>
                <w:shd w:val="clear" w:color="auto" w:fill="FFFFFF"/>
              </w:rPr>
              <w:t>Черникова О. С.</w:t>
            </w:r>
            <w:r w:rsidRPr="00F8065D">
              <w:rPr>
                <w:rFonts w:ascii="Times New Roman" w:hAnsi="Times New Roman"/>
                <w:color w:val="214C5E"/>
                <w:szCs w:val="20"/>
                <w:shd w:val="clear" w:color="auto" w:fill="FFFFFF"/>
              </w:rPr>
              <w:t> </w:t>
            </w:r>
            <w:r w:rsidRPr="00F8065D">
              <w:rPr>
                <w:rFonts w:ascii="Times New Roman" w:hAnsi="Times New Roman"/>
                <w:iCs/>
                <w:szCs w:val="20"/>
                <w:shd w:val="clear" w:color="auto" w:fill="FFFFFF"/>
              </w:rPr>
              <w:t>Карманов В. С.</w:t>
            </w:r>
          </w:p>
        </w:tc>
      </w:tr>
    </w:tbl>
    <w:p w:rsidR="00012185" w:rsidRPr="00F86494" w:rsidRDefault="00012185" w:rsidP="00012185">
      <w:pPr>
        <w:rPr>
          <w:rFonts w:ascii="Times New Roman" w:hAnsi="Times New Roman"/>
        </w:rPr>
      </w:pPr>
    </w:p>
    <w:p w:rsidR="00012185" w:rsidRPr="00012185" w:rsidRDefault="00012185" w:rsidP="00012185">
      <w:pPr>
        <w:rPr>
          <w:rFonts w:ascii="Times New Roman" w:hAnsi="Times New Roman"/>
        </w:rPr>
      </w:pPr>
    </w:p>
    <w:p w:rsidR="00012185" w:rsidRDefault="00012185" w:rsidP="00012185">
      <w:pPr>
        <w:rPr>
          <w:rFonts w:ascii="Times New Roman" w:hAnsi="Times New Roman"/>
        </w:rPr>
      </w:pPr>
    </w:p>
    <w:p w:rsidR="00F8065D" w:rsidRPr="00012185" w:rsidRDefault="00F8065D" w:rsidP="00012185">
      <w:pPr>
        <w:rPr>
          <w:rFonts w:ascii="Times New Roman" w:hAnsi="Times New Roman"/>
        </w:rPr>
      </w:pPr>
    </w:p>
    <w:p w:rsidR="00012185" w:rsidRPr="00F86494" w:rsidRDefault="00012185" w:rsidP="00012185">
      <w:pPr>
        <w:jc w:val="center"/>
        <w:rPr>
          <w:rFonts w:ascii="Times New Roman" w:hAnsi="Times New Roman"/>
          <w:sz w:val="28"/>
          <w:szCs w:val="24"/>
        </w:rPr>
      </w:pPr>
      <w:r w:rsidRPr="00F86494">
        <w:rPr>
          <w:rFonts w:ascii="Times New Roman" w:hAnsi="Times New Roman"/>
          <w:sz w:val="28"/>
          <w:szCs w:val="24"/>
        </w:rPr>
        <w:t>Новосибирск</w:t>
      </w:r>
    </w:p>
    <w:p w:rsidR="00012185" w:rsidRPr="00012185" w:rsidRDefault="00744EEF" w:rsidP="00012185">
      <w:pPr>
        <w:jc w:val="center"/>
        <w:rPr>
          <w:rFonts w:ascii="Times New Roman" w:hAnsi="Times New Roman"/>
          <w:sz w:val="28"/>
          <w:szCs w:val="24"/>
        </w:rPr>
      </w:pPr>
      <w:r w:rsidRPr="00F86494">
        <w:rPr>
          <w:rFonts w:ascii="Times New Roman" w:hAnsi="Times New Roman"/>
          <w:sz w:val="28"/>
          <w:szCs w:val="24"/>
        </w:rPr>
        <w:fldChar w:fldCharType="begin"/>
      </w:r>
      <w:r w:rsidR="00012185" w:rsidRPr="00F86494">
        <w:rPr>
          <w:rFonts w:ascii="Times New Roman" w:hAnsi="Times New Roman"/>
          <w:sz w:val="28"/>
          <w:szCs w:val="24"/>
        </w:rPr>
        <w:instrText xml:space="preserve"> DATE  \@ "yyyy"  \* MERGEFORMAT </w:instrText>
      </w:r>
      <w:r w:rsidRPr="00F86494">
        <w:rPr>
          <w:rFonts w:ascii="Times New Roman" w:hAnsi="Times New Roman"/>
          <w:sz w:val="28"/>
          <w:szCs w:val="24"/>
        </w:rPr>
        <w:fldChar w:fldCharType="separate"/>
      </w:r>
      <w:r w:rsidR="00DB2A72">
        <w:rPr>
          <w:rFonts w:ascii="Times New Roman" w:hAnsi="Times New Roman"/>
          <w:noProof/>
          <w:sz w:val="28"/>
          <w:szCs w:val="24"/>
        </w:rPr>
        <w:t>2020</w:t>
      </w:r>
      <w:r w:rsidRPr="00F86494">
        <w:rPr>
          <w:rFonts w:ascii="Times New Roman" w:hAnsi="Times New Roman"/>
          <w:sz w:val="28"/>
          <w:szCs w:val="24"/>
        </w:rPr>
        <w:fldChar w:fldCharType="end"/>
      </w:r>
    </w:p>
    <w:p w:rsidR="009366B8" w:rsidRPr="00696F38" w:rsidRDefault="009366B8" w:rsidP="00D051BB">
      <w:pPr>
        <w:pStyle w:val="a5"/>
        <w:keepNext/>
        <w:numPr>
          <w:ilvl w:val="0"/>
          <w:numId w:val="2"/>
        </w:numPr>
        <w:suppressAutoHyphens/>
        <w:spacing w:after="0" w:line="240" w:lineRule="auto"/>
        <w:ind w:right="1134"/>
        <w:rPr>
          <w:rFonts w:ascii="Times New Roman" w:eastAsia="Times New Roman" w:hAnsi="Times New Roman"/>
          <w:b/>
          <w:szCs w:val="24"/>
          <w:lang w:eastAsia="ru-RU"/>
        </w:rPr>
      </w:pPr>
      <w:r w:rsidRPr="00696F38">
        <w:rPr>
          <w:rFonts w:ascii="Times New Roman" w:eastAsia="Times New Roman" w:hAnsi="Times New Roman"/>
          <w:b/>
          <w:szCs w:val="24"/>
          <w:lang w:eastAsia="ru-RU"/>
        </w:rPr>
        <w:lastRenderedPageBreak/>
        <w:t>Цель работы</w:t>
      </w:r>
    </w:p>
    <w:p w:rsidR="009366B8" w:rsidRPr="003D6A0D" w:rsidRDefault="00C31C46" w:rsidP="00D051BB">
      <w:pPr>
        <w:spacing w:after="0" w:line="240" w:lineRule="auto"/>
        <w:jc w:val="both"/>
        <w:rPr>
          <w:rFonts w:ascii="Times New Roman" w:eastAsia="Times New Roman" w:hAnsi="Times New Roman"/>
          <w:szCs w:val="24"/>
          <w:lang w:eastAsia="ru-RU"/>
        </w:rPr>
      </w:pPr>
      <w:r>
        <w:t>Научиться строить модели системы управления цепями поставок.</w:t>
      </w:r>
    </w:p>
    <w:p w:rsidR="00D051BB" w:rsidRPr="00696F38" w:rsidRDefault="00D051BB" w:rsidP="00D051BB">
      <w:pPr>
        <w:spacing w:after="0" w:line="240" w:lineRule="auto"/>
        <w:jc w:val="both"/>
        <w:rPr>
          <w:rFonts w:ascii="Times New Roman" w:eastAsia="Times New Roman" w:hAnsi="Times New Roman"/>
          <w:szCs w:val="24"/>
          <w:lang w:eastAsia="ru-RU"/>
        </w:rPr>
      </w:pPr>
    </w:p>
    <w:p w:rsidR="00077C24" w:rsidRPr="00696F38" w:rsidRDefault="00426153" w:rsidP="00D051BB">
      <w:pPr>
        <w:pStyle w:val="a5"/>
        <w:numPr>
          <w:ilvl w:val="0"/>
          <w:numId w:val="2"/>
        </w:numPr>
        <w:spacing w:after="0" w:line="240" w:lineRule="auto"/>
        <w:rPr>
          <w:rFonts w:ascii="Times New Roman" w:hAnsi="Times New Roman"/>
          <w:b/>
          <w:szCs w:val="24"/>
        </w:rPr>
      </w:pPr>
      <w:r>
        <w:rPr>
          <w:rFonts w:ascii="Times New Roman" w:hAnsi="Times New Roman"/>
          <w:b/>
          <w:szCs w:val="24"/>
        </w:rPr>
        <w:t>Ход работы</w:t>
      </w:r>
    </w:p>
    <w:p w:rsidR="00C31C46" w:rsidRPr="00C31C46" w:rsidRDefault="00C31C46" w:rsidP="00C31C46">
      <w:pPr>
        <w:rPr>
          <w:rFonts w:ascii="Times New Roman" w:hAnsi="Times New Roman"/>
          <w:b/>
          <w:szCs w:val="24"/>
        </w:rPr>
      </w:pPr>
    </w:p>
    <w:p w:rsidR="00C31C46" w:rsidRPr="00C31C46" w:rsidRDefault="00C31C46" w:rsidP="004631F3">
      <w:pPr>
        <w:rPr>
          <w:rFonts w:ascii="Times New Roman" w:hAnsi="Times New Roman"/>
          <w:szCs w:val="24"/>
        </w:rPr>
      </w:pPr>
      <w:r w:rsidRPr="00C31C46">
        <w:rPr>
          <w:rFonts w:ascii="Times New Roman" w:hAnsi="Times New Roman"/>
          <w:szCs w:val="24"/>
        </w:rPr>
        <w:t>Модель цепи поставок основана на известной деловой игре «</w:t>
      </w:r>
      <w:proofErr w:type="spellStart"/>
      <w:r w:rsidRPr="00C31C46">
        <w:rPr>
          <w:rFonts w:ascii="Times New Roman" w:hAnsi="Times New Roman"/>
          <w:szCs w:val="24"/>
        </w:rPr>
        <w:t>BeerGame</w:t>
      </w:r>
      <w:proofErr w:type="spellEnd"/>
      <w:r w:rsidRPr="00C31C46">
        <w:rPr>
          <w:rFonts w:ascii="Times New Roman" w:hAnsi="Times New Roman"/>
          <w:szCs w:val="24"/>
        </w:rPr>
        <w:t xml:space="preserve">» разработанной группой профессоров Массачусетского Технологического Института (MIT). Задача цепи поставок состоит в том, чтобы произвести и поставить конечному потребителю пиво: фабрика производит, а другие три звена цепи поставок продвигают пиво, пока оно не достигает конечного потребителя в конце системы поставок. </w:t>
      </w:r>
    </w:p>
    <w:p w:rsidR="00C31C46" w:rsidRPr="00C31C46" w:rsidRDefault="00C31C46" w:rsidP="00C31C46">
      <w:pPr>
        <w:rPr>
          <w:rFonts w:ascii="Times New Roman" w:hAnsi="Times New Roman"/>
          <w:szCs w:val="24"/>
        </w:rPr>
      </w:pPr>
      <w:r w:rsidRPr="00C31C46">
        <w:rPr>
          <w:rFonts w:ascii="Times New Roman" w:hAnsi="Times New Roman"/>
          <w:szCs w:val="24"/>
        </w:rPr>
        <w:t xml:space="preserve">У каждого участника цепи есть метод оценки величины заказа, история заказов, текущий объём товара, товар, находящийся в пути (поставки). Сделанный кем-либо из участников заказ поступает на его склад через </w:t>
      </w:r>
      <w:r w:rsidR="004631F3">
        <w:rPr>
          <w:rFonts w:ascii="Times New Roman" w:hAnsi="Times New Roman"/>
          <w:szCs w:val="24"/>
        </w:rPr>
        <w:t>1 период (в разработанной модели 1 неделя)</w:t>
      </w:r>
      <w:r w:rsidRPr="00C31C46">
        <w:rPr>
          <w:rFonts w:ascii="Times New Roman" w:hAnsi="Times New Roman"/>
          <w:szCs w:val="24"/>
        </w:rPr>
        <w:t>. Для упрощения задачи производитель изготовляет свою продукцию с такой же задержкой. Спрос на рынке является случайным (рассмотреть разные распределения).</w:t>
      </w:r>
    </w:p>
    <w:p w:rsidR="00C31C46" w:rsidRPr="00C31C46" w:rsidRDefault="00C31C46" w:rsidP="00C31C46">
      <w:pPr>
        <w:rPr>
          <w:rFonts w:ascii="Times New Roman" w:hAnsi="Times New Roman"/>
          <w:szCs w:val="24"/>
        </w:rPr>
      </w:pPr>
      <w:r w:rsidRPr="00C31C46">
        <w:rPr>
          <w:rFonts w:ascii="Times New Roman" w:hAnsi="Times New Roman"/>
          <w:szCs w:val="24"/>
        </w:rPr>
        <w:t>За хранение товара на складе каждый участник цепи платит арендную плату. Расходы, связанные с содержанием сбытовых запасов – это упущенные доходы, которые могли быть получены, если бы деньги, вложенные в запасы, были использованы в других целях. Поскольку объём складских помещений предполагается постоянным, то расходы на хранение также не будут меняться. Кроме того, к потерям относятся излишки сбытовых запасов, имеющиеся сверх их минимально необходимого количества. Запасы, превышающие минимально необходимый уровень, не используются, что означает наличие упущенной выгоды, которая равна сумме прибыли, которая могла быть получена в случае размещения данных средств, например, на депозите в банке. Если на момент заказа у поставщика недостаточно товара, то он закупает его у конкурента по завышенной цене. Различие между собственной ценой и ценой конкурента является параметром задачи.</w:t>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Вариант:</w:t>
      </w:r>
    </w:p>
    <w:tbl>
      <w:tblPr>
        <w:tblStyle w:val="-13"/>
        <w:tblW w:w="0" w:type="auto"/>
        <w:tblLook w:val="04A0" w:firstRow="1" w:lastRow="0" w:firstColumn="1" w:lastColumn="0" w:noHBand="0" w:noVBand="1"/>
      </w:tblPr>
      <w:tblGrid>
        <w:gridCol w:w="2263"/>
        <w:gridCol w:w="2204"/>
        <w:gridCol w:w="5161"/>
      </w:tblGrid>
      <w:tr w:rsidR="00C31C46" w:rsidRPr="00C31C46" w:rsidTr="0036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31C46" w:rsidRPr="00C31C46" w:rsidRDefault="00C31C46" w:rsidP="003664B0">
            <w:pPr>
              <w:jc w:val="center"/>
              <w:rPr>
                <w:rFonts w:ascii="Times New Roman" w:hAnsi="Times New Roman"/>
                <w:b w:val="0"/>
                <w:bCs w:val="0"/>
                <w:sz w:val="24"/>
                <w:szCs w:val="24"/>
              </w:rPr>
            </w:pPr>
            <w:r w:rsidRPr="00C31C46">
              <w:rPr>
                <w:rFonts w:ascii="Times New Roman" w:hAnsi="Times New Roman"/>
                <w:b w:val="0"/>
                <w:bCs w:val="0"/>
                <w:sz w:val="24"/>
                <w:szCs w:val="24"/>
              </w:rPr>
              <w:t>Номер варианта</w:t>
            </w:r>
          </w:p>
        </w:tc>
        <w:tc>
          <w:tcPr>
            <w:tcW w:w="2204" w:type="dxa"/>
          </w:tcPr>
          <w:p w:rsidR="00C31C46" w:rsidRPr="00C31C46" w:rsidRDefault="00C31C46" w:rsidP="003664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en-US"/>
              </w:rPr>
            </w:pPr>
            <w:r w:rsidRPr="00C31C46">
              <w:rPr>
                <w:rFonts w:ascii="Times New Roman" w:hAnsi="Times New Roman"/>
                <w:b w:val="0"/>
                <w:bCs w:val="0"/>
                <w:sz w:val="24"/>
                <w:szCs w:val="24"/>
              </w:rPr>
              <w:t>Алгоритмы заказа</w:t>
            </w:r>
          </w:p>
        </w:tc>
        <w:tc>
          <w:tcPr>
            <w:tcW w:w="5161" w:type="dxa"/>
          </w:tcPr>
          <w:p w:rsidR="00C31C46" w:rsidRPr="00C31C46" w:rsidRDefault="00C31C46" w:rsidP="003664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C31C46">
              <w:rPr>
                <w:rFonts w:ascii="Times New Roman" w:hAnsi="Times New Roman"/>
                <w:b w:val="0"/>
                <w:bCs w:val="0"/>
                <w:sz w:val="24"/>
                <w:szCs w:val="24"/>
              </w:rPr>
              <w:t>Тип структуры сети поставок</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2263" w:type="dxa"/>
          </w:tcPr>
          <w:p w:rsidR="00C31C46" w:rsidRPr="00C31C46" w:rsidRDefault="00474F77" w:rsidP="003664B0">
            <w:pPr>
              <w:rPr>
                <w:rFonts w:ascii="Times New Roman" w:hAnsi="Times New Roman"/>
                <w:sz w:val="24"/>
                <w:szCs w:val="24"/>
              </w:rPr>
            </w:pPr>
            <w:r>
              <w:rPr>
                <w:rFonts w:ascii="Times New Roman" w:hAnsi="Times New Roman"/>
                <w:sz w:val="24"/>
                <w:szCs w:val="24"/>
              </w:rPr>
              <w:t>2</w:t>
            </w:r>
          </w:p>
        </w:tc>
        <w:tc>
          <w:tcPr>
            <w:tcW w:w="2204" w:type="dxa"/>
          </w:tcPr>
          <w:p w:rsidR="00C31C46" w:rsidRPr="00C31C46" w:rsidRDefault="004631F3"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 xml:space="preserve">2, </w:t>
            </w:r>
            <w:r w:rsidR="004631F3">
              <w:rPr>
                <w:rFonts w:ascii="Times New Roman" w:hAnsi="Times New Roman"/>
                <w:sz w:val="24"/>
                <w:szCs w:val="24"/>
                <w:lang w:val="en-US"/>
              </w:rPr>
              <w:t>h=3</w:t>
            </w:r>
          </w:p>
        </w:tc>
        <w:tc>
          <w:tcPr>
            <w:tcW w:w="5161"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noProof/>
                <w:sz w:val="24"/>
                <w:szCs w:val="24"/>
                <w:lang w:eastAsia="ru-RU"/>
              </w:rPr>
              <w:drawing>
                <wp:inline distT="0" distB="0" distL="0" distR="0" wp14:anchorId="41D06F2B" wp14:editId="7445ABA5">
                  <wp:extent cx="2875915" cy="481965"/>
                  <wp:effectExtent l="19050" t="0" r="635"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
                          <a:srcRect l="3804" t="42303" r="21393" b="38470"/>
                          <a:stretch>
                            <a:fillRect/>
                          </a:stretch>
                        </pic:blipFill>
                        <pic:spPr bwMode="auto">
                          <a:xfrm>
                            <a:off x="0" y="0"/>
                            <a:ext cx="2875915" cy="481965"/>
                          </a:xfrm>
                          <a:prstGeom prst="rect">
                            <a:avLst/>
                          </a:prstGeom>
                          <a:noFill/>
                          <a:ln w="9525">
                            <a:noFill/>
                            <a:miter lim="800000"/>
                            <a:headEnd/>
                            <a:tailEnd/>
                          </a:ln>
                        </pic:spPr>
                      </pic:pic>
                    </a:graphicData>
                  </a:graphic>
                </wp:inline>
              </w:drawing>
            </w:r>
          </w:p>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Линейная, 3 участника</w:t>
            </w:r>
          </w:p>
        </w:tc>
      </w:tr>
    </w:tbl>
    <w:p w:rsidR="00C31C46" w:rsidRDefault="00C31C46" w:rsidP="00C31C46">
      <w:pPr>
        <w:spacing w:line="240" w:lineRule="auto"/>
        <w:rPr>
          <w:rFonts w:ascii="Times New Roman" w:hAnsi="Times New Roman"/>
          <w:szCs w:val="24"/>
        </w:rPr>
      </w:pPr>
    </w:p>
    <w:p w:rsidR="00474F77" w:rsidRPr="00C31C46" w:rsidRDefault="00474F77" w:rsidP="00474F77">
      <w:pPr>
        <w:spacing w:line="240" w:lineRule="auto"/>
        <w:rPr>
          <w:rFonts w:ascii="Times New Roman" w:hAnsi="Times New Roman"/>
          <w:szCs w:val="24"/>
        </w:rPr>
      </w:pPr>
      <w:r>
        <w:rPr>
          <w:rFonts w:ascii="Times New Roman" w:hAnsi="Times New Roman"/>
          <w:i/>
          <w:szCs w:val="24"/>
        </w:rPr>
        <w:t>Алгоритм № 1.</w:t>
      </w:r>
    </w:p>
    <w:p w:rsidR="00474F77" w:rsidRPr="00C31C46" w:rsidRDefault="00474F77" w:rsidP="00C31C46">
      <w:pPr>
        <w:spacing w:line="240" w:lineRule="auto"/>
        <w:rPr>
          <w:rFonts w:ascii="Times New Roman" w:hAnsi="Times New Roman"/>
          <w:szCs w:val="24"/>
        </w:rPr>
      </w:pPr>
      <w:r w:rsidRPr="00474F77">
        <w:rPr>
          <w:rFonts w:ascii="Times New Roman" w:hAnsi="Times New Roman"/>
        </w:rPr>
        <w:t>Размер текущей закупки определяется заказом, который поступил последним. Это самая простая («наивная») стратегия, которая оптимальна при стабильном рынке</w:t>
      </w:r>
      <w:r>
        <w:rPr>
          <w:rFonts w:ascii="Times New Roman" w:hAnsi="Times New Roman"/>
        </w:rPr>
        <w:t>:</w:t>
      </w:r>
      <w:r>
        <w:rPr>
          <w:noProof/>
          <w:lang w:eastAsia="ru-RU"/>
        </w:rPr>
        <w:t xml:space="preserve"> </w:t>
      </w:r>
      <w:r>
        <w:rPr>
          <w:noProof/>
          <w:lang w:eastAsia="ru-RU"/>
        </w:rPr>
        <w:drawing>
          <wp:inline distT="0" distB="0" distL="0" distR="0" wp14:anchorId="663543C2" wp14:editId="426D830C">
            <wp:extent cx="1590675" cy="4671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3747" cy="479751"/>
                    </a:xfrm>
                    <a:prstGeom prst="rect">
                      <a:avLst/>
                    </a:prstGeom>
                  </pic:spPr>
                </pic:pic>
              </a:graphicData>
            </a:graphic>
          </wp:inline>
        </w:drawing>
      </w:r>
    </w:p>
    <w:p w:rsidR="00C31C46" w:rsidRPr="00C31C46" w:rsidRDefault="00C31C46" w:rsidP="00C31C46">
      <w:pPr>
        <w:spacing w:line="240" w:lineRule="auto"/>
        <w:rPr>
          <w:rFonts w:ascii="Times New Roman" w:hAnsi="Times New Roman"/>
          <w:szCs w:val="24"/>
        </w:rPr>
      </w:pPr>
      <w:r w:rsidRPr="00C31C46">
        <w:rPr>
          <w:rFonts w:ascii="Times New Roman" w:hAnsi="Times New Roman"/>
          <w:i/>
          <w:szCs w:val="24"/>
        </w:rPr>
        <w:t>Алгоритм № 2</w:t>
      </w:r>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 xml:space="preserve">Объём заказа определяется через скользящее арифметическое среднее порядка </w:t>
      </w:r>
      <w:r w:rsidRPr="00C31C46">
        <w:rPr>
          <w:rFonts w:ascii="Times New Roman" w:hAnsi="Times New Roman"/>
          <w:i/>
          <w:szCs w:val="24"/>
          <w:lang w:val="en-US"/>
        </w:rPr>
        <w:t>h</w:t>
      </w:r>
      <w:r w:rsidRPr="00C31C46">
        <w:rPr>
          <w:rFonts w:ascii="Times New Roman" w:hAnsi="Times New Roman"/>
          <w:szCs w:val="24"/>
        </w:rPr>
        <w:t>:</w:t>
      </w:r>
    </w:p>
    <w:p w:rsidR="00C31C46" w:rsidRPr="00C31C46" w:rsidRDefault="00474F77" w:rsidP="00474F77">
      <w:pPr>
        <w:spacing w:line="240" w:lineRule="auto"/>
        <w:rPr>
          <w:rFonts w:ascii="Times New Roman" w:hAnsi="Times New Roman"/>
          <w:szCs w:val="24"/>
        </w:rPr>
      </w:pPr>
      <w:r>
        <w:rPr>
          <w:noProof/>
          <w:lang w:eastAsia="ru-RU"/>
        </w:rPr>
        <w:drawing>
          <wp:inline distT="0" distB="0" distL="0" distR="0" wp14:anchorId="782F97D6" wp14:editId="6CE16E53">
            <wp:extent cx="2133600" cy="7132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7365" cy="721212"/>
                    </a:xfrm>
                    <a:prstGeom prst="rect">
                      <a:avLst/>
                    </a:prstGeom>
                  </pic:spPr>
                </pic:pic>
              </a:graphicData>
            </a:graphic>
          </wp:inline>
        </w:drawing>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Создание модели</w:t>
      </w:r>
    </w:p>
    <w:p w:rsidR="00C31C46" w:rsidRPr="00C31C46" w:rsidRDefault="00C31C46" w:rsidP="00C31C46">
      <w:pPr>
        <w:rPr>
          <w:rFonts w:ascii="Times New Roman" w:hAnsi="Times New Roman"/>
          <w:szCs w:val="24"/>
        </w:rPr>
      </w:pPr>
      <w:r w:rsidRPr="00C31C46">
        <w:rPr>
          <w:rFonts w:ascii="Times New Roman" w:hAnsi="Times New Roman"/>
          <w:szCs w:val="24"/>
        </w:rPr>
        <w:t xml:space="preserve">Для выполнения данной лабораторной работы требуется создать модель в инструменте имитационного моделирования </w:t>
      </w:r>
      <w:proofErr w:type="spellStart"/>
      <w:r w:rsidRPr="00C31C46">
        <w:rPr>
          <w:rFonts w:ascii="Times New Roman" w:hAnsi="Times New Roman"/>
          <w:szCs w:val="24"/>
          <w:lang w:val="en-US"/>
        </w:rPr>
        <w:t>AnyLogic</w:t>
      </w:r>
      <w:proofErr w:type="spellEnd"/>
      <w:r w:rsidRPr="00C31C46">
        <w:rPr>
          <w:rFonts w:ascii="Times New Roman" w:hAnsi="Times New Roman"/>
          <w:szCs w:val="24"/>
        </w:rPr>
        <w:t xml:space="preserve">. Назовем нашу модель </w:t>
      </w:r>
      <w:r w:rsidR="006007AE">
        <w:rPr>
          <w:rFonts w:ascii="Times New Roman" w:hAnsi="Times New Roman"/>
          <w:szCs w:val="24"/>
          <w:lang w:val="en-US"/>
        </w:rPr>
        <w:t>Dead</w:t>
      </w:r>
      <w:r w:rsidR="006007AE" w:rsidRPr="006007AE">
        <w:rPr>
          <w:rFonts w:ascii="Times New Roman" w:hAnsi="Times New Roman"/>
          <w:szCs w:val="24"/>
        </w:rPr>
        <w:t>_</w:t>
      </w:r>
      <w:r w:rsidRPr="00C31C46">
        <w:rPr>
          <w:rFonts w:ascii="Times New Roman" w:hAnsi="Times New Roman"/>
          <w:szCs w:val="24"/>
          <w:lang w:val="en-US"/>
        </w:rPr>
        <w:t>Game</w:t>
      </w:r>
      <w:r w:rsidR="006007AE">
        <w:rPr>
          <w:rFonts w:ascii="Times New Roman" w:hAnsi="Times New Roman"/>
          <w:szCs w:val="24"/>
        </w:rPr>
        <w:t xml:space="preserve">, т. к., хотя за основу взята </w:t>
      </w:r>
      <w:proofErr w:type="spellStart"/>
      <w:r w:rsidR="006007AE">
        <w:rPr>
          <w:rFonts w:ascii="Times New Roman" w:hAnsi="Times New Roman"/>
          <w:szCs w:val="24"/>
          <w:lang w:val="en-US"/>
        </w:rPr>
        <w:t>BeerGame</w:t>
      </w:r>
      <w:proofErr w:type="spellEnd"/>
      <w:r w:rsidR="006007AE" w:rsidRPr="006007AE">
        <w:rPr>
          <w:rFonts w:ascii="Times New Roman" w:hAnsi="Times New Roman"/>
          <w:szCs w:val="24"/>
        </w:rPr>
        <w:t xml:space="preserve">, </w:t>
      </w:r>
      <w:r w:rsidR="006007AE">
        <w:rPr>
          <w:rFonts w:ascii="Times New Roman" w:hAnsi="Times New Roman"/>
          <w:szCs w:val="24"/>
        </w:rPr>
        <w:t>мы против алкоголя, ведь алкоголь убивает</w:t>
      </w:r>
      <w:r w:rsidRPr="00C31C46">
        <w:rPr>
          <w:rFonts w:ascii="Times New Roman" w:hAnsi="Times New Roman"/>
          <w:szCs w:val="24"/>
        </w:rPr>
        <w:t xml:space="preserve">. Назначим единицы модельного времени – недели. </w:t>
      </w:r>
    </w:p>
    <w:p w:rsidR="00C31C46" w:rsidRPr="00C31C46" w:rsidRDefault="00C31C46" w:rsidP="00474F77">
      <w:pPr>
        <w:rPr>
          <w:rFonts w:ascii="Times New Roman" w:hAnsi="Times New Roman"/>
          <w:szCs w:val="24"/>
        </w:rPr>
      </w:pPr>
      <w:r w:rsidRPr="00C31C46">
        <w:rPr>
          <w:rFonts w:ascii="Times New Roman" w:hAnsi="Times New Roman"/>
          <w:noProof/>
          <w:szCs w:val="24"/>
          <w:lang w:eastAsia="ru-RU"/>
        </w:rPr>
        <w:drawing>
          <wp:inline distT="0" distB="0" distL="0" distR="0" wp14:anchorId="2FD6CFC7" wp14:editId="5EEDE26D">
            <wp:extent cx="2944511" cy="204787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733" cy="2093932"/>
                    </a:xfrm>
                    <a:prstGeom prst="rect">
                      <a:avLst/>
                    </a:prstGeom>
                  </pic:spPr>
                </pic:pic>
              </a:graphicData>
            </a:graphic>
          </wp:inline>
        </w:drawing>
      </w:r>
      <w:r w:rsidRPr="00C31C46">
        <w:rPr>
          <w:rFonts w:ascii="Times New Roman" w:hAnsi="Times New Roman"/>
          <w:szCs w:val="24"/>
        </w:rPr>
        <w:t xml:space="preserve">   </w:t>
      </w:r>
    </w:p>
    <w:p w:rsidR="00C31C46" w:rsidRPr="00C31C46" w:rsidRDefault="00C31C46" w:rsidP="00C31C46">
      <w:pPr>
        <w:rPr>
          <w:rFonts w:ascii="Times New Roman" w:hAnsi="Times New Roman"/>
          <w:szCs w:val="24"/>
        </w:rPr>
      </w:pPr>
      <w:r w:rsidRPr="00C31C46">
        <w:rPr>
          <w:rFonts w:ascii="Times New Roman" w:hAnsi="Times New Roman"/>
          <w:szCs w:val="24"/>
        </w:rPr>
        <w:t>После создания модели откроется панель разработчика или рабочая область:</w:t>
      </w:r>
    </w:p>
    <w:p w:rsidR="00C31C46" w:rsidRPr="00C31C46" w:rsidRDefault="00C31C46" w:rsidP="00C31C46">
      <w:pPr>
        <w:jc w:val="center"/>
        <w:rPr>
          <w:rFonts w:ascii="Times New Roman" w:hAnsi="Times New Roman"/>
          <w:szCs w:val="24"/>
        </w:rPr>
      </w:pPr>
      <w:r w:rsidRPr="00C31C46">
        <w:rPr>
          <w:rFonts w:ascii="Times New Roman" w:hAnsi="Times New Roman"/>
          <w:noProof/>
          <w:szCs w:val="24"/>
          <w:lang w:eastAsia="ru-RU"/>
        </w:rPr>
        <w:drawing>
          <wp:inline distT="0" distB="0" distL="0" distR="0" wp14:anchorId="1948F030" wp14:editId="1E332BB2">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 xml:space="preserve">В левой части области находится панель Палитра, обеспечивающая легкую навигацию по элементам моделей. </w:t>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br w:type="page"/>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Создание диаграммы процессов</w:t>
      </w:r>
    </w:p>
    <w:p w:rsidR="00C31C46" w:rsidRPr="00C31C46" w:rsidRDefault="00C31C46" w:rsidP="00C31C46">
      <w:pPr>
        <w:rPr>
          <w:rFonts w:ascii="Times New Roman" w:hAnsi="Times New Roman"/>
          <w:szCs w:val="24"/>
        </w:rPr>
      </w:pPr>
      <w:r w:rsidRPr="00C31C46">
        <w:rPr>
          <w:rFonts w:ascii="Times New Roman" w:hAnsi="Times New Roman"/>
          <w:szCs w:val="24"/>
        </w:rPr>
        <w:t xml:space="preserve">Наша модель представляет собой цепочку следующего вида: </w:t>
      </w:r>
    </w:p>
    <w:p w:rsidR="00C31C46" w:rsidRPr="00C31C46" w:rsidRDefault="00C31C46" w:rsidP="00C31C46">
      <w:pPr>
        <w:rPr>
          <w:rFonts w:ascii="Times New Roman" w:hAnsi="Times New Roman"/>
          <w:szCs w:val="24"/>
        </w:rPr>
      </w:pPr>
      <w:r w:rsidRPr="00C31C46">
        <w:rPr>
          <w:rFonts w:ascii="Times New Roman" w:hAnsi="Times New Roman"/>
          <w:noProof/>
          <w:szCs w:val="24"/>
          <w:lang w:eastAsia="ru-RU"/>
        </w:rPr>
        <w:drawing>
          <wp:inline distT="0" distB="0" distL="0" distR="0" wp14:anchorId="2C1FFF5E" wp14:editId="6294795C">
            <wp:extent cx="5940425" cy="71183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711835"/>
                    </a:xfrm>
                    <a:prstGeom prst="rect">
                      <a:avLst/>
                    </a:prstGeom>
                  </pic:spPr>
                </pic:pic>
              </a:graphicData>
            </a:graphic>
          </wp:inline>
        </w:drawing>
      </w:r>
    </w:p>
    <w:p w:rsidR="00C31C46" w:rsidRPr="00C31C46" w:rsidRDefault="00C31C46" w:rsidP="00C31C46">
      <w:pPr>
        <w:rPr>
          <w:rFonts w:ascii="Times New Roman" w:hAnsi="Times New Roman"/>
          <w:szCs w:val="24"/>
          <w:lang w:val="en-US"/>
        </w:rPr>
      </w:pPr>
    </w:p>
    <w:tbl>
      <w:tblPr>
        <w:tblStyle w:val="-13"/>
        <w:tblW w:w="0" w:type="auto"/>
        <w:tblLook w:val="04A0" w:firstRow="1" w:lastRow="0" w:firstColumn="1" w:lastColumn="0" w:noHBand="0" w:noVBand="1"/>
      </w:tblPr>
      <w:tblGrid>
        <w:gridCol w:w="4672"/>
        <w:gridCol w:w="4673"/>
      </w:tblGrid>
      <w:tr w:rsidR="00C31C46" w:rsidRPr="00C31C46" w:rsidTr="0036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jc w:val="center"/>
              <w:rPr>
                <w:rFonts w:ascii="Times New Roman" w:hAnsi="Times New Roman"/>
                <w:b w:val="0"/>
                <w:bCs w:val="0"/>
                <w:sz w:val="24"/>
                <w:szCs w:val="24"/>
              </w:rPr>
            </w:pPr>
            <w:r w:rsidRPr="00C31C46">
              <w:rPr>
                <w:rFonts w:ascii="Times New Roman" w:hAnsi="Times New Roman"/>
                <w:b w:val="0"/>
                <w:bCs w:val="0"/>
                <w:sz w:val="24"/>
                <w:szCs w:val="24"/>
              </w:rPr>
              <w:t>Наименование</w:t>
            </w:r>
          </w:p>
        </w:tc>
        <w:tc>
          <w:tcPr>
            <w:tcW w:w="4673" w:type="dxa"/>
          </w:tcPr>
          <w:p w:rsidR="00C31C46" w:rsidRPr="00C31C46" w:rsidRDefault="00C31C46" w:rsidP="003664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C31C46">
              <w:rPr>
                <w:rFonts w:ascii="Times New Roman" w:hAnsi="Times New Roman"/>
                <w:b w:val="0"/>
                <w:bCs w:val="0"/>
                <w:sz w:val="24"/>
                <w:szCs w:val="24"/>
              </w:rPr>
              <w:t>Расшифровка</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rPr>
            </w:pPr>
            <w:r w:rsidRPr="00C31C46">
              <w:rPr>
                <w:rFonts w:ascii="Times New Roman" w:hAnsi="Times New Roman"/>
                <w:color w:val="000000"/>
                <w:sz w:val="24"/>
                <w:szCs w:val="24"/>
                <w:shd w:val="clear" w:color="auto" w:fill="FFFFFF"/>
                <w:lang w:val="en-US"/>
              </w:rPr>
              <w:t>Market</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Рынок</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lang w:val="en-US"/>
              </w:rPr>
            </w:pPr>
            <w:r w:rsidRPr="00C31C46">
              <w:rPr>
                <w:rFonts w:ascii="Times New Roman" w:hAnsi="Times New Roman"/>
                <w:color w:val="000000"/>
                <w:sz w:val="24"/>
                <w:szCs w:val="24"/>
                <w:shd w:val="clear" w:color="auto" w:fill="FFFFFF"/>
                <w:lang w:val="en-US"/>
              </w:rPr>
              <w:t>Retailer</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Розничный торговец</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lang w:val="en-US"/>
              </w:rPr>
            </w:pPr>
            <w:r w:rsidRPr="00C31C46">
              <w:rPr>
                <w:rFonts w:ascii="Times New Roman" w:hAnsi="Times New Roman"/>
                <w:color w:val="000000"/>
                <w:sz w:val="24"/>
                <w:szCs w:val="24"/>
                <w:shd w:val="clear" w:color="auto" w:fill="FFFFFF"/>
                <w:lang w:val="en-US"/>
              </w:rPr>
              <w:t>Ret</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Промежуточная очередь</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lang w:val="en-US"/>
              </w:rPr>
            </w:pPr>
            <w:r w:rsidRPr="00C31C46">
              <w:rPr>
                <w:rFonts w:ascii="Times New Roman" w:hAnsi="Times New Roman"/>
                <w:color w:val="000000"/>
                <w:sz w:val="24"/>
                <w:szCs w:val="24"/>
                <w:shd w:val="clear" w:color="auto" w:fill="FFFFFF"/>
                <w:lang w:val="en-US"/>
              </w:rPr>
              <w:t>Distributor</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Дистрибьютор</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lang w:val="en-US"/>
              </w:rPr>
            </w:pPr>
            <w:proofErr w:type="spellStart"/>
            <w:r w:rsidRPr="00C31C46">
              <w:rPr>
                <w:rFonts w:ascii="Times New Roman" w:hAnsi="Times New Roman"/>
                <w:color w:val="000000"/>
                <w:sz w:val="24"/>
                <w:szCs w:val="24"/>
                <w:shd w:val="clear" w:color="auto" w:fill="FFFFFF"/>
                <w:lang w:val="en-US"/>
              </w:rPr>
              <w:t>Dist</w:t>
            </w:r>
            <w:proofErr w:type="spellEnd"/>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Промежуточная очередь</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color w:val="000000"/>
                <w:sz w:val="24"/>
                <w:szCs w:val="24"/>
                <w:shd w:val="clear" w:color="auto" w:fill="FFFFFF"/>
                <w:lang w:val="en-US"/>
              </w:rPr>
            </w:pPr>
            <w:r w:rsidRPr="00C31C46">
              <w:rPr>
                <w:rFonts w:ascii="Times New Roman" w:hAnsi="Times New Roman"/>
                <w:sz w:val="24"/>
                <w:szCs w:val="24"/>
                <w:lang w:val="en-US"/>
              </w:rPr>
              <w:t>Factory</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Фабрика</w:t>
            </w:r>
          </w:p>
        </w:tc>
      </w:tr>
      <w:tr w:rsidR="00C31C46" w:rsidRPr="00C31C46" w:rsidTr="003664B0">
        <w:tc>
          <w:tcPr>
            <w:cnfStyle w:val="001000000000" w:firstRow="0" w:lastRow="0" w:firstColumn="1" w:lastColumn="0" w:oddVBand="0" w:evenVBand="0" w:oddHBand="0" w:evenHBand="0" w:firstRowFirstColumn="0" w:firstRowLastColumn="0" w:lastRowFirstColumn="0" w:lastRowLastColumn="0"/>
            <w:tcW w:w="4672" w:type="dxa"/>
          </w:tcPr>
          <w:p w:rsidR="00C31C46" w:rsidRPr="00C31C46" w:rsidRDefault="00C31C46" w:rsidP="003664B0">
            <w:pPr>
              <w:rPr>
                <w:rFonts w:ascii="Times New Roman" w:hAnsi="Times New Roman"/>
                <w:sz w:val="24"/>
                <w:szCs w:val="24"/>
              </w:rPr>
            </w:pPr>
            <w:r w:rsidRPr="00C31C46">
              <w:rPr>
                <w:rFonts w:ascii="Times New Roman" w:hAnsi="Times New Roman"/>
                <w:sz w:val="24"/>
                <w:szCs w:val="24"/>
                <w:lang w:val="en-US"/>
              </w:rPr>
              <w:t>Sink</w:t>
            </w:r>
          </w:p>
        </w:tc>
        <w:tc>
          <w:tcPr>
            <w:tcW w:w="4673" w:type="dxa"/>
          </w:tcPr>
          <w:p w:rsidR="00C31C46" w:rsidRPr="00C31C46" w:rsidRDefault="00C31C46" w:rsidP="003664B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31C46">
              <w:rPr>
                <w:rFonts w:ascii="Times New Roman" w:hAnsi="Times New Roman"/>
                <w:sz w:val="24"/>
                <w:szCs w:val="24"/>
              </w:rPr>
              <w:t>Выход</w:t>
            </w:r>
          </w:p>
        </w:tc>
      </w:tr>
    </w:tbl>
    <w:p w:rsidR="00C31C46" w:rsidRPr="00C31C46" w:rsidRDefault="00C31C46" w:rsidP="00C31C46">
      <w:pPr>
        <w:rPr>
          <w:rFonts w:ascii="Times New Roman" w:hAnsi="Times New Roman"/>
          <w:szCs w:val="24"/>
          <w:lang w:val="en-US"/>
        </w:rPr>
      </w:pPr>
    </w:p>
    <w:p w:rsidR="00C31C46" w:rsidRPr="00C31C46" w:rsidRDefault="00C31C46" w:rsidP="00C31C46">
      <w:pPr>
        <w:rPr>
          <w:rFonts w:ascii="Times New Roman" w:hAnsi="Times New Roman"/>
          <w:szCs w:val="24"/>
        </w:rPr>
      </w:pPr>
      <w:r w:rsidRPr="00C31C46">
        <w:rPr>
          <w:rFonts w:ascii="Times New Roman" w:hAnsi="Times New Roman"/>
          <w:szCs w:val="24"/>
        </w:rPr>
        <w:t>Для реализации данной модели понадобятся функции и переменные, которые находятся в палитре Агент:</w:t>
      </w:r>
    </w:p>
    <w:p w:rsidR="00C31C46" w:rsidRPr="00C31C46" w:rsidRDefault="00C31C46" w:rsidP="00C31C46">
      <w:pPr>
        <w:rPr>
          <w:rFonts w:ascii="Times New Roman" w:hAnsi="Times New Roman"/>
          <w:szCs w:val="24"/>
        </w:rPr>
      </w:pPr>
    </w:p>
    <w:p w:rsidR="00C31C46" w:rsidRPr="00C31C46" w:rsidRDefault="00C31C46" w:rsidP="00C31C46">
      <w:pPr>
        <w:jc w:val="center"/>
        <w:rPr>
          <w:rFonts w:ascii="Times New Roman" w:hAnsi="Times New Roman"/>
          <w:color w:val="000000"/>
          <w:szCs w:val="24"/>
          <w:shd w:val="clear" w:color="auto" w:fill="FFFFFF"/>
        </w:rPr>
      </w:pPr>
      <w:r w:rsidRPr="00C31C46">
        <w:rPr>
          <w:rFonts w:ascii="Times New Roman" w:hAnsi="Times New Roman"/>
          <w:noProof/>
          <w:szCs w:val="24"/>
          <w:lang w:eastAsia="ru-RU"/>
        </w:rPr>
        <w:drawing>
          <wp:inline distT="0" distB="0" distL="0" distR="0" wp14:anchorId="7500B1CF" wp14:editId="36B247EA">
            <wp:extent cx="2552700" cy="15716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08"/>
                    <a:stretch/>
                  </pic:blipFill>
                  <pic:spPr bwMode="auto">
                    <a:xfrm>
                      <a:off x="0" y="0"/>
                      <a:ext cx="2553056" cy="1571844"/>
                    </a:xfrm>
                    <a:prstGeom prst="rect">
                      <a:avLst/>
                    </a:prstGeom>
                    <a:ln>
                      <a:noFill/>
                    </a:ln>
                    <a:extLst>
                      <a:ext uri="{53640926-AAD7-44D8-BBD7-CCE9431645EC}">
                        <a14:shadowObscured xmlns:a14="http://schemas.microsoft.com/office/drawing/2010/main"/>
                      </a:ext>
                    </a:extLst>
                  </pic:spPr>
                </pic:pic>
              </a:graphicData>
            </a:graphic>
          </wp:inline>
        </w:drawing>
      </w:r>
      <w:r w:rsidRPr="00C31C46">
        <w:rPr>
          <w:rFonts w:ascii="Times New Roman" w:hAnsi="Times New Roman"/>
          <w:color w:val="000000"/>
          <w:szCs w:val="24"/>
          <w:shd w:val="clear" w:color="auto" w:fill="FFFFFF"/>
        </w:rPr>
        <w:t xml:space="preserve">  </w:t>
      </w:r>
      <w:r w:rsidRPr="00C31C46">
        <w:rPr>
          <w:rFonts w:ascii="Times New Roman" w:hAnsi="Times New Roman"/>
          <w:noProof/>
          <w:szCs w:val="24"/>
          <w:lang w:eastAsia="ru-RU"/>
        </w:rPr>
        <w:drawing>
          <wp:inline distT="0" distB="0" distL="0" distR="0" wp14:anchorId="707D9D45" wp14:editId="1E0741ED">
            <wp:extent cx="2647950" cy="1581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9" t="46278" r="2084"/>
                    <a:stretch/>
                  </pic:blipFill>
                  <pic:spPr bwMode="auto">
                    <a:xfrm>
                      <a:off x="0" y="0"/>
                      <a:ext cx="2648320" cy="1581371"/>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C31C46">
      <w:pPr>
        <w:jc w:val="center"/>
        <w:rPr>
          <w:rFonts w:ascii="Times New Roman" w:hAnsi="Times New Roman"/>
          <w:szCs w:val="24"/>
        </w:rPr>
      </w:pPr>
      <w:r w:rsidRPr="00C31C46">
        <w:rPr>
          <w:rFonts w:ascii="Times New Roman" w:hAnsi="Times New Roman"/>
          <w:noProof/>
          <w:szCs w:val="24"/>
          <w:lang w:eastAsia="ru-RU"/>
        </w:rPr>
        <w:drawing>
          <wp:inline distT="0" distB="0" distL="0" distR="0" wp14:anchorId="1778DD45" wp14:editId="12CD4E13">
            <wp:extent cx="1267002" cy="752580"/>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7002" cy="752580"/>
                    </a:xfrm>
                    <a:prstGeom prst="rect">
                      <a:avLst/>
                    </a:prstGeom>
                  </pic:spPr>
                </pic:pic>
              </a:graphicData>
            </a:graphic>
          </wp:inline>
        </w:drawing>
      </w:r>
      <w:r w:rsidRPr="00C31C46">
        <w:rPr>
          <w:rFonts w:ascii="Times New Roman" w:hAnsi="Times New Roman"/>
          <w:szCs w:val="24"/>
        </w:rPr>
        <w:t xml:space="preserve">  </w:t>
      </w:r>
      <w:r w:rsidRPr="00C31C46">
        <w:rPr>
          <w:rFonts w:ascii="Times New Roman" w:hAnsi="Times New Roman"/>
          <w:noProof/>
          <w:szCs w:val="24"/>
          <w:lang w:eastAsia="ru-RU"/>
        </w:rPr>
        <w:drawing>
          <wp:inline distT="0" distB="0" distL="0" distR="0" wp14:anchorId="6938F69B" wp14:editId="495991FE">
            <wp:extent cx="1320165" cy="7334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90"/>
                    <a:stretch/>
                  </pic:blipFill>
                  <pic:spPr bwMode="auto">
                    <a:xfrm>
                      <a:off x="0" y="0"/>
                      <a:ext cx="1320349" cy="733527"/>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C31C46">
      <w:pPr>
        <w:jc w:val="center"/>
        <w:rPr>
          <w:rFonts w:ascii="Times New Roman" w:hAnsi="Times New Roman"/>
          <w:szCs w:val="24"/>
        </w:rPr>
      </w:pPr>
    </w:p>
    <w:p w:rsidR="00C31C46" w:rsidRDefault="00C31C46" w:rsidP="00C31C46">
      <w:pPr>
        <w:rPr>
          <w:rFonts w:ascii="Times New Roman" w:hAnsi="Times New Roman"/>
          <w:iCs/>
          <w:szCs w:val="24"/>
        </w:rPr>
      </w:pPr>
      <w:r w:rsidRPr="00C31C46">
        <w:rPr>
          <w:rFonts w:ascii="Times New Roman" w:hAnsi="Times New Roman"/>
          <w:szCs w:val="24"/>
        </w:rPr>
        <w:t xml:space="preserve">Согласно 2-ому алгоритму, объём заказа определяется через скользящее арифметическое среднее порядка </w:t>
      </w:r>
      <w:r w:rsidRPr="00C31C46">
        <w:rPr>
          <w:rFonts w:ascii="Times New Roman" w:hAnsi="Times New Roman"/>
          <w:i/>
          <w:szCs w:val="24"/>
          <w:lang w:val="en-US"/>
        </w:rPr>
        <w:t>h</w:t>
      </w:r>
      <w:r w:rsidRPr="00C31C46">
        <w:rPr>
          <w:rFonts w:ascii="Times New Roman" w:hAnsi="Times New Roman"/>
          <w:i/>
          <w:szCs w:val="24"/>
        </w:rPr>
        <w:t>.</w:t>
      </w:r>
      <w:r w:rsidRPr="00C31C46">
        <w:rPr>
          <w:rFonts w:ascii="Times New Roman" w:hAnsi="Times New Roman"/>
          <w:iCs/>
          <w:szCs w:val="24"/>
        </w:rPr>
        <w:t xml:space="preserve"> Требуется для каждого участника цепи предусмотреть количество переменных, не меньшее </w:t>
      </w:r>
      <w:r w:rsidRPr="00C31C46">
        <w:rPr>
          <w:rFonts w:ascii="Times New Roman" w:hAnsi="Times New Roman"/>
          <w:i/>
          <w:szCs w:val="24"/>
          <w:lang w:val="en-US"/>
        </w:rPr>
        <w:t>h</w:t>
      </w:r>
      <w:r w:rsidRPr="00C31C46">
        <w:rPr>
          <w:rFonts w:ascii="Times New Roman" w:hAnsi="Times New Roman"/>
          <w:i/>
          <w:szCs w:val="24"/>
        </w:rPr>
        <w:t xml:space="preserve"> = </w:t>
      </w:r>
      <w:r w:rsidR="004631F3">
        <w:rPr>
          <w:rFonts w:ascii="Times New Roman" w:hAnsi="Times New Roman"/>
          <w:i/>
          <w:szCs w:val="24"/>
        </w:rPr>
        <w:t>3</w:t>
      </w:r>
      <w:r w:rsidRPr="00C31C46">
        <w:rPr>
          <w:rFonts w:ascii="Times New Roman" w:hAnsi="Times New Roman"/>
          <w:i/>
          <w:szCs w:val="24"/>
        </w:rPr>
        <w:t xml:space="preserve"> </w:t>
      </w:r>
      <w:r w:rsidRPr="00C31C46">
        <w:rPr>
          <w:rFonts w:ascii="Times New Roman" w:hAnsi="Times New Roman"/>
          <w:iCs/>
          <w:szCs w:val="24"/>
        </w:rPr>
        <w:t xml:space="preserve">(по варианту – это максимальное значение </w:t>
      </w:r>
      <w:r w:rsidRPr="00C31C46">
        <w:rPr>
          <w:rFonts w:ascii="Times New Roman" w:hAnsi="Times New Roman"/>
          <w:i/>
          <w:szCs w:val="24"/>
          <w:lang w:val="en-US"/>
        </w:rPr>
        <w:t>h</w:t>
      </w:r>
      <w:r w:rsidRPr="00C31C46">
        <w:rPr>
          <w:rFonts w:ascii="Times New Roman" w:hAnsi="Times New Roman"/>
          <w:iCs/>
          <w:szCs w:val="24"/>
        </w:rPr>
        <w:t>):</w:t>
      </w:r>
    </w:p>
    <w:p w:rsidR="00637C43" w:rsidRDefault="00637C43" w:rsidP="00C31C46">
      <w:pPr>
        <w:rPr>
          <w:rFonts w:ascii="Times New Roman" w:hAnsi="Times New Roman"/>
          <w:iCs/>
          <w:szCs w:val="24"/>
        </w:rPr>
      </w:pPr>
    </w:p>
    <w:p w:rsidR="00637C43" w:rsidRDefault="00637C43" w:rsidP="00C31C46">
      <w:pPr>
        <w:rPr>
          <w:rFonts w:ascii="Times New Roman" w:hAnsi="Times New Roman"/>
          <w:iCs/>
          <w:szCs w:val="24"/>
        </w:rPr>
      </w:pPr>
    </w:p>
    <w:p w:rsidR="00637C43" w:rsidRDefault="00637C43" w:rsidP="00C31C46">
      <w:pPr>
        <w:rPr>
          <w:rFonts w:ascii="Times New Roman" w:hAnsi="Times New Roman"/>
          <w:iCs/>
          <w:szCs w:val="24"/>
        </w:rPr>
      </w:pPr>
    </w:p>
    <w:p w:rsidR="00637C43" w:rsidRDefault="00637C43" w:rsidP="00C31C46">
      <w:pPr>
        <w:rPr>
          <w:rFonts w:ascii="Times New Roman" w:hAnsi="Times New Roman"/>
          <w:iCs/>
          <w:szCs w:val="24"/>
        </w:rPr>
      </w:pPr>
    </w:p>
    <w:p w:rsidR="00637C43" w:rsidRPr="00C31C46" w:rsidRDefault="00637C43" w:rsidP="00C31C46">
      <w:pPr>
        <w:rPr>
          <w:rFonts w:ascii="Times New Roman" w:hAnsi="Times New Roman"/>
          <w:iCs/>
          <w:szCs w:val="24"/>
        </w:rPr>
      </w:pPr>
    </w:p>
    <w:p w:rsidR="00C31C46" w:rsidRDefault="00637C43" w:rsidP="00637C43">
      <w:pPr>
        <w:rPr>
          <w:rFonts w:ascii="Times New Roman" w:hAnsi="Times New Roman"/>
          <w:iCs/>
          <w:szCs w:val="24"/>
        </w:rPr>
      </w:pPr>
      <w:r>
        <w:rPr>
          <w:rFonts w:ascii="Times New Roman" w:hAnsi="Times New Roman"/>
          <w:iCs/>
          <w:szCs w:val="24"/>
        </w:rPr>
        <w:lastRenderedPageBreak/>
        <w:t>Все переменные:</w:t>
      </w:r>
    </w:p>
    <w:p w:rsidR="00637C43" w:rsidRPr="00C31C46" w:rsidRDefault="00637C43" w:rsidP="00637C43">
      <w:pPr>
        <w:rPr>
          <w:rFonts w:ascii="Times New Roman" w:hAnsi="Times New Roman"/>
          <w:iCs/>
          <w:szCs w:val="24"/>
        </w:rPr>
      </w:pPr>
      <w:r>
        <w:rPr>
          <w:noProof/>
          <w:lang w:eastAsia="ru-RU"/>
        </w:rPr>
        <w:drawing>
          <wp:inline distT="0" distB="0" distL="0" distR="0" wp14:anchorId="608789F3" wp14:editId="4EA15B59">
            <wp:extent cx="2409825" cy="292417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2924175"/>
                    </a:xfrm>
                    <a:prstGeom prst="rect">
                      <a:avLst/>
                    </a:prstGeom>
                  </pic:spPr>
                </pic:pic>
              </a:graphicData>
            </a:graphic>
          </wp:inline>
        </w:drawing>
      </w:r>
    </w:p>
    <w:p w:rsidR="004631F3" w:rsidRPr="00C31C46" w:rsidRDefault="004631F3" w:rsidP="00C31C46">
      <w:pPr>
        <w:rPr>
          <w:rFonts w:ascii="Times New Roman" w:hAnsi="Times New Roman"/>
          <w:iCs/>
          <w:szCs w:val="24"/>
        </w:rPr>
      </w:pPr>
    </w:p>
    <w:p w:rsidR="00C31C46" w:rsidRPr="00C31C46" w:rsidRDefault="00C31C46" w:rsidP="00C31C46">
      <w:pPr>
        <w:rPr>
          <w:rFonts w:ascii="Times New Roman" w:hAnsi="Times New Roman"/>
          <w:iCs/>
          <w:szCs w:val="24"/>
        </w:rPr>
      </w:pPr>
      <w:r w:rsidRPr="00C31C46">
        <w:rPr>
          <w:rFonts w:ascii="Times New Roman" w:hAnsi="Times New Roman"/>
          <w:iCs/>
          <w:szCs w:val="24"/>
        </w:rPr>
        <w:t>Преобразуем модель следующим образом:</w:t>
      </w:r>
    </w:p>
    <w:p w:rsidR="00C31C46" w:rsidRPr="00C31C46" w:rsidRDefault="00474F77" w:rsidP="00C31C46">
      <w:pPr>
        <w:rPr>
          <w:rFonts w:ascii="Times New Roman" w:hAnsi="Times New Roman"/>
          <w:iCs/>
          <w:szCs w:val="24"/>
        </w:rPr>
      </w:pPr>
      <w:r>
        <w:rPr>
          <w:noProof/>
          <w:lang w:eastAsia="ru-RU"/>
        </w:rPr>
        <w:drawing>
          <wp:inline distT="0" distB="0" distL="0" distR="0" wp14:anchorId="68F6CF00" wp14:editId="673AABB5">
            <wp:extent cx="6299835" cy="13855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1385570"/>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Для каждого участника предусмотрим ряд функций, учитывая, что:</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Необходимо оценить объём поставок на основе анализа истории закупок и текущего состояния запасов. В этом случае уравнение управления запасами выглядят следующим образом:</w:t>
      </w:r>
    </w:p>
    <w:p w:rsidR="00C31C46" w:rsidRPr="00C31C46" w:rsidRDefault="00C31C46" w:rsidP="00C31C46">
      <w:pPr>
        <w:spacing w:line="240" w:lineRule="auto"/>
        <w:jc w:val="center"/>
        <w:rPr>
          <w:rFonts w:ascii="Times New Roman" w:hAnsi="Times New Roman"/>
          <w:szCs w:val="24"/>
        </w:rPr>
      </w:pPr>
      <w:r w:rsidRPr="00C31C46">
        <w:rPr>
          <w:rFonts w:ascii="Times New Roman" w:hAnsi="Times New Roman"/>
          <w:position w:val="-14"/>
          <w:szCs w:val="24"/>
        </w:rPr>
        <w:object w:dxaOrig="23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4pt;height:22.45pt" o:ole="">
            <v:imagedata r:id="rId20" o:title=""/>
          </v:shape>
          <o:OLEObject Type="Embed" ProgID="Equation.DSMT4" ShapeID="_x0000_i1025" DrawAspect="Content" ObjectID="_1646421664" r:id="rId21"/>
        </w:object>
      </w:r>
      <w:r w:rsidRPr="00C31C46">
        <w:rPr>
          <w:rFonts w:ascii="Times New Roman" w:hAnsi="Times New Roman"/>
          <w:szCs w:val="24"/>
        </w:rPr>
        <w:t>.</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 xml:space="preserve">Смысл уравнения состоит в следующем: уровень запаса на конец периода </w:t>
      </w:r>
      <w:proofErr w:type="spellStart"/>
      <w:r w:rsidRPr="00C31C46">
        <w:rPr>
          <w:rFonts w:ascii="Times New Roman" w:hAnsi="Times New Roman"/>
          <w:i/>
          <w:szCs w:val="24"/>
          <w:lang w:val="en-US"/>
        </w:rPr>
        <w:t>i</w:t>
      </w:r>
      <w:proofErr w:type="spellEnd"/>
      <w:r w:rsidRPr="00C31C46">
        <w:rPr>
          <w:rFonts w:ascii="Times New Roman" w:hAnsi="Times New Roman"/>
          <w:szCs w:val="24"/>
        </w:rPr>
        <w:t xml:space="preserve"> равен сумме уровня запаса на конец предшествующего периода (</w:t>
      </w:r>
      <w:proofErr w:type="spellStart"/>
      <w:r w:rsidRPr="00C31C46">
        <w:rPr>
          <w:rFonts w:ascii="Times New Roman" w:hAnsi="Times New Roman"/>
          <w:i/>
          <w:szCs w:val="24"/>
          <w:lang w:val="en-US"/>
        </w:rPr>
        <w:t>i</w:t>
      </w:r>
      <w:proofErr w:type="spellEnd"/>
      <w:r w:rsidRPr="00C31C46">
        <w:rPr>
          <w:rFonts w:ascii="Times New Roman" w:hAnsi="Times New Roman"/>
          <w:szCs w:val="24"/>
        </w:rPr>
        <w:t xml:space="preserve"> - 1) и объема поступлений за вычетом спроса за период </w:t>
      </w:r>
      <w:proofErr w:type="spellStart"/>
      <w:r w:rsidRPr="00C31C46">
        <w:rPr>
          <w:rFonts w:ascii="Times New Roman" w:hAnsi="Times New Roman"/>
          <w:i/>
          <w:szCs w:val="24"/>
          <w:lang w:val="en-US"/>
        </w:rPr>
        <w:t>i</w:t>
      </w:r>
      <w:proofErr w:type="spellEnd"/>
      <w:r w:rsidRPr="00C31C46">
        <w:rPr>
          <w:rFonts w:ascii="Times New Roman" w:hAnsi="Times New Roman"/>
          <w:szCs w:val="24"/>
        </w:rPr>
        <w:t xml:space="preserve"> [15]. </w:t>
      </w:r>
    </w:p>
    <w:p w:rsidR="00C31C46" w:rsidRPr="00C31C46" w:rsidRDefault="00C31C46" w:rsidP="00C31C46">
      <w:pPr>
        <w:spacing w:line="240" w:lineRule="auto"/>
        <w:rPr>
          <w:rFonts w:ascii="Times New Roman" w:hAnsi="Times New Roman"/>
          <w:szCs w:val="24"/>
        </w:rPr>
      </w:pPr>
      <w:proofErr w:type="gramStart"/>
      <w:r w:rsidRPr="00C31C46">
        <w:rPr>
          <w:rFonts w:ascii="Times New Roman" w:hAnsi="Times New Roman"/>
          <w:i/>
          <w:szCs w:val="24"/>
        </w:rPr>
        <w:t>i</w:t>
      </w:r>
      <w:proofErr w:type="gramEnd"/>
      <w:r w:rsidRPr="00C31C46">
        <w:rPr>
          <w:rFonts w:ascii="Times New Roman" w:hAnsi="Times New Roman"/>
          <w:i/>
          <w:szCs w:val="24"/>
        </w:rPr>
        <w:t xml:space="preserve"> </w:t>
      </w:r>
      <w:r w:rsidRPr="00C31C46">
        <w:rPr>
          <w:rFonts w:ascii="Times New Roman" w:hAnsi="Times New Roman"/>
          <w:szCs w:val="24"/>
        </w:rPr>
        <w:t xml:space="preserve">– номер периода (день, неделя, месяц); </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4"/>
          <w:szCs w:val="24"/>
        </w:rPr>
        <w:object w:dxaOrig="1600" w:dyaOrig="480">
          <v:shape id="_x0000_i1026" type="#_x0000_t75" style="width:79.5pt;height:22.45pt" o:ole="">
            <v:imagedata r:id="rId22" o:title=""/>
          </v:shape>
          <o:OLEObject Type="Embed" ProgID="Equation.DSMT4" ShapeID="_x0000_i1026" DrawAspect="Content" ObjectID="_1646421665" r:id="rId23"/>
        </w:object>
      </w:r>
      <w:r w:rsidRPr="00C31C46">
        <w:rPr>
          <w:rFonts w:ascii="Times New Roman" w:hAnsi="Times New Roman"/>
          <w:szCs w:val="24"/>
        </w:rPr>
        <w:t>– объём заказа производителя, дистрибьютора, оптового поставщика, розничного торговца, [</w:t>
      </w:r>
      <w:proofErr w:type="spellStart"/>
      <w:r w:rsidRPr="00C31C46">
        <w:rPr>
          <w:rFonts w:ascii="Times New Roman" w:hAnsi="Times New Roman"/>
          <w:szCs w:val="24"/>
        </w:rPr>
        <w:t>шт</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4"/>
          <w:szCs w:val="24"/>
        </w:rPr>
        <w:object w:dxaOrig="1760" w:dyaOrig="480">
          <v:shape id="_x0000_i1027" type="#_x0000_t75" style="width:88.35pt;height:22.45pt" o:ole="">
            <v:imagedata r:id="rId24" o:title=""/>
          </v:shape>
          <o:OLEObject Type="Embed" ProgID="Equation.DSMT4" ShapeID="_x0000_i1027" DrawAspect="Content" ObjectID="_1646421666" r:id="rId25"/>
        </w:object>
      </w:r>
      <w:r w:rsidRPr="00C31C46">
        <w:rPr>
          <w:rFonts w:ascii="Times New Roman" w:hAnsi="Times New Roman"/>
          <w:szCs w:val="24"/>
        </w:rPr>
        <w:t>– объём спроса для производителя, дистрибьютора, оптового поставщика, розничного торговца, [</w:t>
      </w:r>
      <w:proofErr w:type="spellStart"/>
      <w:r w:rsidRPr="00C31C46">
        <w:rPr>
          <w:rFonts w:ascii="Times New Roman" w:hAnsi="Times New Roman"/>
          <w:szCs w:val="24"/>
        </w:rPr>
        <w:t>шт</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4"/>
          <w:szCs w:val="24"/>
        </w:rPr>
        <w:object w:dxaOrig="1520" w:dyaOrig="480">
          <v:shape id="_x0000_i1028" type="#_x0000_t75" style="width:74.8pt;height:22.45pt" o:ole="">
            <v:imagedata r:id="rId26" o:title=""/>
          </v:shape>
          <o:OLEObject Type="Embed" ProgID="Equation.DSMT4" ShapeID="_x0000_i1028" DrawAspect="Content" ObjectID="_1646421667" r:id="rId27"/>
        </w:object>
      </w:r>
      <w:r w:rsidRPr="00C31C46">
        <w:rPr>
          <w:rFonts w:ascii="Times New Roman" w:hAnsi="Times New Roman"/>
          <w:szCs w:val="24"/>
        </w:rPr>
        <w:t>– объём остатков на складе у производителя, дистрибьютора, оптового поставщика, розничного торговца, [</w:t>
      </w:r>
      <w:proofErr w:type="spellStart"/>
      <w:r w:rsidRPr="00C31C46">
        <w:rPr>
          <w:rFonts w:ascii="Times New Roman" w:hAnsi="Times New Roman"/>
          <w:szCs w:val="24"/>
        </w:rPr>
        <w:t>шт</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4"/>
          <w:szCs w:val="24"/>
        </w:rPr>
        <w:object w:dxaOrig="1840" w:dyaOrig="480">
          <v:shape id="_x0000_i1029" type="#_x0000_t75" style="width:90.7pt;height:22.45pt" o:ole="">
            <v:imagedata r:id="rId28" o:title=""/>
          </v:shape>
          <o:OLEObject Type="Embed" ProgID="Equation.DSMT4" ShapeID="_x0000_i1029" DrawAspect="Content" ObjectID="_1646421668" r:id="rId29"/>
        </w:object>
      </w:r>
      <w:r w:rsidRPr="00C31C46">
        <w:rPr>
          <w:rFonts w:ascii="Times New Roman" w:hAnsi="Times New Roman"/>
          <w:szCs w:val="24"/>
        </w:rPr>
        <w:t>– объём поставок у производителя, дистрибьютора, оптового поставщика, розничного торговца, [</w:t>
      </w:r>
      <w:proofErr w:type="spellStart"/>
      <w:r w:rsidRPr="00C31C46">
        <w:rPr>
          <w:rFonts w:ascii="Times New Roman" w:hAnsi="Times New Roman"/>
          <w:szCs w:val="24"/>
        </w:rPr>
        <w:t>шт</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4"/>
          <w:szCs w:val="24"/>
        </w:rPr>
        <w:object w:dxaOrig="1880" w:dyaOrig="480">
          <v:shape id="_x0000_i1030" type="#_x0000_t75" style="width:94.45pt;height:22.45pt" o:ole="">
            <v:imagedata r:id="rId30" o:title=""/>
          </v:shape>
          <o:OLEObject Type="Embed" ProgID="Equation.DSMT4" ShapeID="_x0000_i1030" DrawAspect="Content" ObjectID="_1646421669" r:id="rId31"/>
        </w:object>
      </w:r>
      <w:r w:rsidRPr="00C31C46">
        <w:rPr>
          <w:rFonts w:ascii="Times New Roman" w:hAnsi="Times New Roman"/>
          <w:szCs w:val="24"/>
        </w:rPr>
        <w:t xml:space="preserve"> – финансовый результат (прибыль или убыток) у производителя, дистрибьютора, оптового поставщика, розничного торговца, [</w:t>
      </w:r>
      <w:proofErr w:type="spellStart"/>
      <w:r w:rsidRPr="00C31C46">
        <w:rPr>
          <w:rFonts w:ascii="Times New Roman" w:hAnsi="Times New Roman"/>
          <w:szCs w:val="24"/>
        </w:rPr>
        <w:t>д.е</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proofErr w:type="gramStart"/>
      <w:r w:rsidRPr="00C31C46">
        <w:rPr>
          <w:rFonts w:ascii="Times New Roman" w:hAnsi="Times New Roman"/>
          <w:i/>
          <w:szCs w:val="24"/>
          <w:lang w:val="en-US"/>
        </w:rPr>
        <w:t>l</w:t>
      </w:r>
      <w:r w:rsidRPr="00C31C46">
        <w:rPr>
          <w:rFonts w:ascii="Times New Roman" w:hAnsi="Times New Roman"/>
          <w:i/>
          <w:szCs w:val="24"/>
        </w:rPr>
        <w:t xml:space="preserve">  –</w:t>
      </w:r>
      <w:proofErr w:type="gramEnd"/>
      <w:r w:rsidRPr="00C31C46">
        <w:rPr>
          <w:rFonts w:ascii="Times New Roman" w:hAnsi="Times New Roman"/>
          <w:i/>
          <w:szCs w:val="24"/>
        </w:rPr>
        <w:t xml:space="preserve"> </w:t>
      </w:r>
      <w:r w:rsidRPr="00C31C46">
        <w:rPr>
          <w:rFonts w:ascii="Times New Roman" w:hAnsi="Times New Roman"/>
          <w:szCs w:val="24"/>
        </w:rPr>
        <w:t xml:space="preserve">срок поставки, кол-во временных периодов; </w:t>
      </w:r>
    </w:p>
    <w:p w:rsidR="00C31C46" w:rsidRPr="00C31C46" w:rsidRDefault="00C31C46" w:rsidP="00C31C46">
      <w:pPr>
        <w:spacing w:line="240" w:lineRule="auto"/>
        <w:rPr>
          <w:rFonts w:ascii="Times New Roman" w:hAnsi="Times New Roman"/>
          <w:szCs w:val="24"/>
        </w:rPr>
      </w:pPr>
      <w:proofErr w:type="spellStart"/>
      <w:r w:rsidRPr="00C31C46">
        <w:rPr>
          <w:rFonts w:ascii="Times New Roman" w:hAnsi="Times New Roman"/>
          <w:i/>
          <w:szCs w:val="24"/>
          <w:lang w:val="en-US"/>
        </w:rPr>
        <w:t>sdt</w:t>
      </w:r>
      <w:proofErr w:type="spellEnd"/>
      <w:r w:rsidRPr="00C31C46">
        <w:rPr>
          <w:rFonts w:ascii="Times New Roman" w:hAnsi="Times New Roman"/>
          <w:i/>
          <w:szCs w:val="24"/>
        </w:rPr>
        <w:t>_</w:t>
      </w:r>
      <w:r w:rsidRPr="00C31C46">
        <w:rPr>
          <w:rFonts w:ascii="Times New Roman" w:hAnsi="Times New Roman"/>
          <w:i/>
          <w:szCs w:val="24"/>
          <w:lang w:val="en-US"/>
        </w:rPr>
        <w:t>o</w:t>
      </w:r>
      <w:r w:rsidRPr="00C31C46">
        <w:rPr>
          <w:rFonts w:ascii="Times New Roman" w:hAnsi="Times New Roman"/>
          <w:szCs w:val="24"/>
        </w:rPr>
        <w:t xml:space="preserve"> – среднеквадратичное отклонение объёма заказов; </w:t>
      </w:r>
    </w:p>
    <w:p w:rsidR="00C31C46" w:rsidRPr="00C31C46" w:rsidRDefault="00C31C46" w:rsidP="00C31C46">
      <w:pPr>
        <w:spacing w:line="240" w:lineRule="auto"/>
        <w:rPr>
          <w:rFonts w:ascii="Times New Roman" w:hAnsi="Times New Roman"/>
          <w:szCs w:val="24"/>
        </w:rPr>
      </w:pPr>
      <w:proofErr w:type="spellStart"/>
      <w:r w:rsidRPr="00C31C46">
        <w:rPr>
          <w:rFonts w:ascii="Times New Roman" w:hAnsi="Times New Roman"/>
          <w:i/>
          <w:szCs w:val="24"/>
          <w:lang w:val="en-US"/>
        </w:rPr>
        <w:t>sdt</w:t>
      </w:r>
      <w:proofErr w:type="spellEnd"/>
      <w:r w:rsidRPr="00C31C46">
        <w:rPr>
          <w:rFonts w:ascii="Times New Roman" w:hAnsi="Times New Roman"/>
          <w:i/>
          <w:szCs w:val="24"/>
        </w:rPr>
        <w:t>_</w:t>
      </w:r>
      <w:r w:rsidRPr="00C31C46">
        <w:rPr>
          <w:rFonts w:ascii="Times New Roman" w:hAnsi="Times New Roman"/>
          <w:i/>
          <w:szCs w:val="24"/>
          <w:lang w:val="en-US"/>
        </w:rPr>
        <w:t>s</w:t>
      </w:r>
      <w:r w:rsidRPr="00C31C46">
        <w:rPr>
          <w:rFonts w:ascii="Times New Roman" w:hAnsi="Times New Roman"/>
          <w:szCs w:val="24"/>
        </w:rPr>
        <w:t xml:space="preserve"> </w:t>
      </w:r>
      <w:proofErr w:type="gramStart"/>
      <w:r w:rsidRPr="00C31C46">
        <w:rPr>
          <w:rFonts w:ascii="Times New Roman" w:hAnsi="Times New Roman"/>
          <w:szCs w:val="24"/>
        </w:rPr>
        <w:t>–  среднеквадратичное</w:t>
      </w:r>
      <w:proofErr w:type="gramEnd"/>
      <w:r w:rsidRPr="00C31C46">
        <w:rPr>
          <w:rFonts w:ascii="Times New Roman" w:hAnsi="Times New Roman"/>
          <w:szCs w:val="24"/>
        </w:rPr>
        <w:t xml:space="preserve"> отклонение объёма остатков; </w:t>
      </w:r>
    </w:p>
    <w:p w:rsidR="00C31C46" w:rsidRPr="00C31C46" w:rsidRDefault="00C31C46" w:rsidP="00C31C46">
      <w:pPr>
        <w:spacing w:line="240" w:lineRule="auto"/>
        <w:rPr>
          <w:rFonts w:ascii="Times New Roman" w:hAnsi="Times New Roman"/>
          <w:szCs w:val="24"/>
        </w:rPr>
      </w:pPr>
      <w:proofErr w:type="spellStart"/>
      <w:r w:rsidRPr="00C31C46">
        <w:rPr>
          <w:rFonts w:ascii="Times New Roman" w:hAnsi="Times New Roman"/>
          <w:i/>
          <w:szCs w:val="24"/>
          <w:lang w:val="en-US"/>
        </w:rPr>
        <w:t>sdt</w:t>
      </w:r>
      <w:proofErr w:type="spellEnd"/>
      <w:r w:rsidRPr="00C31C46">
        <w:rPr>
          <w:rFonts w:ascii="Times New Roman" w:hAnsi="Times New Roman"/>
          <w:i/>
          <w:szCs w:val="24"/>
        </w:rPr>
        <w:t>_</w:t>
      </w:r>
      <w:r w:rsidRPr="00C31C46">
        <w:rPr>
          <w:rFonts w:ascii="Times New Roman" w:hAnsi="Times New Roman"/>
          <w:i/>
          <w:szCs w:val="24"/>
          <w:lang w:val="en-US"/>
        </w:rPr>
        <w:t>C</w:t>
      </w:r>
      <w:r w:rsidRPr="00C31C46">
        <w:rPr>
          <w:rFonts w:ascii="Times New Roman" w:hAnsi="Times New Roman"/>
          <w:szCs w:val="24"/>
        </w:rPr>
        <w:t xml:space="preserve"> – среднеквадратичное отклонение финансового результата;</w:t>
      </w:r>
    </w:p>
    <w:p w:rsidR="00C31C46" w:rsidRPr="00C31C46" w:rsidRDefault="00C31C46" w:rsidP="00C31C46">
      <w:pPr>
        <w:spacing w:line="240" w:lineRule="auto"/>
        <w:rPr>
          <w:rFonts w:ascii="Times New Roman" w:hAnsi="Times New Roman"/>
          <w:szCs w:val="24"/>
        </w:rPr>
      </w:pPr>
      <w:r w:rsidRPr="00C31C46">
        <w:rPr>
          <w:rFonts w:ascii="Times New Roman" w:hAnsi="Times New Roman"/>
          <w:position w:val="-18"/>
          <w:szCs w:val="24"/>
        </w:rPr>
        <w:object w:dxaOrig="2299" w:dyaOrig="560">
          <v:shape id="_x0000_i1031" type="#_x0000_t75" style="width:114.1pt;height:27.6pt" o:ole="">
            <v:imagedata r:id="rId32" o:title=""/>
          </v:shape>
          <o:OLEObject Type="Embed" ProgID="Equation.DSMT4" ShapeID="_x0000_i1031" DrawAspect="Content" ObjectID="_1646421670" r:id="rId33"/>
        </w:object>
      </w:r>
      <w:r w:rsidRPr="00C31C46">
        <w:rPr>
          <w:rFonts w:ascii="Times New Roman" w:hAnsi="Times New Roman"/>
          <w:szCs w:val="24"/>
        </w:rPr>
        <w:t xml:space="preserve"> – цена производства, цена продажи у производителя, дистрибьютора, оптового поставщика, розничного торговца, [</w:t>
      </w:r>
      <w:proofErr w:type="spellStart"/>
      <w:r w:rsidRPr="00C31C46">
        <w:rPr>
          <w:rFonts w:ascii="Times New Roman" w:hAnsi="Times New Roman"/>
          <w:szCs w:val="24"/>
        </w:rPr>
        <w:t>д.е</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i/>
          <w:szCs w:val="24"/>
          <w:lang w:val="en-US"/>
        </w:rPr>
        <w:t>t</w:t>
      </w:r>
      <w:r w:rsidRPr="00C31C46">
        <w:rPr>
          <w:rFonts w:ascii="Times New Roman" w:hAnsi="Times New Roman"/>
          <w:i/>
          <w:szCs w:val="24"/>
        </w:rPr>
        <w:t xml:space="preserve"> </w:t>
      </w:r>
      <w:r w:rsidRPr="00C31C46">
        <w:rPr>
          <w:rFonts w:ascii="Times New Roman" w:hAnsi="Times New Roman"/>
          <w:szCs w:val="24"/>
        </w:rPr>
        <w:t xml:space="preserve">– </w:t>
      </w:r>
      <w:proofErr w:type="gramStart"/>
      <w:r w:rsidRPr="00C31C46">
        <w:rPr>
          <w:rFonts w:ascii="Times New Roman" w:hAnsi="Times New Roman"/>
          <w:szCs w:val="24"/>
        </w:rPr>
        <w:t>стоимость</w:t>
      </w:r>
      <w:proofErr w:type="gramEnd"/>
      <w:r w:rsidRPr="00C31C46">
        <w:rPr>
          <w:rFonts w:ascii="Times New Roman" w:hAnsi="Times New Roman"/>
          <w:szCs w:val="24"/>
        </w:rPr>
        <w:t xml:space="preserve"> хранения одной единицы товара на складе, [</w:t>
      </w:r>
      <w:proofErr w:type="spellStart"/>
      <w:r w:rsidRPr="00C31C46">
        <w:rPr>
          <w:rFonts w:ascii="Times New Roman" w:hAnsi="Times New Roman"/>
          <w:szCs w:val="24"/>
        </w:rPr>
        <w:t>д.е</w:t>
      </w:r>
      <w:proofErr w:type="spellEnd"/>
      <w:r w:rsidRPr="00C31C46">
        <w:rPr>
          <w:rFonts w:ascii="Times New Roman" w:hAnsi="Times New Roman"/>
          <w:szCs w:val="24"/>
        </w:rPr>
        <w:t xml:space="preserve">.]; </w:t>
      </w:r>
    </w:p>
    <w:p w:rsidR="00C31C46" w:rsidRPr="00C31C46" w:rsidRDefault="00C31C46" w:rsidP="00C31C46">
      <w:pPr>
        <w:spacing w:line="240" w:lineRule="auto"/>
        <w:rPr>
          <w:rFonts w:ascii="Times New Roman" w:hAnsi="Times New Roman"/>
          <w:szCs w:val="24"/>
        </w:rPr>
      </w:pPr>
      <w:r w:rsidRPr="00C31C46">
        <w:rPr>
          <w:rFonts w:ascii="Times New Roman" w:hAnsi="Times New Roman"/>
          <w:i/>
          <w:szCs w:val="24"/>
          <w:lang w:val="en-US"/>
        </w:rPr>
        <w:t>q</w:t>
      </w:r>
      <w:r w:rsidRPr="00C31C46">
        <w:rPr>
          <w:rFonts w:ascii="Times New Roman" w:hAnsi="Times New Roman"/>
          <w:i/>
          <w:szCs w:val="24"/>
        </w:rPr>
        <w:t xml:space="preserve"> </w:t>
      </w:r>
      <w:r w:rsidRPr="00C31C46">
        <w:rPr>
          <w:rFonts w:ascii="Times New Roman" w:hAnsi="Times New Roman"/>
          <w:szCs w:val="24"/>
        </w:rPr>
        <w:t xml:space="preserve">– </w:t>
      </w:r>
      <w:proofErr w:type="gramStart"/>
      <w:r w:rsidRPr="00C31C46">
        <w:rPr>
          <w:rFonts w:ascii="Times New Roman" w:hAnsi="Times New Roman"/>
          <w:szCs w:val="24"/>
        </w:rPr>
        <w:t>наценка</w:t>
      </w:r>
      <w:proofErr w:type="gramEnd"/>
      <w:r w:rsidRPr="00C31C46">
        <w:rPr>
          <w:rFonts w:ascii="Times New Roman" w:hAnsi="Times New Roman"/>
          <w:szCs w:val="24"/>
        </w:rPr>
        <w:t xml:space="preserve"> при перекупке, %.</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 xml:space="preserve">Данные, определяющие значения входных показателей: </w:t>
      </w:r>
    </w:p>
    <w:p w:rsidR="00C31C46" w:rsidRPr="00C31C46" w:rsidRDefault="00C31C46" w:rsidP="00C31C46">
      <w:pPr>
        <w:spacing w:line="240" w:lineRule="auto"/>
        <w:rPr>
          <w:rFonts w:ascii="Times New Roman" w:hAnsi="Times New Roman"/>
          <w:szCs w:val="24"/>
        </w:rPr>
      </w:pPr>
      <w:r w:rsidRPr="00C31C46">
        <w:rPr>
          <w:rFonts w:ascii="Times New Roman" w:hAnsi="Times New Roman"/>
          <w:i/>
          <w:szCs w:val="24"/>
          <w:lang w:val="en-US"/>
        </w:rPr>
        <w:t>h</w:t>
      </w:r>
      <w:r w:rsidRPr="00C31C46">
        <w:rPr>
          <w:rFonts w:ascii="Times New Roman" w:hAnsi="Times New Roman"/>
          <w:szCs w:val="24"/>
        </w:rPr>
        <w:t xml:space="preserve"> – </w:t>
      </w:r>
      <w:proofErr w:type="gramStart"/>
      <w:r w:rsidRPr="00C31C46">
        <w:rPr>
          <w:rFonts w:ascii="Times New Roman" w:hAnsi="Times New Roman"/>
          <w:szCs w:val="24"/>
        </w:rPr>
        <w:t>количество</w:t>
      </w:r>
      <w:proofErr w:type="gramEnd"/>
      <w:r w:rsidRPr="00C31C46">
        <w:rPr>
          <w:rFonts w:ascii="Times New Roman" w:hAnsi="Times New Roman"/>
          <w:szCs w:val="24"/>
        </w:rPr>
        <w:t xml:space="preserve"> используемых для вычислений заказов; </w:t>
      </w:r>
    </w:p>
    <w:p w:rsidR="00C31C46" w:rsidRPr="00C31C46" w:rsidRDefault="00C31C46" w:rsidP="00C31C46">
      <w:pPr>
        <w:spacing w:line="240" w:lineRule="auto"/>
        <w:rPr>
          <w:rFonts w:ascii="Times New Roman" w:hAnsi="Times New Roman"/>
          <w:szCs w:val="24"/>
        </w:rPr>
      </w:pPr>
      <w:r w:rsidRPr="00C31C46">
        <w:rPr>
          <w:rFonts w:ascii="Times New Roman" w:hAnsi="Times New Roman"/>
          <w:i/>
          <w:szCs w:val="24"/>
          <w:lang w:val="en-US"/>
        </w:rPr>
        <w:t>k</w:t>
      </w:r>
      <w:r w:rsidRPr="00C31C46">
        <w:rPr>
          <w:rFonts w:ascii="Times New Roman" w:hAnsi="Times New Roman"/>
          <w:i/>
          <w:szCs w:val="24"/>
        </w:rPr>
        <w:t xml:space="preserve"> </w:t>
      </w:r>
      <w:r w:rsidRPr="00C31C46">
        <w:rPr>
          <w:rFonts w:ascii="Times New Roman" w:hAnsi="Times New Roman"/>
          <w:szCs w:val="24"/>
        </w:rPr>
        <w:t xml:space="preserve">– </w:t>
      </w:r>
      <w:proofErr w:type="gramStart"/>
      <w:r w:rsidRPr="00C31C46">
        <w:rPr>
          <w:rFonts w:ascii="Times New Roman" w:hAnsi="Times New Roman"/>
          <w:szCs w:val="24"/>
        </w:rPr>
        <w:t>цена</w:t>
      </w:r>
      <w:proofErr w:type="gramEnd"/>
      <w:r w:rsidRPr="00C31C46">
        <w:rPr>
          <w:rFonts w:ascii="Times New Roman" w:hAnsi="Times New Roman"/>
          <w:szCs w:val="24"/>
        </w:rPr>
        <w:t xml:space="preserve"> хранения одной единицы товара на складе, [</w:t>
      </w:r>
      <w:proofErr w:type="spellStart"/>
      <w:r w:rsidRPr="00C31C46">
        <w:rPr>
          <w:rFonts w:ascii="Times New Roman" w:hAnsi="Times New Roman"/>
          <w:szCs w:val="24"/>
        </w:rPr>
        <w:t>д.е</w:t>
      </w:r>
      <w:proofErr w:type="spellEnd"/>
      <w:r w:rsidRPr="00C31C46">
        <w:rPr>
          <w:rFonts w:ascii="Times New Roman" w:hAnsi="Times New Roman"/>
          <w:szCs w:val="24"/>
        </w:rPr>
        <w:t>.].</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 xml:space="preserve">Решением задачи будут оптимальные взаимодействия участников цепи поставок. Каждый из них на каждом временном промежутке выполняет следующие действия: </w:t>
      </w:r>
    </w:p>
    <w:p w:rsidR="00C31C46" w:rsidRPr="00C31C46" w:rsidRDefault="00C31C46" w:rsidP="00C31C46">
      <w:pPr>
        <w:pStyle w:val="a"/>
        <w:spacing w:line="240" w:lineRule="auto"/>
        <w:rPr>
          <w:rFonts w:eastAsiaTheme="minorHAnsi" w:cs="Times New Roman"/>
          <w:color w:val="auto"/>
          <w:sz w:val="24"/>
          <w:szCs w:val="24"/>
          <w:lang w:eastAsia="en-US"/>
        </w:rPr>
      </w:pPr>
      <w:proofErr w:type="gramStart"/>
      <w:r w:rsidRPr="00C31C46">
        <w:rPr>
          <w:rFonts w:eastAsiaTheme="minorHAnsi" w:cs="Times New Roman"/>
          <w:color w:val="auto"/>
          <w:sz w:val="24"/>
          <w:szCs w:val="24"/>
          <w:lang w:eastAsia="en-US"/>
        </w:rPr>
        <w:t>принимает</w:t>
      </w:r>
      <w:proofErr w:type="gramEnd"/>
      <w:r w:rsidRPr="00C31C46">
        <w:rPr>
          <w:rFonts w:eastAsiaTheme="minorHAnsi" w:cs="Times New Roman"/>
          <w:color w:val="auto"/>
          <w:sz w:val="24"/>
          <w:szCs w:val="24"/>
          <w:lang w:eastAsia="en-US"/>
        </w:rPr>
        <w:t xml:space="preserve"> заказы от клиентов;</w:t>
      </w:r>
    </w:p>
    <w:p w:rsidR="00C31C46" w:rsidRPr="00C31C46" w:rsidRDefault="00C31C46" w:rsidP="00C31C46">
      <w:pPr>
        <w:pStyle w:val="a"/>
        <w:spacing w:line="240" w:lineRule="auto"/>
        <w:rPr>
          <w:rFonts w:eastAsiaTheme="minorHAnsi" w:cs="Times New Roman"/>
          <w:color w:val="auto"/>
          <w:sz w:val="24"/>
          <w:szCs w:val="24"/>
          <w:lang w:eastAsia="en-US"/>
        </w:rPr>
      </w:pPr>
      <w:proofErr w:type="gramStart"/>
      <w:r w:rsidRPr="00C31C46">
        <w:rPr>
          <w:rFonts w:eastAsiaTheme="minorHAnsi" w:cs="Times New Roman"/>
          <w:color w:val="auto"/>
          <w:sz w:val="24"/>
          <w:szCs w:val="24"/>
          <w:lang w:eastAsia="en-US"/>
        </w:rPr>
        <w:t>получает</w:t>
      </w:r>
      <w:proofErr w:type="gramEnd"/>
      <w:r w:rsidRPr="00C31C46">
        <w:rPr>
          <w:rFonts w:eastAsiaTheme="minorHAnsi" w:cs="Times New Roman"/>
          <w:color w:val="auto"/>
          <w:sz w:val="24"/>
          <w:szCs w:val="24"/>
          <w:lang w:eastAsia="en-US"/>
        </w:rPr>
        <w:t xml:space="preserve"> товар от поставщиков; </w:t>
      </w:r>
    </w:p>
    <w:p w:rsidR="00C31C46" w:rsidRPr="00C31C46" w:rsidRDefault="00C31C46" w:rsidP="00C31C46">
      <w:pPr>
        <w:pStyle w:val="a"/>
        <w:spacing w:line="240" w:lineRule="auto"/>
        <w:rPr>
          <w:rFonts w:eastAsiaTheme="minorHAnsi" w:cs="Times New Roman"/>
          <w:color w:val="auto"/>
          <w:sz w:val="24"/>
          <w:szCs w:val="24"/>
          <w:lang w:eastAsia="en-US"/>
        </w:rPr>
      </w:pPr>
      <w:proofErr w:type="gramStart"/>
      <w:r w:rsidRPr="00C31C46">
        <w:rPr>
          <w:rFonts w:eastAsiaTheme="minorHAnsi" w:cs="Times New Roman"/>
          <w:color w:val="auto"/>
          <w:sz w:val="24"/>
          <w:szCs w:val="24"/>
          <w:lang w:eastAsia="en-US"/>
        </w:rPr>
        <w:t>обновляет</w:t>
      </w:r>
      <w:proofErr w:type="gramEnd"/>
      <w:r w:rsidRPr="00C31C46">
        <w:rPr>
          <w:rFonts w:eastAsiaTheme="minorHAnsi" w:cs="Times New Roman"/>
          <w:color w:val="auto"/>
          <w:sz w:val="24"/>
          <w:szCs w:val="24"/>
          <w:lang w:eastAsia="en-US"/>
        </w:rPr>
        <w:t xml:space="preserve"> значения текущих показателей;</w:t>
      </w:r>
    </w:p>
    <w:p w:rsidR="00C31C46" w:rsidRPr="00C31C46" w:rsidRDefault="00C31C46" w:rsidP="00C31C46">
      <w:pPr>
        <w:pStyle w:val="a"/>
        <w:spacing w:line="240" w:lineRule="auto"/>
        <w:rPr>
          <w:rFonts w:eastAsiaTheme="minorHAnsi" w:cs="Times New Roman"/>
          <w:color w:val="auto"/>
          <w:sz w:val="24"/>
          <w:szCs w:val="24"/>
          <w:lang w:eastAsia="en-US"/>
        </w:rPr>
      </w:pPr>
      <w:proofErr w:type="gramStart"/>
      <w:r w:rsidRPr="00C31C46">
        <w:rPr>
          <w:rFonts w:eastAsiaTheme="minorHAnsi" w:cs="Times New Roman"/>
          <w:color w:val="auto"/>
          <w:sz w:val="24"/>
          <w:szCs w:val="24"/>
          <w:lang w:eastAsia="en-US"/>
        </w:rPr>
        <w:t>отправляет</w:t>
      </w:r>
      <w:proofErr w:type="gramEnd"/>
      <w:r w:rsidRPr="00C31C46">
        <w:rPr>
          <w:rFonts w:eastAsiaTheme="minorHAnsi" w:cs="Times New Roman"/>
          <w:color w:val="auto"/>
          <w:sz w:val="24"/>
          <w:szCs w:val="24"/>
          <w:lang w:eastAsia="en-US"/>
        </w:rPr>
        <w:t xml:space="preserve"> товар клиентам дальше по цепи, посылает новый заказ поставщикам.</w:t>
      </w:r>
    </w:p>
    <w:p w:rsidR="00C31C46" w:rsidRPr="00C31C46" w:rsidRDefault="00C31C46" w:rsidP="00C31C46">
      <w:pPr>
        <w:spacing w:line="240" w:lineRule="auto"/>
        <w:rPr>
          <w:rFonts w:ascii="Times New Roman" w:hAnsi="Times New Roman"/>
          <w:szCs w:val="24"/>
        </w:rPr>
      </w:pP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 xml:space="preserve">Выбор объемов заказов </w:t>
      </w:r>
      <w:r w:rsidRPr="00C31C46">
        <w:rPr>
          <w:rFonts w:ascii="Times New Roman" w:hAnsi="Times New Roman"/>
          <w:position w:val="-14"/>
          <w:szCs w:val="24"/>
        </w:rPr>
        <w:object w:dxaOrig="1600" w:dyaOrig="480">
          <v:shape id="_x0000_i1032" type="#_x0000_t75" style="width:79.5pt;height:22.45pt" o:ole="">
            <v:imagedata r:id="rId34" o:title=""/>
          </v:shape>
          <o:OLEObject Type="Embed" ProgID="Equation.DSMT4" ShapeID="_x0000_i1032" DrawAspect="Content" ObjectID="_1646421671" r:id="rId35"/>
        </w:object>
      </w:r>
      <w:r w:rsidRPr="00C31C46">
        <w:rPr>
          <w:rFonts w:ascii="Times New Roman" w:hAnsi="Times New Roman"/>
          <w:szCs w:val="24"/>
        </w:rPr>
        <w:t xml:space="preserve">в каждом раунде является тем решением, которое принимают участники цепи. </w:t>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 xml:space="preserve">Добавим в модель переменные прибыли, учитывая, что </w:t>
      </w:r>
      <w:r w:rsidRPr="00C31C46">
        <w:rPr>
          <w:rFonts w:ascii="Times New Roman" w:hAnsi="Times New Roman"/>
          <w:szCs w:val="24"/>
          <w:lang w:val="en-US"/>
        </w:rPr>
        <w:t>C</w:t>
      </w:r>
      <w:r w:rsidRPr="00C31C46">
        <w:rPr>
          <w:rFonts w:ascii="Times New Roman" w:hAnsi="Times New Roman"/>
          <w:szCs w:val="24"/>
        </w:rPr>
        <w:t>_</w:t>
      </w:r>
      <w:r w:rsidRPr="00C31C46">
        <w:rPr>
          <w:rFonts w:ascii="Times New Roman" w:hAnsi="Times New Roman"/>
          <w:szCs w:val="24"/>
          <w:lang w:val="en-US"/>
        </w:rPr>
        <w:t>R</w:t>
      </w:r>
      <w:r w:rsidRPr="00C31C46">
        <w:rPr>
          <w:rFonts w:ascii="Times New Roman" w:hAnsi="Times New Roman"/>
          <w:szCs w:val="24"/>
        </w:rPr>
        <w:t xml:space="preserve">, </w:t>
      </w:r>
      <w:r w:rsidRPr="00C31C46">
        <w:rPr>
          <w:rFonts w:ascii="Times New Roman" w:hAnsi="Times New Roman"/>
          <w:szCs w:val="24"/>
          <w:lang w:val="en-US"/>
        </w:rPr>
        <w:t>C</w:t>
      </w:r>
      <w:r w:rsidRPr="00C31C46">
        <w:rPr>
          <w:rFonts w:ascii="Times New Roman" w:hAnsi="Times New Roman"/>
          <w:szCs w:val="24"/>
        </w:rPr>
        <w:t>_</w:t>
      </w:r>
      <w:r w:rsidRPr="00C31C46">
        <w:rPr>
          <w:rFonts w:ascii="Times New Roman" w:hAnsi="Times New Roman"/>
          <w:szCs w:val="24"/>
          <w:lang w:val="en-US"/>
        </w:rPr>
        <w:t>D</w:t>
      </w:r>
      <w:r w:rsidRPr="00C31C46">
        <w:rPr>
          <w:rFonts w:ascii="Times New Roman" w:hAnsi="Times New Roman"/>
          <w:szCs w:val="24"/>
        </w:rPr>
        <w:t xml:space="preserve">, </w:t>
      </w:r>
      <w:r w:rsidRPr="00C31C46">
        <w:rPr>
          <w:rFonts w:ascii="Times New Roman" w:hAnsi="Times New Roman"/>
          <w:szCs w:val="24"/>
          <w:lang w:val="en-US"/>
        </w:rPr>
        <w:t>C</w:t>
      </w:r>
      <w:r w:rsidRPr="00C31C46">
        <w:rPr>
          <w:rFonts w:ascii="Times New Roman" w:hAnsi="Times New Roman"/>
          <w:szCs w:val="24"/>
        </w:rPr>
        <w:t>_</w:t>
      </w:r>
      <w:r w:rsidRPr="00C31C46">
        <w:rPr>
          <w:rFonts w:ascii="Times New Roman" w:hAnsi="Times New Roman"/>
          <w:szCs w:val="24"/>
          <w:lang w:val="en-US"/>
        </w:rPr>
        <w:t>F</w:t>
      </w:r>
      <w:r w:rsidRPr="00C31C46">
        <w:rPr>
          <w:rFonts w:ascii="Times New Roman" w:hAnsi="Times New Roman"/>
          <w:szCs w:val="24"/>
        </w:rPr>
        <w:t xml:space="preserve"> – прибыль каждого из участников соответственно.</w:t>
      </w:r>
    </w:p>
    <w:p w:rsidR="00C31C46" w:rsidRPr="00C31C46" w:rsidRDefault="00C31C46" w:rsidP="008B4C2E">
      <w:pPr>
        <w:rPr>
          <w:rFonts w:ascii="Times New Roman" w:hAnsi="Times New Roman"/>
          <w:szCs w:val="24"/>
        </w:rPr>
      </w:pPr>
      <w:r w:rsidRPr="00C31C46">
        <w:rPr>
          <w:rFonts w:ascii="Times New Roman" w:hAnsi="Times New Roman"/>
          <w:noProof/>
          <w:szCs w:val="24"/>
          <w:lang w:eastAsia="ru-RU"/>
        </w:rPr>
        <w:lastRenderedPageBreak/>
        <w:drawing>
          <wp:inline distT="0" distB="0" distL="0" distR="0" wp14:anchorId="629A7D5E" wp14:editId="5BC8595C">
            <wp:extent cx="2865755" cy="154979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14" b="1"/>
                    <a:stretch/>
                  </pic:blipFill>
                  <pic:spPr bwMode="auto">
                    <a:xfrm>
                      <a:off x="0" y="0"/>
                      <a:ext cx="2872234" cy="1553303"/>
                    </a:xfrm>
                    <a:prstGeom prst="rect">
                      <a:avLst/>
                    </a:prstGeom>
                    <a:ln>
                      <a:noFill/>
                    </a:ln>
                    <a:extLst>
                      <a:ext uri="{53640926-AAD7-44D8-BBD7-CCE9431645EC}">
                        <a14:shadowObscured xmlns:a14="http://schemas.microsoft.com/office/drawing/2010/main"/>
                      </a:ext>
                    </a:extLst>
                  </pic:spPr>
                </pic:pic>
              </a:graphicData>
            </a:graphic>
          </wp:inline>
        </w:drawing>
      </w:r>
      <w:r w:rsidRPr="00C31C46">
        <w:rPr>
          <w:rFonts w:ascii="Times New Roman" w:hAnsi="Times New Roman"/>
          <w:noProof/>
          <w:szCs w:val="24"/>
          <w:lang w:eastAsia="ru-RU"/>
        </w:rPr>
        <w:drawing>
          <wp:inline distT="0" distB="0" distL="0" distR="0" wp14:anchorId="301912F0" wp14:editId="4CF845F9">
            <wp:extent cx="2848029" cy="1543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6859" cy="1547834"/>
                    </a:xfrm>
                    <a:prstGeom prst="rect">
                      <a:avLst/>
                    </a:prstGeom>
                  </pic:spPr>
                </pic:pic>
              </a:graphicData>
            </a:graphic>
          </wp:inline>
        </w:drawing>
      </w:r>
      <w:r w:rsidRPr="00C31C46">
        <w:rPr>
          <w:rFonts w:ascii="Times New Roman" w:hAnsi="Times New Roman"/>
          <w:noProof/>
          <w:szCs w:val="24"/>
          <w:lang w:eastAsia="ru-RU"/>
        </w:rPr>
        <w:drawing>
          <wp:inline distT="0" distB="0" distL="0" distR="0" wp14:anchorId="6BA1318E" wp14:editId="21F6F519">
            <wp:extent cx="3096057" cy="1714739"/>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6057" cy="1714739"/>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br w:type="page"/>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Функция для розничного торговца:</w:t>
      </w:r>
    </w:p>
    <w:p w:rsidR="00C31C46" w:rsidRPr="00C31C46" w:rsidRDefault="00474F77" w:rsidP="00474F77">
      <w:pPr>
        <w:rPr>
          <w:rFonts w:ascii="Times New Roman" w:hAnsi="Times New Roman"/>
          <w:szCs w:val="24"/>
        </w:rPr>
      </w:pPr>
      <w:r>
        <w:rPr>
          <w:noProof/>
          <w:lang w:eastAsia="ru-RU"/>
        </w:rPr>
        <w:drawing>
          <wp:inline distT="0" distB="0" distL="0" distR="0" wp14:anchorId="0BFAEC0C" wp14:editId="27433343">
            <wp:extent cx="3590925" cy="40005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4000500"/>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 xml:space="preserve">Данная функция проверяет товар на складе и высчитывает прибыль розничного торговца, согласно формулам, указанным ниже. </w:t>
      </w:r>
      <w:r w:rsidRPr="00C31C46">
        <w:rPr>
          <w:rFonts w:ascii="Times New Roman" w:hAnsi="Times New Roman"/>
          <w:szCs w:val="24"/>
          <w:lang w:val="en-US"/>
        </w:rPr>
        <w:t>C</w:t>
      </w:r>
      <w:r w:rsidRPr="00C31C46">
        <w:rPr>
          <w:rFonts w:ascii="Times New Roman" w:hAnsi="Times New Roman"/>
          <w:szCs w:val="24"/>
        </w:rPr>
        <w:t>_</w:t>
      </w:r>
      <w:r w:rsidRPr="00C31C46">
        <w:rPr>
          <w:rFonts w:ascii="Times New Roman" w:hAnsi="Times New Roman"/>
          <w:szCs w:val="24"/>
          <w:lang w:val="en-US"/>
        </w:rPr>
        <w:t>r</w:t>
      </w:r>
      <w:r w:rsidRPr="00C31C46">
        <w:rPr>
          <w:rFonts w:ascii="Times New Roman" w:hAnsi="Times New Roman"/>
          <w:szCs w:val="24"/>
        </w:rPr>
        <w:t xml:space="preserve">_1 – прибыль на 1 итерацию в прошлое. </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Каждую единицу времени (в рассматриваемой модели неделя) происходят поставки, продажи, закупки и производится выплата за хранение. Финансовый результат вычисляется по следующей формуле (на примере розничного торговца):</w:t>
      </w:r>
    </w:p>
    <w:p w:rsidR="00C31C46" w:rsidRPr="00C31C46" w:rsidRDefault="00C31C46" w:rsidP="00C31C46">
      <w:pPr>
        <w:spacing w:line="240" w:lineRule="auto"/>
        <w:jc w:val="center"/>
        <w:rPr>
          <w:rFonts w:ascii="Times New Roman" w:hAnsi="Times New Roman"/>
          <w:i/>
          <w:szCs w:val="24"/>
        </w:rPr>
      </w:pPr>
      <w:r w:rsidRPr="00C31C46">
        <w:rPr>
          <w:rFonts w:ascii="Times New Roman" w:hAnsi="Times New Roman"/>
          <w:position w:val="-16"/>
          <w:szCs w:val="24"/>
        </w:rPr>
        <w:object w:dxaOrig="4180" w:dyaOrig="540">
          <v:shape id="_x0000_i1033" type="#_x0000_t75" style="width:207.1pt;height:27.6pt" o:ole="">
            <v:imagedata r:id="rId40" o:title=""/>
          </v:shape>
          <o:OLEObject Type="Embed" ProgID="Equation.DSMT4" ShapeID="_x0000_i1033" DrawAspect="Content" ObjectID="_1646421672" r:id="rId41"/>
        </w:object>
      </w:r>
      <w:r w:rsidRPr="00C31C46">
        <w:rPr>
          <w:rFonts w:ascii="Times New Roman" w:hAnsi="Times New Roman"/>
          <w:i/>
          <w:szCs w:val="24"/>
        </w:rPr>
        <w:t>.</w:t>
      </w:r>
    </w:p>
    <w:p w:rsidR="00C31C46" w:rsidRPr="00C31C46" w:rsidRDefault="00C31C46" w:rsidP="00C31C46">
      <w:pPr>
        <w:spacing w:line="240" w:lineRule="auto"/>
        <w:rPr>
          <w:rFonts w:ascii="Times New Roman" w:hAnsi="Times New Roman"/>
          <w:szCs w:val="24"/>
        </w:rPr>
      </w:pPr>
      <w:r w:rsidRPr="00C31C46">
        <w:rPr>
          <w:rFonts w:ascii="Times New Roman" w:hAnsi="Times New Roman"/>
          <w:szCs w:val="24"/>
        </w:rPr>
        <w:t>Если на складе не хватает товара, то штраф за перекупку определяется так:</w:t>
      </w:r>
    </w:p>
    <w:p w:rsidR="00C31C46" w:rsidRPr="00C31C46" w:rsidRDefault="00C31C46" w:rsidP="00474F77">
      <w:pPr>
        <w:spacing w:line="240" w:lineRule="auto"/>
        <w:jc w:val="center"/>
        <w:rPr>
          <w:rFonts w:ascii="Times New Roman" w:hAnsi="Times New Roman"/>
          <w:szCs w:val="24"/>
        </w:rPr>
      </w:pPr>
      <w:r w:rsidRPr="00C31C46">
        <w:rPr>
          <w:rFonts w:ascii="Times New Roman" w:hAnsi="Times New Roman"/>
          <w:position w:val="-28"/>
          <w:szCs w:val="24"/>
        </w:rPr>
        <w:object w:dxaOrig="4120" w:dyaOrig="720">
          <v:shape id="_x0000_i1034" type="#_x0000_t75" style="width:207.6pt;height:36pt" o:ole="">
            <v:imagedata r:id="rId42" o:title=""/>
          </v:shape>
          <o:OLEObject Type="Embed" ProgID="Equation.DSMT4" ShapeID="_x0000_i1034" DrawAspect="Content" ObjectID="_1646421673" r:id="rId43"/>
        </w:object>
      </w:r>
    </w:p>
    <w:p w:rsidR="00C31C46" w:rsidRDefault="00C31C46" w:rsidP="00C31C46">
      <w:pPr>
        <w:rPr>
          <w:rFonts w:ascii="Times New Roman" w:hAnsi="Times New Roman"/>
          <w:szCs w:val="24"/>
        </w:rPr>
      </w:pPr>
    </w:p>
    <w:p w:rsidR="00474F77" w:rsidRDefault="00474F77" w:rsidP="00C31C46">
      <w:pPr>
        <w:rPr>
          <w:rFonts w:ascii="Times New Roman" w:hAnsi="Times New Roman"/>
          <w:szCs w:val="24"/>
        </w:rPr>
      </w:pPr>
    </w:p>
    <w:p w:rsidR="00474F77" w:rsidRDefault="00474F77" w:rsidP="00C31C46">
      <w:pPr>
        <w:rPr>
          <w:rFonts w:ascii="Times New Roman" w:hAnsi="Times New Roman"/>
          <w:szCs w:val="24"/>
        </w:rPr>
      </w:pPr>
    </w:p>
    <w:p w:rsidR="00474F77" w:rsidRDefault="00474F77" w:rsidP="00C31C46">
      <w:pPr>
        <w:rPr>
          <w:rFonts w:ascii="Times New Roman" w:hAnsi="Times New Roman"/>
          <w:szCs w:val="24"/>
        </w:rPr>
      </w:pPr>
    </w:p>
    <w:p w:rsidR="00474F77" w:rsidRDefault="00474F77" w:rsidP="00C31C46">
      <w:pPr>
        <w:rPr>
          <w:rFonts w:ascii="Times New Roman" w:hAnsi="Times New Roman"/>
          <w:szCs w:val="24"/>
        </w:rPr>
      </w:pPr>
    </w:p>
    <w:p w:rsidR="00474F77" w:rsidRDefault="00474F77" w:rsidP="00C31C46">
      <w:pPr>
        <w:rPr>
          <w:rFonts w:ascii="Times New Roman" w:hAnsi="Times New Roman"/>
          <w:szCs w:val="24"/>
        </w:rPr>
      </w:pPr>
    </w:p>
    <w:p w:rsidR="00474F77" w:rsidRDefault="00474F77" w:rsidP="00C31C46">
      <w:pPr>
        <w:rPr>
          <w:rFonts w:ascii="Times New Roman" w:hAnsi="Times New Roman"/>
          <w:szCs w:val="24"/>
        </w:rPr>
      </w:pPr>
    </w:p>
    <w:p w:rsidR="00474F77" w:rsidRPr="00C31C46" w:rsidRDefault="00474F77" w:rsidP="00C31C46">
      <w:pPr>
        <w:rPr>
          <w:rFonts w:ascii="Times New Roman" w:hAnsi="Times New Roman"/>
          <w:szCs w:val="24"/>
        </w:rPr>
      </w:pP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Функции для дистрибьютора:</w:t>
      </w:r>
    </w:p>
    <w:p w:rsidR="00C31C46" w:rsidRPr="00C31C46" w:rsidRDefault="00474F77" w:rsidP="00474F77">
      <w:pPr>
        <w:rPr>
          <w:rFonts w:ascii="Times New Roman" w:hAnsi="Times New Roman"/>
          <w:szCs w:val="24"/>
        </w:rPr>
      </w:pPr>
      <w:r>
        <w:rPr>
          <w:noProof/>
          <w:lang w:eastAsia="ru-RU"/>
        </w:rPr>
        <w:drawing>
          <wp:inline distT="0" distB="0" distL="0" distR="0" wp14:anchorId="6524D8FC" wp14:editId="1F159BF1">
            <wp:extent cx="3017725" cy="34141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5257" cy="3422676"/>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 xml:space="preserve">Данная функция проверяет товар на складе и высчитывает прибыль дистрибьютора, согласно формулам, аналогичным приведенным выше формулам для розничного торговца. </w:t>
      </w:r>
      <w:r w:rsidRPr="00C31C46">
        <w:rPr>
          <w:rFonts w:ascii="Times New Roman" w:hAnsi="Times New Roman"/>
          <w:szCs w:val="24"/>
          <w:lang w:val="en-US"/>
        </w:rPr>
        <w:t>C</w:t>
      </w:r>
      <w:r w:rsidRPr="00C31C46">
        <w:rPr>
          <w:rFonts w:ascii="Times New Roman" w:hAnsi="Times New Roman"/>
          <w:szCs w:val="24"/>
        </w:rPr>
        <w:t>_</w:t>
      </w:r>
      <w:r w:rsidRPr="00C31C46">
        <w:rPr>
          <w:rFonts w:ascii="Times New Roman" w:hAnsi="Times New Roman"/>
          <w:szCs w:val="24"/>
          <w:lang w:val="en-US"/>
        </w:rPr>
        <w:t>d</w:t>
      </w:r>
      <w:r w:rsidRPr="00C31C46">
        <w:rPr>
          <w:rFonts w:ascii="Times New Roman" w:hAnsi="Times New Roman"/>
          <w:szCs w:val="24"/>
        </w:rPr>
        <w:t>_1 – прибыль на 1 итерацию в прошлое.</w:t>
      </w:r>
      <w:r w:rsidR="00474F77">
        <w:rPr>
          <w:rFonts w:ascii="Times New Roman" w:hAnsi="Times New Roman"/>
          <w:szCs w:val="24"/>
        </w:rPr>
        <w:t xml:space="preserve"> Она обрабатывается при поступлении заказа дистрибьютору.</w:t>
      </w:r>
      <w:r w:rsidRPr="00C31C46">
        <w:rPr>
          <w:rFonts w:ascii="Times New Roman" w:hAnsi="Times New Roman"/>
          <w:szCs w:val="24"/>
        </w:rPr>
        <w:t xml:space="preserve"> </w:t>
      </w:r>
    </w:p>
    <w:p w:rsidR="00C31C46" w:rsidRPr="00C31C46" w:rsidRDefault="00474F77" w:rsidP="00474F77">
      <w:pPr>
        <w:rPr>
          <w:rFonts w:ascii="Times New Roman" w:hAnsi="Times New Roman"/>
          <w:szCs w:val="24"/>
        </w:rPr>
      </w:pPr>
      <w:r>
        <w:rPr>
          <w:noProof/>
          <w:lang w:eastAsia="ru-RU"/>
        </w:rPr>
        <w:drawing>
          <wp:inline distT="0" distB="0" distL="0" distR="0" wp14:anchorId="113FCA5D" wp14:editId="40CBF169">
            <wp:extent cx="3409950" cy="45148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9950" cy="4514850"/>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lastRenderedPageBreak/>
        <w:t>Данная фу</w:t>
      </w:r>
      <w:r w:rsidR="00474F77">
        <w:rPr>
          <w:rFonts w:ascii="Times New Roman" w:hAnsi="Times New Roman"/>
          <w:szCs w:val="24"/>
        </w:rPr>
        <w:t xml:space="preserve">нкция пополняет склад </w:t>
      </w:r>
      <w:proofErr w:type="spellStart"/>
      <w:r w:rsidR="00474F77">
        <w:rPr>
          <w:rFonts w:ascii="Times New Roman" w:hAnsi="Times New Roman"/>
          <w:szCs w:val="24"/>
        </w:rPr>
        <w:t>ретейлера</w:t>
      </w:r>
      <w:proofErr w:type="spellEnd"/>
      <w:r w:rsidR="00474F77">
        <w:rPr>
          <w:rFonts w:ascii="Times New Roman" w:hAnsi="Times New Roman"/>
          <w:szCs w:val="24"/>
        </w:rPr>
        <w:t>.</w:t>
      </w:r>
      <w:r w:rsidRPr="00C31C46">
        <w:rPr>
          <w:rFonts w:ascii="Times New Roman" w:hAnsi="Times New Roman"/>
          <w:szCs w:val="24"/>
        </w:rPr>
        <w:t xml:space="preserve"> </w:t>
      </w:r>
      <w:r w:rsidR="00474F77">
        <w:rPr>
          <w:rFonts w:ascii="Times New Roman" w:hAnsi="Times New Roman"/>
          <w:szCs w:val="24"/>
        </w:rPr>
        <w:t>Выполняется при выходе заказа из дистрибьютора.</w:t>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Функции для фабрики:</w:t>
      </w:r>
    </w:p>
    <w:p w:rsidR="00474F77" w:rsidRDefault="00474F77" w:rsidP="00C31C46">
      <w:pPr>
        <w:rPr>
          <w:rFonts w:ascii="Times New Roman" w:hAnsi="Times New Roman"/>
          <w:szCs w:val="24"/>
        </w:rPr>
      </w:pPr>
      <w:r>
        <w:rPr>
          <w:noProof/>
          <w:lang w:eastAsia="ru-RU"/>
        </w:rPr>
        <w:drawing>
          <wp:inline distT="0" distB="0" distL="0" distR="0" wp14:anchorId="573FE507" wp14:editId="21241561">
            <wp:extent cx="3629025" cy="667702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9025" cy="6677025"/>
                    </a:xfrm>
                    <a:prstGeom prst="rect">
                      <a:avLst/>
                    </a:prstGeom>
                  </pic:spPr>
                </pic:pic>
              </a:graphicData>
            </a:graphic>
          </wp:inline>
        </w:drawing>
      </w:r>
    </w:p>
    <w:p w:rsidR="00C31C46" w:rsidRPr="00474F77" w:rsidRDefault="00474F77" w:rsidP="00C31C46">
      <w:pPr>
        <w:rPr>
          <w:rFonts w:ascii="Times New Roman" w:hAnsi="Times New Roman"/>
          <w:bCs/>
          <w:szCs w:val="24"/>
        </w:rPr>
      </w:pPr>
      <w:r w:rsidRPr="00474F77">
        <w:rPr>
          <w:rFonts w:ascii="Times New Roman" w:hAnsi="Times New Roman"/>
          <w:szCs w:val="24"/>
        </w:rPr>
        <w:t>Данная функция рассчитывает прибыль фабрики, а также поступление на сырья на склад.</w:t>
      </w:r>
      <w:r w:rsidR="00C31C46" w:rsidRPr="00474F77">
        <w:rPr>
          <w:rFonts w:ascii="Times New Roman" w:hAnsi="Times New Roman"/>
          <w:bCs/>
          <w:szCs w:val="24"/>
        </w:rPr>
        <w:t xml:space="preserve"> </w:t>
      </w:r>
      <w:r>
        <w:rPr>
          <w:rFonts w:ascii="Times New Roman" w:hAnsi="Times New Roman"/>
          <w:bCs/>
          <w:szCs w:val="24"/>
        </w:rPr>
        <w:t>Обрабатывается при входе заказа на фабрику.</w:t>
      </w:r>
      <w:r w:rsidR="00C31C46" w:rsidRPr="00474F77">
        <w:rPr>
          <w:rFonts w:ascii="Times New Roman" w:hAnsi="Times New Roman"/>
          <w:bCs/>
          <w:szCs w:val="24"/>
        </w:rPr>
        <w:br w:type="page"/>
      </w:r>
    </w:p>
    <w:p w:rsidR="00C31C46" w:rsidRPr="00C31C46" w:rsidRDefault="00474F77" w:rsidP="00474F77">
      <w:pPr>
        <w:rPr>
          <w:rFonts w:ascii="Times New Roman" w:hAnsi="Times New Roman"/>
          <w:szCs w:val="24"/>
        </w:rPr>
      </w:pPr>
      <w:r>
        <w:rPr>
          <w:noProof/>
          <w:lang w:eastAsia="ru-RU"/>
        </w:rPr>
        <w:lastRenderedPageBreak/>
        <w:drawing>
          <wp:inline distT="0" distB="0" distL="0" distR="0" wp14:anchorId="718965F8" wp14:editId="2FBC71A9">
            <wp:extent cx="3400425" cy="45148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0425" cy="4514850"/>
                    </a:xfrm>
                    <a:prstGeom prst="rect">
                      <a:avLst/>
                    </a:prstGeom>
                  </pic:spPr>
                </pic:pic>
              </a:graphicData>
            </a:graphic>
          </wp:inline>
        </w:drawing>
      </w:r>
    </w:p>
    <w:p w:rsidR="00C31C46" w:rsidRDefault="00C31C46" w:rsidP="00C31C46">
      <w:pPr>
        <w:rPr>
          <w:rFonts w:ascii="Times New Roman" w:hAnsi="Times New Roman"/>
          <w:szCs w:val="24"/>
        </w:rPr>
      </w:pPr>
      <w:r w:rsidRPr="00C31C46">
        <w:rPr>
          <w:rFonts w:ascii="Times New Roman" w:hAnsi="Times New Roman"/>
          <w:szCs w:val="24"/>
        </w:rPr>
        <w:t xml:space="preserve">Данная функция </w:t>
      </w:r>
      <w:r w:rsidR="00474F77">
        <w:rPr>
          <w:rFonts w:ascii="Times New Roman" w:hAnsi="Times New Roman"/>
          <w:szCs w:val="24"/>
        </w:rPr>
        <w:t xml:space="preserve">пополняет склад дистрибьютора. Обрабатывается на выходе заказ из фабрики. </w:t>
      </w:r>
    </w:p>
    <w:p w:rsidR="00474F77" w:rsidRPr="00C31C46" w:rsidRDefault="00474F77" w:rsidP="00C31C46">
      <w:pPr>
        <w:rPr>
          <w:rFonts w:ascii="Times New Roman" w:hAnsi="Times New Roman"/>
          <w:szCs w:val="24"/>
        </w:rPr>
      </w:pPr>
      <w:r>
        <w:rPr>
          <w:rFonts w:ascii="Times New Roman" w:hAnsi="Times New Roman"/>
          <w:szCs w:val="24"/>
        </w:rPr>
        <w:t>Обработка функций пополнения складов, т. е. отправки заказа заказчику выставлена на выход следующего звена в цепи поставок для того, чтобы имитировать время, необходимое на поставку заказа.</w:t>
      </w:r>
    </w:p>
    <w:p w:rsidR="00C31C46" w:rsidRPr="00C31C46" w:rsidRDefault="00C31C46" w:rsidP="00C31C46">
      <w:pPr>
        <w:rPr>
          <w:rFonts w:ascii="Times New Roman" w:hAnsi="Times New Roman"/>
          <w:szCs w:val="24"/>
        </w:rPr>
      </w:pPr>
      <w:r w:rsidRPr="00C31C46">
        <w:rPr>
          <w:rFonts w:ascii="Times New Roman" w:hAnsi="Times New Roman"/>
          <w:szCs w:val="24"/>
          <w:lang w:val="en-US"/>
        </w:rPr>
        <w:t>Mod</w:t>
      </w:r>
      <w:r w:rsidRPr="00C31C46">
        <w:rPr>
          <w:rFonts w:ascii="Times New Roman" w:hAnsi="Times New Roman"/>
          <w:szCs w:val="24"/>
        </w:rPr>
        <w:t xml:space="preserve"> – переменная режима, от которой зависит </w:t>
      </w:r>
      <w:r w:rsidR="006007AE">
        <w:rPr>
          <w:rFonts w:ascii="Times New Roman" w:hAnsi="Times New Roman"/>
          <w:szCs w:val="24"/>
        </w:rPr>
        <w:t>используемы алгоритм расчёта заказа</w:t>
      </w:r>
      <w:r w:rsidRPr="00C31C46">
        <w:rPr>
          <w:rFonts w:ascii="Times New Roman" w:hAnsi="Times New Roman"/>
          <w:szCs w:val="24"/>
        </w:rPr>
        <w:t xml:space="preserve"> (</w:t>
      </w:r>
      <w:proofErr w:type="gramStart"/>
      <w:r w:rsidRPr="00C31C46">
        <w:rPr>
          <w:rFonts w:ascii="Times New Roman" w:hAnsi="Times New Roman"/>
          <w:szCs w:val="24"/>
        </w:rPr>
        <w:t>0</w:t>
      </w:r>
      <w:proofErr w:type="gramEnd"/>
      <w:r w:rsidRPr="00C31C46">
        <w:rPr>
          <w:rFonts w:ascii="Times New Roman" w:hAnsi="Times New Roman"/>
          <w:szCs w:val="24"/>
        </w:rPr>
        <w:t xml:space="preserve"> – </w:t>
      </w:r>
      <w:r w:rsidR="006007AE">
        <w:rPr>
          <w:rFonts w:ascii="Times New Roman" w:hAnsi="Times New Roman"/>
          <w:szCs w:val="24"/>
        </w:rPr>
        <w:t>первый</w:t>
      </w:r>
      <w:r w:rsidRPr="00C31C46">
        <w:rPr>
          <w:rFonts w:ascii="Times New Roman" w:hAnsi="Times New Roman"/>
          <w:szCs w:val="24"/>
        </w:rPr>
        <w:t>; 1 –</w:t>
      </w:r>
      <w:r w:rsidR="006007AE">
        <w:rPr>
          <w:rFonts w:ascii="Times New Roman" w:hAnsi="Times New Roman"/>
          <w:szCs w:val="24"/>
        </w:rPr>
        <w:t xml:space="preserve"> второй с </w:t>
      </w:r>
      <w:r w:rsidR="006007AE">
        <w:rPr>
          <w:rFonts w:ascii="Times New Roman" w:hAnsi="Times New Roman"/>
          <w:szCs w:val="24"/>
          <w:lang w:val="en-US"/>
        </w:rPr>
        <w:t>h</w:t>
      </w:r>
      <w:r w:rsidR="006007AE" w:rsidRPr="006007AE">
        <w:rPr>
          <w:rFonts w:ascii="Times New Roman" w:hAnsi="Times New Roman"/>
          <w:szCs w:val="24"/>
        </w:rPr>
        <w:t xml:space="preserve"> = 3</w:t>
      </w:r>
      <w:r w:rsidRPr="00C31C46">
        <w:rPr>
          <w:rFonts w:ascii="Times New Roman" w:hAnsi="Times New Roman"/>
          <w:szCs w:val="24"/>
        </w:rPr>
        <w:t>).</w:t>
      </w:r>
    </w:p>
    <w:p w:rsidR="00C31C46" w:rsidRPr="00C31C46" w:rsidRDefault="006007AE" w:rsidP="006007AE">
      <w:pPr>
        <w:rPr>
          <w:rFonts w:ascii="Times New Roman" w:hAnsi="Times New Roman"/>
          <w:szCs w:val="24"/>
        </w:rPr>
      </w:pPr>
      <w:r>
        <w:rPr>
          <w:noProof/>
          <w:lang w:eastAsia="ru-RU"/>
        </w:rPr>
        <w:drawing>
          <wp:inline distT="0" distB="0" distL="0" distR="0" wp14:anchorId="53BA0CAA" wp14:editId="461C8632">
            <wp:extent cx="3895725" cy="1028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1028700"/>
                    </a:xfrm>
                    <a:prstGeom prst="rect">
                      <a:avLst/>
                    </a:prstGeom>
                  </pic:spPr>
                </pic:pic>
              </a:graphicData>
            </a:graphic>
          </wp:inline>
        </w:drawing>
      </w:r>
    </w:p>
    <w:p w:rsidR="00C31C46" w:rsidRDefault="00C31C46" w:rsidP="00C31C46">
      <w:pPr>
        <w:rPr>
          <w:rFonts w:ascii="Times New Roman" w:hAnsi="Times New Roman"/>
          <w:szCs w:val="24"/>
        </w:rPr>
      </w:pPr>
    </w:p>
    <w:p w:rsidR="006007AE" w:rsidRDefault="006007AE" w:rsidP="00C31C46">
      <w:pPr>
        <w:rPr>
          <w:rFonts w:ascii="Times New Roman" w:hAnsi="Times New Roman"/>
          <w:szCs w:val="24"/>
        </w:rPr>
      </w:pPr>
    </w:p>
    <w:p w:rsidR="006007AE" w:rsidRDefault="006007AE" w:rsidP="00C31C46">
      <w:pPr>
        <w:rPr>
          <w:rFonts w:ascii="Times New Roman" w:hAnsi="Times New Roman"/>
          <w:szCs w:val="24"/>
        </w:rPr>
      </w:pPr>
    </w:p>
    <w:p w:rsidR="006007AE" w:rsidRDefault="006007AE" w:rsidP="00C31C46">
      <w:pPr>
        <w:rPr>
          <w:rFonts w:ascii="Times New Roman" w:hAnsi="Times New Roman"/>
          <w:szCs w:val="24"/>
        </w:rPr>
      </w:pPr>
    </w:p>
    <w:p w:rsidR="006007AE" w:rsidRDefault="006007AE" w:rsidP="00C31C46">
      <w:pPr>
        <w:rPr>
          <w:rFonts w:ascii="Times New Roman" w:hAnsi="Times New Roman"/>
          <w:szCs w:val="24"/>
        </w:rPr>
      </w:pPr>
    </w:p>
    <w:p w:rsidR="006007AE" w:rsidRPr="00C31C46" w:rsidRDefault="006007AE"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lastRenderedPageBreak/>
        <w:t>У заказа есть стоимость, которую тоже нужно регулировать. Установим соответствующие параметры для всех участников:</w:t>
      </w:r>
    </w:p>
    <w:p w:rsidR="00C31C46" w:rsidRPr="00C31C46" w:rsidRDefault="00C31C46" w:rsidP="00C31C46">
      <w:pPr>
        <w:jc w:val="center"/>
        <w:rPr>
          <w:rFonts w:ascii="Times New Roman" w:hAnsi="Times New Roman"/>
          <w:szCs w:val="24"/>
        </w:rPr>
      </w:pPr>
      <w:r w:rsidRPr="00C31C46">
        <w:rPr>
          <w:rFonts w:ascii="Times New Roman" w:hAnsi="Times New Roman"/>
          <w:noProof/>
          <w:szCs w:val="24"/>
          <w:lang w:eastAsia="ru-RU"/>
        </w:rPr>
        <w:drawing>
          <wp:inline distT="0" distB="0" distL="0" distR="0" wp14:anchorId="30351F8A" wp14:editId="0107CF19">
            <wp:extent cx="5611008" cy="28197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008" cy="2819794"/>
                    </a:xfrm>
                    <a:prstGeom prst="rect">
                      <a:avLst/>
                    </a:prstGeom>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Также понадобятся параметры задержки:</w:t>
      </w:r>
    </w:p>
    <w:p w:rsidR="00C31C46" w:rsidRPr="00C31C46" w:rsidRDefault="00C31C46" w:rsidP="00C31C46">
      <w:pPr>
        <w:jc w:val="center"/>
        <w:rPr>
          <w:rFonts w:ascii="Times New Roman" w:hAnsi="Times New Roman"/>
          <w:szCs w:val="24"/>
        </w:rPr>
      </w:pPr>
      <w:r w:rsidRPr="00C31C46">
        <w:rPr>
          <w:rFonts w:ascii="Times New Roman" w:hAnsi="Times New Roman"/>
          <w:noProof/>
          <w:szCs w:val="24"/>
          <w:lang w:eastAsia="ru-RU"/>
        </w:rPr>
        <w:drawing>
          <wp:inline distT="0" distB="0" distL="0" distR="0" wp14:anchorId="23A09D05" wp14:editId="63B47F5D">
            <wp:extent cx="4763165" cy="131463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3165" cy="1314633"/>
                    </a:xfrm>
                    <a:prstGeom prst="rect">
                      <a:avLst/>
                    </a:prstGeom>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 xml:space="preserve">Событие </w:t>
      </w:r>
      <w:r w:rsidRPr="00C31C46">
        <w:rPr>
          <w:rFonts w:ascii="Times New Roman" w:hAnsi="Times New Roman"/>
          <w:szCs w:val="24"/>
          <w:lang w:val="en-US"/>
        </w:rPr>
        <w:t>event</w:t>
      </w:r>
      <w:r w:rsidRPr="00C31C46">
        <w:rPr>
          <w:rFonts w:ascii="Times New Roman" w:hAnsi="Times New Roman"/>
          <w:szCs w:val="24"/>
        </w:rPr>
        <w:t xml:space="preserve"> для </w:t>
      </w:r>
      <w:r w:rsidRPr="00C31C46">
        <w:rPr>
          <w:rFonts w:ascii="Times New Roman" w:hAnsi="Times New Roman"/>
          <w:szCs w:val="24"/>
          <w:lang w:val="en-US"/>
        </w:rPr>
        <w:t>Market</w:t>
      </w:r>
      <w:r w:rsidRPr="00C31C46">
        <w:rPr>
          <w:rFonts w:ascii="Times New Roman" w:hAnsi="Times New Roman"/>
          <w:szCs w:val="24"/>
        </w:rPr>
        <w:t xml:space="preserve"> (рынка) о прибытии заказа изменяется согласно стандартному дискретному распределению:</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lastRenderedPageBreak/>
        <w:drawing>
          <wp:inline distT="0" distB="0" distL="0" distR="0" wp14:anchorId="1E87011F" wp14:editId="3C42B477">
            <wp:extent cx="4391025" cy="39624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887"/>
                    <a:stretch/>
                  </pic:blipFill>
                  <pic:spPr bwMode="auto">
                    <a:xfrm>
                      <a:off x="0" y="0"/>
                      <a:ext cx="4391638" cy="3962953"/>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Свяжем параметры и участников.</w:t>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Рынок:</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66120787" wp14:editId="5CB7BF20">
            <wp:extent cx="4648849" cy="1743318"/>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849" cy="1743318"/>
                    </a:xfrm>
                    <a:prstGeom prst="rect">
                      <a:avLst/>
                    </a:prstGeom>
                  </pic:spPr>
                </pic:pic>
              </a:graphicData>
            </a:graphic>
          </wp:inline>
        </w:drawing>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Розничный торговец:</w:t>
      </w:r>
    </w:p>
    <w:p w:rsidR="00C31C46" w:rsidRPr="00C31C46" w:rsidRDefault="00C31C46" w:rsidP="006007AE">
      <w:pPr>
        <w:rPr>
          <w:rFonts w:ascii="Times New Roman" w:hAnsi="Times New Roman"/>
          <w:b/>
          <w:bCs/>
          <w:szCs w:val="24"/>
          <w:u w:val="single"/>
        </w:rPr>
      </w:pPr>
      <w:r w:rsidRPr="00C31C46">
        <w:rPr>
          <w:rFonts w:ascii="Times New Roman" w:hAnsi="Times New Roman"/>
          <w:noProof/>
          <w:szCs w:val="24"/>
          <w:lang w:eastAsia="ru-RU"/>
        </w:rPr>
        <w:drawing>
          <wp:inline distT="0" distB="0" distL="0" distR="0" wp14:anchorId="102C1CD9" wp14:editId="075B6BBB">
            <wp:extent cx="4620270" cy="132416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0270" cy="1324160"/>
                    </a:xfrm>
                    <a:prstGeom prst="rect">
                      <a:avLst/>
                    </a:prstGeom>
                  </pic:spPr>
                </pic:pic>
              </a:graphicData>
            </a:graphic>
          </wp:inline>
        </w:drawing>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lastRenderedPageBreak/>
        <w:drawing>
          <wp:inline distT="0" distB="0" distL="0" distR="0" wp14:anchorId="59408F91" wp14:editId="1CD09514">
            <wp:extent cx="4648200" cy="37242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62"/>
                    <a:stretch/>
                  </pic:blipFill>
                  <pic:spPr bwMode="auto">
                    <a:xfrm>
                      <a:off x="0" y="0"/>
                      <a:ext cx="4648849" cy="3724795"/>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Дистрибьютор:</w:t>
      </w:r>
    </w:p>
    <w:p w:rsidR="00C31C46" w:rsidRPr="00C31C46" w:rsidRDefault="00C31C46" w:rsidP="00C31C46">
      <w:pPr>
        <w:rPr>
          <w:rFonts w:ascii="Times New Roman" w:hAnsi="Times New Roman"/>
          <w:b/>
          <w:bCs/>
          <w:szCs w:val="24"/>
          <w:u w:val="single"/>
        </w:rPr>
      </w:pP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08F3ED38" wp14:editId="10E045BA">
            <wp:extent cx="4629796" cy="372479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796" cy="3724795"/>
                    </a:xfrm>
                    <a:prstGeom prst="rect">
                      <a:avLst/>
                    </a:prstGeom>
                  </pic:spPr>
                </pic:pic>
              </a:graphicData>
            </a:graphic>
          </wp:inline>
        </w:drawing>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lastRenderedPageBreak/>
        <w:drawing>
          <wp:inline distT="0" distB="0" distL="0" distR="0" wp14:anchorId="06DFB5E2" wp14:editId="4F515340">
            <wp:extent cx="4639322" cy="142894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28949"/>
                    </a:xfrm>
                    <a:prstGeom prst="rect">
                      <a:avLst/>
                    </a:prstGeom>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t>Фабрика:</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7DF3A845" wp14:editId="078B6019">
            <wp:extent cx="4763165" cy="380100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3165" cy="3801005"/>
                    </a:xfrm>
                    <a:prstGeom prst="rect">
                      <a:avLst/>
                    </a:prstGeom>
                  </pic:spPr>
                </pic:pic>
              </a:graphicData>
            </a:graphic>
          </wp:inline>
        </w:drawing>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08F24A78" wp14:editId="521F9796">
            <wp:extent cx="4696480" cy="1390844"/>
            <wp:effectExtent l="0" t="0" r="889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480" cy="1390844"/>
                    </a:xfrm>
                    <a:prstGeom prst="rect">
                      <a:avLst/>
                    </a:prstGeom>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br w:type="page"/>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График прибыли</w:t>
      </w:r>
    </w:p>
    <w:p w:rsidR="00C31C46" w:rsidRPr="00C31C46" w:rsidRDefault="00310984" w:rsidP="00C31C46">
      <w:pPr>
        <w:rPr>
          <w:rFonts w:ascii="Times New Roman" w:hAnsi="Times New Roman"/>
          <w:szCs w:val="24"/>
        </w:rPr>
      </w:pPr>
      <w:r>
        <w:rPr>
          <w:rFonts w:ascii="Times New Roman" w:hAnsi="Times New Roman"/>
          <w:szCs w:val="24"/>
        </w:rPr>
        <w:t xml:space="preserve">Добавим график для отображения прибыли </w:t>
      </w:r>
      <w:proofErr w:type="spellStart"/>
      <w:r>
        <w:rPr>
          <w:rFonts w:ascii="Times New Roman" w:hAnsi="Times New Roman"/>
          <w:szCs w:val="24"/>
        </w:rPr>
        <w:t>ретейлера</w:t>
      </w:r>
      <w:proofErr w:type="spellEnd"/>
      <w:r>
        <w:rPr>
          <w:rFonts w:ascii="Times New Roman" w:hAnsi="Times New Roman"/>
          <w:szCs w:val="24"/>
        </w:rPr>
        <w:t>, дистрибьютора и фабрики</w:t>
      </w:r>
      <w:r w:rsidR="00C31C46" w:rsidRPr="00C31C46">
        <w:rPr>
          <w:rFonts w:ascii="Times New Roman" w:hAnsi="Times New Roman"/>
          <w:szCs w:val="24"/>
        </w:rPr>
        <w:t>:</w:t>
      </w:r>
    </w:p>
    <w:p w:rsidR="00C31C46" w:rsidRPr="00C31C46" w:rsidRDefault="00310984" w:rsidP="00310984">
      <w:pPr>
        <w:rPr>
          <w:rFonts w:ascii="Times New Roman" w:hAnsi="Times New Roman"/>
          <w:szCs w:val="24"/>
        </w:rPr>
      </w:pPr>
      <w:r>
        <w:rPr>
          <w:noProof/>
          <w:lang w:eastAsia="ru-RU"/>
        </w:rPr>
        <w:drawing>
          <wp:inline distT="0" distB="0" distL="0" distR="0" wp14:anchorId="0A2A73E9" wp14:editId="000E4048">
            <wp:extent cx="3867150" cy="31381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245" cy="3145534"/>
                    </a:xfrm>
                    <a:prstGeom prst="rect">
                      <a:avLst/>
                    </a:prstGeom>
                  </pic:spPr>
                </pic:pic>
              </a:graphicData>
            </a:graphic>
          </wp:inline>
        </w:drawing>
      </w:r>
    </w:p>
    <w:p w:rsidR="00C31C46" w:rsidRPr="00C31C46" w:rsidRDefault="00310984" w:rsidP="00310984">
      <w:pPr>
        <w:rPr>
          <w:rFonts w:ascii="Times New Roman" w:hAnsi="Times New Roman"/>
          <w:szCs w:val="24"/>
        </w:rPr>
      </w:pPr>
      <w:r>
        <w:rPr>
          <w:noProof/>
          <w:lang w:eastAsia="ru-RU"/>
        </w:rPr>
        <w:drawing>
          <wp:inline distT="0" distB="0" distL="0" distR="0" wp14:anchorId="58CC3C69" wp14:editId="0CB6DCA9">
            <wp:extent cx="3901678" cy="53816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5310" cy="5386635"/>
                    </a:xfrm>
                    <a:prstGeom prst="rect">
                      <a:avLst/>
                    </a:prstGeom>
                  </pic:spPr>
                </pic:pic>
              </a:graphicData>
            </a:graphic>
          </wp:inline>
        </w:drawing>
      </w:r>
    </w:p>
    <w:p w:rsidR="00C31C46" w:rsidRPr="00C31C46" w:rsidRDefault="00C31C46" w:rsidP="00C31C46">
      <w:pPr>
        <w:rPr>
          <w:rFonts w:ascii="Times New Roman" w:hAnsi="Times New Roman"/>
          <w:b/>
          <w:bCs/>
          <w:szCs w:val="24"/>
          <w:u w:val="single"/>
        </w:rPr>
      </w:pPr>
      <w:r w:rsidRPr="00C31C46">
        <w:rPr>
          <w:rFonts w:ascii="Times New Roman" w:hAnsi="Times New Roman"/>
          <w:b/>
          <w:bCs/>
          <w:szCs w:val="24"/>
          <w:u w:val="single"/>
        </w:rPr>
        <w:lastRenderedPageBreak/>
        <w:t>Анимация</w:t>
      </w:r>
    </w:p>
    <w:p w:rsidR="00C31C46" w:rsidRPr="00C31C46" w:rsidRDefault="00310984" w:rsidP="00C31C46">
      <w:pPr>
        <w:rPr>
          <w:rFonts w:ascii="Times New Roman" w:hAnsi="Times New Roman"/>
          <w:szCs w:val="24"/>
        </w:rPr>
      </w:pPr>
      <w:r>
        <w:rPr>
          <w:rFonts w:ascii="Times New Roman" w:hAnsi="Times New Roman"/>
          <w:szCs w:val="24"/>
        </w:rPr>
        <w:t>Для более понятного отображения запросов выберем новый тип анимации через создание своего типа агента</w:t>
      </w:r>
      <w:r w:rsidR="00C31C46" w:rsidRPr="00C31C46">
        <w:rPr>
          <w:rFonts w:ascii="Times New Roman" w:hAnsi="Times New Roman"/>
          <w:szCs w:val="24"/>
        </w:rPr>
        <w:t>:</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44362DE0" wp14:editId="6D8AB8AC">
            <wp:extent cx="2629267" cy="771633"/>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9267" cy="771633"/>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Отобразим товар в виде коробки:</w:t>
      </w:r>
    </w:p>
    <w:p w:rsidR="00C31C46" w:rsidRPr="00C31C46" w:rsidRDefault="00C31C46" w:rsidP="00C31C46">
      <w:pPr>
        <w:jc w:val="center"/>
        <w:rPr>
          <w:rFonts w:ascii="Times New Roman" w:hAnsi="Times New Roman"/>
          <w:szCs w:val="24"/>
        </w:rPr>
      </w:pPr>
      <w:r w:rsidRPr="00C31C46">
        <w:rPr>
          <w:rFonts w:ascii="Times New Roman" w:hAnsi="Times New Roman"/>
          <w:szCs w:val="24"/>
        </w:rPr>
        <w:t xml:space="preserve">   </w:t>
      </w:r>
    </w:p>
    <w:p w:rsidR="00C31C46" w:rsidRPr="00C31C46" w:rsidRDefault="00C31C46" w:rsidP="00C31C46">
      <w:pPr>
        <w:rPr>
          <w:rFonts w:ascii="Times New Roman" w:hAnsi="Times New Roman"/>
          <w:szCs w:val="24"/>
        </w:rPr>
      </w:pPr>
    </w:p>
    <w:p w:rsidR="00C31C46" w:rsidRPr="00C31C46" w:rsidRDefault="00310984" w:rsidP="00C31C46">
      <w:pPr>
        <w:rPr>
          <w:rFonts w:ascii="Times New Roman" w:hAnsi="Times New Roman"/>
          <w:szCs w:val="24"/>
        </w:rPr>
      </w:pPr>
      <w:r>
        <w:rPr>
          <w:rFonts w:ascii="Times New Roman" w:hAnsi="Times New Roman"/>
          <w:szCs w:val="24"/>
        </w:rPr>
        <w:t>Создадим области отображения анимации:</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64130A17" wp14:editId="497703EC">
            <wp:extent cx="2352675" cy="6572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2659"/>
                    <a:stretch/>
                  </pic:blipFill>
                  <pic:spPr bwMode="auto">
                    <a:xfrm>
                      <a:off x="0" y="0"/>
                      <a:ext cx="2353003" cy="657317"/>
                    </a:xfrm>
                    <a:prstGeom prst="rect">
                      <a:avLst/>
                    </a:prstGeom>
                    <a:ln>
                      <a:noFill/>
                    </a:ln>
                    <a:extLst>
                      <a:ext uri="{53640926-AAD7-44D8-BBD7-CCE9431645EC}">
                        <a14:shadowObscured xmlns:a14="http://schemas.microsoft.com/office/drawing/2010/main"/>
                      </a:ext>
                    </a:extLst>
                  </pic:spPr>
                </pic:pic>
              </a:graphicData>
            </a:graphic>
          </wp:inline>
        </w:drawing>
      </w:r>
      <w:r w:rsidRPr="00C31C46">
        <w:rPr>
          <w:rFonts w:ascii="Times New Roman" w:hAnsi="Times New Roman"/>
          <w:szCs w:val="24"/>
        </w:rPr>
        <w:t xml:space="preserve">  </w:t>
      </w:r>
      <w:r w:rsidRPr="00C31C46">
        <w:rPr>
          <w:rFonts w:ascii="Times New Roman" w:hAnsi="Times New Roman"/>
          <w:noProof/>
          <w:szCs w:val="24"/>
          <w:lang w:eastAsia="ru-RU"/>
        </w:rPr>
        <w:drawing>
          <wp:inline distT="0" distB="0" distL="0" distR="0" wp14:anchorId="75DE6054" wp14:editId="6F22706C">
            <wp:extent cx="2476846" cy="676369"/>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846" cy="676369"/>
                    </a:xfrm>
                    <a:prstGeom prst="rect">
                      <a:avLst/>
                    </a:prstGeom>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Расположим элементы следующим образом:</w:t>
      </w:r>
    </w:p>
    <w:p w:rsidR="00C31C46" w:rsidRPr="00C31C46" w:rsidRDefault="00310984" w:rsidP="00C31C46">
      <w:pPr>
        <w:jc w:val="center"/>
        <w:rPr>
          <w:rFonts w:ascii="Times New Roman" w:hAnsi="Times New Roman"/>
          <w:szCs w:val="24"/>
        </w:rPr>
      </w:pPr>
      <w:r>
        <w:rPr>
          <w:noProof/>
          <w:lang w:eastAsia="ru-RU"/>
        </w:rPr>
        <w:drawing>
          <wp:inline distT="0" distB="0" distL="0" distR="0" wp14:anchorId="7E65A6AC" wp14:editId="657FF498">
            <wp:extent cx="6299835" cy="1415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9835" cy="1415415"/>
                    </a:xfrm>
                    <a:prstGeom prst="rect">
                      <a:avLst/>
                    </a:prstGeom>
                  </pic:spPr>
                </pic:pic>
              </a:graphicData>
            </a:graphic>
          </wp:inline>
        </w:drawing>
      </w:r>
    </w:p>
    <w:p w:rsidR="00C31C46" w:rsidRPr="00C31C46" w:rsidRDefault="00C31C46" w:rsidP="00C31C46">
      <w:pPr>
        <w:rPr>
          <w:rFonts w:ascii="Times New Roman" w:hAnsi="Times New Roman"/>
          <w:szCs w:val="24"/>
        </w:rPr>
      </w:pPr>
      <w:r w:rsidRPr="00C31C46">
        <w:rPr>
          <w:rFonts w:ascii="Times New Roman" w:hAnsi="Times New Roman"/>
          <w:szCs w:val="24"/>
        </w:rPr>
        <w:t>Свяжем участников и пути:</w:t>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418045EC" wp14:editId="71075203">
            <wp:extent cx="4467225" cy="23812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45" t="3475"/>
                    <a:stretch/>
                  </pic:blipFill>
                  <pic:spPr bwMode="auto">
                    <a:xfrm>
                      <a:off x="0" y="0"/>
                      <a:ext cx="4467849" cy="2381582"/>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lastRenderedPageBreak/>
        <w:drawing>
          <wp:inline distT="0" distB="0" distL="0" distR="0" wp14:anchorId="40E230C8" wp14:editId="40762D84">
            <wp:extent cx="4486274" cy="2438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538"/>
                    <a:stretch/>
                  </pic:blipFill>
                  <pic:spPr bwMode="auto">
                    <a:xfrm>
                      <a:off x="0" y="0"/>
                      <a:ext cx="4486901" cy="2438741"/>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6007AE">
      <w:pPr>
        <w:rPr>
          <w:rFonts w:ascii="Times New Roman" w:hAnsi="Times New Roman"/>
          <w:szCs w:val="24"/>
        </w:rPr>
      </w:pPr>
      <w:r w:rsidRPr="00C31C46">
        <w:rPr>
          <w:rFonts w:ascii="Times New Roman" w:hAnsi="Times New Roman"/>
          <w:noProof/>
          <w:szCs w:val="24"/>
          <w:lang w:eastAsia="ru-RU"/>
        </w:rPr>
        <w:drawing>
          <wp:inline distT="0" distB="0" distL="0" distR="0" wp14:anchorId="10BCF806" wp14:editId="3C83B434">
            <wp:extent cx="4438650" cy="24860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136" b="-1"/>
                    <a:stretch/>
                  </pic:blipFill>
                  <pic:spPr bwMode="auto">
                    <a:xfrm>
                      <a:off x="0" y="0"/>
                      <a:ext cx="4439270" cy="2486372"/>
                    </a:xfrm>
                    <a:prstGeom prst="rect">
                      <a:avLst/>
                    </a:prstGeom>
                    <a:ln>
                      <a:noFill/>
                    </a:ln>
                    <a:extLst>
                      <a:ext uri="{53640926-AAD7-44D8-BBD7-CCE9431645EC}">
                        <a14:shadowObscured xmlns:a14="http://schemas.microsoft.com/office/drawing/2010/main"/>
                      </a:ext>
                    </a:extLst>
                  </pic:spPr>
                </pic:pic>
              </a:graphicData>
            </a:graphic>
          </wp:inline>
        </w:drawing>
      </w:r>
    </w:p>
    <w:p w:rsidR="00C31C46" w:rsidRPr="00C31C46" w:rsidRDefault="00C31C46" w:rsidP="00C31C46">
      <w:pPr>
        <w:rPr>
          <w:rFonts w:ascii="Times New Roman" w:hAnsi="Times New Roman"/>
          <w:szCs w:val="24"/>
        </w:rPr>
      </w:pPr>
    </w:p>
    <w:p w:rsidR="00C31C46" w:rsidRPr="00C31C46" w:rsidRDefault="00C31C46" w:rsidP="00C31C46">
      <w:pPr>
        <w:rPr>
          <w:rFonts w:ascii="Times New Roman" w:hAnsi="Times New Roman"/>
          <w:szCs w:val="24"/>
        </w:rPr>
      </w:pPr>
      <w:r w:rsidRPr="00C31C46">
        <w:rPr>
          <w:rFonts w:ascii="Times New Roman" w:hAnsi="Times New Roman"/>
          <w:szCs w:val="24"/>
        </w:rPr>
        <w:t xml:space="preserve">В </w:t>
      </w:r>
      <w:r w:rsidRPr="00C31C46">
        <w:rPr>
          <w:rFonts w:ascii="Times New Roman" w:hAnsi="Times New Roman"/>
          <w:szCs w:val="24"/>
          <w:lang w:val="en-US"/>
        </w:rPr>
        <w:t>source</w:t>
      </w:r>
      <w:r w:rsidRPr="00C31C46">
        <w:rPr>
          <w:rFonts w:ascii="Times New Roman" w:hAnsi="Times New Roman"/>
          <w:szCs w:val="24"/>
        </w:rPr>
        <w:t xml:space="preserve"> (рынке) укажем нового агента </w:t>
      </w:r>
      <w:r w:rsidR="00310984">
        <w:rPr>
          <w:rFonts w:ascii="Times New Roman" w:hAnsi="Times New Roman"/>
          <w:szCs w:val="24"/>
          <w:lang w:val="en-US"/>
        </w:rPr>
        <w:t>Order</w:t>
      </w:r>
      <w:r w:rsidRPr="00C31C46">
        <w:rPr>
          <w:rFonts w:ascii="Times New Roman" w:hAnsi="Times New Roman"/>
          <w:szCs w:val="24"/>
        </w:rPr>
        <w:t xml:space="preserve">, чтобы на вход подавались </w:t>
      </w:r>
      <w:r w:rsidR="00310984">
        <w:rPr>
          <w:rFonts w:ascii="Times New Roman" w:hAnsi="Times New Roman"/>
          <w:szCs w:val="24"/>
        </w:rPr>
        <w:t>запросы товара</w:t>
      </w:r>
      <w:r w:rsidRPr="00C31C46">
        <w:rPr>
          <w:rFonts w:ascii="Times New Roman" w:hAnsi="Times New Roman"/>
          <w:szCs w:val="24"/>
        </w:rPr>
        <w:t>:</w:t>
      </w:r>
    </w:p>
    <w:p w:rsidR="00310984" w:rsidRDefault="00310984" w:rsidP="00310984">
      <w:pPr>
        <w:rPr>
          <w:rFonts w:ascii="Times New Roman" w:hAnsi="Times New Roman"/>
          <w:szCs w:val="24"/>
        </w:rPr>
      </w:pPr>
      <w:r>
        <w:rPr>
          <w:noProof/>
          <w:lang w:eastAsia="ru-RU"/>
        </w:rPr>
        <w:drawing>
          <wp:inline distT="0" distB="0" distL="0" distR="0" wp14:anchorId="5A743180" wp14:editId="3A71FB1F">
            <wp:extent cx="3057525" cy="22955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57525" cy="2295525"/>
                    </a:xfrm>
                    <a:prstGeom prst="rect">
                      <a:avLst/>
                    </a:prstGeom>
                  </pic:spPr>
                </pic:pic>
              </a:graphicData>
            </a:graphic>
          </wp:inline>
        </w:drawing>
      </w:r>
    </w:p>
    <w:p w:rsidR="00310984" w:rsidRDefault="00310984" w:rsidP="00310984">
      <w:pPr>
        <w:rPr>
          <w:rFonts w:ascii="Times New Roman" w:hAnsi="Times New Roman"/>
          <w:szCs w:val="24"/>
        </w:rPr>
      </w:pPr>
    </w:p>
    <w:p w:rsidR="00310984" w:rsidRDefault="00310984" w:rsidP="00310984">
      <w:pPr>
        <w:rPr>
          <w:rFonts w:ascii="Times New Roman" w:hAnsi="Times New Roman"/>
          <w:szCs w:val="24"/>
        </w:rPr>
      </w:pPr>
    </w:p>
    <w:p w:rsidR="00310984" w:rsidRDefault="00310984" w:rsidP="00310984">
      <w:pPr>
        <w:rPr>
          <w:rFonts w:ascii="Times New Roman" w:hAnsi="Times New Roman"/>
          <w:szCs w:val="24"/>
        </w:rPr>
      </w:pPr>
    </w:p>
    <w:p w:rsidR="00310984" w:rsidRDefault="00310984" w:rsidP="00310984">
      <w:pPr>
        <w:rPr>
          <w:rFonts w:ascii="Times New Roman" w:hAnsi="Times New Roman"/>
          <w:szCs w:val="24"/>
        </w:rPr>
      </w:pPr>
    </w:p>
    <w:p w:rsidR="006007AE" w:rsidRDefault="006007AE" w:rsidP="00310984">
      <w:pPr>
        <w:rPr>
          <w:rFonts w:ascii="Times New Roman" w:hAnsi="Times New Roman"/>
          <w:szCs w:val="24"/>
        </w:rPr>
      </w:pPr>
      <w:r>
        <w:rPr>
          <w:rFonts w:ascii="Times New Roman" w:hAnsi="Times New Roman"/>
          <w:szCs w:val="24"/>
        </w:rPr>
        <w:lastRenderedPageBreak/>
        <w:t>Проверка работоспособности:</w:t>
      </w:r>
      <w:r w:rsidRPr="006007AE">
        <w:rPr>
          <w:noProof/>
          <w:lang w:eastAsia="ru-RU"/>
        </w:rPr>
        <w:t xml:space="preserve"> </w:t>
      </w:r>
      <w:r>
        <w:rPr>
          <w:noProof/>
          <w:lang w:eastAsia="ru-RU"/>
        </w:rPr>
        <w:drawing>
          <wp:inline distT="0" distB="0" distL="0" distR="0" wp14:anchorId="4AE298C1" wp14:editId="59183884">
            <wp:extent cx="6299835" cy="51034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99835" cy="5103495"/>
                    </a:xfrm>
                    <a:prstGeom prst="rect">
                      <a:avLst/>
                    </a:prstGeom>
                  </pic:spPr>
                </pic:pic>
              </a:graphicData>
            </a:graphic>
          </wp:inline>
        </w:drawing>
      </w:r>
    </w:p>
    <w:p w:rsidR="006007AE" w:rsidRDefault="006007AE" w:rsidP="006007AE">
      <w:pPr>
        <w:rPr>
          <w:rFonts w:ascii="Times New Roman" w:hAnsi="Times New Roman"/>
          <w:szCs w:val="24"/>
        </w:rPr>
      </w:pPr>
      <w:r>
        <w:rPr>
          <w:rFonts w:ascii="Times New Roman" w:hAnsi="Times New Roman"/>
          <w:szCs w:val="24"/>
        </w:rPr>
        <w:t>Проведём исследование прибыли в зависимости от различных параметров системы:</w:t>
      </w:r>
    </w:p>
    <w:p w:rsidR="002353F8" w:rsidRDefault="002353F8" w:rsidP="006007AE">
      <w:pPr>
        <w:rPr>
          <w:rFonts w:ascii="Times New Roman" w:hAnsi="Times New Roman"/>
          <w:szCs w:val="24"/>
        </w:rPr>
      </w:pPr>
      <w:r>
        <w:rPr>
          <w:rFonts w:ascii="Times New Roman" w:hAnsi="Times New Roman"/>
          <w:szCs w:val="24"/>
        </w:rPr>
        <w:t xml:space="preserve">На начало исследования параметры </w:t>
      </w:r>
      <w:proofErr w:type="gramStart"/>
      <w:r>
        <w:rPr>
          <w:rFonts w:ascii="Times New Roman" w:hAnsi="Times New Roman"/>
          <w:szCs w:val="24"/>
        </w:rPr>
        <w:t>следующие:</w:t>
      </w:r>
      <w:r>
        <w:rPr>
          <w:rFonts w:ascii="Times New Roman" w:hAnsi="Times New Roman"/>
          <w:szCs w:val="24"/>
        </w:rPr>
        <w:br/>
        <w:t>Ст</w:t>
      </w:r>
      <w:r w:rsidR="008B4C2E">
        <w:rPr>
          <w:rFonts w:ascii="Times New Roman" w:hAnsi="Times New Roman"/>
          <w:szCs w:val="24"/>
        </w:rPr>
        <w:t>оимость</w:t>
      </w:r>
      <w:proofErr w:type="gramEnd"/>
      <w:r w:rsidR="008B4C2E">
        <w:rPr>
          <w:rFonts w:ascii="Times New Roman" w:hAnsi="Times New Roman"/>
          <w:szCs w:val="24"/>
        </w:rPr>
        <w:t xml:space="preserve"> производства: 250 у.</w:t>
      </w:r>
      <w:r>
        <w:rPr>
          <w:rFonts w:ascii="Times New Roman" w:hAnsi="Times New Roman"/>
          <w:szCs w:val="24"/>
        </w:rPr>
        <w:t>е.;</w:t>
      </w:r>
    </w:p>
    <w:p w:rsidR="008B4C2E" w:rsidRDefault="008B4C2E" w:rsidP="006007AE">
      <w:pPr>
        <w:rPr>
          <w:rFonts w:ascii="Times New Roman" w:hAnsi="Times New Roman"/>
          <w:szCs w:val="24"/>
        </w:rPr>
      </w:pPr>
      <w:r>
        <w:rPr>
          <w:rFonts w:ascii="Times New Roman" w:hAnsi="Times New Roman"/>
          <w:szCs w:val="24"/>
        </w:rPr>
        <w:t xml:space="preserve">Стоимость продажи у </w:t>
      </w:r>
      <w:proofErr w:type="spellStart"/>
      <w:r>
        <w:rPr>
          <w:rFonts w:ascii="Times New Roman" w:hAnsi="Times New Roman"/>
          <w:szCs w:val="24"/>
        </w:rPr>
        <w:t>ретейлера</w:t>
      </w:r>
      <w:proofErr w:type="spellEnd"/>
      <w:r>
        <w:rPr>
          <w:rFonts w:ascii="Times New Roman" w:hAnsi="Times New Roman"/>
          <w:szCs w:val="24"/>
        </w:rPr>
        <w:t>: 1000 у.е.;</w:t>
      </w:r>
    </w:p>
    <w:p w:rsidR="008B4C2E" w:rsidRDefault="008B4C2E" w:rsidP="006007AE">
      <w:pPr>
        <w:rPr>
          <w:rFonts w:ascii="Times New Roman" w:hAnsi="Times New Roman"/>
          <w:szCs w:val="24"/>
        </w:rPr>
      </w:pPr>
      <w:r>
        <w:rPr>
          <w:rFonts w:ascii="Times New Roman" w:hAnsi="Times New Roman"/>
          <w:szCs w:val="24"/>
        </w:rPr>
        <w:t>Стоимость продажи у дистрибьютора: 750 у.е.;</w:t>
      </w:r>
    </w:p>
    <w:p w:rsidR="008B4C2E" w:rsidRDefault="008B4C2E" w:rsidP="006007AE">
      <w:pPr>
        <w:rPr>
          <w:rFonts w:ascii="Times New Roman" w:hAnsi="Times New Roman"/>
          <w:szCs w:val="24"/>
        </w:rPr>
      </w:pPr>
      <w:r>
        <w:rPr>
          <w:rFonts w:ascii="Times New Roman" w:hAnsi="Times New Roman"/>
          <w:szCs w:val="24"/>
        </w:rPr>
        <w:t>Стоимость продажи у фабрики: 500 у.е.;</w:t>
      </w:r>
    </w:p>
    <w:p w:rsidR="008B4C2E" w:rsidRDefault="008B4C2E" w:rsidP="006007AE">
      <w:pPr>
        <w:rPr>
          <w:rFonts w:ascii="Times New Roman" w:hAnsi="Times New Roman"/>
          <w:szCs w:val="24"/>
        </w:rPr>
      </w:pPr>
      <w:r>
        <w:rPr>
          <w:rFonts w:ascii="Times New Roman" w:hAnsi="Times New Roman"/>
          <w:szCs w:val="24"/>
        </w:rPr>
        <w:t xml:space="preserve">Цена при перекупке товара: 1200 у.е. (важно отметить, что этот параметр общий для всех и на начало мы используем цену, которая превышает цену продажи у </w:t>
      </w:r>
      <w:proofErr w:type="spellStart"/>
      <w:r>
        <w:rPr>
          <w:rFonts w:ascii="Times New Roman" w:hAnsi="Times New Roman"/>
          <w:szCs w:val="24"/>
        </w:rPr>
        <w:t>ретейлера</w:t>
      </w:r>
      <w:proofErr w:type="spellEnd"/>
      <w:r>
        <w:rPr>
          <w:rFonts w:ascii="Times New Roman" w:hAnsi="Times New Roman"/>
          <w:szCs w:val="24"/>
        </w:rPr>
        <w:t>, в дальнейшем мы изменим этот параметр);</w:t>
      </w:r>
    </w:p>
    <w:p w:rsidR="008B4C2E" w:rsidRDefault="008B4C2E" w:rsidP="006007AE">
      <w:pPr>
        <w:rPr>
          <w:rFonts w:ascii="Times New Roman" w:hAnsi="Times New Roman"/>
          <w:szCs w:val="24"/>
        </w:rPr>
      </w:pPr>
      <w:r>
        <w:rPr>
          <w:rFonts w:ascii="Times New Roman" w:hAnsi="Times New Roman"/>
          <w:szCs w:val="24"/>
        </w:rPr>
        <w:t xml:space="preserve">Стоимость хранения на складе: 200 </w:t>
      </w:r>
      <w:proofErr w:type="gramStart"/>
      <w:r>
        <w:rPr>
          <w:rFonts w:ascii="Times New Roman" w:hAnsi="Times New Roman"/>
          <w:szCs w:val="24"/>
        </w:rPr>
        <w:t>у.е.;</w:t>
      </w:r>
      <w:r>
        <w:rPr>
          <w:rFonts w:ascii="Times New Roman" w:hAnsi="Times New Roman"/>
          <w:szCs w:val="24"/>
        </w:rPr>
        <w:br/>
        <w:t>Задержки</w:t>
      </w:r>
      <w:proofErr w:type="gramEnd"/>
      <w:r>
        <w:rPr>
          <w:rFonts w:ascii="Times New Roman" w:hAnsi="Times New Roman"/>
          <w:szCs w:val="24"/>
        </w:rPr>
        <w:t>:</w:t>
      </w:r>
    </w:p>
    <w:p w:rsidR="008B4C2E" w:rsidRDefault="008B4C2E" w:rsidP="006007AE">
      <w:pPr>
        <w:rPr>
          <w:rFonts w:ascii="Times New Roman" w:hAnsi="Times New Roman"/>
          <w:szCs w:val="24"/>
        </w:rPr>
      </w:pPr>
      <w:r>
        <w:rPr>
          <w:rFonts w:ascii="Times New Roman" w:hAnsi="Times New Roman"/>
          <w:szCs w:val="24"/>
        </w:rPr>
        <w:tab/>
      </w:r>
      <w:proofErr w:type="spellStart"/>
      <w:r>
        <w:rPr>
          <w:rFonts w:ascii="Times New Roman" w:hAnsi="Times New Roman"/>
          <w:szCs w:val="24"/>
        </w:rPr>
        <w:t>Ретейлер</w:t>
      </w:r>
      <w:proofErr w:type="spellEnd"/>
      <w:r>
        <w:rPr>
          <w:rFonts w:ascii="Times New Roman" w:hAnsi="Times New Roman"/>
          <w:szCs w:val="24"/>
        </w:rPr>
        <w:t>: 1 неделя,</w:t>
      </w:r>
    </w:p>
    <w:p w:rsidR="008B4C2E" w:rsidRDefault="008B4C2E" w:rsidP="006007AE">
      <w:pPr>
        <w:rPr>
          <w:rFonts w:ascii="Times New Roman" w:hAnsi="Times New Roman"/>
          <w:szCs w:val="24"/>
        </w:rPr>
      </w:pPr>
      <w:r>
        <w:rPr>
          <w:rFonts w:ascii="Times New Roman" w:hAnsi="Times New Roman"/>
          <w:szCs w:val="24"/>
        </w:rPr>
        <w:tab/>
        <w:t xml:space="preserve">Дистрибьютор: 1 </w:t>
      </w:r>
      <w:proofErr w:type="gramStart"/>
      <w:r>
        <w:rPr>
          <w:rFonts w:ascii="Times New Roman" w:hAnsi="Times New Roman"/>
          <w:szCs w:val="24"/>
        </w:rPr>
        <w:t>неделя,</w:t>
      </w:r>
      <w:r>
        <w:rPr>
          <w:rFonts w:ascii="Times New Roman" w:hAnsi="Times New Roman"/>
          <w:szCs w:val="24"/>
        </w:rPr>
        <w:br/>
      </w:r>
      <w:r>
        <w:rPr>
          <w:rFonts w:ascii="Times New Roman" w:hAnsi="Times New Roman"/>
          <w:szCs w:val="24"/>
        </w:rPr>
        <w:tab/>
      </w:r>
      <w:proofErr w:type="gramEnd"/>
      <w:r>
        <w:rPr>
          <w:rFonts w:ascii="Times New Roman" w:hAnsi="Times New Roman"/>
          <w:szCs w:val="24"/>
        </w:rPr>
        <w:t>Фабрика: 1 неделя.</w:t>
      </w:r>
    </w:p>
    <w:p w:rsidR="008B4C2E" w:rsidRDefault="008B4C2E" w:rsidP="006007AE">
      <w:pPr>
        <w:rPr>
          <w:rFonts w:ascii="Times New Roman" w:hAnsi="Times New Roman"/>
          <w:szCs w:val="24"/>
        </w:rPr>
      </w:pPr>
      <w:r>
        <w:rPr>
          <w:rFonts w:ascii="Times New Roman" w:hAnsi="Times New Roman"/>
          <w:szCs w:val="24"/>
        </w:rPr>
        <w:t>Все тесты проводятся для первого алгоритма.</w:t>
      </w:r>
    </w:p>
    <w:p w:rsidR="00391820" w:rsidRPr="00391820" w:rsidRDefault="00391820" w:rsidP="006007AE">
      <w:pPr>
        <w:rPr>
          <w:rFonts w:ascii="Times New Roman" w:hAnsi="Times New Roman"/>
          <w:noProof/>
          <w:lang w:eastAsia="ru-RU"/>
        </w:rPr>
      </w:pPr>
      <w:r w:rsidRPr="00391820">
        <w:rPr>
          <w:rFonts w:ascii="Times New Roman" w:hAnsi="Times New Roman"/>
          <w:szCs w:val="24"/>
        </w:rPr>
        <w:lastRenderedPageBreak/>
        <w:t>Как можно видеть по графику, сначала все участники терпят убытки:</w:t>
      </w:r>
      <w:r w:rsidRPr="00391820">
        <w:rPr>
          <w:rFonts w:ascii="Times New Roman" w:hAnsi="Times New Roman"/>
          <w:noProof/>
          <w:lang w:eastAsia="ru-RU"/>
        </w:rPr>
        <w:t xml:space="preserve"> </w:t>
      </w:r>
      <w:r w:rsidRPr="00391820">
        <w:rPr>
          <w:rFonts w:ascii="Times New Roman" w:hAnsi="Times New Roman"/>
          <w:noProof/>
          <w:lang w:eastAsia="ru-RU"/>
        </w:rPr>
        <w:drawing>
          <wp:inline distT="0" distB="0" distL="0" distR="0" wp14:anchorId="36A19312" wp14:editId="6CF2999E">
            <wp:extent cx="4219575" cy="333375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3333750"/>
                    </a:xfrm>
                    <a:prstGeom prst="rect">
                      <a:avLst/>
                    </a:prstGeom>
                  </pic:spPr>
                </pic:pic>
              </a:graphicData>
            </a:graphic>
          </wp:inline>
        </w:drawing>
      </w:r>
    </w:p>
    <w:p w:rsidR="00391820" w:rsidRPr="00391820" w:rsidRDefault="00391820" w:rsidP="006007AE">
      <w:pPr>
        <w:rPr>
          <w:rFonts w:ascii="Times New Roman" w:hAnsi="Times New Roman"/>
          <w:szCs w:val="24"/>
        </w:rPr>
      </w:pPr>
      <w:r w:rsidRPr="00391820">
        <w:rPr>
          <w:rFonts w:ascii="Times New Roman" w:hAnsi="Times New Roman"/>
          <w:noProof/>
          <w:lang w:eastAsia="ru-RU"/>
        </w:rPr>
        <w:t>Од</w:t>
      </w:r>
      <w:r>
        <w:rPr>
          <w:rFonts w:ascii="Times New Roman" w:hAnsi="Times New Roman"/>
          <w:noProof/>
          <w:lang w:eastAsia="ru-RU"/>
        </w:rPr>
        <w:t>нако, постепенно прибыль уходит в плюс. Наибольшую прибыль получает ретейлер, как конечное звено в цепи поставок, перед потребителем:</w:t>
      </w:r>
      <w:r w:rsidRPr="00391820">
        <w:rPr>
          <w:noProof/>
          <w:lang w:eastAsia="ru-RU"/>
        </w:rPr>
        <w:t xml:space="preserve"> </w:t>
      </w:r>
      <w:r>
        <w:rPr>
          <w:noProof/>
          <w:lang w:eastAsia="ru-RU"/>
        </w:rPr>
        <w:drawing>
          <wp:inline distT="0" distB="0" distL="0" distR="0" wp14:anchorId="15EA76D7" wp14:editId="2BAFF599">
            <wp:extent cx="4314825" cy="338137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14825" cy="3381375"/>
                    </a:xfrm>
                    <a:prstGeom prst="rect">
                      <a:avLst/>
                    </a:prstGeom>
                  </pic:spPr>
                </pic:pic>
              </a:graphicData>
            </a:graphic>
          </wp:inline>
        </w:drawing>
      </w:r>
    </w:p>
    <w:p w:rsidR="008B4C2E" w:rsidRPr="00391820" w:rsidRDefault="00391820" w:rsidP="006007AE">
      <w:pPr>
        <w:rPr>
          <w:rFonts w:ascii="Times New Roman" w:hAnsi="Times New Roman"/>
          <w:szCs w:val="24"/>
        </w:rPr>
      </w:pPr>
      <w:r>
        <w:rPr>
          <w:rFonts w:ascii="Times New Roman" w:hAnsi="Times New Roman"/>
          <w:szCs w:val="24"/>
        </w:rPr>
        <w:lastRenderedPageBreak/>
        <w:t>Медленнее всего растёт прибыль фабрики:</w:t>
      </w:r>
      <w:r w:rsidRPr="00391820">
        <w:rPr>
          <w:noProof/>
          <w:lang w:eastAsia="ru-RU"/>
        </w:rPr>
        <w:t xml:space="preserve"> </w:t>
      </w:r>
      <w:r>
        <w:rPr>
          <w:noProof/>
          <w:lang w:eastAsia="ru-RU"/>
        </w:rPr>
        <w:drawing>
          <wp:inline distT="0" distB="0" distL="0" distR="0" wp14:anchorId="5EB54480" wp14:editId="24B20D6A">
            <wp:extent cx="4495800" cy="3352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95800" cy="3352800"/>
                    </a:xfrm>
                    <a:prstGeom prst="rect">
                      <a:avLst/>
                    </a:prstGeom>
                  </pic:spPr>
                </pic:pic>
              </a:graphicData>
            </a:graphic>
          </wp:inline>
        </w:drawing>
      </w:r>
    </w:p>
    <w:p w:rsidR="006007AE" w:rsidRPr="00391820" w:rsidRDefault="00391820" w:rsidP="006007AE">
      <w:pPr>
        <w:rPr>
          <w:rFonts w:ascii="Times New Roman" w:hAnsi="Times New Roman"/>
          <w:szCs w:val="24"/>
        </w:rPr>
      </w:pPr>
      <w:r>
        <w:rPr>
          <w:rFonts w:ascii="Times New Roman" w:hAnsi="Times New Roman"/>
          <w:szCs w:val="24"/>
        </w:rPr>
        <w:t>Как можно заметить, прибыль растёт скачкообразно:</w:t>
      </w:r>
      <w:r w:rsidRPr="00391820">
        <w:rPr>
          <w:noProof/>
          <w:lang w:eastAsia="ru-RU"/>
        </w:rPr>
        <w:t xml:space="preserve"> </w:t>
      </w:r>
      <w:r>
        <w:rPr>
          <w:noProof/>
          <w:lang w:eastAsia="ru-RU"/>
        </w:rPr>
        <w:drawing>
          <wp:inline distT="0" distB="0" distL="0" distR="0" wp14:anchorId="1DF248BC" wp14:editId="73C2A22F">
            <wp:extent cx="4219575" cy="34385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575" cy="3438525"/>
                    </a:xfrm>
                    <a:prstGeom prst="rect">
                      <a:avLst/>
                    </a:prstGeom>
                  </pic:spPr>
                </pic:pic>
              </a:graphicData>
            </a:graphic>
          </wp:inline>
        </w:drawing>
      </w:r>
    </w:p>
    <w:p w:rsidR="00C31C46" w:rsidRPr="00391820" w:rsidRDefault="00391820" w:rsidP="006007AE">
      <w:pPr>
        <w:rPr>
          <w:rFonts w:ascii="Times New Roman" w:hAnsi="Times New Roman"/>
          <w:szCs w:val="24"/>
        </w:rPr>
      </w:pPr>
      <w:r>
        <w:rPr>
          <w:rFonts w:ascii="Times New Roman" w:hAnsi="Times New Roman"/>
          <w:szCs w:val="24"/>
        </w:rPr>
        <w:lastRenderedPageBreak/>
        <w:t>Со временем рост идёт более стабильно:</w:t>
      </w:r>
      <w:r w:rsidRPr="00391820">
        <w:rPr>
          <w:noProof/>
          <w:lang w:eastAsia="ru-RU"/>
        </w:rPr>
        <w:t xml:space="preserve"> </w:t>
      </w:r>
      <w:r>
        <w:rPr>
          <w:noProof/>
          <w:lang w:eastAsia="ru-RU"/>
        </w:rPr>
        <w:drawing>
          <wp:inline distT="0" distB="0" distL="0" distR="0" wp14:anchorId="197F6A45" wp14:editId="5F96DC47">
            <wp:extent cx="4448175" cy="32385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48175" cy="3238500"/>
                    </a:xfrm>
                    <a:prstGeom prst="rect">
                      <a:avLst/>
                    </a:prstGeom>
                  </pic:spPr>
                </pic:pic>
              </a:graphicData>
            </a:graphic>
          </wp:inline>
        </w:drawing>
      </w:r>
    </w:p>
    <w:p w:rsidR="003A46DA" w:rsidRDefault="003A46DA" w:rsidP="003A46DA">
      <w:pPr>
        <w:rPr>
          <w:rFonts w:ascii="Times New Roman" w:hAnsi="Times New Roman"/>
          <w:szCs w:val="24"/>
        </w:rPr>
      </w:pPr>
      <w:r>
        <w:rPr>
          <w:rFonts w:ascii="Times New Roman" w:hAnsi="Times New Roman"/>
          <w:szCs w:val="24"/>
        </w:rPr>
        <w:t>Изменим стоимость хранения на складе, сделав её равной стоимости производства товара, т.е. 250 у.е.:</w:t>
      </w:r>
      <w:r w:rsidR="00391820">
        <w:rPr>
          <w:rFonts w:ascii="Times New Roman" w:hAnsi="Times New Roman"/>
          <w:szCs w:val="24"/>
        </w:rPr>
        <w:br/>
      </w:r>
      <w:r>
        <w:rPr>
          <w:noProof/>
          <w:lang w:eastAsia="ru-RU"/>
        </w:rPr>
        <w:drawing>
          <wp:inline distT="0" distB="0" distL="0" distR="0" wp14:anchorId="09306778" wp14:editId="4CEAD0DA">
            <wp:extent cx="4152900" cy="31813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2900" cy="3181350"/>
                    </a:xfrm>
                    <a:prstGeom prst="rect">
                      <a:avLst/>
                    </a:prstGeom>
                  </pic:spPr>
                </pic:pic>
              </a:graphicData>
            </a:graphic>
          </wp:inline>
        </w:drawing>
      </w: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p>
    <w:p w:rsidR="003A46DA" w:rsidRDefault="003A46DA" w:rsidP="003A46DA">
      <w:pPr>
        <w:rPr>
          <w:rFonts w:ascii="Times New Roman" w:hAnsi="Times New Roman"/>
          <w:szCs w:val="24"/>
        </w:rPr>
      </w:pPr>
      <w:r>
        <w:rPr>
          <w:rFonts w:ascii="Times New Roman" w:hAnsi="Times New Roman"/>
          <w:szCs w:val="24"/>
        </w:rPr>
        <w:lastRenderedPageBreak/>
        <w:t>Можно заметить, что на рост прибыл подобное изменение не особенно повлияло:</w:t>
      </w:r>
    </w:p>
    <w:p w:rsidR="003A46DA" w:rsidRDefault="003A46DA" w:rsidP="003A46DA">
      <w:pPr>
        <w:rPr>
          <w:rFonts w:ascii="Times New Roman" w:hAnsi="Times New Roman"/>
          <w:szCs w:val="24"/>
        </w:rPr>
      </w:pPr>
      <w:r>
        <w:rPr>
          <w:rFonts w:ascii="Times New Roman" w:hAnsi="Times New Roman"/>
          <w:szCs w:val="24"/>
        </w:rPr>
        <w:t>График к 400-тым неделям при стоимости хранения в 200 у. е.:</w:t>
      </w:r>
      <w:r w:rsidRPr="003A46DA">
        <w:rPr>
          <w:noProof/>
          <w:lang w:eastAsia="ru-RU"/>
        </w:rPr>
        <w:t xml:space="preserve"> </w:t>
      </w:r>
      <w:r>
        <w:rPr>
          <w:noProof/>
          <w:lang w:eastAsia="ru-RU"/>
        </w:rPr>
        <w:drawing>
          <wp:inline distT="0" distB="0" distL="0" distR="0" wp14:anchorId="2C4E9508" wp14:editId="5DB81EAF">
            <wp:extent cx="3574473" cy="2912832"/>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0239" cy="2917531"/>
                    </a:xfrm>
                    <a:prstGeom prst="rect">
                      <a:avLst/>
                    </a:prstGeom>
                  </pic:spPr>
                </pic:pic>
              </a:graphicData>
            </a:graphic>
          </wp:inline>
        </w:drawing>
      </w:r>
    </w:p>
    <w:p w:rsidR="003A46DA" w:rsidRDefault="003A46DA" w:rsidP="003A46DA">
      <w:pPr>
        <w:rPr>
          <w:noProof/>
          <w:lang w:eastAsia="ru-RU"/>
        </w:rPr>
      </w:pPr>
      <w:r>
        <w:rPr>
          <w:rFonts w:ascii="Times New Roman" w:hAnsi="Times New Roman"/>
          <w:szCs w:val="24"/>
        </w:rPr>
        <w:t>Прибыль начинает падать при приближении стоимости хранения товара к 500 у.е.:</w:t>
      </w:r>
      <w:r w:rsidRPr="003A46DA">
        <w:rPr>
          <w:noProof/>
          <w:lang w:eastAsia="ru-RU"/>
        </w:rPr>
        <w:t xml:space="preserve"> </w:t>
      </w:r>
      <w:r>
        <w:rPr>
          <w:noProof/>
          <w:lang w:eastAsia="ru-RU"/>
        </w:rPr>
        <w:drawing>
          <wp:inline distT="0" distB="0" distL="0" distR="0" wp14:anchorId="7D13359A" wp14:editId="55A3A319">
            <wp:extent cx="4191000" cy="31718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1000" cy="3171825"/>
                    </a:xfrm>
                    <a:prstGeom prst="rect">
                      <a:avLst/>
                    </a:prstGeom>
                  </pic:spPr>
                </pic:pic>
              </a:graphicData>
            </a:graphic>
          </wp:inline>
        </w:drawing>
      </w:r>
    </w:p>
    <w:p w:rsidR="003A46DA" w:rsidRDefault="003A46DA" w:rsidP="003A46DA">
      <w:pPr>
        <w:rPr>
          <w:noProof/>
          <w:lang w:eastAsia="ru-RU"/>
        </w:rPr>
      </w:pPr>
      <w:r>
        <w:rPr>
          <w:noProof/>
          <w:lang w:eastAsia="ru-RU"/>
        </w:rPr>
        <w:lastRenderedPageBreak/>
        <w:drawing>
          <wp:inline distT="0" distB="0" distL="0" distR="0" wp14:anchorId="2AE10B2C" wp14:editId="57FE69E5">
            <wp:extent cx="3700380" cy="2766951"/>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7071" cy="2771954"/>
                    </a:xfrm>
                    <a:prstGeom prst="rect">
                      <a:avLst/>
                    </a:prstGeom>
                  </pic:spPr>
                </pic:pic>
              </a:graphicData>
            </a:graphic>
          </wp:inline>
        </w:drawing>
      </w:r>
    </w:p>
    <w:p w:rsidR="003A46DA" w:rsidRDefault="00303C7B" w:rsidP="003A46DA">
      <w:pPr>
        <w:rPr>
          <w:rFonts w:ascii="Times New Roman" w:hAnsi="Times New Roman"/>
          <w:szCs w:val="24"/>
        </w:rPr>
      </w:pPr>
      <w:r>
        <w:rPr>
          <w:rFonts w:ascii="Times New Roman" w:hAnsi="Times New Roman"/>
          <w:szCs w:val="24"/>
        </w:rPr>
        <w:t xml:space="preserve">В основном от повышения стоимости хранения товара страдают фабрика и дистрибьютор, так как их цена продажи товара ниже стоимости продажи у </w:t>
      </w:r>
      <w:proofErr w:type="spellStart"/>
      <w:r>
        <w:rPr>
          <w:rFonts w:ascii="Times New Roman" w:hAnsi="Times New Roman"/>
          <w:szCs w:val="24"/>
        </w:rPr>
        <w:t>ретейлера</w:t>
      </w:r>
      <w:proofErr w:type="spellEnd"/>
      <w:r>
        <w:rPr>
          <w:rFonts w:ascii="Times New Roman" w:hAnsi="Times New Roman"/>
          <w:szCs w:val="24"/>
        </w:rPr>
        <w:t>.</w:t>
      </w:r>
    </w:p>
    <w:p w:rsidR="00303C7B" w:rsidRDefault="00303C7B" w:rsidP="003A46DA">
      <w:pPr>
        <w:rPr>
          <w:rFonts w:ascii="Times New Roman" w:hAnsi="Times New Roman"/>
          <w:szCs w:val="24"/>
        </w:rPr>
      </w:pPr>
      <w:r>
        <w:rPr>
          <w:noProof/>
          <w:lang w:eastAsia="ru-RU"/>
        </w:rPr>
        <w:drawing>
          <wp:inline distT="0" distB="0" distL="0" distR="0" wp14:anchorId="40708F7B" wp14:editId="010C7022">
            <wp:extent cx="4219575" cy="326707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575" cy="3267075"/>
                    </a:xfrm>
                    <a:prstGeom prst="rect">
                      <a:avLst/>
                    </a:prstGeom>
                  </pic:spPr>
                </pic:pic>
              </a:graphicData>
            </a:graphic>
          </wp:inline>
        </w:drawing>
      </w:r>
    </w:p>
    <w:p w:rsidR="00303C7B" w:rsidRDefault="00303C7B" w:rsidP="003A46DA">
      <w:pPr>
        <w:rPr>
          <w:rFonts w:ascii="Times New Roman" w:hAnsi="Times New Roman"/>
          <w:szCs w:val="24"/>
        </w:rPr>
      </w:pPr>
      <w:r>
        <w:rPr>
          <w:rFonts w:ascii="Times New Roman" w:hAnsi="Times New Roman"/>
          <w:szCs w:val="24"/>
        </w:rPr>
        <w:t>Увеличим задержку поставок у дистрибьютора до 2 недель, а у фабрики до 4:</w:t>
      </w:r>
    </w:p>
    <w:p w:rsidR="00303C7B" w:rsidRDefault="00303C7B" w:rsidP="003A46DA">
      <w:pPr>
        <w:rPr>
          <w:rFonts w:ascii="Times New Roman" w:hAnsi="Times New Roman"/>
          <w:szCs w:val="24"/>
        </w:rPr>
      </w:pPr>
      <w:r>
        <w:rPr>
          <w:noProof/>
          <w:lang w:eastAsia="ru-RU"/>
        </w:rPr>
        <w:lastRenderedPageBreak/>
        <w:drawing>
          <wp:inline distT="0" distB="0" distL="0" distR="0" wp14:anchorId="2A50B4F2" wp14:editId="5F518924">
            <wp:extent cx="4707949" cy="3526972"/>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13338" cy="3531009"/>
                    </a:xfrm>
                    <a:prstGeom prst="rect">
                      <a:avLst/>
                    </a:prstGeom>
                  </pic:spPr>
                </pic:pic>
              </a:graphicData>
            </a:graphic>
          </wp:inline>
        </w:drawing>
      </w:r>
    </w:p>
    <w:p w:rsidR="00303C7B" w:rsidRDefault="00303C7B" w:rsidP="003A46DA">
      <w:pPr>
        <w:rPr>
          <w:rFonts w:ascii="Times New Roman" w:hAnsi="Times New Roman"/>
          <w:szCs w:val="24"/>
        </w:rPr>
      </w:pPr>
      <w:r>
        <w:rPr>
          <w:rFonts w:ascii="Times New Roman" w:hAnsi="Times New Roman"/>
          <w:szCs w:val="24"/>
        </w:rPr>
        <w:t>Как видно по графику, задержка в поставках ведёт к мгновенному изменению прибылей в меньшую сторону. Для сравнения ниже представлен график для задержки в одну неделю у всех членов цепи поставок:</w:t>
      </w:r>
    </w:p>
    <w:p w:rsidR="00303C7B" w:rsidRDefault="00303C7B" w:rsidP="003A46DA">
      <w:pPr>
        <w:rPr>
          <w:rFonts w:ascii="Times New Roman" w:hAnsi="Times New Roman"/>
          <w:szCs w:val="24"/>
        </w:rPr>
      </w:pPr>
      <w:r>
        <w:rPr>
          <w:noProof/>
          <w:lang w:eastAsia="ru-RU"/>
        </w:rPr>
        <w:drawing>
          <wp:inline distT="0" distB="0" distL="0" distR="0" wp14:anchorId="1E75EC33" wp14:editId="2CF31E45">
            <wp:extent cx="4314825" cy="3381375"/>
            <wp:effectExtent l="0" t="0" r="952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14825" cy="3381375"/>
                    </a:xfrm>
                    <a:prstGeom prst="rect">
                      <a:avLst/>
                    </a:prstGeom>
                  </pic:spPr>
                </pic:pic>
              </a:graphicData>
            </a:graphic>
          </wp:inline>
        </w:drawing>
      </w:r>
    </w:p>
    <w:p w:rsidR="00303C7B" w:rsidRDefault="00303C7B" w:rsidP="003A46DA">
      <w:pPr>
        <w:rPr>
          <w:rFonts w:ascii="Times New Roman" w:hAnsi="Times New Roman"/>
          <w:szCs w:val="24"/>
        </w:rPr>
      </w:pPr>
    </w:p>
    <w:p w:rsidR="00303C7B" w:rsidRDefault="00303C7B" w:rsidP="003A46DA">
      <w:pPr>
        <w:rPr>
          <w:rFonts w:ascii="Times New Roman" w:hAnsi="Times New Roman"/>
          <w:szCs w:val="24"/>
        </w:rPr>
      </w:pPr>
    </w:p>
    <w:p w:rsidR="00303C7B" w:rsidRDefault="00303C7B" w:rsidP="003A46DA">
      <w:pPr>
        <w:rPr>
          <w:rFonts w:ascii="Times New Roman" w:hAnsi="Times New Roman"/>
          <w:szCs w:val="24"/>
        </w:rPr>
      </w:pPr>
    </w:p>
    <w:p w:rsidR="00303C7B" w:rsidRDefault="00303C7B" w:rsidP="003A46DA">
      <w:pPr>
        <w:rPr>
          <w:rFonts w:ascii="Times New Roman" w:hAnsi="Times New Roman"/>
          <w:szCs w:val="24"/>
        </w:rPr>
      </w:pPr>
    </w:p>
    <w:p w:rsidR="00303C7B" w:rsidRDefault="00303C7B" w:rsidP="003A46DA">
      <w:pPr>
        <w:rPr>
          <w:rFonts w:ascii="Times New Roman" w:hAnsi="Times New Roman"/>
          <w:szCs w:val="24"/>
        </w:rPr>
      </w:pPr>
    </w:p>
    <w:p w:rsidR="00303C7B" w:rsidRDefault="00303C7B" w:rsidP="003A46DA">
      <w:pPr>
        <w:rPr>
          <w:rFonts w:ascii="Times New Roman" w:hAnsi="Times New Roman"/>
          <w:szCs w:val="24"/>
        </w:rPr>
      </w:pPr>
      <w:r>
        <w:rPr>
          <w:rFonts w:ascii="Times New Roman" w:hAnsi="Times New Roman"/>
          <w:szCs w:val="24"/>
        </w:rPr>
        <w:lastRenderedPageBreak/>
        <w:t>Проверим как изменяется прибыль при использовании второго алгоритма:</w:t>
      </w:r>
    </w:p>
    <w:p w:rsidR="00303C7B" w:rsidRDefault="00303C7B" w:rsidP="003A46DA">
      <w:pPr>
        <w:rPr>
          <w:rFonts w:ascii="Times New Roman" w:hAnsi="Times New Roman"/>
          <w:szCs w:val="24"/>
        </w:rPr>
      </w:pPr>
      <w:r>
        <w:rPr>
          <w:noProof/>
          <w:lang w:eastAsia="ru-RU"/>
        </w:rPr>
        <w:drawing>
          <wp:inline distT="0" distB="0" distL="0" distR="0" wp14:anchorId="44874C11" wp14:editId="61F0AAF4">
            <wp:extent cx="4776554" cy="370510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3119" cy="3710194"/>
                    </a:xfrm>
                    <a:prstGeom prst="rect">
                      <a:avLst/>
                    </a:prstGeom>
                  </pic:spPr>
                </pic:pic>
              </a:graphicData>
            </a:graphic>
          </wp:inline>
        </w:drawing>
      </w:r>
      <w:r>
        <w:rPr>
          <w:noProof/>
          <w:lang w:eastAsia="ru-RU"/>
        </w:rPr>
        <w:drawing>
          <wp:inline distT="0" distB="0" distL="0" distR="0" wp14:anchorId="591D7EF6" wp14:editId="1D8A8B48">
            <wp:extent cx="4286250" cy="321945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250" cy="3219450"/>
                    </a:xfrm>
                    <a:prstGeom prst="rect">
                      <a:avLst/>
                    </a:prstGeom>
                  </pic:spPr>
                </pic:pic>
              </a:graphicData>
            </a:graphic>
          </wp:inline>
        </w:drawing>
      </w:r>
    </w:p>
    <w:p w:rsidR="00303C7B" w:rsidRDefault="00303C7B" w:rsidP="003A46DA">
      <w:pPr>
        <w:rPr>
          <w:rFonts w:ascii="Times New Roman" w:hAnsi="Times New Roman"/>
          <w:szCs w:val="24"/>
        </w:rPr>
      </w:pPr>
      <w:r>
        <w:rPr>
          <w:rFonts w:ascii="Times New Roman" w:hAnsi="Times New Roman"/>
          <w:szCs w:val="24"/>
        </w:rPr>
        <w:t>Как можно заметить, прибыль при втором ал</w:t>
      </w:r>
      <w:r w:rsidR="000D2139">
        <w:rPr>
          <w:rFonts w:ascii="Times New Roman" w:hAnsi="Times New Roman"/>
          <w:szCs w:val="24"/>
        </w:rPr>
        <w:t>горитме растёт заметно быстрее.</w:t>
      </w:r>
    </w:p>
    <w:p w:rsidR="000D2139" w:rsidRDefault="000D2139" w:rsidP="003A46DA">
      <w:pPr>
        <w:rPr>
          <w:rFonts w:ascii="Times New Roman" w:hAnsi="Times New Roman"/>
          <w:noProof/>
          <w:lang w:eastAsia="ru-RU"/>
        </w:rPr>
      </w:pPr>
      <w:r>
        <w:rPr>
          <w:rFonts w:ascii="Times New Roman" w:hAnsi="Times New Roman"/>
          <w:szCs w:val="24"/>
        </w:rPr>
        <w:t xml:space="preserve">Следовательно можно сделать вывод, что второй алгоритм предпочтительнее. Однако, можно, заметить, что из-за того, что наценка при перекупке на 700 у. е. больше стоимости продажи </w:t>
      </w:r>
      <w:r>
        <w:rPr>
          <w:rFonts w:ascii="Times New Roman" w:hAnsi="Times New Roman"/>
          <w:szCs w:val="24"/>
        </w:rPr>
        <w:lastRenderedPageBreak/>
        <w:t>товара фабрикой, второй алгоритм приносит ей только убытки:</w:t>
      </w:r>
      <w:r w:rsidRPr="000D2139">
        <w:rPr>
          <w:noProof/>
          <w:lang w:eastAsia="ru-RU"/>
        </w:rPr>
        <w:t xml:space="preserve"> </w:t>
      </w:r>
      <w:r>
        <w:rPr>
          <w:noProof/>
          <w:lang w:eastAsia="ru-RU"/>
        </w:rPr>
        <w:drawing>
          <wp:inline distT="0" distB="0" distL="0" distR="0" wp14:anchorId="37382E5F" wp14:editId="676B1B7F">
            <wp:extent cx="4229100" cy="31908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29100" cy="3190875"/>
                    </a:xfrm>
                    <a:prstGeom prst="rect">
                      <a:avLst/>
                    </a:prstGeom>
                  </pic:spPr>
                </pic:pic>
              </a:graphicData>
            </a:graphic>
          </wp:inline>
        </w:drawing>
      </w:r>
    </w:p>
    <w:p w:rsidR="000D2139" w:rsidRDefault="000D2139" w:rsidP="003A46DA">
      <w:pPr>
        <w:rPr>
          <w:rFonts w:ascii="Times New Roman" w:hAnsi="Times New Roman"/>
          <w:noProof/>
          <w:lang w:eastAsia="ru-RU"/>
        </w:rPr>
      </w:pPr>
      <w:r>
        <w:rPr>
          <w:rFonts w:ascii="Times New Roman" w:hAnsi="Times New Roman"/>
          <w:noProof/>
          <w:lang w:eastAsia="ru-RU"/>
        </w:rPr>
        <w:t xml:space="preserve">Изходя из того, как меняется прибыль при изменении размера штрафа при перекупке, можно сделать вывод, что данный параметр, не должен привышать стоимости продажи более чем в два раза. </w:t>
      </w:r>
    </w:p>
    <w:p w:rsidR="000D2139" w:rsidRDefault="000D2139" w:rsidP="003A46DA">
      <w:pPr>
        <w:rPr>
          <w:rFonts w:ascii="Times New Roman" w:hAnsi="Times New Roman"/>
          <w:szCs w:val="24"/>
        </w:rPr>
      </w:pPr>
      <w:r>
        <w:rPr>
          <w:rFonts w:ascii="Times New Roman" w:hAnsi="Times New Roman"/>
          <w:szCs w:val="24"/>
        </w:rPr>
        <w:t>Кроме того, если стоимость производства составляет половину от стоимости продажи, окупить производство</w:t>
      </w:r>
      <w:r w:rsidR="00D81AC4">
        <w:rPr>
          <w:rFonts w:ascii="Times New Roman" w:hAnsi="Times New Roman"/>
          <w:szCs w:val="24"/>
        </w:rPr>
        <w:t xml:space="preserve"> быстро</w:t>
      </w:r>
      <w:r>
        <w:rPr>
          <w:rFonts w:ascii="Times New Roman" w:hAnsi="Times New Roman"/>
          <w:szCs w:val="24"/>
        </w:rPr>
        <w:t xml:space="preserve"> не получится. На всех </w:t>
      </w:r>
      <w:r w:rsidR="00D81AC4">
        <w:rPr>
          <w:rFonts w:ascii="Times New Roman" w:hAnsi="Times New Roman"/>
          <w:szCs w:val="24"/>
        </w:rPr>
        <w:t>графиках видно, что фабрика дольше всех находиться в</w:t>
      </w:r>
      <w:r>
        <w:rPr>
          <w:rFonts w:ascii="Times New Roman" w:hAnsi="Times New Roman"/>
          <w:szCs w:val="24"/>
        </w:rPr>
        <w:t xml:space="preserve"> </w:t>
      </w:r>
      <w:proofErr w:type="spellStart"/>
      <w:r>
        <w:rPr>
          <w:rFonts w:ascii="Times New Roman" w:hAnsi="Times New Roman"/>
          <w:szCs w:val="24"/>
        </w:rPr>
        <w:t>в</w:t>
      </w:r>
      <w:proofErr w:type="spellEnd"/>
      <w:r>
        <w:rPr>
          <w:rFonts w:ascii="Times New Roman" w:hAnsi="Times New Roman"/>
          <w:szCs w:val="24"/>
        </w:rPr>
        <w:t xml:space="preserve"> минусе по прибыли.</w:t>
      </w:r>
      <w:r w:rsidR="00D81AC4">
        <w:rPr>
          <w:rFonts w:ascii="Times New Roman" w:hAnsi="Times New Roman"/>
          <w:szCs w:val="24"/>
        </w:rPr>
        <w:t xml:space="preserve"> Для второго алгоритма окупаемости у фабрики нет вообще.</w:t>
      </w:r>
      <w:r>
        <w:rPr>
          <w:rFonts w:ascii="Times New Roman" w:hAnsi="Times New Roman"/>
          <w:szCs w:val="24"/>
        </w:rPr>
        <w:t xml:space="preserve"> </w:t>
      </w:r>
    </w:p>
    <w:p w:rsidR="000D2139" w:rsidRDefault="000D2139" w:rsidP="003A46DA">
      <w:pPr>
        <w:rPr>
          <w:rFonts w:ascii="Times New Roman" w:hAnsi="Times New Roman"/>
          <w:szCs w:val="24"/>
        </w:rPr>
      </w:pPr>
      <w:r>
        <w:rPr>
          <w:rFonts w:ascii="Times New Roman" w:hAnsi="Times New Roman"/>
          <w:szCs w:val="24"/>
        </w:rPr>
        <w:t>Изменим стоимость производства с 250 у. е. до 150 у. е.:</w:t>
      </w:r>
    </w:p>
    <w:p w:rsidR="000D2139" w:rsidRDefault="000D2139" w:rsidP="003A46DA">
      <w:pPr>
        <w:rPr>
          <w:rFonts w:ascii="Times New Roman" w:hAnsi="Times New Roman"/>
          <w:szCs w:val="24"/>
        </w:rPr>
      </w:pPr>
      <w:r>
        <w:rPr>
          <w:rFonts w:ascii="Times New Roman" w:hAnsi="Times New Roman"/>
          <w:szCs w:val="24"/>
        </w:rPr>
        <w:t xml:space="preserve">Как можно заметить, </w:t>
      </w:r>
      <w:r w:rsidR="00D81AC4">
        <w:rPr>
          <w:rFonts w:ascii="Times New Roman" w:hAnsi="Times New Roman"/>
          <w:szCs w:val="24"/>
        </w:rPr>
        <w:t>фабрика начала получать прибыль в гораздо больших объёмах</w:t>
      </w:r>
      <w:r>
        <w:rPr>
          <w:rFonts w:ascii="Times New Roman" w:hAnsi="Times New Roman"/>
          <w:szCs w:val="24"/>
        </w:rPr>
        <w:t>:</w:t>
      </w:r>
      <w:r>
        <w:rPr>
          <w:rFonts w:ascii="Times New Roman" w:hAnsi="Times New Roman"/>
          <w:szCs w:val="24"/>
        </w:rPr>
        <w:br/>
      </w:r>
      <w:r w:rsidR="00D81AC4">
        <w:rPr>
          <w:noProof/>
          <w:lang w:eastAsia="ru-RU"/>
        </w:rPr>
        <w:drawing>
          <wp:inline distT="0" distB="0" distL="0" distR="0" wp14:anchorId="7F0F2E6E" wp14:editId="010DE71A">
            <wp:extent cx="4324350" cy="326707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4350" cy="3267075"/>
                    </a:xfrm>
                    <a:prstGeom prst="rect">
                      <a:avLst/>
                    </a:prstGeom>
                  </pic:spPr>
                </pic:pic>
              </a:graphicData>
            </a:graphic>
          </wp:inline>
        </w:drawing>
      </w:r>
    </w:p>
    <w:p w:rsidR="00D81AC4" w:rsidRDefault="00D81AC4" w:rsidP="003A46DA">
      <w:pPr>
        <w:rPr>
          <w:rFonts w:ascii="Times New Roman" w:hAnsi="Times New Roman"/>
          <w:szCs w:val="24"/>
        </w:rPr>
      </w:pPr>
    </w:p>
    <w:p w:rsidR="00D81AC4" w:rsidRDefault="00D81AC4" w:rsidP="003A46DA">
      <w:pPr>
        <w:rPr>
          <w:rFonts w:ascii="Times New Roman" w:hAnsi="Times New Roman"/>
          <w:szCs w:val="24"/>
        </w:rPr>
      </w:pPr>
    </w:p>
    <w:p w:rsidR="00D81AC4" w:rsidRDefault="00D81AC4" w:rsidP="003A46DA">
      <w:pPr>
        <w:rPr>
          <w:rFonts w:ascii="Times New Roman" w:hAnsi="Times New Roman"/>
          <w:noProof/>
          <w:lang w:eastAsia="ru-RU"/>
        </w:rPr>
      </w:pPr>
      <w:r>
        <w:rPr>
          <w:rFonts w:ascii="Times New Roman" w:hAnsi="Times New Roman"/>
          <w:szCs w:val="24"/>
        </w:rPr>
        <w:lastRenderedPageBreak/>
        <w:t>График для сравнения (стоимость производства составляет 250 у. е.):</w:t>
      </w:r>
      <w:r w:rsidRPr="00D81AC4">
        <w:rPr>
          <w:rFonts w:ascii="Times New Roman" w:hAnsi="Times New Roman"/>
          <w:noProof/>
          <w:lang w:eastAsia="ru-RU"/>
        </w:rPr>
        <w:t xml:space="preserve"> </w:t>
      </w:r>
    </w:p>
    <w:p w:rsidR="00D81AC4" w:rsidRDefault="00D81AC4" w:rsidP="003A46DA">
      <w:pPr>
        <w:rPr>
          <w:rFonts w:ascii="Times New Roman" w:hAnsi="Times New Roman"/>
          <w:szCs w:val="24"/>
        </w:rPr>
      </w:pPr>
      <w:r>
        <w:rPr>
          <w:noProof/>
          <w:lang w:eastAsia="ru-RU"/>
        </w:rPr>
        <w:drawing>
          <wp:inline distT="0" distB="0" distL="0" distR="0" wp14:anchorId="1B4090AC" wp14:editId="6AED798C">
            <wp:extent cx="4267200" cy="3171825"/>
            <wp:effectExtent l="0" t="0" r="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7200" cy="3171825"/>
                    </a:xfrm>
                    <a:prstGeom prst="rect">
                      <a:avLst/>
                    </a:prstGeom>
                  </pic:spPr>
                </pic:pic>
              </a:graphicData>
            </a:graphic>
          </wp:inline>
        </w:drawing>
      </w:r>
    </w:p>
    <w:p w:rsidR="00D81AC4" w:rsidRDefault="00D81AC4" w:rsidP="003A46DA">
      <w:pPr>
        <w:rPr>
          <w:rFonts w:ascii="Times New Roman" w:hAnsi="Times New Roman"/>
          <w:szCs w:val="24"/>
        </w:rPr>
      </w:pPr>
      <w:r>
        <w:rPr>
          <w:rFonts w:ascii="Times New Roman" w:hAnsi="Times New Roman"/>
          <w:szCs w:val="24"/>
        </w:rPr>
        <w:t>Схожие графики для второго алгоритма:</w:t>
      </w:r>
    </w:p>
    <w:p w:rsidR="00D81AC4" w:rsidRDefault="00D81AC4" w:rsidP="003A46DA">
      <w:pPr>
        <w:rPr>
          <w:noProof/>
          <w:lang w:eastAsia="ru-RU"/>
        </w:rPr>
      </w:pPr>
      <w:r>
        <w:rPr>
          <w:rFonts w:ascii="Times New Roman" w:hAnsi="Times New Roman"/>
          <w:szCs w:val="24"/>
        </w:rPr>
        <w:t>Стоимость производства 150 у. е.:</w:t>
      </w:r>
      <w:r w:rsidRPr="00D81AC4">
        <w:rPr>
          <w:noProof/>
          <w:lang w:eastAsia="ru-RU"/>
        </w:rPr>
        <w:t xml:space="preserve"> </w:t>
      </w:r>
    </w:p>
    <w:p w:rsidR="00875DAF" w:rsidRDefault="00875DAF" w:rsidP="003A46DA">
      <w:pPr>
        <w:rPr>
          <w:rFonts w:ascii="Times New Roman" w:hAnsi="Times New Roman"/>
          <w:noProof/>
          <w:lang w:eastAsia="ru-RU"/>
        </w:rPr>
      </w:pPr>
      <w:r>
        <w:rPr>
          <w:noProof/>
          <w:lang w:eastAsia="ru-RU"/>
        </w:rPr>
        <w:drawing>
          <wp:inline distT="0" distB="0" distL="0" distR="0" wp14:anchorId="2E088320" wp14:editId="179B223E">
            <wp:extent cx="4314825" cy="32004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14825" cy="3200400"/>
                    </a:xfrm>
                    <a:prstGeom prst="rect">
                      <a:avLst/>
                    </a:prstGeom>
                  </pic:spPr>
                </pic:pic>
              </a:graphicData>
            </a:graphic>
          </wp:inline>
        </w:drawing>
      </w:r>
    </w:p>
    <w:p w:rsidR="00875DAF" w:rsidRDefault="00875DAF" w:rsidP="003A46DA">
      <w:pPr>
        <w:rPr>
          <w:rFonts w:ascii="Times New Roman" w:hAnsi="Times New Roman"/>
          <w:noProof/>
          <w:lang w:eastAsia="ru-RU"/>
        </w:rPr>
      </w:pPr>
    </w:p>
    <w:p w:rsidR="00875DAF" w:rsidRDefault="00875DAF" w:rsidP="003A46DA">
      <w:pPr>
        <w:rPr>
          <w:rFonts w:ascii="Times New Roman" w:hAnsi="Times New Roman"/>
          <w:noProof/>
          <w:lang w:eastAsia="ru-RU"/>
        </w:rPr>
      </w:pPr>
    </w:p>
    <w:p w:rsidR="00875DAF" w:rsidRDefault="00875DAF" w:rsidP="003A46DA">
      <w:pPr>
        <w:rPr>
          <w:rFonts w:ascii="Times New Roman" w:hAnsi="Times New Roman"/>
          <w:noProof/>
          <w:lang w:eastAsia="ru-RU"/>
        </w:rPr>
      </w:pPr>
    </w:p>
    <w:p w:rsidR="00875DAF" w:rsidRDefault="00875DAF" w:rsidP="003A46DA">
      <w:pPr>
        <w:rPr>
          <w:rFonts w:ascii="Times New Roman" w:hAnsi="Times New Roman"/>
          <w:noProof/>
          <w:lang w:eastAsia="ru-RU"/>
        </w:rPr>
      </w:pPr>
    </w:p>
    <w:p w:rsidR="00875DAF" w:rsidRDefault="00875DAF" w:rsidP="003A46DA">
      <w:pPr>
        <w:rPr>
          <w:rFonts w:ascii="Times New Roman" w:hAnsi="Times New Roman"/>
          <w:noProof/>
          <w:lang w:eastAsia="ru-RU"/>
        </w:rPr>
      </w:pPr>
    </w:p>
    <w:p w:rsidR="00875DAF" w:rsidRDefault="00875DAF" w:rsidP="003A46DA">
      <w:pPr>
        <w:rPr>
          <w:rFonts w:ascii="Times New Roman" w:hAnsi="Times New Roman"/>
          <w:noProof/>
          <w:lang w:eastAsia="ru-RU"/>
        </w:rPr>
      </w:pPr>
    </w:p>
    <w:p w:rsidR="00D81AC4" w:rsidRDefault="00D81AC4" w:rsidP="003A46DA">
      <w:pPr>
        <w:rPr>
          <w:rFonts w:ascii="Times New Roman" w:hAnsi="Times New Roman"/>
          <w:noProof/>
          <w:lang w:eastAsia="ru-RU"/>
        </w:rPr>
      </w:pPr>
      <w:r>
        <w:rPr>
          <w:rFonts w:ascii="Times New Roman" w:hAnsi="Times New Roman"/>
          <w:noProof/>
          <w:lang w:eastAsia="ru-RU"/>
        </w:rPr>
        <w:lastRenderedPageBreak/>
        <w:t>Стоимость производства 250 у. е.:</w:t>
      </w:r>
    </w:p>
    <w:p w:rsidR="00D81AC4" w:rsidRDefault="00D81AC4" w:rsidP="003A46DA">
      <w:pPr>
        <w:rPr>
          <w:rFonts w:ascii="Times New Roman" w:hAnsi="Times New Roman"/>
          <w:szCs w:val="24"/>
        </w:rPr>
      </w:pPr>
      <w:r>
        <w:rPr>
          <w:noProof/>
          <w:lang w:eastAsia="ru-RU"/>
        </w:rPr>
        <w:drawing>
          <wp:inline distT="0" distB="0" distL="0" distR="0" wp14:anchorId="1F541980" wp14:editId="37046AF4">
            <wp:extent cx="4423559" cy="3300942"/>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25596" cy="3302462"/>
                    </a:xfrm>
                    <a:prstGeom prst="rect">
                      <a:avLst/>
                    </a:prstGeom>
                  </pic:spPr>
                </pic:pic>
              </a:graphicData>
            </a:graphic>
          </wp:inline>
        </w:drawing>
      </w:r>
    </w:p>
    <w:p w:rsidR="00875DAF" w:rsidRDefault="00875DAF" w:rsidP="003A46DA">
      <w:pPr>
        <w:rPr>
          <w:rFonts w:ascii="Times New Roman" w:hAnsi="Times New Roman"/>
          <w:szCs w:val="24"/>
        </w:rPr>
      </w:pPr>
    </w:p>
    <w:p w:rsidR="00875DAF" w:rsidRPr="00875DAF" w:rsidRDefault="00875DAF" w:rsidP="00875DAF">
      <w:pPr>
        <w:pStyle w:val="a5"/>
        <w:numPr>
          <w:ilvl w:val="0"/>
          <w:numId w:val="2"/>
        </w:numPr>
        <w:rPr>
          <w:rFonts w:ascii="Times New Roman" w:hAnsi="Times New Roman"/>
          <w:b/>
          <w:szCs w:val="24"/>
        </w:rPr>
      </w:pPr>
      <w:r w:rsidRPr="00875DAF">
        <w:rPr>
          <w:rFonts w:ascii="Times New Roman" w:hAnsi="Times New Roman"/>
          <w:b/>
          <w:szCs w:val="24"/>
        </w:rPr>
        <w:t>Выводы</w:t>
      </w:r>
    </w:p>
    <w:p w:rsidR="00875DAF" w:rsidRPr="00875DAF" w:rsidRDefault="00875DAF" w:rsidP="00875DAF">
      <w:pPr>
        <w:rPr>
          <w:rFonts w:ascii="Times New Roman" w:hAnsi="Times New Roman"/>
          <w:szCs w:val="24"/>
        </w:rPr>
      </w:pPr>
      <w:r>
        <w:rPr>
          <w:rFonts w:ascii="Times New Roman" w:hAnsi="Times New Roman"/>
          <w:szCs w:val="24"/>
        </w:rPr>
        <w:t xml:space="preserve">В ходе проведённой работы нами была построена модель цепи поставок на основе </w:t>
      </w:r>
      <w:proofErr w:type="spellStart"/>
      <w:r>
        <w:rPr>
          <w:rFonts w:ascii="Times New Roman" w:hAnsi="Times New Roman"/>
          <w:szCs w:val="24"/>
          <w:lang w:val="en-US"/>
        </w:rPr>
        <w:t>BeerGame</w:t>
      </w:r>
      <w:proofErr w:type="spellEnd"/>
      <w:r w:rsidRPr="00875DAF">
        <w:rPr>
          <w:rFonts w:ascii="Times New Roman" w:hAnsi="Times New Roman"/>
          <w:szCs w:val="24"/>
        </w:rPr>
        <w:t xml:space="preserve">. </w:t>
      </w:r>
      <w:r>
        <w:rPr>
          <w:rFonts w:ascii="Times New Roman" w:hAnsi="Times New Roman"/>
          <w:szCs w:val="24"/>
        </w:rPr>
        <w:t xml:space="preserve">Проведя исследование работы модели в зависимости от различных параметров системы, можно сделать вывод, что </w:t>
      </w:r>
      <w:r w:rsidR="002503B8">
        <w:rPr>
          <w:rFonts w:ascii="Times New Roman" w:hAnsi="Times New Roman"/>
          <w:szCs w:val="24"/>
        </w:rPr>
        <w:t>прибыль точнее и реалистичнее рассчитывается по второму алгоритму, так как он учитывает несколько прошлых состояни</w:t>
      </w:r>
      <w:bookmarkStart w:id="0" w:name="_GoBack"/>
      <w:bookmarkEnd w:id="0"/>
      <w:r w:rsidR="002503B8">
        <w:rPr>
          <w:rFonts w:ascii="Times New Roman" w:hAnsi="Times New Roman"/>
          <w:szCs w:val="24"/>
        </w:rPr>
        <w:t xml:space="preserve">й системы, а не только предыдущее. </w:t>
      </w:r>
    </w:p>
    <w:sectPr w:rsidR="00875DAF" w:rsidRPr="00875DAF" w:rsidSect="00F659C7">
      <w:pgSz w:w="11906" w:h="16838"/>
      <w:pgMar w:top="1134"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BC5"/>
    <w:multiLevelType w:val="hybridMultilevel"/>
    <w:tmpl w:val="B41068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F4675D"/>
    <w:multiLevelType w:val="multilevel"/>
    <w:tmpl w:val="947861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B6560EE"/>
    <w:multiLevelType w:val="hybridMultilevel"/>
    <w:tmpl w:val="C8FA9C46"/>
    <w:lvl w:ilvl="0" w:tplc="3C5AB5C4">
      <w:start w:val="1"/>
      <w:numFmt w:val="upperRoman"/>
      <w:lvlText w:val="%1."/>
      <w:lvlJc w:val="left"/>
      <w:pPr>
        <w:ind w:left="720" w:hanging="72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C1063C6"/>
    <w:multiLevelType w:val="hybridMultilevel"/>
    <w:tmpl w:val="A4B89D6E"/>
    <w:lvl w:ilvl="0" w:tplc="13866BE4">
      <w:start w:val="1"/>
      <w:numFmt w:val="bullet"/>
      <w:pStyle w:val="a"/>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0042CC7"/>
    <w:multiLevelType w:val="hybridMultilevel"/>
    <w:tmpl w:val="6492A5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060564B"/>
    <w:multiLevelType w:val="hybridMultilevel"/>
    <w:tmpl w:val="DAA0D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8D5DB8"/>
    <w:multiLevelType w:val="hybridMultilevel"/>
    <w:tmpl w:val="5566BE2C"/>
    <w:lvl w:ilvl="0" w:tplc="8DD4825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19E504E"/>
    <w:multiLevelType w:val="hybridMultilevel"/>
    <w:tmpl w:val="F02097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4E04FBE"/>
    <w:multiLevelType w:val="hybridMultilevel"/>
    <w:tmpl w:val="B1F23EFC"/>
    <w:lvl w:ilvl="0" w:tplc="AA3094B0">
      <w:start w:val="1"/>
      <w:numFmt w:val="decimal"/>
      <w:lvlText w:val="%1)"/>
      <w:lvlJc w:val="left"/>
      <w:pPr>
        <w:ind w:left="360" w:hanging="360"/>
      </w:pPr>
      <w:rPr>
        <w:rFonts w:hint="default"/>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26BA6AD6"/>
    <w:multiLevelType w:val="hybridMultilevel"/>
    <w:tmpl w:val="C21089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79C3300"/>
    <w:multiLevelType w:val="hybridMultilevel"/>
    <w:tmpl w:val="22624FF4"/>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2FAF7EA5"/>
    <w:multiLevelType w:val="multilevel"/>
    <w:tmpl w:val="947861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FF1A4B"/>
    <w:multiLevelType w:val="multilevel"/>
    <w:tmpl w:val="DC7C1ED2"/>
    <w:lvl w:ilvl="0">
      <w:start w:val="1"/>
      <w:numFmt w:val="bullet"/>
      <w:lvlText w:val=""/>
      <w:lvlJc w:val="left"/>
      <w:pPr>
        <w:tabs>
          <w:tab w:val="num" w:pos="737"/>
        </w:tabs>
        <w:ind w:left="737" w:hanging="170"/>
      </w:pPr>
      <w:rPr>
        <w:rFonts w:ascii="Symbol" w:hAnsi="Symbol" w:hint="default"/>
      </w:rPr>
    </w:lvl>
    <w:lvl w:ilvl="1">
      <w:start w:val="1"/>
      <w:numFmt w:val="bullet"/>
      <w:lvlText w:val="–"/>
      <w:lvlJc w:val="left"/>
      <w:pPr>
        <w:tabs>
          <w:tab w:val="num" w:pos="1021"/>
        </w:tabs>
        <w:ind w:left="1021" w:hanging="284"/>
      </w:pPr>
      <w:rPr>
        <w:rFonts w:ascii="Times New Roman" w:hAnsi="Times New Roman" w:cs="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4544F8"/>
    <w:multiLevelType w:val="hybridMultilevel"/>
    <w:tmpl w:val="1DEEB1A8"/>
    <w:lvl w:ilvl="0" w:tplc="04190011">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4">
    <w:nsid w:val="479C6248"/>
    <w:multiLevelType w:val="hybridMultilevel"/>
    <w:tmpl w:val="9B6027DE"/>
    <w:lvl w:ilvl="0" w:tplc="FC8AC4E2">
      <w:numFmt w:val="bullet"/>
      <w:lvlText w:val="•"/>
      <w:lvlJc w:val="left"/>
      <w:pPr>
        <w:ind w:left="1065" w:hanging="705"/>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DE80F27"/>
    <w:multiLevelType w:val="hybridMultilevel"/>
    <w:tmpl w:val="DDD61F02"/>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33A223D"/>
    <w:multiLevelType w:val="hybridMultilevel"/>
    <w:tmpl w:val="51861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EDC7A94"/>
    <w:multiLevelType w:val="multilevel"/>
    <w:tmpl w:val="88164A88"/>
    <w:lvl w:ilvl="0">
      <w:start w:val="1"/>
      <w:numFmt w:val="decimal"/>
      <w:pStyle w:val="1"/>
      <w:lvlText w:val="%1."/>
      <w:lvlJc w:val="left"/>
      <w:pPr>
        <w:tabs>
          <w:tab w:val="num" w:pos="851"/>
        </w:tabs>
        <w:ind w:left="851" w:hanging="284"/>
      </w:pPr>
      <w:rPr>
        <w:rFonts w:hint="default"/>
      </w:rPr>
    </w:lvl>
    <w:lvl w:ilvl="1">
      <w:start w:val="1"/>
      <w:numFmt w:val="decimal"/>
      <w:lvlText w:val="%2)"/>
      <w:lvlJc w:val="left"/>
      <w:pPr>
        <w:tabs>
          <w:tab w:val="num" w:pos="1247"/>
        </w:tabs>
        <w:ind w:left="1247" w:hanging="396"/>
      </w:pPr>
      <w:rPr>
        <w:rFonts w:hint="default"/>
      </w:rPr>
    </w:lvl>
    <w:lvl w:ilvl="2">
      <w:start w:val="1"/>
      <w:numFmt w:val="russianLower"/>
      <w:pStyle w:val="3"/>
      <w:lvlText w:val="%3)"/>
      <w:lvlJc w:val="left"/>
      <w:pPr>
        <w:tabs>
          <w:tab w:val="num" w:pos="1531"/>
        </w:tabs>
        <w:ind w:left="1531" w:hanging="284"/>
      </w:pPr>
      <w:rPr>
        <w:rFonts w:hint="default"/>
      </w:rPr>
    </w:lvl>
    <w:lvl w:ilvl="3">
      <w:start w:val="1"/>
      <w:numFmt w:val="decimal"/>
      <w:lvlText w:val="%1.%2.%3.%4."/>
      <w:lvlJc w:val="left"/>
      <w:pPr>
        <w:tabs>
          <w:tab w:val="num" w:pos="2880"/>
        </w:tabs>
        <w:ind w:left="2808" w:hanging="648"/>
      </w:pPr>
      <w:rPr>
        <w:rFonts w:hint="default"/>
      </w:rPr>
    </w:lvl>
    <w:lvl w:ilvl="4">
      <w:start w:val="1"/>
      <w:numFmt w:val="decimal"/>
      <w:lvlText w:val="%1.%2.%3.%4.%5."/>
      <w:lvlJc w:val="left"/>
      <w:pPr>
        <w:tabs>
          <w:tab w:val="num" w:pos="3600"/>
        </w:tabs>
        <w:ind w:left="3312" w:hanging="792"/>
      </w:pPr>
      <w:rPr>
        <w:rFonts w:hint="default"/>
      </w:rPr>
    </w:lvl>
    <w:lvl w:ilvl="5">
      <w:start w:val="1"/>
      <w:numFmt w:val="decimal"/>
      <w:lvlText w:val="%1.%2.%3.%4.%5.%6."/>
      <w:lvlJc w:val="left"/>
      <w:pPr>
        <w:tabs>
          <w:tab w:val="num" w:pos="3960"/>
        </w:tabs>
        <w:ind w:left="3816" w:hanging="936"/>
      </w:pPr>
      <w:rPr>
        <w:rFonts w:hint="default"/>
      </w:rPr>
    </w:lvl>
    <w:lvl w:ilvl="6">
      <w:start w:val="1"/>
      <w:numFmt w:val="decimal"/>
      <w:lvlText w:val="%1.%2.%3.%4.%5.%6.%7."/>
      <w:lvlJc w:val="left"/>
      <w:pPr>
        <w:tabs>
          <w:tab w:val="num" w:pos="4680"/>
        </w:tabs>
        <w:ind w:left="4320" w:hanging="1080"/>
      </w:pPr>
      <w:rPr>
        <w:rFonts w:hint="default"/>
      </w:rPr>
    </w:lvl>
    <w:lvl w:ilvl="7">
      <w:start w:val="1"/>
      <w:numFmt w:val="decimal"/>
      <w:lvlText w:val="%1.%2.%3.%4.%5.%6.%7.%8."/>
      <w:lvlJc w:val="left"/>
      <w:pPr>
        <w:tabs>
          <w:tab w:val="num" w:pos="5040"/>
        </w:tabs>
        <w:ind w:left="4824" w:hanging="1224"/>
      </w:pPr>
      <w:rPr>
        <w:rFonts w:hint="default"/>
      </w:rPr>
    </w:lvl>
    <w:lvl w:ilvl="8">
      <w:start w:val="1"/>
      <w:numFmt w:val="decimal"/>
      <w:lvlText w:val="%1.%2.%3.%4.%5.%6.%7.%8.%9."/>
      <w:lvlJc w:val="left"/>
      <w:pPr>
        <w:tabs>
          <w:tab w:val="num" w:pos="5760"/>
        </w:tabs>
        <w:ind w:left="5400" w:hanging="1440"/>
      </w:pPr>
      <w:rPr>
        <w:rFonts w:hint="default"/>
      </w:rPr>
    </w:lvl>
  </w:abstractNum>
  <w:abstractNum w:abstractNumId="18">
    <w:nsid w:val="6F1B30EA"/>
    <w:multiLevelType w:val="hybridMultilevel"/>
    <w:tmpl w:val="22624FF4"/>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722F39EB"/>
    <w:multiLevelType w:val="hybridMultilevel"/>
    <w:tmpl w:val="B41068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7FB3134"/>
    <w:multiLevelType w:val="hybridMultilevel"/>
    <w:tmpl w:val="2312BB80"/>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1">
    <w:nsid w:val="795A52B5"/>
    <w:multiLevelType w:val="hybridMultilevel"/>
    <w:tmpl w:val="17880936"/>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2">
    <w:nsid w:val="7CAA6920"/>
    <w:multiLevelType w:val="hybridMultilevel"/>
    <w:tmpl w:val="5A361D7A"/>
    <w:lvl w:ilvl="0" w:tplc="04190011">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num w:numId="1">
    <w:abstractNumId w:val="16"/>
  </w:num>
  <w:num w:numId="2">
    <w:abstractNumId w:val="9"/>
  </w:num>
  <w:num w:numId="3">
    <w:abstractNumId w:val="8"/>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2"/>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5"/>
  </w:num>
  <w:num w:numId="10">
    <w:abstractNumId w:val="2"/>
  </w:num>
  <w:num w:numId="11">
    <w:abstractNumId w:val="21"/>
  </w:num>
  <w:num w:numId="12">
    <w:abstractNumId w:val="22"/>
  </w:num>
  <w:num w:numId="13">
    <w:abstractNumId w:val="13"/>
  </w:num>
  <w:num w:numId="14">
    <w:abstractNumId w:val="20"/>
  </w:num>
  <w:num w:numId="15">
    <w:abstractNumId w:val="19"/>
  </w:num>
  <w:num w:numId="16">
    <w:abstractNumId w:val="7"/>
  </w:num>
  <w:num w:numId="17">
    <w:abstractNumId w:val="0"/>
  </w:num>
  <w:num w:numId="18">
    <w:abstractNumId w:val="6"/>
  </w:num>
  <w:num w:numId="19">
    <w:abstractNumId w:val="1"/>
  </w:num>
  <w:num w:numId="20">
    <w:abstractNumId w:val="11"/>
  </w:num>
  <w:num w:numId="21">
    <w:abstractNumId w:val="4"/>
  </w:num>
  <w:num w:numId="22">
    <w:abstractNumId w:val="15"/>
  </w:num>
  <w:num w:numId="23">
    <w:abstractNumId w:val="1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characterSpacingControl w:val="doNotCompress"/>
  <w:compat>
    <w:compatSetting w:name="compatibilityMode" w:uri="http://schemas.microsoft.com/office/word" w:val="12"/>
  </w:compat>
  <w:rsids>
    <w:rsidRoot w:val="004D0918"/>
    <w:rsid w:val="00012185"/>
    <w:rsid w:val="00017FDE"/>
    <w:rsid w:val="00040128"/>
    <w:rsid w:val="00057449"/>
    <w:rsid w:val="00077C24"/>
    <w:rsid w:val="000D2139"/>
    <w:rsid w:val="000F05D7"/>
    <w:rsid w:val="00101A05"/>
    <w:rsid w:val="00107ABD"/>
    <w:rsid w:val="00136347"/>
    <w:rsid w:val="001455AC"/>
    <w:rsid w:val="00151746"/>
    <w:rsid w:val="0015199A"/>
    <w:rsid w:val="00157004"/>
    <w:rsid w:val="00171D75"/>
    <w:rsid w:val="001B1244"/>
    <w:rsid w:val="001B3113"/>
    <w:rsid w:val="001D01E1"/>
    <w:rsid w:val="001E0E50"/>
    <w:rsid w:val="00204EB9"/>
    <w:rsid w:val="00226231"/>
    <w:rsid w:val="0022628E"/>
    <w:rsid w:val="002353F8"/>
    <w:rsid w:val="0024168C"/>
    <w:rsid w:val="002503B8"/>
    <w:rsid w:val="0026184F"/>
    <w:rsid w:val="00266019"/>
    <w:rsid w:val="00266CC8"/>
    <w:rsid w:val="00285E86"/>
    <w:rsid w:val="002876CD"/>
    <w:rsid w:val="002B341E"/>
    <w:rsid w:val="002B6EFB"/>
    <w:rsid w:val="002C0866"/>
    <w:rsid w:val="002C6E2F"/>
    <w:rsid w:val="00303C7B"/>
    <w:rsid w:val="00310984"/>
    <w:rsid w:val="003234D2"/>
    <w:rsid w:val="003502B4"/>
    <w:rsid w:val="00350A48"/>
    <w:rsid w:val="0036575F"/>
    <w:rsid w:val="003713BB"/>
    <w:rsid w:val="003763F0"/>
    <w:rsid w:val="0038185A"/>
    <w:rsid w:val="00391820"/>
    <w:rsid w:val="003969BC"/>
    <w:rsid w:val="003A46DA"/>
    <w:rsid w:val="003A5581"/>
    <w:rsid w:val="003B2E8D"/>
    <w:rsid w:val="003B5157"/>
    <w:rsid w:val="003D0327"/>
    <w:rsid w:val="003D6A0D"/>
    <w:rsid w:val="003F4816"/>
    <w:rsid w:val="0040466F"/>
    <w:rsid w:val="004132E6"/>
    <w:rsid w:val="00426153"/>
    <w:rsid w:val="004631F3"/>
    <w:rsid w:val="00474F77"/>
    <w:rsid w:val="00487036"/>
    <w:rsid w:val="004C306D"/>
    <w:rsid w:val="004D0918"/>
    <w:rsid w:val="004F0738"/>
    <w:rsid w:val="005069A9"/>
    <w:rsid w:val="00536A1C"/>
    <w:rsid w:val="00537B47"/>
    <w:rsid w:val="005503F6"/>
    <w:rsid w:val="00550FA4"/>
    <w:rsid w:val="00596F38"/>
    <w:rsid w:val="005B0D0F"/>
    <w:rsid w:val="005F1CA8"/>
    <w:rsid w:val="006007AE"/>
    <w:rsid w:val="0061238E"/>
    <w:rsid w:val="00637C43"/>
    <w:rsid w:val="0066168C"/>
    <w:rsid w:val="00685F1B"/>
    <w:rsid w:val="006958F7"/>
    <w:rsid w:val="00696F38"/>
    <w:rsid w:val="006A7E45"/>
    <w:rsid w:val="006B44F7"/>
    <w:rsid w:val="006C1CEF"/>
    <w:rsid w:val="006C5C70"/>
    <w:rsid w:val="006D58FA"/>
    <w:rsid w:val="006E0BDE"/>
    <w:rsid w:val="0070035B"/>
    <w:rsid w:val="00707815"/>
    <w:rsid w:val="00726212"/>
    <w:rsid w:val="007371E6"/>
    <w:rsid w:val="00744EEF"/>
    <w:rsid w:val="00756205"/>
    <w:rsid w:val="00764FF6"/>
    <w:rsid w:val="00765194"/>
    <w:rsid w:val="007A072A"/>
    <w:rsid w:val="007E5D3E"/>
    <w:rsid w:val="007E7AF7"/>
    <w:rsid w:val="007F384D"/>
    <w:rsid w:val="007F3DBA"/>
    <w:rsid w:val="00806444"/>
    <w:rsid w:val="00835AC1"/>
    <w:rsid w:val="008401D8"/>
    <w:rsid w:val="00864384"/>
    <w:rsid w:val="00875DAF"/>
    <w:rsid w:val="00892BC5"/>
    <w:rsid w:val="008B4C2E"/>
    <w:rsid w:val="008B5EAE"/>
    <w:rsid w:val="008F6A6E"/>
    <w:rsid w:val="00903196"/>
    <w:rsid w:val="009261FA"/>
    <w:rsid w:val="00926465"/>
    <w:rsid w:val="009366B8"/>
    <w:rsid w:val="00966F99"/>
    <w:rsid w:val="00974292"/>
    <w:rsid w:val="0098327C"/>
    <w:rsid w:val="00986BD7"/>
    <w:rsid w:val="009A15A3"/>
    <w:rsid w:val="009A5B9F"/>
    <w:rsid w:val="009E6670"/>
    <w:rsid w:val="00A4263A"/>
    <w:rsid w:val="00A50F9B"/>
    <w:rsid w:val="00A82159"/>
    <w:rsid w:val="00A82F1E"/>
    <w:rsid w:val="00A83098"/>
    <w:rsid w:val="00A849CD"/>
    <w:rsid w:val="00A87667"/>
    <w:rsid w:val="00AB5817"/>
    <w:rsid w:val="00AB7CB2"/>
    <w:rsid w:val="00B12884"/>
    <w:rsid w:val="00B220D7"/>
    <w:rsid w:val="00B2520D"/>
    <w:rsid w:val="00B27DD8"/>
    <w:rsid w:val="00B43043"/>
    <w:rsid w:val="00B54B67"/>
    <w:rsid w:val="00B6400D"/>
    <w:rsid w:val="00B70F08"/>
    <w:rsid w:val="00B97945"/>
    <w:rsid w:val="00BB158B"/>
    <w:rsid w:val="00C31C46"/>
    <w:rsid w:val="00C34053"/>
    <w:rsid w:val="00C418FC"/>
    <w:rsid w:val="00C47D01"/>
    <w:rsid w:val="00C52920"/>
    <w:rsid w:val="00C6105B"/>
    <w:rsid w:val="00CA2A9F"/>
    <w:rsid w:val="00CC359B"/>
    <w:rsid w:val="00CE2BA2"/>
    <w:rsid w:val="00CF0C47"/>
    <w:rsid w:val="00D051BB"/>
    <w:rsid w:val="00D17EF0"/>
    <w:rsid w:val="00D3171E"/>
    <w:rsid w:val="00D346A7"/>
    <w:rsid w:val="00D5539C"/>
    <w:rsid w:val="00D639D0"/>
    <w:rsid w:val="00D74CC6"/>
    <w:rsid w:val="00D81AC4"/>
    <w:rsid w:val="00D874A4"/>
    <w:rsid w:val="00DB2A72"/>
    <w:rsid w:val="00DB2A81"/>
    <w:rsid w:val="00DC00EB"/>
    <w:rsid w:val="00E00252"/>
    <w:rsid w:val="00E33E41"/>
    <w:rsid w:val="00E84804"/>
    <w:rsid w:val="00E91E1C"/>
    <w:rsid w:val="00EA4473"/>
    <w:rsid w:val="00EA69C0"/>
    <w:rsid w:val="00EF1D62"/>
    <w:rsid w:val="00F0027D"/>
    <w:rsid w:val="00F00483"/>
    <w:rsid w:val="00F05CDA"/>
    <w:rsid w:val="00F461AF"/>
    <w:rsid w:val="00F5058A"/>
    <w:rsid w:val="00F659C7"/>
    <w:rsid w:val="00F66115"/>
    <w:rsid w:val="00F74BCA"/>
    <w:rsid w:val="00F8065D"/>
    <w:rsid w:val="00F80F47"/>
    <w:rsid w:val="00F81C89"/>
    <w:rsid w:val="00F82D63"/>
    <w:rsid w:val="00F95E8D"/>
    <w:rsid w:val="00F97985"/>
    <w:rsid w:val="00FD5E4C"/>
    <w:rsid w:val="00FE39C1"/>
    <w:rsid w:val="00FE78D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64C73B-9CDB-4047-A700-098E4F6C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12185"/>
    <w:rPr>
      <w:rFonts w:ascii="Calibri" w:eastAsia="Calibri" w:hAnsi="Calibri" w:cs="Times New Roman"/>
      <w:sz w:val="24"/>
    </w:rPr>
  </w:style>
  <w:style w:type="paragraph" w:styleId="10">
    <w:name w:val="heading 1"/>
    <w:basedOn w:val="a0"/>
    <w:next w:val="a0"/>
    <w:link w:val="11"/>
    <w:uiPriority w:val="9"/>
    <w:qFormat/>
    <w:rsid w:val="00012185"/>
    <w:pPr>
      <w:keepNext/>
      <w:keepLines/>
      <w:spacing w:before="240" w:after="0"/>
      <w:jc w:val="center"/>
      <w:outlineLvl w:val="0"/>
    </w:pPr>
    <w:rPr>
      <w:rFonts w:ascii="Calibri Light" w:eastAsia="Times New Roman" w:hAnsi="Calibri Light"/>
      <w:sz w:val="36"/>
      <w:szCs w:val="32"/>
      <w:shd w:val="clear" w:color="auto" w:fill="FFFFFF"/>
    </w:rPr>
  </w:style>
  <w:style w:type="paragraph" w:styleId="2">
    <w:name w:val="heading 2"/>
    <w:basedOn w:val="a0"/>
    <w:next w:val="a0"/>
    <w:link w:val="20"/>
    <w:uiPriority w:val="9"/>
    <w:unhideWhenUsed/>
    <w:qFormat/>
    <w:rsid w:val="00012185"/>
    <w:pPr>
      <w:contextualSpacing/>
      <w:jc w:val="center"/>
      <w:outlineLvl w:val="1"/>
    </w:pPr>
    <w:rPr>
      <w:rFonts w:ascii="Calibri Light" w:hAnsi="Calibri Light"/>
      <w:color w:val="252525"/>
      <w:sz w:val="28"/>
      <w:szCs w:val="24"/>
      <w:shd w:val="clear" w:color="auto" w:fill="FFFFFF"/>
    </w:rPr>
  </w:style>
  <w:style w:type="paragraph" w:styleId="30">
    <w:name w:val="heading 3"/>
    <w:basedOn w:val="2"/>
    <w:next w:val="a0"/>
    <w:link w:val="31"/>
    <w:uiPriority w:val="9"/>
    <w:unhideWhenUsed/>
    <w:qFormat/>
    <w:rsid w:val="00012185"/>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012185"/>
    <w:rPr>
      <w:rFonts w:ascii="Calibri Light" w:eastAsia="Times New Roman" w:hAnsi="Calibri Light" w:cs="Times New Roman"/>
      <w:sz w:val="36"/>
      <w:szCs w:val="32"/>
    </w:rPr>
  </w:style>
  <w:style w:type="character" w:customStyle="1" w:styleId="20">
    <w:name w:val="Заголовок 2 Знак"/>
    <w:basedOn w:val="a1"/>
    <w:link w:val="2"/>
    <w:uiPriority w:val="9"/>
    <w:rsid w:val="00012185"/>
    <w:rPr>
      <w:rFonts w:ascii="Calibri Light" w:eastAsia="Calibri" w:hAnsi="Calibri Light" w:cs="Times New Roman"/>
      <w:color w:val="252525"/>
      <w:sz w:val="28"/>
      <w:szCs w:val="24"/>
    </w:rPr>
  </w:style>
  <w:style w:type="character" w:customStyle="1" w:styleId="31">
    <w:name w:val="Заголовок 3 Знак"/>
    <w:basedOn w:val="a1"/>
    <w:link w:val="30"/>
    <w:uiPriority w:val="9"/>
    <w:rsid w:val="00012185"/>
    <w:rPr>
      <w:rFonts w:ascii="Calibri Light" w:eastAsia="Calibri" w:hAnsi="Calibri Light" w:cs="Times New Roman"/>
      <w:color w:val="252525"/>
      <w:sz w:val="28"/>
      <w:szCs w:val="24"/>
    </w:rPr>
  </w:style>
  <w:style w:type="character" w:customStyle="1" w:styleId="a4">
    <w:name w:val="Малые прописные"/>
    <w:uiPriority w:val="1"/>
    <w:rsid w:val="00012185"/>
    <w:rPr>
      <w:smallCaps/>
      <w:sz w:val="32"/>
      <w:szCs w:val="28"/>
    </w:rPr>
  </w:style>
  <w:style w:type="paragraph" w:styleId="a5">
    <w:name w:val="List Paragraph"/>
    <w:basedOn w:val="a0"/>
    <w:uiPriority w:val="34"/>
    <w:qFormat/>
    <w:rsid w:val="009366B8"/>
    <w:pPr>
      <w:ind w:left="720"/>
      <w:contextualSpacing/>
    </w:pPr>
  </w:style>
  <w:style w:type="character" w:customStyle="1" w:styleId="pre">
    <w:name w:val="pre"/>
    <w:basedOn w:val="a1"/>
    <w:rsid w:val="00285E86"/>
  </w:style>
  <w:style w:type="character" w:styleId="HTML">
    <w:name w:val="HTML Code"/>
    <w:basedOn w:val="a1"/>
    <w:uiPriority w:val="99"/>
    <w:semiHidden/>
    <w:unhideWhenUsed/>
    <w:rsid w:val="00285E86"/>
    <w:rPr>
      <w:rFonts w:ascii="Courier New" w:eastAsia="Times New Roman" w:hAnsi="Courier New" w:cs="Courier New"/>
      <w:sz w:val="20"/>
      <w:szCs w:val="20"/>
    </w:rPr>
  </w:style>
  <w:style w:type="character" w:customStyle="1" w:styleId="sig-paren">
    <w:name w:val="sig-paren"/>
    <w:basedOn w:val="a1"/>
    <w:rsid w:val="00285E86"/>
  </w:style>
  <w:style w:type="character" w:styleId="a6">
    <w:name w:val="Emphasis"/>
    <w:basedOn w:val="a1"/>
    <w:uiPriority w:val="20"/>
    <w:qFormat/>
    <w:rsid w:val="00285E86"/>
    <w:rPr>
      <w:i/>
      <w:iCs/>
    </w:rPr>
  </w:style>
  <w:style w:type="paragraph" w:customStyle="1" w:styleId="1">
    <w:name w:val="Стиль1"/>
    <w:basedOn w:val="a0"/>
    <w:rsid w:val="005503F6"/>
    <w:pPr>
      <w:numPr>
        <w:numId w:val="4"/>
      </w:numPr>
      <w:spacing w:after="0" w:line="240" w:lineRule="auto"/>
    </w:pPr>
    <w:rPr>
      <w:rFonts w:ascii="Times New Roman" w:eastAsia="Times New Roman" w:hAnsi="Times New Roman"/>
      <w:szCs w:val="24"/>
      <w:lang w:eastAsia="ru-RU"/>
    </w:rPr>
  </w:style>
  <w:style w:type="paragraph" w:customStyle="1" w:styleId="3">
    <w:name w:val="Стиль3"/>
    <w:basedOn w:val="a0"/>
    <w:rsid w:val="005503F6"/>
    <w:pPr>
      <w:numPr>
        <w:ilvl w:val="2"/>
        <w:numId w:val="4"/>
      </w:numPr>
      <w:spacing w:after="0" w:line="240" w:lineRule="auto"/>
    </w:pPr>
    <w:rPr>
      <w:rFonts w:ascii="Times New Roman" w:eastAsia="Times New Roman" w:hAnsi="Times New Roman"/>
      <w:szCs w:val="24"/>
      <w:lang w:eastAsia="ru-RU"/>
    </w:rPr>
  </w:style>
  <w:style w:type="paragraph" w:styleId="HTML0">
    <w:name w:val="HTML Preformatted"/>
    <w:basedOn w:val="a0"/>
    <w:link w:val="HTML1"/>
    <w:uiPriority w:val="99"/>
    <w:unhideWhenUsed/>
    <w:rsid w:val="009A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9A15A3"/>
    <w:rPr>
      <w:rFonts w:ascii="Courier New" w:eastAsia="Times New Roman" w:hAnsi="Courier New" w:cs="Courier New"/>
      <w:sz w:val="20"/>
      <w:szCs w:val="20"/>
      <w:lang w:eastAsia="ru-RU"/>
    </w:rPr>
  </w:style>
  <w:style w:type="character" w:styleId="a7">
    <w:name w:val="Strong"/>
    <w:basedOn w:val="a1"/>
    <w:uiPriority w:val="22"/>
    <w:qFormat/>
    <w:rsid w:val="006C1CEF"/>
    <w:rPr>
      <w:b/>
      <w:bCs/>
    </w:rPr>
  </w:style>
  <w:style w:type="character" w:styleId="a8">
    <w:name w:val="Placeholder Text"/>
    <w:basedOn w:val="a1"/>
    <w:uiPriority w:val="99"/>
    <w:semiHidden/>
    <w:rsid w:val="0066168C"/>
    <w:rPr>
      <w:color w:val="808080"/>
    </w:rPr>
  </w:style>
  <w:style w:type="character" w:styleId="a9">
    <w:name w:val="Hyperlink"/>
    <w:uiPriority w:val="99"/>
    <w:unhideWhenUsed/>
    <w:rsid w:val="00FE39C1"/>
    <w:rPr>
      <w:color w:val="0000FF"/>
      <w:u w:val="single"/>
    </w:rPr>
  </w:style>
  <w:style w:type="table" w:styleId="aa">
    <w:name w:val="Table Grid"/>
    <w:basedOn w:val="a2"/>
    <w:uiPriority w:val="39"/>
    <w:rsid w:val="00864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0"/>
    <w:link w:val="ac"/>
    <w:uiPriority w:val="99"/>
    <w:semiHidden/>
    <w:unhideWhenUsed/>
    <w:rsid w:val="007A072A"/>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A072A"/>
    <w:rPr>
      <w:rFonts w:ascii="Tahoma" w:eastAsia="Calibri" w:hAnsi="Tahoma" w:cs="Tahoma"/>
      <w:sz w:val="16"/>
      <w:szCs w:val="16"/>
    </w:rPr>
  </w:style>
  <w:style w:type="table" w:styleId="-13">
    <w:name w:val="Grid Table 1 Light Accent 3"/>
    <w:basedOn w:val="a2"/>
    <w:uiPriority w:val="46"/>
    <w:rsid w:val="00C31C46"/>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
    <w:name w:val="No Spacing"/>
    <w:aliases w:val="списки"/>
    <w:basedOn w:val="a5"/>
    <w:uiPriority w:val="1"/>
    <w:qFormat/>
    <w:rsid w:val="00C31C46"/>
    <w:pPr>
      <w:numPr>
        <w:numId w:val="24"/>
      </w:numPr>
      <w:tabs>
        <w:tab w:val="left" w:pos="993"/>
      </w:tabs>
      <w:spacing w:after="0" w:line="360" w:lineRule="auto"/>
      <w:ind w:left="0" w:firstLine="709"/>
      <w:jc w:val="both"/>
    </w:pPr>
    <w:rPr>
      <w:rFonts w:ascii="Times New Roman" w:eastAsiaTheme="minorEastAsia" w:hAnsi="Times New Roman" w:cstheme="minorBidi"/>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4304">
      <w:bodyDiv w:val="1"/>
      <w:marLeft w:val="0"/>
      <w:marRight w:val="0"/>
      <w:marTop w:val="0"/>
      <w:marBottom w:val="0"/>
      <w:divBdr>
        <w:top w:val="none" w:sz="0" w:space="0" w:color="auto"/>
        <w:left w:val="none" w:sz="0" w:space="0" w:color="auto"/>
        <w:bottom w:val="none" w:sz="0" w:space="0" w:color="auto"/>
        <w:right w:val="none" w:sz="0" w:space="0" w:color="auto"/>
      </w:divBdr>
    </w:div>
    <w:div w:id="373315671">
      <w:bodyDiv w:val="1"/>
      <w:marLeft w:val="0"/>
      <w:marRight w:val="0"/>
      <w:marTop w:val="0"/>
      <w:marBottom w:val="0"/>
      <w:divBdr>
        <w:top w:val="none" w:sz="0" w:space="0" w:color="auto"/>
        <w:left w:val="none" w:sz="0" w:space="0" w:color="auto"/>
        <w:bottom w:val="none" w:sz="0" w:space="0" w:color="auto"/>
        <w:right w:val="none" w:sz="0" w:space="0" w:color="auto"/>
      </w:divBdr>
    </w:div>
    <w:div w:id="470949078">
      <w:bodyDiv w:val="1"/>
      <w:marLeft w:val="0"/>
      <w:marRight w:val="0"/>
      <w:marTop w:val="0"/>
      <w:marBottom w:val="0"/>
      <w:divBdr>
        <w:top w:val="none" w:sz="0" w:space="0" w:color="auto"/>
        <w:left w:val="none" w:sz="0" w:space="0" w:color="auto"/>
        <w:bottom w:val="none" w:sz="0" w:space="0" w:color="auto"/>
        <w:right w:val="none" w:sz="0" w:space="0" w:color="auto"/>
      </w:divBdr>
    </w:div>
    <w:div w:id="703797479">
      <w:bodyDiv w:val="1"/>
      <w:marLeft w:val="0"/>
      <w:marRight w:val="0"/>
      <w:marTop w:val="0"/>
      <w:marBottom w:val="0"/>
      <w:divBdr>
        <w:top w:val="none" w:sz="0" w:space="0" w:color="auto"/>
        <w:left w:val="none" w:sz="0" w:space="0" w:color="auto"/>
        <w:bottom w:val="none" w:sz="0" w:space="0" w:color="auto"/>
        <w:right w:val="none" w:sz="0" w:space="0" w:color="auto"/>
      </w:divBdr>
    </w:div>
    <w:div w:id="724111795">
      <w:bodyDiv w:val="1"/>
      <w:marLeft w:val="0"/>
      <w:marRight w:val="0"/>
      <w:marTop w:val="0"/>
      <w:marBottom w:val="0"/>
      <w:divBdr>
        <w:top w:val="none" w:sz="0" w:space="0" w:color="auto"/>
        <w:left w:val="none" w:sz="0" w:space="0" w:color="auto"/>
        <w:bottom w:val="none" w:sz="0" w:space="0" w:color="auto"/>
        <w:right w:val="none" w:sz="0" w:space="0" w:color="auto"/>
      </w:divBdr>
    </w:div>
    <w:div w:id="749428699">
      <w:bodyDiv w:val="1"/>
      <w:marLeft w:val="0"/>
      <w:marRight w:val="0"/>
      <w:marTop w:val="0"/>
      <w:marBottom w:val="0"/>
      <w:divBdr>
        <w:top w:val="none" w:sz="0" w:space="0" w:color="auto"/>
        <w:left w:val="none" w:sz="0" w:space="0" w:color="auto"/>
        <w:bottom w:val="none" w:sz="0" w:space="0" w:color="auto"/>
        <w:right w:val="none" w:sz="0" w:space="0" w:color="auto"/>
      </w:divBdr>
    </w:div>
    <w:div w:id="778179272">
      <w:bodyDiv w:val="1"/>
      <w:marLeft w:val="0"/>
      <w:marRight w:val="0"/>
      <w:marTop w:val="0"/>
      <w:marBottom w:val="0"/>
      <w:divBdr>
        <w:top w:val="none" w:sz="0" w:space="0" w:color="auto"/>
        <w:left w:val="none" w:sz="0" w:space="0" w:color="auto"/>
        <w:bottom w:val="none" w:sz="0" w:space="0" w:color="auto"/>
        <w:right w:val="none" w:sz="0" w:space="0" w:color="auto"/>
      </w:divBdr>
    </w:div>
    <w:div w:id="884756807">
      <w:bodyDiv w:val="1"/>
      <w:marLeft w:val="0"/>
      <w:marRight w:val="0"/>
      <w:marTop w:val="0"/>
      <w:marBottom w:val="0"/>
      <w:divBdr>
        <w:top w:val="none" w:sz="0" w:space="0" w:color="auto"/>
        <w:left w:val="none" w:sz="0" w:space="0" w:color="auto"/>
        <w:bottom w:val="none" w:sz="0" w:space="0" w:color="auto"/>
        <w:right w:val="none" w:sz="0" w:space="0" w:color="auto"/>
      </w:divBdr>
    </w:div>
    <w:div w:id="1106578704">
      <w:bodyDiv w:val="1"/>
      <w:marLeft w:val="0"/>
      <w:marRight w:val="0"/>
      <w:marTop w:val="0"/>
      <w:marBottom w:val="0"/>
      <w:divBdr>
        <w:top w:val="none" w:sz="0" w:space="0" w:color="auto"/>
        <w:left w:val="none" w:sz="0" w:space="0" w:color="auto"/>
        <w:bottom w:val="none" w:sz="0" w:space="0" w:color="auto"/>
        <w:right w:val="none" w:sz="0" w:space="0" w:color="auto"/>
      </w:divBdr>
    </w:div>
    <w:div w:id="1285893185">
      <w:bodyDiv w:val="1"/>
      <w:marLeft w:val="0"/>
      <w:marRight w:val="0"/>
      <w:marTop w:val="0"/>
      <w:marBottom w:val="0"/>
      <w:divBdr>
        <w:top w:val="none" w:sz="0" w:space="0" w:color="auto"/>
        <w:left w:val="none" w:sz="0" w:space="0" w:color="auto"/>
        <w:bottom w:val="none" w:sz="0" w:space="0" w:color="auto"/>
        <w:right w:val="none" w:sz="0" w:space="0" w:color="auto"/>
      </w:divBdr>
    </w:div>
    <w:div w:id="1313408858">
      <w:bodyDiv w:val="1"/>
      <w:marLeft w:val="0"/>
      <w:marRight w:val="0"/>
      <w:marTop w:val="0"/>
      <w:marBottom w:val="0"/>
      <w:divBdr>
        <w:top w:val="none" w:sz="0" w:space="0" w:color="auto"/>
        <w:left w:val="none" w:sz="0" w:space="0" w:color="auto"/>
        <w:bottom w:val="none" w:sz="0" w:space="0" w:color="auto"/>
        <w:right w:val="none" w:sz="0" w:space="0" w:color="auto"/>
      </w:divBdr>
    </w:div>
    <w:div w:id="1376350062">
      <w:bodyDiv w:val="1"/>
      <w:marLeft w:val="0"/>
      <w:marRight w:val="0"/>
      <w:marTop w:val="0"/>
      <w:marBottom w:val="0"/>
      <w:divBdr>
        <w:top w:val="none" w:sz="0" w:space="0" w:color="auto"/>
        <w:left w:val="none" w:sz="0" w:space="0" w:color="auto"/>
        <w:bottom w:val="none" w:sz="0" w:space="0" w:color="auto"/>
        <w:right w:val="none" w:sz="0" w:space="0" w:color="auto"/>
      </w:divBdr>
    </w:div>
    <w:div w:id="1411728380">
      <w:bodyDiv w:val="1"/>
      <w:marLeft w:val="0"/>
      <w:marRight w:val="0"/>
      <w:marTop w:val="0"/>
      <w:marBottom w:val="0"/>
      <w:divBdr>
        <w:top w:val="none" w:sz="0" w:space="0" w:color="auto"/>
        <w:left w:val="none" w:sz="0" w:space="0" w:color="auto"/>
        <w:bottom w:val="none" w:sz="0" w:space="0" w:color="auto"/>
        <w:right w:val="none" w:sz="0" w:space="0" w:color="auto"/>
      </w:divBdr>
    </w:div>
    <w:div w:id="1479107692">
      <w:bodyDiv w:val="1"/>
      <w:marLeft w:val="0"/>
      <w:marRight w:val="0"/>
      <w:marTop w:val="0"/>
      <w:marBottom w:val="0"/>
      <w:divBdr>
        <w:top w:val="none" w:sz="0" w:space="0" w:color="auto"/>
        <w:left w:val="none" w:sz="0" w:space="0" w:color="auto"/>
        <w:bottom w:val="none" w:sz="0" w:space="0" w:color="auto"/>
        <w:right w:val="none" w:sz="0" w:space="0" w:color="auto"/>
      </w:divBdr>
    </w:div>
    <w:div w:id="1745256376">
      <w:bodyDiv w:val="1"/>
      <w:marLeft w:val="0"/>
      <w:marRight w:val="0"/>
      <w:marTop w:val="0"/>
      <w:marBottom w:val="0"/>
      <w:divBdr>
        <w:top w:val="none" w:sz="0" w:space="0" w:color="auto"/>
        <w:left w:val="none" w:sz="0" w:space="0" w:color="auto"/>
        <w:bottom w:val="none" w:sz="0" w:space="0" w:color="auto"/>
        <w:right w:val="none" w:sz="0" w:space="0" w:color="auto"/>
      </w:divBdr>
    </w:div>
    <w:div w:id="1774745775">
      <w:bodyDiv w:val="1"/>
      <w:marLeft w:val="0"/>
      <w:marRight w:val="0"/>
      <w:marTop w:val="0"/>
      <w:marBottom w:val="0"/>
      <w:divBdr>
        <w:top w:val="none" w:sz="0" w:space="0" w:color="auto"/>
        <w:left w:val="none" w:sz="0" w:space="0" w:color="auto"/>
        <w:bottom w:val="none" w:sz="0" w:space="0" w:color="auto"/>
        <w:right w:val="none" w:sz="0" w:space="0" w:color="auto"/>
      </w:divBdr>
    </w:div>
    <w:div w:id="1832062741">
      <w:bodyDiv w:val="1"/>
      <w:marLeft w:val="0"/>
      <w:marRight w:val="0"/>
      <w:marTop w:val="0"/>
      <w:marBottom w:val="0"/>
      <w:divBdr>
        <w:top w:val="none" w:sz="0" w:space="0" w:color="auto"/>
        <w:left w:val="none" w:sz="0" w:space="0" w:color="auto"/>
        <w:bottom w:val="none" w:sz="0" w:space="0" w:color="auto"/>
        <w:right w:val="none" w:sz="0" w:space="0" w:color="auto"/>
      </w:divBdr>
    </w:div>
    <w:div w:id="1963222546">
      <w:bodyDiv w:val="1"/>
      <w:marLeft w:val="0"/>
      <w:marRight w:val="0"/>
      <w:marTop w:val="0"/>
      <w:marBottom w:val="0"/>
      <w:divBdr>
        <w:top w:val="none" w:sz="0" w:space="0" w:color="auto"/>
        <w:left w:val="none" w:sz="0" w:space="0" w:color="auto"/>
        <w:bottom w:val="none" w:sz="0" w:space="0" w:color="auto"/>
        <w:right w:val="none" w:sz="0" w:space="0" w:color="auto"/>
      </w:divBdr>
    </w:div>
    <w:div w:id="1971394715">
      <w:bodyDiv w:val="1"/>
      <w:marLeft w:val="0"/>
      <w:marRight w:val="0"/>
      <w:marTop w:val="0"/>
      <w:marBottom w:val="0"/>
      <w:divBdr>
        <w:top w:val="none" w:sz="0" w:space="0" w:color="auto"/>
        <w:left w:val="none" w:sz="0" w:space="0" w:color="auto"/>
        <w:bottom w:val="none" w:sz="0" w:space="0" w:color="auto"/>
        <w:right w:val="none" w:sz="0" w:space="0" w:color="auto"/>
      </w:divBdr>
    </w:div>
    <w:div w:id="2071079074">
      <w:bodyDiv w:val="1"/>
      <w:marLeft w:val="0"/>
      <w:marRight w:val="0"/>
      <w:marTop w:val="0"/>
      <w:marBottom w:val="0"/>
      <w:divBdr>
        <w:top w:val="none" w:sz="0" w:space="0" w:color="auto"/>
        <w:left w:val="none" w:sz="0" w:space="0" w:color="auto"/>
        <w:bottom w:val="none" w:sz="0" w:space="0" w:color="auto"/>
        <w:right w:val="none" w:sz="0" w:space="0" w:color="auto"/>
      </w:divBdr>
    </w:div>
    <w:div w:id="2108770579">
      <w:bodyDiv w:val="1"/>
      <w:marLeft w:val="0"/>
      <w:marRight w:val="0"/>
      <w:marTop w:val="0"/>
      <w:marBottom w:val="0"/>
      <w:divBdr>
        <w:top w:val="none" w:sz="0" w:space="0" w:color="auto"/>
        <w:left w:val="none" w:sz="0" w:space="0" w:color="auto"/>
        <w:bottom w:val="none" w:sz="0" w:space="0" w:color="auto"/>
        <w:right w:val="none" w:sz="0" w:space="0" w:color="auto"/>
      </w:divBdr>
    </w:div>
    <w:div w:id="21318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wmf"/><Relationship Id="rId39" Type="http://schemas.openxmlformats.org/officeDocument/2006/relationships/image" Target="media/image26.png"/><Relationship Id="rId21" Type="http://schemas.openxmlformats.org/officeDocument/2006/relationships/oleObject" Target="embeddings/oleObject1.bin"/><Relationship Id="rId34" Type="http://schemas.openxmlformats.org/officeDocument/2006/relationships/image" Target="media/image22.wmf"/><Relationship Id="rId42" Type="http://schemas.openxmlformats.org/officeDocument/2006/relationships/image" Target="media/image28.w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image" Target="media/image2.emf"/><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5.bin"/><Relationship Id="rId11" Type="http://schemas.openxmlformats.org/officeDocument/2006/relationships/image" Target="media/image6.png"/><Relationship Id="rId24" Type="http://schemas.openxmlformats.org/officeDocument/2006/relationships/image" Target="media/image17.wmf"/><Relationship Id="rId32" Type="http://schemas.openxmlformats.org/officeDocument/2006/relationships/image" Target="media/image21.wmf"/><Relationship Id="rId37" Type="http://schemas.openxmlformats.org/officeDocument/2006/relationships/image" Target="media/image24.png"/><Relationship Id="rId40" Type="http://schemas.openxmlformats.org/officeDocument/2006/relationships/image" Target="media/image27.w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wmf"/><Relationship Id="rId27" Type="http://schemas.openxmlformats.org/officeDocument/2006/relationships/oleObject" Target="embeddings/oleObject4.bin"/><Relationship Id="rId30" Type="http://schemas.openxmlformats.org/officeDocument/2006/relationships/image" Target="media/image20.wmf"/><Relationship Id="rId35" Type="http://schemas.openxmlformats.org/officeDocument/2006/relationships/oleObject" Target="embeddings/oleObject8.bin"/><Relationship Id="rId43" Type="http://schemas.openxmlformats.org/officeDocument/2006/relationships/oleObject" Target="embeddings/oleObject10.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5.wmf"/><Relationship Id="rId41" Type="http://schemas.openxmlformats.org/officeDocument/2006/relationships/oleObject" Target="embeddings/oleObject9.bin"/><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image" Target="media/image19.wmf"/><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oleObject" Target="embeddings/oleObject6.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0F331-EFA0-446F-BA75-34EDFF3DD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Pages>
  <Words>1756</Words>
  <Characters>10010</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dc:creator>
  <cp:keywords/>
  <dc:description/>
  <cp:lastModifiedBy>Пётр Ершов</cp:lastModifiedBy>
  <cp:revision>78</cp:revision>
  <cp:lastPrinted>2020-03-22T15:32:00Z</cp:lastPrinted>
  <dcterms:created xsi:type="dcterms:W3CDTF">2019-09-06T15:58:00Z</dcterms:created>
  <dcterms:modified xsi:type="dcterms:W3CDTF">2020-03-22T15:33:00Z</dcterms:modified>
</cp:coreProperties>
</file>