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8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1945"/>
        <w:gridCol w:w="4204"/>
      </w:tblGrid>
      <w:tr w:rsidR="002B5CD4" w:rsidRPr="00443B41" w:rsidTr="002B5CD4">
        <w:trPr>
          <w:trHeight w:val="624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B5CD4" w:rsidP="009B4F53">
            <w:pPr>
              <w:pStyle w:val="a6"/>
              <w:rPr>
                <w:rFonts w:ascii="Times New Roman" w:hAnsi="Times New Roman"/>
              </w:rPr>
            </w:pPr>
            <w:r w:rsidRPr="00443B41">
              <w:rPr>
                <w:rFonts w:ascii="Times New Roman" w:hAnsi="Times New Roman"/>
              </w:rPr>
              <w:t>Министерство образования и науки Российской Федерации</w:t>
            </w:r>
          </w:p>
        </w:tc>
      </w:tr>
      <w:tr w:rsidR="002B5CD4" w:rsidRPr="00443B41" w:rsidTr="002B5CD4">
        <w:trPr>
          <w:trHeight w:val="430"/>
          <w:jc w:val="center"/>
        </w:trPr>
        <w:tc>
          <w:tcPr>
            <w:tcW w:w="5000" w:type="pct"/>
            <w:gridSpan w:val="3"/>
            <w:vAlign w:val="bottom"/>
          </w:tcPr>
          <w:p w:rsidR="002B5CD4" w:rsidRPr="00443B41" w:rsidRDefault="002B5CD4" w:rsidP="009B4F53">
            <w:pPr>
              <w:pStyle w:val="2"/>
              <w:spacing w:line="259" w:lineRule="auto"/>
              <w:jc w:val="center"/>
              <w:outlineLvl w:val="1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443B4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443B4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</w:tc>
      </w:tr>
      <w:tr w:rsidR="002B5CD4" w:rsidRPr="00443B41" w:rsidTr="002B5CD4">
        <w:trPr>
          <w:trHeight w:val="430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B5CD4" w:rsidP="009B4F53">
            <w:pPr>
              <w:pStyle w:val="11"/>
              <w:spacing w:line="259" w:lineRule="auto"/>
              <w:rPr>
                <w:rFonts w:ascii="Times New Roman" w:hAnsi="Times New Roman"/>
              </w:rPr>
            </w:pPr>
            <w:r w:rsidRPr="00443B41">
              <w:rPr>
                <w:rFonts w:ascii="Times New Roman" w:hAnsi="Times New Roman"/>
              </w:rPr>
              <w:t>«Новосибирский государственный технический университет»</w:t>
            </w:r>
          </w:p>
        </w:tc>
      </w:tr>
      <w:tr w:rsidR="002B5CD4" w:rsidRPr="00443B41" w:rsidTr="002B5CD4">
        <w:trPr>
          <w:trHeight w:val="4910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  <w:r w:rsidRPr="00443B4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B5CD4" w:rsidP="009B4F5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443B41">
              <w:rPr>
                <w:rFonts w:ascii="Times New Roman" w:eastAsia="Calibri" w:hAnsi="Times New Roman" w:cs="Times New Roman"/>
                <w:color w:val="auto"/>
                <w:sz w:val="28"/>
              </w:rPr>
              <w:t xml:space="preserve">Кафедра прикладной </w:t>
            </w:r>
            <w:r w:rsidRPr="00443B41">
              <w:rPr>
                <w:rFonts w:ascii="Times New Roman" w:hAnsi="Times New Roman" w:cs="Times New Roman"/>
                <w:color w:val="auto"/>
                <w:sz w:val="28"/>
              </w:rPr>
              <w:t>математики</w:t>
            </w: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12B97" w:rsidP="000A1117">
            <w:pPr>
              <w:pStyle w:val="3"/>
              <w:spacing w:line="259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Расчетно-графическое задание</w:t>
            </w: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B5CD4" w:rsidP="00BB4F08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auto"/>
                <w:sz w:val="28"/>
              </w:rPr>
            </w:pPr>
            <w:proofErr w:type="gramStart"/>
            <w:r w:rsidRPr="00443B41">
              <w:rPr>
                <w:rFonts w:ascii="Times New Roman" w:hAnsi="Times New Roman" w:cs="Times New Roman"/>
                <w:color w:val="auto"/>
                <w:sz w:val="28"/>
              </w:rPr>
              <w:t>по</w:t>
            </w:r>
            <w:proofErr w:type="gramEnd"/>
            <w:r w:rsidRPr="00443B41">
              <w:rPr>
                <w:rFonts w:ascii="Times New Roman" w:hAnsi="Times New Roman" w:cs="Times New Roman"/>
                <w:color w:val="auto"/>
                <w:sz w:val="28"/>
              </w:rPr>
              <w:t xml:space="preserve"> дисциплине «</w:t>
            </w:r>
            <w:r w:rsidR="00BB4F08" w:rsidRPr="00443B41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Компьютерная графика</w:t>
            </w:r>
            <w:r w:rsidRPr="00443B41">
              <w:rPr>
                <w:rFonts w:ascii="Times New Roman" w:hAnsi="Times New Roman" w:cs="Times New Roman"/>
                <w:color w:val="auto"/>
                <w:sz w:val="28"/>
              </w:rPr>
              <w:t>»</w:t>
            </w: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B5CD4" w:rsidP="009B4F53">
            <w:pPr>
              <w:pStyle w:val="3"/>
              <w:jc w:val="center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B5CD4" w:rsidP="009B4F53">
            <w:pPr>
              <w:pStyle w:val="3"/>
              <w:jc w:val="center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1883" w:type="pct"/>
            <w:vMerge w:val="restart"/>
            <w:vAlign w:val="center"/>
          </w:tcPr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  <w:r w:rsidRPr="00443B4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571625" cy="1431894"/>
                  <wp:effectExtent l="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179" cy="144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2B5CD4" w:rsidRPr="00443B41" w:rsidRDefault="002B5CD4" w:rsidP="009B4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41">
              <w:rPr>
                <w:rFonts w:ascii="Times New Roman" w:hAnsi="Times New Roman" w:cs="Times New Roman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2B5CD4" w:rsidRPr="00443B41" w:rsidRDefault="002B5CD4" w:rsidP="009B4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41">
              <w:rPr>
                <w:rFonts w:ascii="Times New Roman" w:hAnsi="Times New Roman" w:cs="Times New Roman"/>
                <w:sz w:val="24"/>
                <w:szCs w:val="24"/>
              </w:rPr>
              <w:t>ПМИ</w:t>
            </w: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pct"/>
            <w:vAlign w:val="center"/>
          </w:tcPr>
          <w:p w:rsidR="002B5CD4" w:rsidRPr="00443B41" w:rsidRDefault="002B5CD4" w:rsidP="009B4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41">
              <w:rPr>
                <w:rFonts w:ascii="Times New Roman" w:hAnsi="Times New Roman" w:cs="Times New Roman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2B5CD4" w:rsidRPr="00443B41" w:rsidRDefault="002B5CD4" w:rsidP="009B4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41">
              <w:rPr>
                <w:rFonts w:ascii="Times New Roman" w:hAnsi="Times New Roman" w:cs="Times New Roman"/>
                <w:sz w:val="24"/>
                <w:szCs w:val="24"/>
              </w:rPr>
              <w:t>ПМИ-62</w:t>
            </w: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pct"/>
            <w:vAlign w:val="center"/>
          </w:tcPr>
          <w:p w:rsidR="002B5CD4" w:rsidRPr="00443B41" w:rsidRDefault="00212B97" w:rsidP="009B4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 w:rsidR="002B5CD4" w:rsidRPr="00443B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2B5CD4" w:rsidRPr="00443B41" w:rsidRDefault="00720396" w:rsidP="009B4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pct"/>
            <w:vAlign w:val="center"/>
          </w:tcPr>
          <w:p w:rsidR="002B5CD4" w:rsidRPr="00443B41" w:rsidRDefault="00720396" w:rsidP="009B4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2B5CD4" w:rsidRPr="00443B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2B5CD4" w:rsidRPr="00443B41" w:rsidRDefault="00720396" w:rsidP="00212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Ершов П. К.</w:t>
            </w: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pct"/>
            <w:vAlign w:val="center"/>
          </w:tcPr>
          <w:p w:rsidR="002B5CD4" w:rsidRPr="00443B41" w:rsidRDefault="002B5CD4" w:rsidP="009B4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41"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vAlign w:val="center"/>
          </w:tcPr>
          <w:p w:rsidR="002B5CD4" w:rsidRPr="00E862D0" w:rsidRDefault="00BB4F08" w:rsidP="009B4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2D0">
              <w:rPr>
                <w:rFonts w:ascii="Times New Roman" w:hAnsi="Times New Roman" w:cs="Times New Roman"/>
                <w:sz w:val="24"/>
                <w:szCs w:val="24"/>
              </w:rPr>
              <w:t>Задорожный А. Г.</w:t>
            </w: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1D6DCF" w:rsidP="009B4F53">
            <w:pPr>
              <w:pStyle w:val="3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443B41">
              <w:rPr>
                <w:rFonts w:ascii="Times New Roman" w:hAnsi="Times New Roman" w:cs="Times New Roman"/>
              </w:rPr>
              <w:fldChar w:fldCharType="begin"/>
            </w:r>
            <w:r w:rsidR="002B5CD4" w:rsidRPr="00443B41">
              <w:rPr>
                <w:rFonts w:ascii="Times New Roman" w:hAnsi="Times New Roman" w:cs="Times New Roman"/>
              </w:rPr>
              <w:instrText xml:space="preserve"> MACROBUTTON MTEditEquationSection2 </w:instrText>
            </w:r>
            <w:r w:rsidR="002B5CD4" w:rsidRPr="00443B41">
              <w:rPr>
                <w:rStyle w:val="MTEquationSection"/>
                <w:rFonts w:ascii="Times New Roman" w:hAnsi="Times New Roman" w:cs="Times New Roman"/>
              </w:rPr>
              <w:instrText>Equation Chapter 1 Section 1</w:instrText>
            </w:r>
            <w:r w:rsidRPr="00443B41">
              <w:rPr>
                <w:rFonts w:ascii="Times New Roman" w:hAnsi="Times New Roman" w:cs="Times New Roman"/>
              </w:rPr>
              <w:fldChar w:fldCharType="begin"/>
            </w:r>
            <w:r w:rsidR="002B5CD4" w:rsidRPr="00443B41">
              <w:rPr>
                <w:rFonts w:ascii="Times New Roman" w:hAnsi="Times New Roman" w:cs="Times New Roman"/>
              </w:rPr>
              <w:instrText xml:space="preserve"> SEQ MTEqn \r \h \* MERGEFORMAT </w:instrText>
            </w:r>
            <w:r w:rsidRPr="00443B41">
              <w:rPr>
                <w:rFonts w:ascii="Times New Roman" w:hAnsi="Times New Roman" w:cs="Times New Roman"/>
              </w:rPr>
              <w:fldChar w:fldCharType="end"/>
            </w:r>
            <w:r w:rsidRPr="00443B41">
              <w:rPr>
                <w:rFonts w:ascii="Times New Roman" w:hAnsi="Times New Roman" w:cs="Times New Roman"/>
              </w:rPr>
              <w:fldChar w:fldCharType="begin"/>
            </w:r>
            <w:r w:rsidR="002B5CD4" w:rsidRPr="00443B41">
              <w:rPr>
                <w:rFonts w:ascii="Times New Roman" w:hAnsi="Times New Roman" w:cs="Times New Roman"/>
              </w:rPr>
              <w:instrText xml:space="preserve"> SEQ MTSec \r 1 \h \* MERGEFORMAT </w:instrText>
            </w:r>
            <w:r w:rsidRPr="00443B41">
              <w:rPr>
                <w:rFonts w:ascii="Times New Roman" w:hAnsi="Times New Roman" w:cs="Times New Roman"/>
              </w:rPr>
              <w:fldChar w:fldCharType="end"/>
            </w:r>
            <w:r w:rsidRPr="00443B41">
              <w:rPr>
                <w:rFonts w:ascii="Times New Roman" w:hAnsi="Times New Roman" w:cs="Times New Roman"/>
              </w:rPr>
              <w:fldChar w:fldCharType="begin"/>
            </w:r>
            <w:r w:rsidR="002B5CD4" w:rsidRPr="00443B41">
              <w:rPr>
                <w:rFonts w:ascii="Times New Roman" w:hAnsi="Times New Roman" w:cs="Times New Roman"/>
              </w:rPr>
              <w:instrText xml:space="preserve"> SEQ MTChap \r 1 \h \* MERGEFORMAT </w:instrText>
            </w:r>
            <w:r w:rsidRPr="00443B41">
              <w:rPr>
                <w:rFonts w:ascii="Times New Roman" w:hAnsi="Times New Roman" w:cs="Times New Roman"/>
              </w:rPr>
              <w:fldChar w:fldCharType="end"/>
            </w:r>
            <w:r w:rsidRPr="00443B41">
              <w:rPr>
                <w:rFonts w:ascii="Times New Roman" w:hAnsi="Times New Roman" w:cs="Times New Roman"/>
              </w:rPr>
              <w:fldChar w:fldCharType="end"/>
            </w:r>
          </w:p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</w:p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</w:p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</w:p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2B5CD4" w:rsidP="009B4F53">
            <w:pPr>
              <w:jc w:val="center"/>
              <w:rPr>
                <w:rFonts w:ascii="Times New Roman" w:hAnsi="Times New Roman" w:cs="Times New Roman"/>
              </w:rPr>
            </w:pPr>
            <w:r w:rsidRPr="00443B41"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</w:p>
        </w:tc>
      </w:tr>
      <w:tr w:rsidR="002B5CD4" w:rsidRPr="00443B41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43B41" w:rsidRDefault="00156526" w:rsidP="009B4F53">
            <w:pPr>
              <w:jc w:val="center"/>
              <w:rPr>
                <w:rFonts w:ascii="Times New Roman" w:hAnsi="Times New Roman" w:cs="Times New Roman"/>
              </w:rPr>
            </w:pPr>
            <w:r w:rsidRPr="00443B41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:rsidR="006C17FF" w:rsidRPr="00443B41" w:rsidRDefault="006C17FF" w:rsidP="009B4F53">
      <w:pPr>
        <w:rPr>
          <w:rFonts w:ascii="Times New Roman" w:hAnsi="Times New Roman" w:cs="Times New Roman"/>
        </w:rPr>
      </w:pPr>
    </w:p>
    <w:p w:rsidR="002B5CD4" w:rsidRPr="00443B41" w:rsidRDefault="002B5CD4" w:rsidP="009B4F53">
      <w:pPr>
        <w:rPr>
          <w:rFonts w:ascii="Times New Roman" w:hAnsi="Times New Roman" w:cs="Times New Roman"/>
        </w:rPr>
      </w:pPr>
    </w:p>
    <w:p w:rsidR="002B5CD4" w:rsidRPr="00443B41" w:rsidRDefault="002B5CD4" w:rsidP="000A69ED">
      <w:pPr>
        <w:pStyle w:val="a0"/>
        <w:numPr>
          <w:ilvl w:val="0"/>
          <w:numId w:val="2"/>
        </w:numPr>
        <w:spacing w:after="120" w:line="20" w:lineRule="atLeast"/>
        <w:jc w:val="left"/>
        <w:rPr>
          <w:sz w:val="24"/>
        </w:rPr>
      </w:pPr>
      <w:r w:rsidRPr="00443B41">
        <w:rPr>
          <w:sz w:val="24"/>
        </w:rPr>
        <w:lastRenderedPageBreak/>
        <w:t>Цель работы</w:t>
      </w:r>
    </w:p>
    <w:p w:rsidR="002B5CD4" w:rsidRPr="000A69ED" w:rsidRDefault="00212B97" w:rsidP="000A69ED">
      <w:pPr>
        <w:spacing w:after="120" w:line="20" w:lineRule="atLeast"/>
        <w:rPr>
          <w:rFonts w:ascii="Times New Roman" w:hAnsi="Times New Roman" w:cs="Times New Roman"/>
          <w:sz w:val="24"/>
          <w:szCs w:val="24"/>
        </w:rPr>
      </w:pPr>
      <w:r w:rsidRPr="000A69ED">
        <w:rPr>
          <w:rFonts w:ascii="Times New Roman" w:hAnsi="Times New Roman" w:cs="Times New Roman"/>
          <w:sz w:val="24"/>
          <w:szCs w:val="24"/>
        </w:rPr>
        <w:t>Реализовать программу, отображающую график функции, получаемой в результате использования соответствующего сплайна.</w:t>
      </w:r>
    </w:p>
    <w:p w:rsidR="00156526" w:rsidRPr="000A69ED" w:rsidRDefault="00156526" w:rsidP="000A69ED">
      <w:pPr>
        <w:pStyle w:val="a7"/>
        <w:numPr>
          <w:ilvl w:val="0"/>
          <w:numId w:val="2"/>
        </w:numPr>
        <w:spacing w:after="120" w:line="20" w:lineRule="atLeast"/>
        <w:rPr>
          <w:rFonts w:cs="Times New Roman"/>
          <w:b/>
          <w:color w:val="auto"/>
        </w:rPr>
      </w:pPr>
      <w:r w:rsidRPr="000A69ED">
        <w:rPr>
          <w:rFonts w:cs="Times New Roman"/>
          <w:b/>
          <w:color w:val="auto"/>
        </w:rPr>
        <w:t>Задание</w:t>
      </w:r>
    </w:p>
    <w:p w:rsidR="00212B97" w:rsidRPr="00720396" w:rsidRDefault="00212B97" w:rsidP="000A69ED">
      <w:pPr>
        <w:spacing w:after="120" w:line="20" w:lineRule="atLeast"/>
        <w:rPr>
          <w:rFonts w:ascii="Times New Roman" w:hAnsi="Times New Roman" w:cs="Times New Roman"/>
          <w:sz w:val="24"/>
          <w:szCs w:val="24"/>
        </w:rPr>
      </w:pPr>
      <w:r w:rsidRPr="00720396">
        <w:rPr>
          <w:rFonts w:ascii="Times New Roman" w:hAnsi="Times New Roman" w:cs="Times New Roman"/>
          <w:sz w:val="24"/>
          <w:szCs w:val="24"/>
        </w:rPr>
        <w:t xml:space="preserve">Интерполяционный сплайн на основе полиномов Лагранжа степени </w:t>
      </w:r>
      <w:r w:rsidR="00720396">
        <w:rPr>
          <w:rFonts w:ascii="Times New Roman" w:hAnsi="Times New Roman" w:cs="Times New Roman"/>
          <w:sz w:val="24"/>
          <w:szCs w:val="24"/>
        </w:rPr>
        <w:t>3</w:t>
      </w:r>
      <w:r w:rsidRPr="00720396">
        <w:rPr>
          <w:rFonts w:ascii="Times New Roman" w:hAnsi="Times New Roman" w:cs="Times New Roman"/>
          <w:sz w:val="24"/>
          <w:szCs w:val="24"/>
        </w:rPr>
        <w:t>.</w:t>
      </w:r>
    </w:p>
    <w:p w:rsidR="00E90E49" w:rsidRPr="000A69ED" w:rsidRDefault="00212B97" w:rsidP="000A69ED">
      <w:pPr>
        <w:spacing w:after="120" w:line="20" w:lineRule="atLeast"/>
        <w:rPr>
          <w:rFonts w:ascii="Times New Roman" w:hAnsi="Times New Roman" w:cs="Times New Roman"/>
          <w:sz w:val="24"/>
          <w:szCs w:val="24"/>
        </w:rPr>
      </w:pPr>
      <w:r w:rsidRPr="000A69ED">
        <w:rPr>
          <w:rFonts w:ascii="Times New Roman" w:hAnsi="Times New Roman" w:cs="Times New Roman"/>
          <w:sz w:val="24"/>
          <w:szCs w:val="24"/>
        </w:rPr>
        <w:t>Входными данными является набор точек на экране, задаваемый в произвольном порядке с помощью мыши. При добавлении новой точки сплайн должен автоматически перестраиваться. Программа должна предоставить возможность движения по сцене и масштабирования с помощью клавиатуры/мыши. Координатные оси и координатная сетка должны быть отображены и подписаны, причем при масштабировании размер ячеек сетки не должен меняться – меняются только числовые подписи и масштабируется сам график. Для заданий с дифференцированием (интегрированием) на экране должен отображаться график не только самого сплайна, но и его производной (первообразной). В том случае, когда недостаточно контрольных точек для построения сплайна, следует выдавать соответствующее предупреждение, а сам сплайн, например, отображать ломаной.</w:t>
      </w:r>
    </w:p>
    <w:p w:rsidR="00E90E49" w:rsidRPr="00E84B0A" w:rsidRDefault="00720396" w:rsidP="00E84B0A">
      <w:pPr>
        <w:pStyle w:val="a7"/>
        <w:numPr>
          <w:ilvl w:val="0"/>
          <w:numId w:val="2"/>
        </w:numPr>
        <w:ind w:left="142" w:firstLine="142"/>
        <w:rPr>
          <w:rFonts w:cs="Times New Roman"/>
          <w:b/>
        </w:rPr>
      </w:pPr>
      <w:r w:rsidRPr="00E84B0A">
        <w:rPr>
          <w:rFonts w:cs="Times New Roman"/>
          <w:b/>
        </w:rPr>
        <w:t>Анализ задачи</w:t>
      </w:r>
    </w:p>
    <w:p w:rsidR="00E90E49" w:rsidRDefault="00E90E49" w:rsidP="00E90E49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того, чтобы построить кривую, необходимо решить сплайн. Сплайн задаётся формулой:</w:t>
      </w:r>
    </w:p>
    <w:p w:rsidR="008F0E16" w:rsidRPr="008F0E16" w:rsidRDefault="0031205C" w:rsidP="008F0E16">
      <w:pPr>
        <w:ind w:left="142"/>
        <w:rPr>
          <w:rFonts w:ascii="Times New Roman" w:eastAsiaTheme="minorEastAsia" w:hAnsi="Times New Roman" w:cs="Times New Roman"/>
          <w:sz w:val="4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</w:rPr>
              <m:t>3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</w:rPr>
              <m:t>3</m:t>
            </m:r>
          </m:sup>
        </m:sSup>
        <m:r>
          <w:rPr>
            <w:rFonts w:ascii="Cambria Math" w:hAnsi="Cambria Math" w:cs="Times New Roman"/>
            <w:sz w:val="32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b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</w:rPr>
          <m:t xml:space="preserve">x+ 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d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</w:rPr>
          <m:t>, x∈[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</w:rPr>
              <m:t>i+1</m:t>
            </m:r>
          </m:sub>
        </m:sSub>
        <m:r>
          <w:rPr>
            <w:rFonts w:ascii="Cambria Math" w:hAnsi="Cambria Math" w:cs="Times New Roman"/>
            <w:sz w:val="32"/>
          </w:rPr>
          <m:t>]</m:t>
        </m:r>
      </m:oMath>
      <w:r w:rsidR="008F0E16" w:rsidRPr="008F0E16">
        <w:rPr>
          <w:rFonts w:ascii="Times New Roman" w:eastAsiaTheme="minorEastAsia" w:hAnsi="Times New Roman" w:cs="Times New Roman"/>
          <w:sz w:val="40"/>
        </w:rPr>
        <w:t xml:space="preserve">  </w:t>
      </w:r>
    </w:p>
    <w:p w:rsidR="00E90E49" w:rsidRDefault="008F0E16" w:rsidP="00E90E49">
      <w:pPr>
        <w:ind w:left="142"/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Здесь </w:t>
      </w:r>
      <m:oMath>
        <m:r>
          <w:rPr>
            <w:rFonts w:ascii="Cambria Math" w:hAnsi="Cambria Math" w:cs="Times New Roman"/>
            <w:sz w:val="40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</w:rPr>
              <m:t>i</m:t>
            </m:r>
          </m:sub>
        </m:sSub>
        <m:r>
          <w:rPr>
            <w:rFonts w:ascii="Cambria Math" w:hAnsi="Cambria Math" w:cs="Times New Roman"/>
            <w:sz w:val="40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</w:rPr>
              <m:t>i+1</m:t>
            </m:r>
          </m:sub>
        </m:sSub>
        <m:r>
          <w:rPr>
            <w:rFonts w:ascii="Cambria Math" w:hAnsi="Cambria Math" w:cs="Times New Roman"/>
            <w:sz w:val="40"/>
          </w:rPr>
          <m:t>]</m:t>
        </m:r>
      </m:oMath>
      <w:r>
        <w:rPr>
          <w:rFonts w:ascii="Times New Roman" w:eastAsiaTheme="minorEastAsia" w:hAnsi="Times New Roman" w:cs="Times New Roman"/>
          <w:sz w:val="40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это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граници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отрезка, на котором расположены две соседние точки кривой и для которого будет </w:t>
      </w:r>
      <w:proofErr w:type="spellStart"/>
      <w:r>
        <w:rPr>
          <w:rFonts w:ascii="Times New Roman" w:eastAsiaTheme="minorEastAsia" w:hAnsi="Times New Roman" w:cs="Times New Roman"/>
          <w:sz w:val="24"/>
        </w:rPr>
        <w:t>расчитываться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сплайн.</w:t>
      </w:r>
    </w:p>
    <w:p w:rsidR="008F0E16" w:rsidRPr="008F0E16" w:rsidRDefault="008F0E16" w:rsidP="00E90E49">
      <w:pPr>
        <w:ind w:left="142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Чтобы решить сплайн необходимо найти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a</m:t>
            </m:r>
          </m:e>
          <m:sub>
            <m:r>
              <w:rPr>
                <w:rFonts w:ascii="Cambria Math" w:hAnsi="Cambria Math" w:cs="Times New Roman"/>
                <w:sz w:val="40"/>
              </w:rPr>
              <m:t>i</m:t>
            </m:r>
          </m:sub>
        </m:sSub>
        <m:r>
          <w:rPr>
            <w:rFonts w:ascii="Cambria Math" w:hAnsi="Cambria Math" w:cs="Times New Roman"/>
            <w:sz w:val="4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b</m:t>
            </m:r>
          </m:e>
          <m:sub>
            <m:r>
              <w:rPr>
                <w:rFonts w:ascii="Cambria Math" w:hAnsi="Cambria Math" w:cs="Times New Roman"/>
                <w:sz w:val="40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, c</m:t>
            </m:r>
          </m:e>
          <m:sub>
            <m:r>
              <w:rPr>
                <w:rFonts w:ascii="Cambria Math" w:hAnsi="Cambria Math" w:cs="Times New Roman"/>
                <w:sz w:val="40"/>
              </w:rPr>
              <m:t>i</m:t>
            </m:r>
          </m:sub>
        </m:sSub>
        <m:r>
          <w:rPr>
            <w:rFonts w:ascii="Cambria Math" w:hAnsi="Cambria Math" w:cs="Times New Roman"/>
            <w:sz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d</m:t>
            </m:r>
          </m:e>
          <m:sub>
            <m:r>
              <w:rPr>
                <w:rFonts w:ascii="Cambria Math" w:hAnsi="Cambria Math" w:cs="Times New Roman"/>
                <w:sz w:val="40"/>
              </w:rPr>
              <m:t>i</m:t>
            </m:r>
          </m:sub>
        </m:sSub>
      </m:oMath>
      <w:r w:rsidRPr="008F0E16">
        <w:rPr>
          <w:rFonts w:ascii="Times New Roman" w:eastAsiaTheme="minorEastAsia" w:hAnsi="Times New Roman" w:cs="Times New Roman"/>
          <w:sz w:val="24"/>
        </w:rPr>
        <w:t>.</w:t>
      </w:r>
      <w:proofErr w:type="gramEnd"/>
    </w:p>
    <w:p w:rsidR="008F0E16" w:rsidRDefault="000E59A8" w:rsidP="00E90E49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этого из системы уравнений:</w:t>
      </w:r>
    </w:p>
    <w:p w:rsidR="000E59A8" w:rsidRPr="00E84B0A" w:rsidRDefault="0031205C" w:rsidP="00E90E49">
      <w:pPr>
        <w:ind w:left="142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3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3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i+1</m:t>
                      </m:r>
                    </m:sub>
                  </m:sSub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∂P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∂P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eqArr>
            </m:e>
          </m:d>
        </m:oMath>
      </m:oMathPara>
    </w:p>
    <w:p w:rsidR="00720396" w:rsidRDefault="000E59A8" w:rsidP="000E59A8">
      <w:pPr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извлекаются</w:t>
      </w:r>
      <w:proofErr w:type="gramEnd"/>
      <w:r>
        <w:rPr>
          <w:rFonts w:ascii="Times New Roman" w:hAnsi="Times New Roman" w:cs="Times New Roman"/>
          <w:sz w:val="24"/>
        </w:rPr>
        <w:t xml:space="preserve"> формулы, необходимые для получения коэффициентов. Из </w:t>
      </w:r>
      <w:proofErr w:type="spellStart"/>
      <w:r>
        <w:rPr>
          <w:rFonts w:ascii="Times New Roman" w:hAnsi="Times New Roman" w:cs="Times New Roman"/>
          <w:sz w:val="24"/>
        </w:rPr>
        <w:t>указаннйо</w:t>
      </w:r>
      <w:proofErr w:type="spellEnd"/>
      <w:r>
        <w:rPr>
          <w:rFonts w:ascii="Times New Roman" w:hAnsi="Times New Roman" w:cs="Times New Roman"/>
          <w:sz w:val="24"/>
        </w:rPr>
        <w:t xml:space="preserve"> системы можно сделать вывод, что: сплайн </w:t>
      </w:r>
      <w:proofErr w:type="gramStart"/>
      <w:r>
        <w:rPr>
          <w:rFonts w:ascii="Times New Roman" w:hAnsi="Times New Roman" w:cs="Times New Roman"/>
          <w:sz w:val="24"/>
        </w:rPr>
        <w:t xml:space="preserve">от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lang w:val="en-US"/>
              </w:rPr>
              <m:t>i</m:t>
            </m:r>
          </m:sub>
        </m:sSub>
      </m:oMath>
      <w:r w:rsidRPr="000E59A8">
        <w:rPr>
          <w:rFonts w:ascii="Times New Roman" w:eastAsiaTheme="minorEastAsia" w:hAnsi="Times New Roman" w:cs="Times New Roman"/>
          <w:sz w:val="40"/>
        </w:rPr>
        <w:t xml:space="preserve"> =</w:t>
      </w:r>
      <w:proofErr w:type="gramEnd"/>
      <w:r w:rsidRPr="000E59A8">
        <w:rPr>
          <w:rFonts w:ascii="Times New Roman" w:eastAsiaTheme="minorEastAsia" w:hAnsi="Times New Roman" w:cs="Times New Roman"/>
          <w:sz w:val="4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lang w:val="en-US"/>
              </w:rPr>
              <m:t>i</m:t>
            </m:r>
          </m:sub>
        </m:sSub>
      </m:oMath>
      <w:r w:rsidRPr="000E59A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от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40"/>
              </w:rPr>
              <m:t>+1</m:t>
            </m:r>
          </m:sub>
        </m:sSub>
      </m:oMath>
      <w:r w:rsidRPr="000E59A8">
        <w:rPr>
          <w:rFonts w:ascii="Times New Roman" w:eastAsiaTheme="minorEastAsia" w:hAnsi="Times New Roman" w:cs="Times New Roman"/>
          <w:sz w:val="4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40"/>
              </w:rPr>
              <m:t>+1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. А </w:t>
      </w:r>
      <w:proofErr w:type="spellStart"/>
      <w:r>
        <w:rPr>
          <w:rFonts w:ascii="Times New Roman" w:eastAsiaTheme="minorEastAsia" w:hAnsi="Times New Roman" w:cs="Times New Roman"/>
          <w:sz w:val="24"/>
        </w:rPr>
        <w:t>превые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и вторые производные текущего сплайна равны пер</w:t>
      </w:r>
      <w:r w:rsidR="00E84B0A">
        <w:rPr>
          <w:rFonts w:ascii="Times New Roman" w:eastAsiaTheme="minorEastAsia" w:hAnsi="Times New Roman" w:cs="Times New Roman"/>
          <w:sz w:val="24"/>
        </w:rPr>
        <w:t>вым и вторым производным предыдущего сплайна.</w:t>
      </w:r>
    </w:p>
    <w:p w:rsidR="00E84B0A" w:rsidRDefault="00E84B0A" w:rsidP="000E59A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Исходя из этого </w:t>
      </w:r>
      <w:proofErr w:type="spellStart"/>
      <w:r>
        <w:rPr>
          <w:rFonts w:ascii="Times New Roman" w:eastAsiaTheme="minorEastAsia" w:hAnsi="Times New Roman" w:cs="Times New Roman"/>
          <w:sz w:val="24"/>
        </w:rPr>
        <w:t>пожно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получить формулы:</w:t>
      </w:r>
    </w:p>
    <w:p w:rsidR="00E84B0A" w:rsidRPr="00812A5A" w:rsidRDefault="0031205C" w:rsidP="00E84B0A">
      <w:pPr>
        <w:ind w:left="142"/>
        <w:rPr>
          <w:rFonts w:ascii="Times New Roman" w:hAnsi="Times New Roman" w:cs="Times New Roman"/>
          <w:sz w:val="20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3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 xml:space="preserve">- </m:t>
                </m:r>
                <m:r>
                  <w:rPr>
                    <w:rFonts w:ascii="Cambria Math" w:eastAsiaTheme="minorEastAsia" w:hAnsi="Cambria Math" w:cs="Times New Roman"/>
                    <w:sz w:val="36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 xml:space="preserve"> </m:t>
                </m:r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</w:rPr>
                      <m:t xml:space="preserve">- </m:t>
                    </m:r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3</m:t>
                        </m:r>
                      </m:sup>
                    </m:sSubSup>
                  </m:den>
                </m:f>
              </m:e>
            </m:eqArr>
          </m:e>
        </m:d>
      </m:oMath>
      <w:r w:rsidR="00812A5A" w:rsidRPr="00812A5A">
        <w:rPr>
          <w:rFonts w:ascii="Times New Roman" w:eastAsiaTheme="minorEastAsia" w:hAnsi="Times New Roman" w:cs="Times New Roman"/>
          <w:sz w:val="36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6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i-1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36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6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i-1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</w:rPr>
                      <m:t>i</m:t>
                    </m:r>
                  </m:sub>
                </m:sSub>
              </m:e>
            </m:eqArr>
          </m:e>
        </m:d>
      </m:oMath>
      <w:r w:rsidR="00812A5A" w:rsidRPr="00812A5A">
        <w:rPr>
          <w:rFonts w:ascii="Times New Roman" w:eastAsiaTheme="minorEastAsia" w:hAnsi="Times New Roman" w:cs="Times New Roman"/>
          <w:sz w:val="36"/>
        </w:rPr>
        <w:t xml:space="preserve">     </w:t>
      </w:r>
    </w:p>
    <w:p w:rsidR="00E84B0A" w:rsidRDefault="00812A5A" w:rsidP="000E59A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Однако, эти формулы применимы только для точек, начиная со второй и дальше.</w:t>
      </w:r>
    </w:p>
    <w:p w:rsidR="00812A5A" w:rsidRPr="00812A5A" w:rsidRDefault="00812A5A" w:rsidP="000E59A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Первая точка </w:t>
      </w:r>
      <w:proofErr w:type="spellStart"/>
      <w:r>
        <w:rPr>
          <w:rFonts w:ascii="Times New Roman" w:eastAsiaTheme="minorEastAsia" w:hAnsi="Times New Roman" w:cs="Times New Roman"/>
          <w:sz w:val="24"/>
        </w:rPr>
        <w:t>теребует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отделного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решения: начального приближения.</w:t>
      </w:r>
    </w:p>
    <w:p w:rsidR="00720396" w:rsidRPr="00CA420B" w:rsidRDefault="0031205C" w:rsidP="00720396">
      <w:pPr>
        <w:ind w:left="142"/>
        <w:rPr>
          <w:rFonts w:cs="Times New Roman"/>
          <w:b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 xml:space="preserve">=0 </m:t>
                </m:r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  <w:r w:rsidR="00812A5A" w:rsidRPr="00812A5A">
        <w:rPr>
          <w:rFonts w:ascii="Times New Roman" w:eastAsiaTheme="minorEastAsia" w:hAnsi="Times New Roman" w:cs="Times New Roman"/>
          <w:sz w:val="36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36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36"/>
                  </w:rPr>
                  <m:t>≈0</m:t>
                </m:r>
              </m:e>
            </m:eqArr>
          </m:e>
        </m:d>
      </m:oMath>
      <w:r w:rsidR="00132499" w:rsidRPr="00132499">
        <w:rPr>
          <w:rFonts w:ascii="Times New Roman" w:eastAsiaTheme="minorEastAsia" w:hAnsi="Times New Roman" w:cs="Times New Roman"/>
          <w:sz w:val="36"/>
        </w:rPr>
        <w:t xml:space="preserve">     </w:t>
      </w:r>
      <w:proofErr w:type="gramStart"/>
      <w:r w:rsidR="00132499">
        <w:rPr>
          <w:rFonts w:ascii="Times New Roman" w:eastAsiaTheme="minorEastAsia" w:hAnsi="Times New Roman" w:cs="Times New Roman"/>
          <w:sz w:val="24"/>
        </w:rPr>
        <w:t xml:space="preserve">тут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h</m:t>
            </m:r>
          </m:e>
          <m:sub>
            <m:r>
              <w:rPr>
                <w:rFonts w:ascii="Cambria Math" w:hAnsi="Cambria Math" w:cs="Times New Roman"/>
                <w:sz w:val="36"/>
              </w:rPr>
              <m:t>1</m:t>
            </m:r>
          </m:sub>
        </m:sSub>
      </m:oMath>
      <w:r w:rsidR="00132499">
        <w:rPr>
          <w:rFonts w:ascii="Times New Roman" w:eastAsiaTheme="minorEastAsia" w:hAnsi="Times New Roman" w:cs="Times New Roman"/>
          <w:sz w:val="36"/>
        </w:rPr>
        <w:t xml:space="preserve"> </w:t>
      </w:r>
      <w:r w:rsidR="00132499">
        <w:rPr>
          <w:rFonts w:ascii="Times New Roman" w:eastAsiaTheme="minorEastAsia" w:hAnsi="Times New Roman" w:cs="Times New Roman"/>
          <w:sz w:val="24"/>
          <w:szCs w:val="24"/>
        </w:rPr>
        <w:t>это</w:t>
      </w:r>
      <w:proofErr w:type="gramEnd"/>
      <w:r w:rsidR="001324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32499">
        <w:rPr>
          <w:rFonts w:ascii="Times New Roman" w:eastAsiaTheme="minorEastAsia" w:hAnsi="Times New Roman" w:cs="Times New Roman"/>
          <w:sz w:val="24"/>
          <w:szCs w:val="24"/>
        </w:rPr>
        <w:t>рзность</w:t>
      </w:r>
      <w:proofErr w:type="spellEnd"/>
      <w:r w:rsidR="001324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</w:rPr>
              <m:t>1</m:t>
            </m:r>
          </m:sub>
        </m:sSub>
      </m:oMath>
      <w:r w:rsidR="00CA420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20396" w:rsidRPr="00720396" w:rsidRDefault="00720396" w:rsidP="00720396">
      <w:pPr>
        <w:ind w:left="142"/>
        <w:rPr>
          <w:rFonts w:cs="Times New Roman"/>
          <w:b/>
        </w:rPr>
      </w:pPr>
    </w:p>
    <w:p w:rsidR="00720396" w:rsidRPr="00443B41" w:rsidRDefault="00720396" w:rsidP="00156526">
      <w:pPr>
        <w:pStyle w:val="a7"/>
        <w:numPr>
          <w:ilvl w:val="0"/>
          <w:numId w:val="2"/>
        </w:numPr>
        <w:rPr>
          <w:rFonts w:cs="Times New Roman"/>
          <w:b/>
        </w:rPr>
      </w:pPr>
      <w:r w:rsidRPr="00443B41">
        <w:rPr>
          <w:rFonts w:cs="Times New Roman"/>
          <w:b/>
        </w:rPr>
        <w:t>Описание управления</w:t>
      </w:r>
    </w:p>
    <w:p w:rsidR="00720396" w:rsidRDefault="00720396" w:rsidP="00720396">
      <w:pPr>
        <w:ind w:left="142"/>
        <w:rPr>
          <w:rFonts w:ascii="Times New Roman" w:hAnsi="Times New Roman" w:cs="Times New Roman"/>
          <w:sz w:val="24"/>
        </w:rPr>
      </w:pPr>
    </w:p>
    <w:p w:rsidR="00720396" w:rsidRPr="00720396" w:rsidRDefault="00720396" w:rsidP="00720396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новых точек производится с помощью левой кнопки мыши.</w:t>
      </w:r>
    </w:p>
    <w:p w:rsidR="00720396" w:rsidRDefault="00720396" w:rsidP="00720396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Управление:</w:t>
      </w:r>
    </w:p>
    <w:p w:rsidR="00720396" w:rsidRPr="00720396" w:rsidRDefault="00720396" w:rsidP="00720396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</w:t>
      </w:r>
      <w:r w:rsidRPr="00720396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перемещение вверх.</w:t>
      </w:r>
    </w:p>
    <w:p w:rsidR="00720396" w:rsidRPr="00720396" w:rsidRDefault="00720396" w:rsidP="00720396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72039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перемещение влево.</w:t>
      </w:r>
    </w:p>
    <w:p w:rsidR="00720396" w:rsidRPr="00720396" w:rsidRDefault="00720396" w:rsidP="00720396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r w:rsidRPr="00720396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перемещение вниз.</w:t>
      </w:r>
    </w:p>
    <w:p w:rsidR="00720396" w:rsidRPr="00720396" w:rsidRDefault="00720396" w:rsidP="00720396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720396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перемещение вправо.</w:t>
      </w:r>
    </w:p>
    <w:p w:rsidR="00720396" w:rsidRDefault="00720396" w:rsidP="00720396">
      <w:pPr>
        <w:ind w:left="142"/>
        <w:rPr>
          <w:rFonts w:ascii="Times New Roman" w:hAnsi="Times New Roman" w:cs="Times New Roman"/>
          <w:sz w:val="24"/>
        </w:rPr>
      </w:pPr>
      <w:r w:rsidRPr="00720396">
        <w:rPr>
          <w:rFonts w:ascii="Times New Roman" w:hAnsi="Times New Roman" w:cs="Times New Roman"/>
          <w:sz w:val="24"/>
        </w:rPr>
        <w:t>+ –</w:t>
      </w:r>
      <w:r>
        <w:rPr>
          <w:rFonts w:ascii="Times New Roman" w:hAnsi="Times New Roman" w:cs="Times New Roman"/>
          <w:sz w:val="24"/>
        </w:rPr>
        <w:t xml:space="preserve"> приблизить кривую.</w:t>
      </w:r>
    </w:p>
    <w:p w:rsidR="00720396" w:rsidRDefault="00720396" w:rsidP="00720396">
      <w:pPr>
        <w:ind w:left="142"/>
        <w:rPr>
          <w:rFonts w:ascii="Times New Roman" w:hAnsi="Times New Roman" w:cs="Times New Roman"/>
          <w:sz w:val="24"/>
        </w:rPr>
      </w:pPr>
      <w:r w:rsidRPr="00720396">
        <w:rPr>
          <w:rFonts w:ascii="Times New Roman" w:hAnsi="Times New Roman" w:cs="Times New Roman"/>
          <w:sz w:val="24"/>
        </w:rPr>
        <w:t>-</w:t>
      </w:r>
      <w:r w:rsidRPr="00720396">
        <w:rPr>
          <w:rFonts w:cs="Times New Roman"/>
        </w:rPr>
        <w:t xml:space="preserve"> </w:t>
      </w:r>
      <w:r w:rsidRPr="0072039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отдалить кривую.</w:t>
      </w:r>
    </w:p>
    <w:p w:rsidR="000A69ED" w:rsidRDefault="00720396" w:rsidP="00720396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Pr="00720396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удалить кривую. </w:t>
      </w:r>
    </w:p>
    <w:p w:rsidR="00720396" w:rsidRPr="00443B41" w:rsidRDefault="00720396" w:rsidP="000A69ED">
      <w:pPr>
        <w:rPr>
          <w:rFonts w:ascii="Times New Roman" w:hAnsi="Times New Roman" w:cs="Times New Roman"/>
          <w:b/>
        </w:rPr>
      </w:pPr>
    </w:p>
    <w:p w:rsidR="00156526" w:rsidRPr="00443B41" w:rsidRDefault="00156526" w:rsidP="009B4F53">
      <w:pPr>
        <w:pStyle w:val="a8"/>
        <w:numPr>
          <w:ilvl w:val="0"/>
          <w:numId w:val="2"/>
        </w:numPr>
        <w:rPr>
          <w:rFonts w:cs="Times New Roman"/>
        </w:rPr>
      </w:pPr>
      <w:r w:rsidRPr="00443B41">
        <w:rPr>
          <w:rFonts w:cs="Times New Roman"/>
        </w:rPr>
        <w:t>Текст программы</w:t>
      </w:r>
    </w:p>
    <w:p w:rsidR="00AF1F00" w:rsidRPr="00443B41" w:rsidRDefault="00AF1F00" w:rsidP="00027B6D">
      <w:pPr>
        <w:pStyle w:val="a8"/>
        <w:ind w:firstLine="0"/>
        <w:rPr>
          <w:rFonts w:cs="Times New Roman"/>
          <w:b w:val="0"/>
          <w:sz w:val="20"/>
          <w:szCs w:val="20"/>
          <w:lang w:val="en-US"/>
        </w:rPr>
      </w:pP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396" w:rsidRPr="00014327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3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3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014327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014327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3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3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143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0143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396" w:rsidRPr="00014327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3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143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720396" w:rsidRPr="00014327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>Point()</w:t>
      </w:r>
      <w:proofErr w:type="gramEnd"/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0396" w:rsidRPr="00014327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143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SetCoordinates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&gt; points;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l_coord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Лангранжа</w:t>
      </w:r>
      <w:proofErr w:type="spellEnd"/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newPoint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1200;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800;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 = 2;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drawBitmapText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glRasterPos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3f(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Определяет положение растра для операций с пикселями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glutBitmapCharacter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GLUT_BITMAP_HELVETICA_12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drawDot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0.3, 0.5, 0.7);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glVertex2i(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drawLine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линии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0.7, 0.4, 0.3);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drawGrid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сетки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glLineWidth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glColor3d(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100 / scale)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-10000);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10000);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-10000,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10000,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-10000;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100 / scale)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-10000);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10000);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-10000,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10000,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glLineWidth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0, -10000);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0, 10000);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-10000, 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10000, 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number[4];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glLineWidth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drawBitmapText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10, -10, 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/ scale</w:t>
      </w:r>
      <w:r w:rsidR="00691C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691C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91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i += 100 / scale)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-5);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drawBitmapText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100.0),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+ 3, -20 / scale, 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-100 / scale;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-10000;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100 / scale)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-5);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drawBitmapText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100.0),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+ 3, -20 / scale, 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/ scale;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100 / scale)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-5,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drawBitmapText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100.0), 15 / scale,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+ 3, 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-100 / scale;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-10000;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100 / scale)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-5,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drawBitmapText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100.0), 15 / scale,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+ 3, 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Lagrange()</w:t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сплайна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coord.clear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0, d = 0, y = 0,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bb = 0,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h = 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 = 0, gamma = 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.x;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.x;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 / 8.000)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 -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 -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.y) / h;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 - c *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c *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cur.x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cur.y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l_coord.push_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cur);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bb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1.5;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bb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1.5;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1.5;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.x;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x;c_x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 / 8.000)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>//*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 -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beta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*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.x, 2) + 2* bb *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gamma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*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 + bb;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a = ((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 -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.y) / pow(h, 3)) - (beta / pow(h, 2)) - gamma / h;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b = gamma - 3 * a *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c = beta - 2 * b *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- 3 * a * 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.x, 2);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d =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 - c *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b * 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.x, 2) - a * pow(points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.x, 3);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a * 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3) + b * pow(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c *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bb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cur.x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c_x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cur.y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 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l_coord.push_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cur);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//очистить вектор точек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repos_point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720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 &lt;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x_not_eq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закпрет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добавление точки на уже занятую координату Х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==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MouseClick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GLUT_LEFT_BUTTON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GLUT_DOWN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p.SetCoordinates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width / 2 -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shift.x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 / scale, (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)(height / 2 -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shift.y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 / scale);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x_not_eq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points.push_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repos_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Lagrange(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Keyboard(</w:t>
      </w:r>
      <w:proofErr w:type="spellStart"/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GLubyte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shift.y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25;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shift.x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25;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shift.y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25;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shift.x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25;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scale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0.1;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scale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0.1;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691CD1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C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1C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//удалить кривую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396" w:rsidRPr="00691CD1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91CD1">
        <w:rPr>
          <w:rFonts w:ascii="Consolas" w:hAnsi="Consolas" w:cs="Consolas"/>
          <w:color w:val="000000"/>
          <w:sz w:val="19"/>
          <w:szCs w:val="19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CD1">
        <w:rPr>
          <w:rFonts w:ascii="Consolas" w:hAnsi="Consolas" w:cs="Consolas"/>
          <w:color w:val="000000"/>
          <w:sz w:val="19"/>
          <w:szCs w:val="19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glutPostRedisplay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Reshape(</w:t>
      </w:r>
      <w:proofErr w:type="spellStart"/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0396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height =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-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glutPostRedisplay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1, 1, 1, 1);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glShadeModel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GL_SMOOTH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glTranslated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shift.x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shift.y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scale, scale, scale);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glLineWidth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drawGrid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glLineWidth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drawDot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.x,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1)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Инициализируем начальную и конечную точку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отрезка</w:t>
      </w:r>
    </w:p>
    <w:p w:rsidR="00720396" w:rsidRPr="00691CD1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1CD1">
        <w:rPr>
          <w:rFonts w:ascii="Consolas" w:hAnsi="Consolas" w:cs="Consolas"/>
          <w:color w:val="000000"/>
          <w:sz w:val="19"/>
          <w:szCs w:val="19"/>
          <w:lang w:val="en-US"/>
        </w:rPr>
        <w:t>from.x</w:t>
      </w:r>
      <w:proofErr w:type="spellEnd"/>
      <w:r w:rsidRPr="00691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C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C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from.y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to.x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to.y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l_coord.size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from.x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from.y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to.x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l_coord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to.y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l_coord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drawLine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from, to);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from.x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l_coord.size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from.y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l_coord.size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drawLine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from, points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7203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glFinish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03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039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width, height);</w:t>
      </w:r>
    </w:p>
    <w:bookmarkEnd w:id="0"/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width / 10, height / 6);</w:t>
      </w:r>
    </w:p>
    <w:p w:rsid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"Интерполяционный сплайн на основе полиномов Лагранжа степени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glutMouseFunc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MouseClick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glutKeyboardFunc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Keyboard);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glutReshapeFunc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Reshape);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Display);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glutIdleFunc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Display);</w:t>
      </w:r>
    </w:p>
    <w:p w:rsidR="00720396" w:rsidRPr="00720396" w:rsidRDefault="00720396" w:rsidP="0072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0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9ED" w:rsidRPr="00720396" w:rsidRDefault="00720396" w:rsidP="00720396">
      <w:pPr>
        <w:pStyle w:val="a8"/>
        <w:ind w:firstLine="0"/>
        <w:rPr>
          <w:rFonts w:cs="Times New Roman"/>
          <w:b w:val="0"/>
          <w:lang w:val="en-US"/>
        </w:rPr>
      </w:pPr>
      <w:r w:rsidRPr="00720396">
        <w:rPr>
          <w:rFonts w:ascii="Consolas" w:hAnsi="Consolas" w:cs="Consolas"/>
          <w:b w:val="0"/>
          <w:sz w:val="19"/>
          <w:szCs w:val="19"/>
        </w:rPr>
        <w:t>}</w:t>
      </w:r>
    </w:p>
    <w:p w:rsidR="000A69ED" w:rsidRPr="006E49C9" w:rsidRDefault="000A69ED" w:rsidP="00443B41">
      <w:pPr>
        <w:pStyle w:val="a8"/>
        <w:ind w:firstLine="0"/>
        <w:rPr>
          <w:rFonts w:cs="Times New Roman"/>
          <w:b w:val="0"/>
        </w:rPr>
      </w:pPr>
    </w:p>
    <w:p w:rsidR="006E49C9" w:rsidRDefault="006E49C9" w:rsidP="00443B41">
      <w:pPr>
        <w:pStyle w:val="a8"/>
        <w:ind w:firstLine="0"/>
        <w:rPr>
          <w:rFonts w:cs="Times New Roman"/>
        </w:rPr>
      </w:pPr>
    </w:p>
    <w:p w:rsidR="00415483" w:rsidRDefault="00415483" w:rsidP="00443B41">
      <w:pPr>
        <w:pStyle w:val="a8"/>
        <w:ind w:firstLine="0"/>
        <w:rPr>
          <w:rFonts w:cs="Times New Roman"/>
        </w:rPr>
      </w:pPr>
    </w:p>
    <w:p w:rsidR="00415483" w:rsidRDefault="00415483" w:rsidP="00443B41">
      <w:pPr>
        <w:pStyle w:val="a8"/>
        <w:ind w:firstLine="0"/>
        <w:rPr>
          <w:rFonts w:cs="Times New Roman"/>
        </w:rPr>
      </w:pPr>
    </w:p>
    <w:p w:rsidR="00415483" w:rsidRDefault="00415483" w:rsidP="00443B41">
      <w:pPr>
        <w:pStyle w:val="a8"/>
        <w:ind w:firstLine="0"/>
        <w:rPr>
          <w:rFonts w:cs="Times New Roman"/>
        </w:rPr>
      </w:pPr>
    </w:p>
    <w:p w:rsidR="00415483" w:rsidRDefault="00415483" w:rsidP="00443B41">
      <w:pPr>
        <w:pStyle w:val="a8"/>
        <w:ind w:firstLine="0"/>
        <w:rPr>
          <w:rFonts w:cs="Times New Roman"/>
        </w:rPr>
      </w:pPr>
    </w:p>
    <w:p w:rsidR="00415483" w:rsidRDefault="00415483" w:rsidP="00443B41">
      <w:pPr>
        <w:pStyle w:val="a8"/>
        <w:ind w:firstLine="0"/>
        <w:rPr>
          <w:rFonts w:cs="Times New Roman"/>
        </w:rPr>
      </w:pPr>
    </w:p>
    <w:p w:rsidR="00415483" w:rsidRPr="00443B41" w:rsidRDefault="00415483" w:rsidP="00443B41">
      <w:pPr>
        <w:pStyle w:val="a8"/>
        <w:ind w:firstLine="0"/>
        <w:rPr>
          <w:rFonts w:cs="Times New Roman"/>
        </w:rPr>
      </w:pPr>
    </w:p>
    <w:p w:rsidR="007204CB" w:rsidRPr="00443B41" w:rsidRDefault="00156526" w:rsidP="00FA18C9">
      <w:pPr>
        <w:pStyle w:val="a8"/>
        <w:numPr>
          <w:ilvl w:val="0"/>
          <w:numId w:val="2"/>
        </w:numPr>
        <w:rPr>
          <w:rFonts w:cs="Times New Roman"/>
        </w:rPr>
      </w:pPr>
      <w:r w:rsidRPr="00443B41">
        <w:rPr>
          <w:rFonts w:cs="Times New Roman"/>
        </w:rPr>
        <w:lastRenderedPageBreak/>
        <w:t>Тесты</w:t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0A69ED" w:rsidRDefault="00720396" w:rsidP="00720396">
      <w:pPr>
        <w:pStyle w:val="a8"/>
        <w:ind w:firstLine="0"/>
        <w:rPr>
          <w:rFonts w:cs="Times New Roman"/>
          <w:b w:val="0"/>
        </w:rPr>
      </w:pPr>
      <w:r>
        <w:rPr>
          <w:rFonts w:cs="Times New Roman"/>
          <w:b w:val="0"/>
        </w:rPr>
        <w:t xml:space="preserve">Тест 1. </w:t>
      </w:r>
      <w:proofErr w:type="spellStart"/>
      <w:r>
        <w:rPr>
          <w:rFonts w:cs="Times New Roman"/>
          <w:b w:val="0"/>
        </w:rPr>
        <w:t>Отрисо</w:t>
      </w:r>
      <w:r w:rsidR="0096050D">
        <w:rPr>
          <w:rFonts w:cs="Times New Roman"/>
          <w:b w:val="0"/>
        </w:rPr>
        <w:t>в</w:t>
      </w:r>
      <w:r>
        <w:rPr>
          <w:rFonts w:cs="Times New Roman"/>
          <w:b w:val="0"/>
        </w:rPr>
        <w:t>ка</w:t>
      </w:r>
      <w:proofErr w:type="spellEnd"/>
      <w:r>
        <w:rPr>
          <w:rFonts w:cs="Times New Roman"/>
          <w:b w:val="0"/>
        </w:rPr>
        <w:t xml:space="preserve"> </w:t>
      </w:r>
      <w:r w:rsidR="0096050D">
        <w:rPr>
          <w:rFonts w:cs="Times New Roman"/>
          <w:b w:val="0"/>
        </w:rPr>
        <w:t>кривой.</w:t>
      </w:r>
    </w:p>
    <w:p w:rsidR="00E862D0" w:rsidRDefault="0096050D" w:rsidP="0096050D">
      <w:pPr>
        <w:pStyle w:val="a8"/>
        <w:ind w:firstLine="0"/>
        <w:rPr>
          <w:rFonts w:cs="Times New Roman"/>
          <w:b w:val="0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ED5BE3A" wp14:editId="22F0622F">
            <wp:extent cx="6840220" cy="4275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0D" w:rsidRDefault="0096050D" w:rsidP="0096050D">
      <w:pPr>
        <w:pStyle w:val="a8"/>
        <w:ind w:firstLine="0"/>
        <w:rPr>
          <w:rFonts w:cs="Times New Roman"/>
          <w:b w:val="0"/>
        </w:rPr>
      </w:pPr>
      <w:r>
        <w:rPr>
          <w:rFonts w:cs="Times New Roman"/>
          <w:b w:val="0"/>
        </w:rPr>
        <w:t>Тест 2. Кривая на малом отрезке.</w:t>
      </w:r>
    </w:p>
    <w:p w:rsidR="0096050D" w:rsidRDefault="0096050D" w:rsidP="0096050D">
      <w:pPr>
        <w:pStyle w:val="a8"/>
        <w:ind w:firstLine="0"/>
        <w:rPr>
          <w:rFonts w:cs="Times New Roman"/>
          <w:b w:val="0"/>
        </w:rPr>
      </w:pPr>
    </w:p>
    <w:p w:rsidR="0096050D" w:rsidRDefault="0096050D" w:rsidP="0096050D">
      <w:pPr>
        <w:pStyle w:val="a8"/>
        <w:ind w:firstLine="0"/>
        <w:rPr>
          <w:rFonts w:cs="Times New Roman"/>
          <w:b w:val="0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B373B09" wp14:editId="0A54F786">
            <wp:extent cx="6840220" cy="4275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0D" w:rsidRPr="00691CD1" w:rsidRDefault="0096050D" w:rsidP="0096050D">
      <w:pPr>
        <w:pStyle w:val="a8"/>
        <w:ind w:firstLine="0"/>
        <w:rPr>
          <w:rFonts w:cs="Times New Roman"/>
          <w:b w:val="0"/>
        </w:rPr>
      </w:pPr>
      <w:r>
        <w:rPr>
          <w:rFonts w:cs="Times New Roman"/>
          <w:b w:val="0"/>
        </w:rPr>
        <w:lastRenderedPageBreak/>
        <w:t>Тест 3. Кривая на большом отрезке.</w:t>
      </w:r>
    </w:p>
    <w:p w:rsidR="0096050D" w:rsidRDefault="0096050D" w:rsidP="0096050D">
      <w:pPr>
        <w:pStyle w:val="a8"/>
        <w:ind w:firstLine="0"/>
        <w:rPr>
          <w:rFonts w:cs="Times New Roman"/>
          <w:b w:val="0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5EC0FC6" wp14:editId="04EEB5EC">
            <wp:extent cx="6840220" cy="4275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0D" w:rsidRDefault="0096050D" w:rsidP="0096050D">
      <w:pPr>
        <w:pStyle w:val="a8"/>
        <w:ind w:firstLine="0"/>
        <w:rPr>
          <w:rFonts w:cs="Times New Roman"/>
          <w:b w:val="0"/>
          <w:lang w:val="en-US"/>
        </w:rPr>
      </w:pPr>
    </w:p>
    <w:p w:rsidR="0096050D" w:rsidRDefault="0096050D" w:rsidP="0096050D">
      <w:pPr>
        <w:pStyle w:val="a8"/>
        <w:ind w:firstLine="0"/>
        <w:rPr>
          <w:rFonts w:cs="Times New Roman"/>
          <w:b w:val="0"/>
        </w:rPr>
      </w:pPr>
      <w:r>
        <w:rPr>
          <w:rFonts w:cs="Times New Roman"/>
          <w:b w:val="0"/>
        </w:rPr>
        <w:t>Тест 4. Кривая из множества точек.</w:t>
      </w:r>
    </w:p>
    <w:p w:rsidR="0096050D" w:rsidRDefault="0096050D" w:rsidP="0096050D">
      <w:pPr>
        <w:pStyle w:val="a8"/>
        <w:ind w:firstLine="0"/>
        <w:rPr>
          <w:rFonts w:cs="Times New Roman"/>
          <w:b w:val="0"/>
        </w:rPr>
      </w:pPr>
    </w:p>
    <w:p w:rsidR="0096050D" w:rsidRDefault="0096050D" w:rsidP="0096050D">
      <w:pPr>
        <w:pStyle w:val="a8"/>
        <w:ind w:firstLine="0"/>
        <w:rPr>
          <w:rFonts w:cs="Times New Roman"/>
          <w:b w:val="0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5967004" wp14:editId="008A6EE7">
            <wp:extent cx="6840220" cy="4275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0D" w:rsidRDefault="0096050D" w:rsidP="0096050D">
      <w:pPr>
        <w:pStyle w:val="a8"/>
        <w:ind w:firstLine="0"/>
        <w:rPr>
          <w:rFonts w:cs="Times New Roman"/>
          <w:b w:val="0"/>
          <w:lang w:val="en-US"/>
        </w:rPr>
      </w:pPr>
    </w:p>
    <w:p w:rsidR="0096050D" w:rsidRDefault="0096050D" w:rsidP="0096050D">
      <w:pPr>
        <w:pStyle w:val="a8"/>
        <w:ind w:firstLine="0"/>
        <w:rPr>
          <w:rFonts w:cs="Times New Roman"/>
          <w:b w:val="0"/>
          <w:lang w:val="en-US"/>
        </w:rPr>
      </w:pPr>
    </w:p>
    <w:p w:rsidR="0096050D" w:rsidRDefault="0096050D" w:rsidP="0096050D">
      <w:pPr>
        <w:pStyle w:val="a8"/>
        <w:ind w:firstLine="0"/>
        <w:rPr>
          <w:rFonts w:cs="Times New Roman"/>
          <w:b w:val="0"/>
        </w:rPr>
      </w:pPr>
      <w:r>
        <w:rPr>
          <w:rFonts w:cs="Times New Roman"/>
          <w:b w:val="0"/>
        </w:rPr>
        <w:t>Тест 5. Установка точки левее предыдущей.</w:t>
      </w:r>
    </w:p>
    <w:p w:rsidR="0096050D" w:rsidRPr="00691CD1" w:rsidRDefault="0096050D" w:rsidP="0096050D">
      <w:pPr>
        <w:pStyle w:val="a8"/>
        <w:ind w:firstLine="0"/>
        <w:rPr>
          <w:rFonts w:cs="Times New Roman"/>
          <w:b w:val="0"/>
        </w:rPr>
      </w:pPr>
    </w:p>
    <w:p w:rsidR="00E862D0" w:rsidRPr="0096050D" w:rsidRDefault="0096050D" w:rsidP="00054573">
      <w:pPr>
        <w:pStyle w:val="a8"/>
        <w:ind w:left="465" w:firstLine="0"/>
        <w:rPr>
          <w:rFonts w:cs="Times New Roman"/>
          <w:b w:val="0"/>
        </w:rPr>
      </w:pPr>
      <w:r>
        <w:rPr>
          <w:noProof/>
          <w:lang w:eastAsia="ru-RU" w:bidi="ar-SA"/>
        </w:rPr>
        <w:drawing>
          <wp:inline distT="0" distB="0" distL="0" distR="0" wp14:anchorId="5968C15B" wp14:editId="13815225">
            <wp:extent cx="5566867" cy="347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678" cy="34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D0" w:rsidRPr="0096050D" w:rsidRDefault="00E862D0" w:rsidP="00054573">
      <w:pPr>
        <w:pStyle w:val="a8"/>
        <w:ind w:left="465" w:firstLine="0"/>
        <w:rPr>
          <w:rFonts w:cs="Times New Roman"/>
          <w:b w:val="0"/>
        </w:rPr>
      </w:pPr>
    </w:p>
    <w:p w:rsidR="00E862D0" w:rsidRPr="0096050D" w:rsidRDefault="00E862D0" w:rsidP="00054573">
      <w:pPr>
        <w:pStyle w:val="a8"/>
        <w:ind w:left="465" w:firstLine="0"/>
        <w:rPr>
          <w:rFonts w:cs="Times New Roman"/>
          <w:b w:val="0"/>
        </w:rPr>
      </w:pPr>
    </w:p>
    <w:p w:rsidR="00E862D0" w:rsidRDefault="00E862D0" w:rsidP="00054573">
      <w:pPr>
        <w:pStyle w:val="a8"/>
        <w:ind w:left="465" w:firstLine="0"/>
        <w:rPr>
          <w:rFonts w:cs="Times New Roman"/>
          <w:b w:val="0"/>
        </w:rPr>
      </w:pPr>
    </w:p>
    <w:p w:rsidR="00E862D0" w:rsidRDefault="00E862D0" w:rsidP="00054573">
      <w:pPr>
        <w:pStyle w:val="a8"/>
        <w:ind w:left="465" w:firstLine="0"/>
        <w:rPr>
          <w:rFonts w:cs="Times New Roman"/>
          <w:b w:val="0"/>
        </w:rPr>
      </w:pPr>
    </w:p>
    <w:p w:rsidR="00E862D0" w:rsidRDefault="0096050D" w:rsidP="00054573">
      <w:pPr>
        <w:pStyle w:val="a8"/>
        <w:ind w:left="465" w:firstLine="0"/>
        <w:rPr>
          <w:rFonts w:cs="Times New Roman"/>
          <w:b w:val="0"/>
        </w:rPr>
      </w:pPr>
      <w:r>
        <w:rPr>
          <w:noProof/>
          <w:lang w:eastAsia="ru-RU" w:bidi="ar-SA"/>
        </w:rPr>
        <w:drawing>
          <wp:inline distT="0" distB="0" distL="0" distR="0" wp14:anchorId="32F8C8C4" wp14:editId="3E4B58F0">
            <wp:extent cx="6276442" cy="39230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9279" cy="39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D0" w:rsidRDefault="00E862D0" w:rsidP="00054573">
      <w:pPr>
        <w:pStyle w:val="a8"/>
        <w:ind w:left="465" w:firstLine="0"/>
        <w:rPr>
          <w:rFonts w:cs="Times New Roman"/>
          <w:b w:val="0"/>
        </w:rPr>
      </w:pPr>
    </w:p>
    <w:p w:rsidR="0096050D" w:rsidRDefault="0096050D" w:rsidP="00054573">
      <w:pPr>
        <w:pStyle w:val="a8"/>
        <w:ind w:left="465" w:firstLine="0"/>
        <w:rPr>
          <w:rFonts w:cs="Times New Roman"/>
          <w:b w:val="0"/>
        </w:rPr>
      </w:pPr>
    </w:p>
    <w:p w:rsidR="00D52CB3" w:rsidRDefault="00D52CB3" w:rsidP="00054573">
      <w:pPr>
        <w:pStyle w:val="a8"/>
        <w:ind w:left="465" w:firstLine="0"/>
        <w:rPr>
          <w:rFonts w:cs="Times New Roman"/>
          <w:b w:val="0"/>
        </w:rPr>
      </w:pPr>
    </w:p>
    <w:p w:rsidR="00D52CB3" w:rsidRDefault="00D52CB3" w:rsidP="00054573">
      <w:pPr>
        <w:pStyle w:val="a8"/>
        <w:ind w:left="465" w:firstLine="0"/>
        <w:rPr>
          <w:rFonts w:cs="Times New Roman"/>
          <w:b w:val="0"/>
        </w:rPr>
      </w:pPr>
    </w:p>
    <w:p w:rsidR="00D52CB3" w:rsidRDefault="00D52CB3" w:rsidP="00054573">
      <w:pPr>
        <w:pStyle w:val="a8"/>
        <w:ind w:left="465" w:firstLine="0"/>
        <w:rPr>
          <w:rFonts w:cs="Times New Roman"/>
          <w:b w:val="0"/>
        </w:rPr>
      </w:pPr>
    </w:p>
    <w:p w:rsidR="00D52CB3" w:rsidRPr="00D52CB3" w:rsidRDefault="00D52CB3" w:rsidP="00054573">
      <w:pPr>
        <w:pStyle w:val="a8"/>
        <w:ind w:left="465" w:firstLine="0"/>
        <w:rPr>
          <w:rFonts w:cs="Times New Roman"/>
          <w:b w:val="0"/>
          <w:lang w:val="en-US"/>
        </w:rPr>
      </w:pPr>
    </w:p>
    <w:p w:rsidR="0096050D" w:rsidRDefault="0096050D" w:rsidP="00054573">
      <w:pPr>
        <w:pStyle w:val="a8"/>
        <w:ind w:left="465" w:firstLine="0"/>
        <w:rPr>
          <w:rFonts w:cs="Times New Roman"/>
          <w:b w:val="0"/>
        </w:rPr>
      </w:pPr>
      <w:r>
        <w:rPr>
          <w:rFonts w:cs="Times New Roman"/>
          <w:b w:val="0"/>
        </w:rPr>
        <w:t xml:space="preserve">Тест 6. Демонстрация сглаженности кривой. </w:t>
      </w:r>
    </w:p>
    <w:p w:rsidR="0096050D" w:rsidRPr="0096050D" w:rsidRDefault="0096050D" w:rsidP="00054573">
      <w:pPr>
        <w:pStyle w:val="a8"/>
        <w:ind w:left="465" w:firstLine="0"/>
        <w:rPr>
          <w:rFonts w:cs="Times New Roman"/>
          <w:b w:val="0"/>
        </w:rPr>
      </w:pPr>
      <w:r>
        <w:rPr>
          <w:rFonts w:cs="Times New Roman"/>
          <w:b w:val="0"/>
        </w:rPr>
        <w:t>Вид в обычном размере.</w:t>
      </w:r>
    </w:p>
    <w:p w:rsidR="0096050D" w:rsidRPr="0096050D" w:rsidRDefault="0096050D" w:rsidP="00054573">
      <w:pPr>
        <w:pStyle w:val="a8"/>
        <w:ind w:left="465" w:firstLine="0"/>
        <w:rPr>
          <w:rFonts w:cs="Times New Roman"/>
          <w:b w:val="0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E478DA0" wp14:editId="3B1CE9A5">
            <wp:extent cx="6466637" cy="4041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9064" cy="40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D0" w:rsidRDefault="00E862D0" w:rsidP="00054573">
      <w:pPr>
        <w:pStyle w:val="a8"/>
        <w:ind w:left="465" w:firstLine="0"/>
        <w:rPr>
          <w:rFonts w:cs="Times New Roman"/>
          <w:b w:val="0"/>
        </w:rPr>
      </w:pPr>
    </w:p>
    <w:p w:rsidR="00E862D0" w:rsidRPr="0096050D" w:rsidRDefault="0096050D" w:rsidP="00054573">
      <w:pPr>
        <w:pStyle w:val="a8"/>
        <w:ind w:left="465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</w:rPr>
        <w:t>Вид с увеличением.</w:t>
      </w:r>
    </w:p>
    <w:p w:rsidR="00E862D0" w:rsidRDefault="0096050D" w:rsidP="00054573">
      <w:pPr>
        <w:pStyle w:val="a8"/>
        <w:ind w:left="465" w:firstLine="0"/>
        <w:rPr>
          <w:rFonts w:cs="Times New Roman"/>
          <w:b w:val="0"/>
        </w:rPr>
      </w:pPr>
      <w:r>
        <w:rPr>
          <w:noProof/>
          <w:lang w:eastAsia="ru-RU" w:bidi="ar-SA"/>
        </w:rPr>
        <w:drawing>
          <wp:inline distT="0" distB="0" distL="0" distR="0" wp14:anchorId="12AD5AB3" wp14:editId="05D531A5">
            <wp:extent cx="6656832" cy="41608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9586" cy="4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D0" w:rsidRPr="00E862D0" w:rsidRDefault="00E862D0" w:rsidP="00054573">
      <w:pPr>
        <w:pStyle w:val="a8"/>
        <w:ind w:left="465" w:firstLine="0"/>
        <w:rPr>
          <w:rFonts w:cs="Times New Roman"/>
          <w:b w:val="0"/>
        </w:rPr>
      </w:pPr>
    </w:p>
    <w:sectPr w:rsidR="00E862D0" w:rsidRPr="00E862D0" w:rsidSect="002B5CD4">
      <w:footerReference w:type="default" r:id="rId18"/>
      <w:pgSz w:w="11906" w:h="16838"/>
      <w:pgMar w:top="567" w:right="567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05C" w:rsidRDefault="0031205C" w:rsidP="002B5CD4">
      <w:pPr>
        <w:spacing w:after="0" w:line="240" w:lineRule="auto"/>
      </w:pPr>
      <w:r>
        <w:separator/>
      </w:r>
    </w:p>
  </w:endnote>
  <w:endnote w:type="continuationSeparator" w:id="0">
    <w:p w:rsidR="0031205C" w:rsidRDefault="0031205C" w:rsidP="002B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1422252"/>
      <w:docPartObj>
        <w:docPartGallery w:val="Page Numbers (Bottom of Page)"/>
        <w:docPartUnique/>
      </w:docPartObj>
    </w:sdtPr>
    <w:sdtContent>
      <w:p w:rsidR="00014327" w:rsidRDefault="0001432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CD1">
          <w:rPr>
            <w:noProof/>
          </w:rPr>
          <w:t>12</w:t>
        </w:r>
        <w:r>
          <w:fldChar w:fldCharType="end"/>
        </w:r>
      </w:p>
    </w:sdtContent>
  </w:sdt>
  <w:p w:rsidR="00812A5A" w:rsidRDefault="00812A5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05C" w:rsidRDefault="0031205C" w:rsidP="002B5CD4">
      <w:pPr>
        <w:spacing w:after="0" w:line="240" w:lineRule="auto"/>
      </w:pPr>
      <w:r>
        <w:separator/>
      </w:r>
    </w:p>
  </w:footnote>
  <w:footnote w:type="continuationSeparator" w:id="0">
    <w:p w:rsidR="0031205C" w:rsidRDefault="0031205C" w:rsidP="002B5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A04"/>
    <w:multiLevelType w:val="hybridMultilevel"/>
    <w:tmpl w:val="4A1ECC20"/>
    <w:lvl w:ilvl="0" w:tplc="FFFFFFFF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4F25D0"/>
    <w:multiLevelType w:val="hybridMultilevel"/>
    <w:tmpl w:val="F9387F7C"/>
    <w:lvl w:ilvl="0" w:tplc="4B3497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95BC7"/>
    <w:multiLevelType w:val="hybridMultilevel"/>
    <w:tmpl w:val="6F42B2F4"/>
    <w:lvl w:ilvl="0" w:tplc="2F96F8A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>
    <w:nsid w:val="0D790649"/>
    <w:multiLevelType w:val="hybridMultilevel"/>
    <w:tmpl w:val="33188186"/>
    <w:lvl w:ilvl="0" w:tplc="41EA03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C9542E"/>
    <w:multiLevelType w:val="hybridMultilevel"/>
    <w:tmpl w:val="A83E033C"/>
    <w:lvl w:ilvl="0" w:tplc="AAE0FE84">
      <w:start w:val="2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3277BF6"/>
    <w:multiLevelType w:val="hybridMultilevel"/>
    <w:tmpl w:val="B1D6F3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143736E2"/>
    <w:multiLevelType w:val="hybridMultilevel"/>
    <w:tmpl w:val="CF860862"/>
    <w:lvl w:ilvl="0" w:tplc="F2121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B0C426A"/>
    <w:multiLevelType w:val="hybridMultilevel"/>
    <w:tmpl w:val="4C4204D6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22E73E25"/>
    <w:multiLevelType w:val="hybridMultilevel"/>
    <w:tmpl w:val="860A90C0"/>
    <w:lvl w:ilvl="0" w:tplc="6720B9E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77D4683E">
      <w:start w:val="1"/>
      <w:numFmt w:val="decimal"/>
      <w:lvlText w:val="%2."/>
      <w:lvlJc w:val="left"/>
      <w:pPr>
        <w:ind w:left="1068" w:hanging="360"/>
      </w:pPr>
      <w:rPr>
        <w:rFonts w:ascii="Times New Roman" w:eastAsia="Bitstream Vera Sans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845A5"/>
    <w:multiLevelType w:val="hybridMultilevel"/>
    <w:tmpl w:val="C810C17C"/>
    <w:lvl w:ilvl="0" w:tplc="3E18834E">
      <w:start w:val="23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2B644DA7"/>
    <w:multiLevelType w:val="hybridMultilevel"/>
    <w:tmpl w:val="14C8C2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C552757A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A0356"/>
    <w:multiLevelType w:val="hybridMultilevel"/>
    <w:tmpl w:val="3ED6F84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33586AD8"/>
    <w:multiLevelType w:val="hybridMultilevel"/>
    <w:tmpl w:val="99E6A962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>
    <w:nsid w:val="34100124"/>
    <w:multiLevelType w:val="hybridMultilevel"/>
    <w:tmpl w:val="C53E98B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>
    <w:nsid w:val="446F2088"/>
    <w:multiLevelType w:val="hybridMultilevel"/>
    <w:tmpl w:val="93AA8960"/>
    <w:lvl w:ilvl="0" w:tplc="04190013">
      <w:start w:val="1"/>
      <w:numFmt w:val="upperRoman"/>
      <w:lvlText w:val="%1."/>
      <w:lvlJc w:val="righ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>
    <w:nsid w:val="4A2E0DFC"/>
    <w:multiLevelType w:val="multilevel"/>
    <w:tmpl w:val="DB341108"/>
    <w:lvl w:ilvl="0">
      <w:start w:val="1"/>
      <w:numFmt w:val="decimal"/>
      <w:pStyle w:val="a"/>
      <w:lvlText w:val="Лабораторная работа №%1"/>
      <w:lvlJc w:val="left"/>
      <w:pPr>
        <w:tabs>
          <w:tab w:val="num" w:pos="454"/>
        </w:tabs>
        <w:ind w:left="454" w:firstLine="255"/>
      </w:pPr>
      <w:rPr>
        <w:rFonts w:hint="default"/>
      </w:rPr>
    </w:lvl>
    <w:lvl w:ilvl="1">
      <w:start w:val="1"/>
      <w:numFmt w:val="decimal"/>
      <w:pStyle w:val="a0"/>
      <w:lvlText w:val="%2."/>
      <w:lvlJc w:val="left"/>
      <w:pPr>
        <w:tabs>
          <w:tab w:val="num" w:pos="1503"/>
        </w:tabs>
        <w:ind w:left="1503" w:hanging="79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6">
    <w:nsid w:val="5097793B"/>
    <w:multiLevelType w:val="hybridMultilevel"/>
    <w:tmpl w:val="5D8AE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F176E"/>
    <w:multiLevelType w:val="hybridMultilevel"/>
    <w:tmpl w:val="FA16B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F54638"/>
    <w:multiLevelType w:val="hybridMultilevel"/>
    <w:tmpl w:val="0A16514C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>
    <w:nsid w:val="6975791F"/>
    <w:multiLevelType w:val="hybridMultilevel"/>
    <w:tmpl w:val="0A16514C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>
    <w:nsid w:val="6D4240F1"/>
    <w:multiLevelType w:val="hybridMultilevel"/>
    <w:tmpl w:val="288E3AE4"/>
    <w:lvl w:ilvl="0" w:tplc="AF9EE4E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1">
    <w:nsid w:val="7FFE0D07"/>
    <w:multiLevelType w:val="hybridMultilevel"/>
    <w:tmpl w:val="D412731A"/>
    <w:lvl w:ilvl="0" w:tplc="B94C0F28">
      <w:start w:val="23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11"/>
  </w:num>
  <w:num w:numId="8">
    <w:abstractNumId w:val="17"/>
  </w:num>
  <w:num w:numId="9">
    <w:abstractNumId w:val="8"/>
  </w:num>
  <w:num w:numId="10">
    <w:abstractNumId w:val="16"/>
  </w:num>
  <w:num w:numId="11">
    <w:abstractNumId w:val="14"/>
  </w:num>
  <w:num w:numId="12">
    <w:abstractNumId w:val="12"/>
  </w:num>
  <w:num w:numId="13">
    <w:abstractNumId w:val="2"/>
  </w:num>
  <w:num w:numId="14">
    <w:abstractNumId w:val="18"/>
  </w:num>
  <w:num w:numId="15">
    <w:abstractNumId w:val="7"/>
  </w:num>
  <w:num w:numId="16">
    <w:abstractNumId w:val="19"/>
  </w:num>
  <w:num w:numId="17">
    <w:abstractNumId w:val="13"/>
  </w:num>
  <w:num w:numId="18">
    <w:abstractNumId w:val="6"/>
  </w:num>
  <w:num w:numId="19">
    <w:abstractNumId w:val="20"/>
  </w:num>
  <w:num w:numId="20">
    <w:abstractNumId w:val="21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00F"/>
    <w:rsid w:val="00010244"/>
    <w:rsid w:val="00012D26"/>
    <w:rsid w:val="00014327"/>
    <w:rsid w:val="00027B6D"/>
    <w:rsid w:val="00046FA5"/>
    <w:rsid w:val="00047F10"/>
    <w:rsid w:val="00054573"/>
    <w:rsid w:val="00070580"/>
    <w:rsid w:val="00071E1A"/>
    <w:rsid w:val="0007600F"/>
    <w:rsid w:val="000A1117"/>
    <w:rsid w:val="000A4C94"/>
    <w:rsid w:val="000A69ED"/>
    <w:rsid w:val="000B3F09"/>
    <w:rsid w:val="000B463D"/>
    <w:rsid w:val="000C0F33"/>
    <w:rsid w:val="000E28B8"/>
    <w:rsid w:val="000E59A8"/>
    <w:rsid w:val="0010518C"/>
    <w:rsid w:val="00132499"/>
    <w:rsid w:val="00154476"/>
    <w:rsid w:val="00156526"/>
    <w:rsid w:val="00156DA7"/>
    <w:rsid w:val="00160490"/>
    <w:rsid w:val="00176997"/>
    <w:rsid w:val="001872CF"/>
    <w:rsid w:val="00192A93"/>
    <w:rsid w:val="001C3570"/>
    <w:rsid w:val="001D6DCF"/>
    <w:rsid w:val="00212B97"/>
    <w:rsid w:val="0021519C"/>
    <w:rsid w:val="002376FD"/>
    <w:rsid w:val="0024617E"/>
    <w:rsid w:val="00266C2F"/>
    <w:rsid w:val="00286D52"/>
    <w:rsid w:val="002B5CD4"/>
    <w:rsid w:val="002C5D9C"/>
    <w:rsid w:val="002E0E10"/>
    <w:rsid w:val="002E27BC"/>
    <w:rsid w:val="0031205C"/>
    <w:rsid w:val="003536A7"/>
    <w:rsid w:val="0035687A"/>
    <w:rsid w:val="00362CE2"/>
    <w:rsid w:val="0036745D"/>
    <w:rsid w:val="003A02E1"/>
    <w:rsid w:val="003B3F6E"/>
    <w:rsid w:val="003B54AC"/>
    <w:rsid w:val="003C106B"/>
    <w:rsid w:val="003C3B13"/>
    <w:rsid w:val="003E1D92"/>
    <w:rsid w:val="003E77D5"/>
    <w:rsid w:val="00401616"/>
    <w:rsid w:val="0040713A"/>
    <w:rsid w:val="00415483"/>
    <w:rsid w:val="0041607B"/>
    <w:rsid w:val="00420DBB"/>
    <w:rsid w:val="00443B41"/>
    <w:rsid w:val="00496C29"/>
    <w:rsid w:val="004A3055"/>
    <w:rsid w:val="004A4B20"/>
    <w:rsid w:val="004B4D85"/>
    <w:rsid w:val="004D3ED7"/>
    <w:rsid w:val="004E0FF9"/>
    <w:rsid w:val="004E43A2"/>
    <w:rsid w:val="004E5D6E"/>
    <w:rsid w:val="00513961"/>
    <w:rsid w:val="00531E8E"/>
    <w:rsid w:val="005618A9"/>
    <w:rsid w:val="005661FC"/>
    <w:rsid w:val="0059407E"/>
    <w:rsid w:val="005F02D1"/>
    <w:rsid w:val="006108EB"/>
    <w:rsid w:val="00611522"/>
    <w:rsid w:val="006328B0"/>
    <w:rsid w:val="006336D9"/>
    <w:rsid w:val="00641669"/>
    <w:rsid w:val="00691CD1"/>
    <w:rsid w:val="00694EDB"/>
    <w:rsid w:val="006C17FF"/>
    <w:rsid w:val="006D0A0D"/>
    <w:rsid w:val="006D2BB2"/>
    <w:rsid w:val="006E49C9"/>
    <w:rsid w:val="006F7A48"/>
    <w:rsid w:val="00720396"/>
    <w:rsid w:val="007204CB"/>
    <w:rsid w:val="00723989"/>
    <w:rsid w:val="0074315C"/>
    <w:rsid w:val="007546DC"/>
    <w:rsid w:val="0079041B"/>
    <w:rsid w:val="00800D34"/>
    <w:rsid w:val="00812A5A"/>
    <w:rsid w:val="008235C7"/>
    <w:rsid w:val="008235EF"/>
    <w:rsid w:val="00823A32"/>
    <w:rsid w:val="00825339"/>
    <w:rsid w:val="00833FE7"/>
    <w:rsid w:val="008742CB"/>
    <w:rsid w:val="0087482D"/>
    <w:rsid w:val="00880707"/>
    <w:rsid w:val="008A3E7D"/>
    <w:rsid w:val="008F0E16"/>
    <w:rsid w:val="008F54DB"/>
    <w:rsid w:val="0093068D"/>
    <w:rsid w:val="009343E1"/>
    <w:rsid w:val="00956379"/>
    <w:rsid w:val="0096050D"/>
    <w:rsid w:val="009B4F53"/>
    <w:rsid w:val="009C0666"/>
    <w:rsid w:val="009F4A77"/>
    <w:rsid w:val="00A2362E"/>
    <w:rsid w:val="00A32023"/>
    <w:rsid w:val="00A70AF1"/>
    <w:rsid w:val="00AC580C"/>
    <w:rsid w:val="00AF1F00"/>
    <w:rsid w:val="00B03F02"/>
    <w:rsid w:val="00B13677"/>
    <w:rsid w:val="00B13FA7"/>
    <w:rsid w:val="00B23F17"/>
    <w:rsid w:val="00B357AF"/>
    <w:rsid w:val="00B44201"/>
    <w:rsid w:val="00B75014"/>
    <w:rsid w:val="00BB0EBC"/>
    <w:rsid w:val="00BB4F08"/>
    <w:rsid w:val="00BF5058"/>
    <w:rsid w:val="00BF6E95"/>
    <w:rsid w:val="00C177B9"/>
    <w:rsid w:val="00C9202C"/>
    <w:rsid w:val="00CA420B"/>
    <w:rsid w:val="00CA5A60"/>
    <w:rsid w:val="00CD11CA"/>
    <w:rsid w:val="00CE49EC"/>
    <w:rsid w:val="00CE6BC7"/>
    <w:rsid w:val="00CF0E9C"/>
    <w:rsid w:val="00D35D47"/>
    <w:rsid w:val="00D52CB3"/>
    <w:rsid w:val="00D63A92"/>
    <w:rsid w:val="00DC74CB"/>
    <w:rsid w:val="00DC7BC9"/>
    <w:rsid w:val="00DE4C1C"/>
    <w:rsid w:val="00DF11BE"/>
    <w:rsid w:val="00E0722A"/>
    <w:rsid w:val="00E1478D"/>
    <w:rsid w:val="00E51484"/>
    <w:rsid w:val="00E70487"/>
    <w:rsid w:val="00E80F68"/>
    <w:rsid w:val="00E84B0A"/>
    <w:rsid w:val="00E862D0"/>
    <w:rsid w:val="00E90E49"/>
    <w:rsid w:val="00EA7156"/>
    <w:rsid w:val="00EB4BC6"/>
    <w:rsid w:val="00EE1AD9"/>
    <w:rsid w:val="00F73233"/>
    <w:rsid w:val="00F76405"/>
    <w:rsid w:val="00FA18C9"/>
    <w:rsid w:val="00FB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CD0E8-C1C0-4D8E-A787-AEEF1BD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5CD4"/>
  </w:style>
  <w:style w:type="paragraph" w:styleId="1">
    <w:name w:val="heading 1"/>
    <w:basedOn w:val="a1"/>
    <w:next w:val="a1"/>
    <w:link w:val="10"/>
    <w:uiPriority w:val="9"/>
    <w:qFormat/>
    <w:rsid w:val="002B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B5CD4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B5CD4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2B5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2B5C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3"/>
    <w:uiPriority w:val="39"/>
    <w:rsid w:val="002B5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1"/>
    <w:link w:val="12"/>
    <w:qFormat/>
    <w:rsid w:val="002B5CD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2B5CD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2"/>
    <w:rsid w:val="002B5CD4"/>
    <w:rPr>
      <w:vanish/>
      <w:color w:val="FF0000"/>
    </w:rPr>
  </w:style>
  <w:style w:type="paragraph" w:customStyle="1" w:styleId="a6">
    <w:name w:val="Министерство"/>
    <w:basedOn w:val="1"/>
    <w:rsid w:val="002B5CD4"/>
    <w:pPr>
      <w:keepNext w:val="0"/>
      <w:keepLines w:val="0"/>
      <w:widowControl w:val="0"/>
      <w:spacing w:after="48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2B5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Лабораторная работа"/>
    <w:basedOn w:val="1"/>
    <w:next w:val="a0"/>
    <w:rsid w:val="002B5CD4"/>
    <w:pPr>
      <w:keepLines w:val="0"/>
      <w:numPr>
        <w:numId w:val="1"/>
      </w:numPr>
      <w:spacing w:after="60" w:line="360" w:lineRule="auto"/>
      <w:jc w:val="both"/>
    </w:pPr>
    <w:rPr>
      <w:rFonts w:ascii="Arial" w:eastAsia="Times New Roman" w:hAnsi="Arial" w:cs="Arial"/>
      <w:b/>
      <w:bCs/>
      <w:color w:val="auto"/>
      <w:kern w:val="32"/>
      <w:lang w:eastAsia="ru-RU"/>
    </w:rPr>
  </w:style>
  <w:style w:type="paragraph" w:customStyle="1" w:styleId="a0">
    <w:name w:val="Раздел"/>
    <w:basedOn w:val="a1"/>
    <w:next w:val="a1"/>
    <w:rsid w:val="002B5CD4"/>
    <w:pPr>
      <w:keepNext/>
      <w:numPr>
        <w:ilvl w:val="1"/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7">
    <w:name w:val="List Paragraph"/>
    <w:basedOn w:val="a1"/>
    <w:uiPriority w:val="34"/>
    <w:qFormat/>
    <w:rsid w:val="002B5CD4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Bitstream Vera Sans" w:hAnsi="Times New Roman" w:cs="DejaVu Sans"/>
      <w:color w:val="000000"/>
      <w:kern w:val="3"/>
      <w:sz w:val="24"/>
      <w:szCs w:val="24"/>
      <w:lang w:bidi="en-US"/>
    </w:rPr>
  </w:style>
  <w:style w:type="paragraph" w:customStyle="1" w:styleId="a8">
    <w:name w:val="заголовок"/>
    <w:basedOn w:val="a1"/>
    <w:link w:val="a9"/>
    <w:qFormat/>
    <w:rsid w:val="002B5CD4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9">
    <w:name w:val="заголовок Знак"/>
    <w:basedOn w:val="a2"/>
    <w:link w:val="a8"/>
    <w:rsid w:val="002B5CD4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styleId="aa">
    <w:name w:val="header"/>
    <w:basedOn w:val="a1"/>
    <w:link w:val="ab"/>
    <w:uiPriority w:val="99"/>
    <w:unhideWhenUsed/>
    <w:rsid w:val="002B5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2B5CD4"/>
  </w:style>
  <w:style w:type="paragraph" w:styleId="ac">
    <w:name w:val="footer"/>
    <w:basedOn w:val="a1"/>
    <w:link w:val="ad"/>
    <w:uiPriority w:val="99"/>
    <w:unhideWhenUsed/>
    <w:rsid w:val="002B5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2B5CD4"/>
  </w:style>
  <w:style w:type="paragraph" w:styleId="ae">
    <w:name w:val="Balloon Text"/>
    <w:basedOn w:val="a1"/>
    <w:link w:val="af"/>
    <w:uiPriority w:val="99"/>
    <w:semiHidden/>
    <w:unhideWhenUsed/>
    <w:rsid w:val="002B5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2B5CD4"/>
    <w:rPr>
      <w:rFonts w:ascii="Segoe UI" w:hAnsi="Segoe UI" w:cs="Segoe UI"/>
      <w:sz w:val="18"/>
      <w:szCs w:val="18"/>
    </w:rPr>
  </w:style>
  <w:style w:type="paragraph" w:styleId="af0">
    <w:name w:val="Normal (Web)"/>
    <w:basedOn w:val="a1"/>
    <w:uiPriority w:val="99"/>
    <w:unhideWhenUsed/>
    <w:rsid w:val="00B3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2"/>
    <w:uiPriority w:val="99"/>
    <w:unhideWhenUsed/>
    <w:rsid w:val="00154476"/>
    <w:rPr>
      <w:color w:val="0000FF"/>
      <w:u w:val="single"/>
    </w:rPr>
  </w:style>
  <w:style w:type="character" w:styleId="af2">
    <w:name w:val="Strong"/>
    <w:basedOn w:val="a2"/>
    <w:uiPriority w:val="22"/>
    <w:qFormat/>
    <w:rsid w:val="004E0FF9"/>
    <w:rPr>
      <w:b/>
      <w:bCs/>
    </w:rPr>
  </w:style>
  <w:style w:type="paragraph" w:styleId="af3">
    <w:name w:val="Body Text"/>
    <w:basedOn w:val="a1"/>
    <w:link w:val="af4"/>
    <w:rsid w:val="00047F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4">
    <w:name w:val="Основной текст Знак"/>
    <w:basedOn w:val="a2"/>
    <w:link w:val="af3"/>
    <w:rsid w:val="00047F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1"/>
    <w:link w:val="HTML0"/>
    <w:uiPriority w:val="99"/>
    <w:unhideWhenUsed/>
    <w:rsid w:val="000B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0B46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2"/>
    <w:rsid w:val="000B463D"/>
  </w:style>
  <w:style w:type="character" w:styleId="af5">
    <w:name w:val="Placeholder Text"/>
    <w:basedOn w:val="a2"/>
    <w:uiPriority w:val="99"/>
    <w:semiHidden/>
    <w:rsid w:val="00E90E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8D35-1ECC-475F-95C6-7919F19A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12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62</cp:revision>
  <cp:lastPrinted>2019-02-13T11:43:00Z</cp:lastPrinted>
  <dcterms:created xsi:type="dcterms:W3CDTF">2018-11-26T11:18:00Z</dcterms:created>
  <dcterms:modified xsi:type="dcterms:W3CDTF">2019-05-30T15:07:00Z</dcterms:modified>
</cp:coreProperties>
</file>