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FBB" w:rsidRPr="006B02FA" w:rsidRDefault="002B2FBB" w:rsidP="002B2FBB">
      <w:pPr>
        <w:pStyle w:val="1"/>
      </w:pPr>
      <w:r w:rsidRPr="006B02FA">
        <w:t>Министерство образования и науки Российской Федерации</w:t>
      </w:r>
    </w:p>
    <w:p w:rsidR="002B2FBB" w:rsidRPr="006B02FA" w:rsidRDefault="002B2FBB" w:rsidP="002B2FBB"/>
    <w:p w:rsidR="002B2FBB" w:rsidRDefault="002B2FBB" w:rsidP="002B2FBB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:rsidR="002B2FBB" w:rsidRPr="006B0116" w:rsidRDefault="002B2FBB" w:rsidP="002B2FBB">
      <w:pPr>
        <w:pStyle w:val="2"/>
        <w:rPr>
          <w:rStyle w:val="ae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0" wp14:anchorId="6AF5ABC5" wp14:editId="6DCB92B5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2849880" cy="2377440"/>
            <wp:effectExtent l="0" t="0" r="7620" b="3810"/>
            <wp:wrapTopAndBottom/>
            <wp:docPr id="5" name="Рисунок 5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116">
        <w:rPr>
          <w:rStyle w:val="ae"/>
        </w:rPr>
        <w:t>«Новосибирский государственный технический университет»</w:t>
      </w:r>
    </w:p>
    <w:p w:rsidR="002B2FBB" w:rsidRPr="000F67F1" w:rsidRDefault="002B2FBB" w:rsidP="002B2FBB"/>
    <w:p w:rsidR="002B2FBB" w:rsidRPr="006B02FA" w:rsidRDefault="002B2FBB" w:rsidP="002B2FBB">
      <w:pPr>
        <w:pStyle w:val="2"/>
      </w:pPr>
      <w:r w:rsidRPr="006B02FA">
        <w:t>Кафедра прикладной математики</w:t>
      </w:r>
    </w:p>
    <w:p w:rsidR="002B2FBB" w:rsidRPr="006D23E6" w:rsidRDefault="002B2FBB" w:rsidP="002B2FBB"/>
    <w:p w:rsidR="002B2FBB" w:rsidRDefault="002B2FBB" w:rsidP="002B2FBB">
      <w:pPr>
        <w:pStyle w:val="2"/>
      </w:pPr>
      <w:r>
        <w:t>Лабораторная работа</w:t>
      </w:r>
      <w:r w:rsidRPr="006B02FA">
        <w:t xml:space="preserve"> №</w:t>
      </w:r>
      <w:r w:rsidRPr="00DD2033">
        <w:rPr>
          <w:color w:val="auto"/>
        </w:rPr>
        <w:t xml:space="preserve"> </w:t>
      </w:r>
      <w:r w:rsidR="003B45C9" w:rsidRPr="003B45C9">
        <w:rPr>
          <w:color w:val="auto"/>
          <w:lang w:val="ru-RU"/>
        </w:rPr>
        <w:t>8</w:t>
      </w:r>
      <w:r w:rsidRPr="006B02FA">
        <w:br/>
      </w:r>
      <w:r>
        <w:t>по дисциплине «</w:t>
      </w:r>
      <w:r>
        <w:rPr>
          <w:lang w:val="ru-RU"/>
        </w:rPr>
        <w:t>Операционные системы</w:t>
      </w:r>
      <w:r>
        <w:t>»</w:t>
      </w:r>
    </w:p>
    <w:p w:rsidR="002B2FBB" w:rsidRDefault="002B2FBB" w:rsidP="002B2FBB">
      <w:pPr>
        <w:rPr>
          <w:rFonts w:ascii="Calibri Light" w:hAnsi="Calibri Light"/>
          <w:b/>
          <w:smallCaps/>
          <w:sz w:val="32"/>
        </w:rPr>
      </w:pPr>
    </w:p>
    <w:p w:rsidR="002B2FBB" w:rsidRDefault="002B2FBB" w:rsidP="002B2FBB">
      <w:pPr>
        <w:rPr>
          <w:rFonts w:ascii="Calibri Light" w:hAnsi="Calibri Light"/>
          <w:b/>
          <w:smallCaps/>
          <w:sz w:val="32"/>
        </w:rPr>
      </w:pPr>
    </w:p>
    <w:p w:rsidR="002B2FBB" w:rsidRPr="00397885" w:rsidRDefault="002B2FBB" w:rsidP="002B2FBB">
      <w:pPr>
        <w:rPr>
          <w:rFonts w:ascii="Calibri Light" w:hAnsi="Calibri Light"/>
          <w:b/>
          <w:smallCaps/>
          <w:sz w:val="32"/>
        </w:rPr>
      </w:pPr>
    </w:p>
    <w:p w:rsidR="002B2FBB" w:rsidRPr="00397885" w:rsidRDefault="002B2FBB" w:rsidP="002B2FBB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4"/>
        <w:gridCol w:w="1949"/>
        <w:gridCol w:w="2797"/>
        <w:gridCol w:w="10"/>
        <w:gridCol w:w="637"/>
        <w:gridCol w:w="1429"/>
      </w:tblGrid>
      <w:tr w:rsidR="002B2FBB" w:rsidRPr="00397885" w:rsidTr="00DA6AA8">
        <w:trPr>
          <w:trHeight w:hRule="exact" w:val="454"/>
          <w:jc w:val="center"/>
        </w:trPr>
        <w:tc>
          <w:tcPr>
            <w:tcW w:w="1500" w:type="pct"/>
            <w:vMerge w:val="restart"/>
            <w:shd w:val="clear" w:color="auto" w:fill="auto"/>
            <w:vAlign w:val="center"/>
          </w:tcPr>
          <w:p w:rsidR="002B2FBB" w:rsidRPr="00397885" w:rsidRDefault="002B2FBB" w:rsidP="00DA6AA8">
            <w:pPr>
              <w:jc w:val="center"/>
            </w:pPr>
            <w:r w:rsidRPr="00397885">
              <w:rPr>
                <w:noProof/>
                <w:lang w:eastAsia="ru-RU" w:bidi="ar-SA"/>
              </w:rPr>
              <w:drawing>
                <wp:inline distT="0" distB="0" distL="0" distR="0" wp14:anchorId="35C82A8E" wp14:editId="5B156CB7">
                  <wp:extent cx="1143000" cy="1127861"/>
                  <wp:effectExtent l="0" t="0" r="0" b="0"/>
                  <wp:docPr id="9" name="Рисунок 9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028" cy="1143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Факультет: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</w:rPr>
            </w:pPr>
            <w:r w:rsidRPr="00AE4869">
              <w:rPr>
                <w:sz w:val="22"/>
              </w:rPr>
              <w:t>ПМИ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</w:pPr>
          </w:p>
        </w:tc>
      </w:tr>
      <w:tr w:rsidR="002B2FBB" w:rsidRPr="00397885" w:rsidTr="00DA6AA8">
        <w:trPr>
          <w:trHeight w:hRule="exact" w:val="454"/>
          <w:jc w:val="center"/>
        </w:trPr>
        <w:tc>
          <w:tcPr>
            <w:tcW w:w="1500" w:type="pct"/>
            <w:vMerge/>
            <w:shd w:val="clear" w:color="auto" w:fill="auto"/>
          </w:tcPr>
          <w:p w:rsidR="002B2FBB" w:rsidRPr="00397885" w:rsidRDefault="002B2FBB" w:rsidP="00DA6AA8">
            <w:pPr>
              <w:jc w:val="center"/>
              <w:rPr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Группа: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</w:rPr>
            </w:pPr>
            <w:r w:rsidRPr="00AE4869">
              <w:rPr>
                <w:sz w:val="22"/>
              </w:rPr>
              <w:t>ПМИ-62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lang w:val="en-US"/>
              </w:rPr>
            </w:pPr>
          </w:p>
        </w:tc>
      </w:tr>
      <w:tr w:rsidR="002B2FBB" w:rsidRPr="00397885" w:rsidTr="00DA6AA8">
        <w:trPr>
          <w:trHeight w:hRule="exact" w:val="454"/>
          <w:jc w:val="center"/>
        </w:trPr>
        <w:tc>
          <w:tcPr>
            <w:tcW w:w="1500" w:type="pct"/>
            <w:vMerge/>
            <w:shd w:val="clear" w:color="auto" w:fill="auto"/>
          </w:tcPr>
          <w:p w:rsidR="002B2FBB" w:rsidRPr="00397885" w:rsidRDefault="002B2FBB" w:rsidP="00DA6AA8">
            <w:pPr>
              <w:jc w:val="center"/>
              <w:rPr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Студенты: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</w:rPr>
            </w:pPr>
            <w:r w:rsidRPr="00AE4869">
              <w:rPr>
                <w:sz w:val="22"/>
              </w:rPr>
              <w:t>Мамонова Е.В., Ершов П.К.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Pr="00353F6A" w:rsidRDefault="002B2FBB" w:rsidP="00DA6AA8">
            <w:pPr>
              <w:contextualSpacing/>
            </w:pPr>
          </w:p>
        </w:tc>
      </w:tr>
      <w:tr w:rsidR="002B2FBB" w:rsidRPr="00613AE7" w:rsidTr="00DA6AA8">
        <w:trPr>
          <w:trHeight w:hRule="exact" w:val="454"/>
          <w:jc w:val="center"/>
        </w:trPr>
        <w:tc>
          <w:tcPr>
            <w:tcW w:w="1500" w:type="pct"/>
            <w:vMerge/>
            <w:shd w:val="clear" w:color="auto" w:fill="auto"/>
          </w:tcPr>
          <w:p w:rsidR="002B2FBB" w:rsidRPr="00613AE7" w:rsidRDefault="002B2FBB" w:rsidP="00DA6AA8">
            <w:pPr>
              <w:jc w:val="center"/>
              <w:rPr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Преподаватель: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  <w:highlight w:val="green"/>
              </w:rPr>
            </w:pPr>
            <w:r>
              <w:rPr>
                <w:sz w:val="22"/>
              </w:rPr>
              <w:t>Кобылянский В.Г.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022D6C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Default="002B2FBB" w:rsidP="00DA6AA8">
            <w:pPr>
              <w:contextualSpacing/>
              <w:rPr>
                <w:highlight w:val="yellow"/>
              </w:rPr>
            </w:pPr>
          </w:p>
          <w:p w:rsidR="002B2FBB" w:rsidRPr="00192FA4" w:rsidRDefault="002B2FBB" w:rsidP="00DA6AA8">
            <w:pPr>
              <w:contextualSpacing/>
              <w:rPr>
                <w:highlight w:val="yellow"/>
              </w:rPr>
            </w:pPr>
          </w:p>
        </w:tc>
      </w:tr>
      <w:tr w:rsidR="002B2FBB" w:rsidTr="00DA6A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3"/>
          <w:wBefore w:w="1500" w:type="pct"/>
          <w:wAfter w:w="1065" w:type="pct"/>
          <w:trHeight w:val="540"/>
          <w:jc w:val="center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:rsidR="002B2FBB" w:rsidRPr="00AE4869" w:rsidRDefault="002B2FBB" w:rsidP="00DA6AA8">
            <w:pPr>
              <w:ind w:left="-113"/>
              <w:rPr>
                <w:sz w:val="22"/>
              </w:rPr>
            </w:pPr>
          </w:p>
        </w:tc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FBB" w:rsidRPr="00AE4869" w:rsidRDefault="002B2FBB" w:rsidP="00DA6AA8">
            <w:pPr>
              <w:spacing w:after="160" w:line="259" w:lineRule="auto"/>
              <w:ind w:left="-113"/>
              <w:rPr>
                <w:sz w:val="22"/>
              </w:rPr>
            </w:pPr>
          </w:p>
        </w:tc>
      </w:tr>
    </w:tbl>
    <w:p w:rsidR="002B2FBB" w:rsidRDefault="002B2FBB" w:rsidP="002B2FBB"/>
    <w:p w:rsidR="002B2FBB" w:rsidRPr="00192FA4" w:rsidRDefault="002B2FBB" w:rsidP="002B2FBB"/>
    <w:p w:rsidR="002B2FBB" w:rsidRDefault="002B2FBB" w:rsidP="002B2FBB"/>
    <w:p w:rsidR="002B2FBB" w:rsidRDefault="002B2FBB" w:rsidP="002B2FBB"/>
    <w:p w:rsidR="002B2FBB" w:rsidRDefault="002B2FBB" w:rsidP="002B2FBB"/>
    <w:p w:rsidR="002B2FBB" w:rsidRDefault="002B2FBB" w:rsidP="002B2FBB"/>
    <w:p w:rsidR="002B2FBB" w:rsidRDefault="002B2FBB" w:rsidP="002B2FBB"/>
    <w:p w:rsidR="002B2FBB" w:rsidRPr="00192FA4" w:rsidRDefault="002B2FBB" w:rsidP="002B2FBB"/>
    <w:p w:rsidR="002B2FBB" w:rsidRPr="001B23FB" w:rsidRDefault="002B2FBB" w:rsidP="002B2FBB">
      <w:pPr>
        <w:jc w:val="center"/>
        <w:rPr>
          <w:rFonts w:ascii="Calibri Light" w:hAnsi="Calibri Light"/>
          <w:sz w:val="28"/>
        </w:rPr>
      </w:pPr>
      <w:r w:rsidRPr="001B23FB">
        <w:rPr>
          <w:rFonts w:ascii="Calibri Light" w:hAnsi="Calibri Light"/>
          <w:sz w:val="28"/>
        </w:rPr>
        <w:t>Новосибирск</w:t>
      </w:r>
    </w:p>
    <w:p w:rsidR="00AC0FA7" w:rsidRPr="002B2FBB" w:rsidRDefault="002B2FBB" w:rsidP="002B2FBB">
      <w:pPr>
        <w:jc w:val="center"/>
        <w:rPr>
          <w:rFonts w:ascii="Calibri Light" w:hAnsi="Calibri Light"/>
          <w:sz w:val="28"/>
        </w:rPr>
      </w:pPr>
      <w:r w:rsidRPr="001B23FB">
        <w:rPr>
          <w:rFonts w:ascii="Calibri Light" w:hAnsi="Calibri Light"/>
          <w:sz w:val="28"/>
        </w:rPr>
        <w:fldChar w:fldCharType="begin"/>
      </w:r>
      <w:r w:rsidRPr="001B23FB">
        <w:rPr>
          <w:rFonts w:ascii="Calibri Light" w:hAnsi="Calibri Light"/>
          <w:sz w:val="28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</w:rPr>
        <w:fldChar w:fldCharType="separate"/>
      </w:r>
      <w:r w:rsidR="003B45C9">
        <w:rPr>
          <w:rFonts w:ascii="Calibri Light" w:hAnsi="Calibri Light"/>
          <w:noProof/>
          <w:sz w:val="28"/>
        </w:rPr>
        <w:t>2018</w:t>
      </w:r>
      <w:r w:rsidRPr="001B23FB">
        <w:rPr>
          <w:rFonts w:ascii="Calibri Light" w:hAnsi="Calibri Light"/>
          <w:sz w:val="28"/>
        </w:rPr>
        <w:fldChar w:fldCharType="end"/>
      </w:r>
    </w:p>
    <w:p w:rsidR="00961DB4" w:rsidRDefault="00961DB4">
      <w:pPr>
        <w:jc w:val="center"/>
      </w:pPr>
    </w:p>
    <w:p w:rsidR="00961DB4" w:rsidRDefault="006600E7" w:rsidP="00F63483">
      <w:pPr>
        <w:pStyle w:val="a7"/>
        <w:numPr>
          <w:ilvl w:val="0"/>
          <w:numId w:val="7"/>
        </w:numPr>
        <w:spacing w:line="276" w:lineRule="auto"/>
      </w:pPr>
      <w:r w:rsidRPr="000D33FF">
        <w:t>Цель работы.</w:t>
      </w:r>
    </w:p>
    <w:p w:rsidR="00F63483" w:rsidRPr="000D33FF" w:rsidRDefault="003B45C9" w:rsidP="003B45C9">
      <w:pPr>
        <w:spacing w:line="360" w:lineRule="auto"/>
        <w:ind w:right="-1"/>
      </w:pPr>
      <w:r w:rsidRPr="007B3674">
        <w:rPr>
          <w:snapToGrid w:val="0"/>
          <w:sz w:val="28"/>
          <w:szCs w:val="28"/>
        </w:rPr>
        <w:t>Цель</w:t>
      </w:r>
      <w:r>
        <w:rPr>
          <w:snapToGrid w:val="0"/>
          <w:sz w:val="28"/>
          <w:szCs w:val="28"/>
        </w:rPr>
        <w:t>ю</w:t>
      </w:r>
      <w:r w:rsidRPr="007B3674">
        <w:rPr>
          <w:snapToGrid w:val="0"/>
          <w:sz w:val="28"/>
          <w:szCs w:val="28"/>
        </w:rPr>
        <w:t xml:space="preserve"> работы</w:t>
      </w:r>
      <w:r>
        <w:rPr>
          <w:snapToGrid w:val="0"/>
          <w:sz w:val="28"/>
          <w:szCs w:val="28"/>
        </w:rPr>
        <w:t xml:space="preserve"> является</w:t>
      </w:r>
      <w:r w:rsidRPr="007B3674">
        <w:rPr>
          <w:sz w:val="28"/>
        </w:rPr>
        <w:t xml:space="preserve"> </w:t>
      </w:r>
      <w:r>
        <w:rPr>
          <w:sz w:val="28"/>
        </w:rPr>
        <w:t>изучение основных принципов обработки программ сложной структуры, состоящих из нескольких программных модулей, а также приобретение практических навыков по использованию системы управления ве</w:t>
      </w:r>
      <w:r>
        <w:rPr>
          <w:sz w:val="28"/>
        </w:rPr>
        <w:t>р</w:t>
      </w:r>
      <w:r>
        <w:rPr>
          <w:sz w:val="28"/>
        </w:rPr>
        <w:t xml:space="preserve">сиями </w:t>
      </w:r>
      <w:r>
        <w:rPr>
          <w:sz w:val="28"/>
          <w:lang w:val="en-US"/>
        </w:rPr>
        <w:t>CVS</w:t>
      </w:r>
      <w:r>
        <w:rPr>
          <w:sz w:val="28"/>
        </w:rPr>
        <w:t>.</w:t>
      </w:r>
    </w:p>
    <w:p w:rsidR="007B019B" w:rsidRDefault="006600E7" w:rsidP="00F63483">
      <w:pPr>
        <w:pStyle w:val="a7"/>
        <w:numPr>
          <w:ilvl w:val="0"/>
          <w:numId w:val="7"/>
        </w:numPr>
        <w:spacing w:line="276" w:lineRule="auto"/>
      </w:pPr>
      <w:r w:rsidRPr="000D33FF">
        <w:t>Ход работы</w:t>
      </w:r>
    </w:p>
    <w:p w:rsidR="003B45C9" w:rsidRDefault="003B45C9" w:rsidP="003B45C9">
      <w:pPr>
        <w:pStyle w:val="af3"/>
        <w:numPr>
          <w:ilvl w:val="0"/>
          <w:numId w:val="13"/>
        </w:numPr>
        <w:tabs>
          <w:tab w:val="left" w:pos="426"/>
        </w:tabs>
        <w:suppressAutoHyphens w:val="0"/>
        <w:overflowPunct w:val="0"/>
        <w:autoSpaceDE w:val="0"/>
        <w:adjustRightInd w:val="0"/>
        <w:spacing w:line="360" w:lineRule="auto"/>
        <w:ind w:right="-1"/>
        <w:jc w:val="both"/>
        <w:rPr>
          <w:sz w:val="22"/>
          <w:szCs w:val="22"/>
        </w:rPr>
      </w:pPr>
      <w:r w:rsidRPr="003B45C9">
        <w:rPr>
          <w:sz w:val="22"/>
          <w:szCs w:val="22"/>
        </w:rPr>
        <w:t xml:space="preserve">Создайте в домашнем каталоге подкаталоги </w:t>
      </w:r>
      <w:r w:rsidRPr="003B45C9">
        <w:rPr>
          <w:b/>
          <w:sz w:val="22"/>
          <w:szCs w:val="22"/>
          <w:lang w:val="en-US"/>
        </w:rPr>
        <w:t>cvsroot</w:t>
      </w:r>
      <w:r w:rsidRPr="003B45C9">
        <w:rPr>
          <w:sz w:val="22"/>
          <w:szCs w:val="22"/>
        </w:rPr>
        <w:t xml:space="preserve"> и </w:t>
      </w:r>
      <w:r w:rsidRPr="003B45C9">
        <w:rPr>
          <w:b/>
          <w:sz w:val="22"/>
          <w:szCs w:val="22"/>
          <w:lang w:val="en-US"/>
        </w:rPr>
        <w:t>workdir</w:t>
      </w:r>
      <w:r w:rsidRPr="003B45C9">
        <w:rPr>
          <w:sz w:val="22"/>
          <w:szCs w:val="22"/>
        </w:rPr>
        <w:t>.</w:t>
      </w:r>
    </w:p>
    <w:p w:rsidR="003B45C9" w:rsidRPr="003B45C9" w:rsidRDefault="009E2ED0" w:rsidP="003B45C9">
      <w:pPr>
        <w:pStyle w:val="af3"/>
        <w:tabs>
          <w:tab w:val="left" w:pos="426"/>
        </w:tabs>
        <w:suppressAutoHyphens w:val="0"/>
        <w:overflowPunct w:val="0"/>
        <w:autoSpaceDE w:val="0"/>
        <w:adjustRightInd w:val="0"/>
        <w:spacing w:line="360" w:lineRule="auto"/>
        <w:ind w:right="-1"/>
        <w:jc w:val="both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1D573EF8" wp14:editId="01896893">
            <wp:extent cx="5248275" cy="9988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323" cy="100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C9" w:rsidRDefault="003B45C9" w:rsidP="003B45C9">
      <w:pPr>
        <w:numPr>
          <w:ilvl w:val="0"/>
          <w:numId w:val="13"/>
        </w:numPr>
        <w:tabs>
          <w:tab w:val="left" w:pos="426"/>
          <w:tab w:val="left" w:pos="993"/>
        </w:tabs>
        <w:suppressAutoHyphens w:val="0"/>
        <w:overflowPunct w:val="0"/>
        <w:autoSpaceDE w:val="0"/>
        <w:adjustRightInd w:val="0"/>
        <w:spacing w:line="360" w:lineRule="auto"/>
        <w:ind w:right="-1"/>
        <w:jc w:val="both"/>
        <w:rPr>
          <w:sz w:val="22"/>
          <w:szCs w:val="22"/>
        </w:rPr>
      </w:pPr>
      <w:r w:rsidRPr="003B45C9">
        <w:rPr>
          <w:sz w:val="22"/>
          <w:szCs w:val="22"/>
        </w:rPr>
        <w:t xml:space="preserve">В каталоге </w:t>
      </w:r>
      <w:r w:rsidRPr="003B45C9">
        <w:rPr>
          <w:b/>
          <w:sz w:val="22"/>
          <w:szCs w:val="22"/>
          <w:lang w:val="en-US"/>
        </w:rPr>
        <w:t>workdir</w:t>
      </w:r>
      <w:r w:rsidRPr="003B45C9">
        <w:rPr>
          <w:sz w:val="22"/>
          <w:szCs w:val="22"/>
        </w:rPr>
        <w:t xml:space="preserve"> создайте подкаталог </w:t>
      </w:r>
      <w:r w:rsidRPr="003B45C9">
        <w:rPr>
          <w:b/>
          <w:sz w:val="22"/>
          <w:szCs w:val="22"/>
        </w:rPr>
        <w:t>project</w:t>
      </w:r>
      <w:r w:rsidRPr="003B45C9">
        <w:rPr>
          <w:sz w:val="22"/>
          <w:szCs w:val="22"/>
        </w:rPr>
        <w:t>.</w:t>
      </w:r>
    </w:p>
    <w:p w:rsidR="009E2ED0" w:rsidRPr="003B45C9" w:rsidRDefault="009E2ED0" w:rsidP="009E2ED0">
      <w:pPr>
        <w:tabs>
          <w:tab w:val="left" w:pos="426"/>
          <w:tab w:val="left" w:pos="993"/>
        </w:tabs>
        <w:suppressAutoHyphens w:val="0"/>
        <w:overflowPunct w:val="0"/>
        <w:autoSpaceDE w:val="0"/>
        <w:adjustRightInd w:val="0"/>
        <w:spacing w:line="360" w:lineRule="auto"/>
        <w:ind w:left="720" w:right="-1"/>
        <w:jc w:val="both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7180A32C" wp14:editId="31253F11">
            <wp:extent cx="3894253" cy="78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2526" cy="78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C9" w:rsidRDefault="003B45C9" w:rsidP="003B45C9">
      <w:pPr>
        <w:numPr>
          <w:ilvl w:val="0"/>
          <w:numId w:val="13"/>
        </w:numPr>
        <w:tabs>
          <w:tab w:val="left" w:pos="426"/>
          <w:tab w:val="left" w:pos="993"/>
        </w:tabs>
        <w:suppressAutoHyphens w:val="0"/>
        <w:overflowPunct w:val="0"/>
        <w:autoSpaceDE w:val="0"/>
        <w:adjustRightInd w:val="0"/>
        <w:spacing w:line="360" w:lineRule="auto"/>
        <w:ind w:right="-1"/>
        <w:jc w:val="both"/>
        <w:rPr>
          <w:sz w:val="22"/>
          <w:szCs w:val="22"/>
        </w:rPr>
      </w:pPr>
      <w:r w:rsidRPr="003B45C9">
        <w:rPr>
          <w:sz w:val="22"/>
          <w:szCs w:val="22"/>
        </w:rPr>
        <w:t xml:space="preserve">В каталоге </w:t>
      </w:r>
      <w:r w:rsidRPr="003B45C9">
        <w:rPr>
          <w:b/>
          <w:sz w:val="22"/>
          <w:szCs w:val="22"/>
          <w:lang w:val="en-US"/>
        </w:rPr>
        <w:t>cvsroot</w:t>
      </w:r>
      <w:r w:rsidRPr="003B45C9">
        <w:rPr>
          <w:sz w:val="22"/>
          <w:szCs w:val="22"/>
        </w:rPr>
        <w:t xml:space="preserve"> создайте репозиторий CVS.</w:t>
      </w:r>
    </w:p>
    <w:p w:rsidR="009E2ED0" w:rsidRPr="003B45C9" w:rsidRDefault="0047402A" w:rsidP="009E2ED0">
      <w:pPr>
        <w:tabs>
          <w:tab w:val="left" w:pos="426"/>
          <w:tab w:val="left" w:pos="993"/>
        </w:tabs>
        <w:suppressAutoHyphens w:val="0"/>
        <w:overflowPunct w:val="0"/>
        <w:autoSpaceDE w:val="0"/>
        <w:adjustRightInd w:val="0"/>
        <w:spacing w:line="360" w:lineRule="auto"/>
        <w:ind w:left="720" w:right="-1"/>
        <w:jc w:val="both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4DD32325" wp14:editId="66C68EAE">
            <wp:extent cx="5676190" cy="628571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C9" w:rsidRDefault="003B45C9" w:rsidP="003B45C9">
      <w:pPr>
        <w:numPr>
          <w:ilvl w:val="0"/>
          <w:numId w:val="13"/>
        </w:numPr>
        <w:tabs>
          <w:tab w:val="left" w:pos="426"/>
          <w:tab w:val="left" w:pos="993"/>
        </w:tabs>
        <w:suppressAutoHyphens w:val="0"/>
        <w:overflowPunct w:val="0"/>
        <w:autoSpaceDE w:val="0"/>
        <w:adjustRightInd w:val="0"/>
        <w:spacing w:line="360" w:lineRule="auto"/>
        <w:ind w:right="-1"/>
        <w:jc w:val="both"/>
        <w:rPr>
          <w:sz w:val="22"/>
          <w:szCs w:val="22"/>
        </w:rPr>
      </w:pPr>
      <w:r w:rsidRPr="003B45C9">
        <w:rPr>
          <w:sz w:val="22"/>
          <w:szCs w:val="22"/>
        </w:rPr>
        <w:t xml:space="preserve">В каталог </w:t>
      </w:r>
      <w:r w:rsidRPr="003B45C9">
        <w:rPr>
          <w:b/>
          <w:sz w:val="22"/>
          <w:szCs w:val="22"/>
        </w:rPr>
        <w:t xml:space="preserve">project </w:t>
      </w:r>
      <w:r w:rsidRPr="003B45C9">
        <w:rPr>
          <w:sz w:val="22"/>
          <w:szCs w:val="22"/>
        </w:rPr>
        <w:t xml:space="preserve">скопируйте файл </w:t>
      </w:r>
      <w:r w:rsidRPr="003B45C9">
        <w:rPr>
          <w:b/>
          <w:sz w:val="22"/>
          <w:szCs w:val="22"/>
        </w:rPr>
        <w:t>abcd.c</w:t>
      </w:r>
      <w:r w:rsidRPr="003B45C9">
        <w:rPr>
          <w:sz w:val="22"/>
          <w:szCs w:val="22"/>
        </w:rPr>
        <w:t xml:space="preserve"> с устраненными синтаксическими ошибками (п.5 задания к лабораторной работе № 7).</w:t>
      </w:r>
    </w:p>
    <w:p w:rsidR="0047402A" w:rsidRPr="001170FA" w:rsidRDefault="0047402A" w:rsidP="0047402A">
      <w:pPr>
        <w:tabs>
          <w:tab w:val="left" w:pos="426"/>
          <w:tab w:val="left" w:pos="993"/>
        </w:tabs>
        <w:suppressAutoHyphens w:val="0"/>
        <w:overflowPunct w:val="0"/>
        <w:autoSpaceDE w:val="0"/>
        <w:adjustRightInd w:val="0"/>
        <w:spacing w:line="360" w:lineRule="auto"/>
        <w:ind w:left="720" w:right="-1"/>
        <w:jc w:val="both"/>
        <w:rPr>
          <w:rFonts w:ascii="Consolas" w:hAnsi="Consolas" w:cs="Consolas"/>
          <w:sz w:val="20"/>
          <w:szCs w:val="20"/>
          <w:lang w:val="en-US"/>
        </w:rPr>
      </w:pPr>
      <w:r w:rsidRPr="001170FA">
        <w:rPr>
          <w:rFonts w:ascii="Consolas" w:hAnsi="Consolas" w:cs="Consolas"/>
          <w:sz w:val="20"/>
          <w:szCs w:val="20"/>
          <w:lang w:val="en-US"/>
        </w:rPr>
        <w:t>[pmi-b6702@students ~]$ cp ~/examples/abcd.c ~/workdir/project</w:t>
      </w:r>
    </w:p>
    <w:p w:rsidR="0047402A" w:rsidRPr="001170FA" w:rsidRDefault="0047402A" w:rsidP="0047402A">
      <w:pPr>
        <w:tabs>
          <w:tab w:val="left" w:pos="426"/>
          <w:tab w:val="left" w:pos="993"/>
        </w:tabs>
        <w:suppressAutoHyphens w:val="0"/>
        <w:overflowPunct w:val="0"/>
        <w:autoSpaceDE w:val="0"/>
        <w:adjustRightInd w:val="0"/>
        <w:spacing w:line="360" w:lineRule="auto"/>
        <w:ind w:left="720" w:right="-1"/>
        <w:jc w:val="both"/>
        <w:rPr>
          <w:rFonts w:ascii="Consolas" w:hAnsi="Consolas" w:cs="Consolas"/>
          <w:sz w:val="20"/>
          <w:szCs w:val="20"/>
          <w:lang w:val="en-US"/>
        </w:rPr>
      </w:pPr>
      <w:r w:rsidRPr="001170FA">
        <w:rPr>
          <w:rFonts w:ascii="Consolas" w:hAnsi="Consolas" w:cs="Consolas"/>
          <w:sz w:val="20"/>
          <w:szCs w:val="20"/>
          <w:lang w:val="en-US"/>
        </w:rPr>
        <w:t>[pmi-b6702@students ~]$ cd workdir/project</w:t>
      </w:r>
    </w:p>
    <w:p w:rsidR="0047402A" w:rsidRPr="001170FA" w:rsidRDefault="0047402A" w:rsidP="0047402A">
      <w:pPr>
        <w:tabs>
          <w:tab w:val="left" w:pos="426"/>
          <w:tab w:val="left" w:pos="993"/>
        </w:tabs>
        <w:suppressAutoHyphens w:val="0"/>
        <w:overflowPunct w:val="0"/>
        <w:autoSpaceDE w:val="0"/>
        <w:adjustRightInd w:val="0"/>
        <w:spacing w:line="360" w:lineRule="auto"/>
        <w:ind w:left="720" w:right="-1"/>
        <w:jc w:val="both"/>
        <w:rPr>
          <w:rFonts w:ascii="Consolas" w:hAnsi="Consolas" w:cs="Consolas"/>
          <w:sz w:val="20"/>
          <w:szCs w:val="20"/>
          <w:lang w:val="en-US"/>
        </w:rPr>
      </w:pPr>
      <w:r w:rsidRPr="001170FA">
        <w:rPr>
          <w:rFonts w:ascii="Consolas" w:hAnsi="Consolas" w:cs="Consolas"/>
          <w:sz w:val="20"/>
          <w:szCs w:val="20"/>
          <w:lang w:val="en-US"/>
        </w:rPr>
        <w:t>[pmi-b6702@students project]$ ls</w:t>
      </w:r>
    </w:p>
    <w:p w:rsidR="0047402A" w:rsidRPr="0047402A" w:rsidRDefault="0047402A" w:rsidP="0047402A">
      <w:pPr>
        <w:tabs>
          <w:tab w:val="left" w:pos="426"/>
          <w:tab w:val="left" w:pos="993"/>
        </w:tabs>
        <w:suppressAutoHyphens w:val="0"/>
        <w:overflowPunct w:val="0"/>
        <w:autoSpaceDE w:val="0"/>
        <w:adjustRightInd w:val="0"/>
        <w:spacing w:line="360" w:lineRule="auto"/>
        <w:ind w:left="720" w:right="-1"/>
        <w:jc w:val="both"/>
        <w:rPr>
          <w:sz w:val="22"/>
          <w:szCs w:val="22"/>
          <w:lang w:val="en-US"/>
        </w:rPr>
      </w:pPr>
      <w:r w:rsidRPr="001170FA">
        <w:rPr>
          <w:rFonts w:ascii="Consolas" w:hAnsi="Consolas" w:cs="Consolas"/>
          <w:sz w:val="20"/>
          <w:szCs w:val="20"/>
          <w:lang w:val="en-US"/>
        </w:rPr>
        <w:t>abcd.c</w:t>
      </w:r>
    </w:p>
    <w:p w:rsidR="003B45C9" w:rsidRDefault="003B45C9" w:rsidP="003B45C9">
      <w:pPr>
        <w:numPr>
          <w:ilvl w:val="0"/>
          <w:numId w:val="13"/>
        </w:numPr>
        <w:tabs>
          <w:tab w:val="left" w:pos="426"/>
          <w:tab w:val="left" w:pos="993"/>
        </w:tabs>
        <w:suppressAutoHyphens w:val="0"/>
        <w:autoSpaceDN/>
        <w:spacing w:line="360" w:lineRule="auto"/>
        <w:ind w:right="-1"/>
        <w:jc w:val="both"/>
        <w:textAlignment w:val="auto"/>
        <w:rPr>
          <w:sz w:val="22"/>
          <w:szCs w:val="22"/>
        </w:rPr>
      </w:pPr>
      <w:r w:rsidRPr="003B45C9">
        <w:rPr>
          <w:sz w:val="22"/>
          <w:szCs w:val="22"/>
        </w:rPr>
        <w:t xml:space="preserve">Передайте каталог </w:t>
      </w:r>
      <w:r w:rsidRPr="003B45C9">
        <w:rPr>
          <w:b/>
          <w:sz w:val="22"/>
          <w:szCs w:val="22"/>
          <w:lang w:val="en-US"/>
        </w:rPr>
        <w:t>project</w:t>
      </w:r>
      <w:r w:rsidRPr="003B45C9">
        <w:rPr>
          <w:sz w:val="22"/>
          <w:szCs w:val="22"/>
        </w:rPr>
        <w:t xml:space="preserve"> и файл </w:t>
      </w:r>
      <w:r w:rsidRPr="003B45C9">
        <w:rPr>
          <w:b/>
          <w:sz w:val="22"/>
          <w:szCs w:val="22"/>
        </w:rPr>
        <w:t>abcd.</w:t>
      </w:r>
      <w:r w:rsidRPr="003B45C9">
        <w:rPr>
          <w:b/>
          <w:sz w:val="22"/>
          <w:szCs w:val="22"/>
          <w:lang w:val="en-US"/>
        </w:rPr>
        <w:t>c</w:t>
      </w:r>
      <w:r w:rsidRPr="003B45C9">
        <w:rPr>
          <w:sz w:val="22"/>
          <w:szCs w:val="22"/>
        </w:rPr>
        <w:t xml:space="preserve"> в репозиторий. При выполнении к</w:t>
      </w:r>
      <w:r w:rsidRPr="003B45C9">
        <w:rPr>
          <w:sz w:val="22"/>
          <w:szCs w:val="22"/>
        </w:rPr>
        <w:t>о</w:t>
      </w:r>
      <w:r w:rsidRPr="003B45C9">
        <w:rPr>
          <w:sz w:val="22"/>
          <w:szCs w:val="22"/>
        </w:rPr>
        <w:t xml:space="preserve">манды </w:t>
      </w:r>
      <w:r w:rsidRPr="003B45C9">
        <w:rPr>
          <w:b/>
          <w:sz w:val="22"/>
          <w:szCs w:val="22"/>
          <w:lang w:val="en-US"/>
        </w:rPr>
        <w:t>commit</w:t>
      </w:r>
      <w:r w:rsidRPr="003B45C9">
        <w:rPr>
          <w:sz w:val="22"/>
          <w:szCs w:val="22"/>
        </w:rPr>
        <w:t xml:space="preserve"> с помощью редактора </w:t>
      </w:r>
      <w:r w:rsidRPr="003B45C9">
        <w:rPr>
          <w:b/>
          <w:sz w:val="22"/>
          <w:szCs w:val="22"/>
          <w:lang w:val="en-US"/>
        </w:rPr>
        <w:t>vi</w:t>
      </w:r>
      <w:r w:rsidRPr="003B45C9">
        <w:rPr>
          <w:sz w:val="22"/>
          <w:szCs w:val="22"/>
        </w:rPr>
        <w:t xml:space="preserve"> вводите комментарий, например: “Польз</w:t>
      </w:r>
      <w:r w:rsidRPr="003B45C9">
        <w:rPr>
          <w:sz w:val="22"/>
          <w:szCs w:val="22"/>
        </w:rPr>
        <w:t>о</w:t>
      </w:r>
      <w:r w:rsidRPr="003B45C9">
        <w:rPr>
          <w:sz w:val="22"/>
          <w:szCs w:val="22"/>
        </w:rPr>
        <w:t xml:space="preserve">ватель </w:t>
      </w:r>
      <w:r w:rsidRPr="003B45C9">
        <w:rPr>
          <w:sz w:val="22"/>
          <w:szCs w:val="22"/>
          <w:lang w:val="en-US"/>
        </w:rPr>
        <w:t>pmi</w:t>
      </w:r>
      <w:r w:rsidRPr="003B45C9">
        <w:rPr>
          <w:sz w:val="22"/>
          <w:szCs w:val="22"/>
        </w:rPr>
        <w:t>4501передал файл abcd.</w:t>
      </w:r>
      <w:r w:rsidRPr="003B45C9">
        <w:rPr>
          <w:sz w:val="22"/>
          <w:szCs w:val="22"/>
          <w:lang w:val="en-US"/>
        </w:rPr>
        <w:t>c</w:t>
      </w:r>
      <w:r w:rsidRPr="003B45C9">
        <w:rPr>
          <w:sz w:val="22"/>
          <w:szCs w:val="22"/>
        </w:rPr>
        <w:t xml:space="preserve"> под управление </w:t>
      </w:r>
      <w:r w:rsidRPr="003B45C9">
        <w:rPr>
          <w:sz w:val="22"/>
          <w:szCs w:val="22"/>
          <w:lang w:val="en-US"/>
        </w:rPr>
        <w:t>CVS</w:t>
      </w:r>
      <w:r w:rsidRPr="003B45C9">
        <w:rPr>
          <w:sz w:val="22"/>
          <w:szCs w:val="22"/>
        </w:rPr>
        <w:t>”.</w:t>
      </w:r>
    </w:p>
    <w:p w:rsidR="001170FA" w:rsidRPr="003B45C9" w:rsidRDefault="001170FA" w:rsidP="001170FA">
      <w:pPr>
        <w:tabs>
          <w:tab w:val="left" w:pos="426"/>
          <w:tab w:val="left" w:pos="993"/>
        </w:tabs>
        <w:suppressAutoHyphens w:val="0"/>
        <w:autoSpaceDN/>
        <w:spacing w:line="360" w:lineRule="auto"/>
        <w:ind w:left="720" w:right="-1"/>
        <w:jc w:val="both"/>
        <w:textAlignment w:val="auto"/>
        <w:rPr>
          <w:sz w:val="22"/>
          <w:szCs w:val="22"/>
        </w:rPr>
      </w:pPr>
      <w:bookmarkStart w:id="0" w:name="_GoBack"/>
      <w:bookmarkEnd w:id="0"/>
    </w:p>
    <w:p w:rsidR="003B45C9" w:rsidRPr="003B45C9" w:rsidRDefault="003B45C9" w:rsidP="003B45C9">
      <w:pPr>
        <w:numPr>
          <w:ilvl w:val="0"/>
          <w:numId w:val="13"/>
        </w:numPr>
        <w:tabs>
          <w:tab w:val="left" w:pos="426"/>
          <w:tab w:val="left" w:pos="993"/>
        </w:tabs>
        <w:suppressAutoHyphens w:val="0"/>
        <w:overflowPunct w:val="0"/>
        <w:autoSpaceDE w:val="0"/>
        <w:adjustRightInd w:val="0"/>
        <w:spacing w:line="360" w:lineRule="auto"/>
        <w:ind w:right="-1"/>
        <w:jc w:val="both"/>
        <w:rPr>
          <w:sz w:val="22"/>
          <w:szCs w:val="22"/>
        </w:rPr>
      </w:pPr>
      <w:r w:rsidRPr="003B45C9">
        <w:rPr>
          <w:sz w:val="22"/>
          <w:szCs w:val="22"/>
        </w:rPr>
        <w:t xml:space="preserve">С помощью отладчика </w:t>
      </w:r>
      <w:r w:rsidRPr="003B45C9">
        <w:rPr>
          <w:b/>
          <w:sz w:val="22"/>
          <w:szCs w:val="22"/>
        </w:rPr>
        <w:t>gdb</w:t>
      </w:r>
      <w:r w:rsidRPr="003B45C9">
        <w:rPr>
          <w:sz w:val="22"/>
          <w:szCs w:val="22"/>
        </w:rPr>
        <w:t xml:space="preserve"> выполните поиск и устранение семантических ош</w:t>
      </w:r>
      <w:r w:rsidRPr="003B45C9">
        <w:rPr>
          <w:sz w:val="22"/>
          <w:szCs w:val="22"/>
        </w:rPr>
        <w:t>и</w:t>
      </w:r>
      <w:r w:rsidRPr="003B45C9">
        <w:rPr>
          <w:sz w:val="22"/>
          <w:szCs w:val="22"/>
        </w:rPr>
        <w:t>бок в программе abcd (п.7 задания к лабораторной работе № 7). Каждое  исправл</w:t>
      </w:r>
      <w:r w:rsidRPr="003B45C9">
        <w:rPr>
          <w:sz w:val="22"/>
          <w:szCs w:val="22"/>
        </w:rPr>
        <w:t>е</w:t>
      </w:r>
      <w:r w:rsidRPr="003B45C9">
        <w:rPr>
          <w:sz w:val="22"/>
          <w:szCs w:val="22"/>
        </w:rPr>
        <w:t>ние  в программе должно сопровождаться записью в репозиторий новой версии с ко</w:t>
      </w:r>
      <w:r w:rsidRPr="003B45C9">
        <w:rPr>
          <w:sz w:val="22"/>
          <w:szCs w:val="22"/>
        </w:rPr>
        <w:t>м</w:t>
      </w:r>
      <w:r w:rsidRPr="003B45C9">
        <w:rPr>
          <w:sz w:val="22"/>
          <w:szCs w:val="22"/>
        </w:rPr>
        <w:t xml:space="preserve">ментарием, поясняющим на русском языке сущность  исправлений (например, номер строки программы </w:t>
      </w:r>
      <w:r w:rsidRPr="003B45C9">
        <w:rPr>
          <w:b/>
          <w:sz w:val="22"/>
          <w:szCs w:val="22"/>
        </w:rPr>
        <w:t>abcd.c</w:t>
      </w:r>
      <w:r w:rsidRPr="003B45C9">
        <w:rPr>
          <w:sz w:val="22"/>
          <w:szCs w:val="22"/>
        </w:rPr>
        <w:t xml:space="preserve"> и причина исправления). Занесите в отчет резул</w:t>
      </w:r>
      <w:r w:rsidRPr="003B45C9">
        <w:rPr>
          <w:sz w:val="22"/>
          <w:szCs w:val="22"/>
        </w:rPr>
        <w:t>ь</w:t>
      </w:r>
      <w:r w:rsidRPr="003B45C9">
        <w:rPr>
          <w:sz w:val="22"/>
          <w:szCs w:val="22"/>
        </w:rPr>
        <w:t>таты тестирования пр</w:t>
      </w:r>
      <w:r w:rsidRPr="003B45C9">
        <w:rPr>
          <w:sz w:val="22"/>
          <w:szCs w:val="22"/>
        </w:rPr>
        <w:t>о</w:t>
      </w:r>
      <w:r w:rsidRPr="003B45C9">
        <w:rPr>
          <w:sz w:val="22"/>
          <w:szCs w:val="22"/>
        </w:rPr>
        <w:t>граммы.</w:t>
      </w:r>
    </w:p>
    <w:p w:rsidR="003B45C9" w:rsidRPr="003B45C9" w:rsidRDefault="003B45C9" w:rsidP="003B45C9">
      <w:pPr>
        <w:numPr>
          <w:ilvl w:val="0"/>
          <w:numId w:val="13"/>
        </w:numPr>
        <w:tabs>
          <w:tab w:val="left" w:pos="426"/>
          <w:tab w:val="left" w:pos="993"/>
        </w:tabs>
        <w:suppressAutoHyphens w:val="0"/>
        <w:overflowPunct w:val="0"/>
        <w:autoSpaceDE w:val="0"/>
        <w:adjustRightInd w:val="0"/>
        <w:spacing w:line="360" w:lineRule="auto"/>
        <w:ind w:right="-1"/>
        <w:jc w:val="both"/>
        <w:rPr>
          <w:sz w:val="22"/>
          <w:szCs w:val="22"/>
        </w:rPr>
      </w:pPr>
      <w:r w:rsidRPr="003B45C9">
        <w:rPr>
          <w:sz w:val="22"/>
          <w:szCs w:val="22"/>
        </w:rPr>
        <w:t xml:space="preserve">После  получения  корректных   результатов  выполнения программы  </w:t>
      </w:r>
      <w:r w:rsidRPr="003B45C9">
        <w:rPr>
          <w:b/>
          <w:sz w:val="22"/>
          <w:szCs w:val="22"/>
        </w:rPr>
        <w:t>abcd</w:t>
      </w:r>
      <w:r w:rsidRPr="003B45C9">
        <w:rPr>
          <w:sz w:val="22"/>
          <w:szCs w:val="22"/>
        </w:rPr>
        <w:t xml:space="preserve">  с  помощью  редактора  </w:t>
      </w:r>
      <w:r w:rsidRPr="003B45C9">
        <w:rPr>
          <w:b/>
          <w:sz w:val="22"/>
          <w:szCs w:val="22"/>
          <w:lang w:val="en-US"/>
        </w:rPr>
        <w:t>vi</w:t>
      </w:r>
      <w:r w:rsidRPr="003B45C9">
        <w:rPr>
          <w:sz w:val="22"/>
          <w:szCs w:val="22"/>
        </w:rPr>
        <w:t xml:space="preserve">  в  начало  отлаженной программы  введите  ко</w:t>
      </w:r>
      <w:r w:rsidRPr="003B45C9">
        <w:rPr>
          <w:sz w:val="22"/>
          <w:szCs w:val="22"/>
        </w:rPr>
        <w:t>м</w:t>
      </w:r>
      <w:r w:rsidRPr="003B45C9">
        <w:rPr>
          <w:sz w:val="22"/>
          <w:szCs w:val="22"/>
        </w:rPr>
        <w:t xml:space="preserve">ментарий: "Программа  abcd  отлажена  с   помощью   отладчика   </w:t>
      </w:r>
      <w:r w:rsidRPr="003B45C9">
        <w:rPr>
          <w:sz w:val="22"/>
          <w:szCs w:val="22"/>
          <w:lang w:val="en-US"/>
        </w:rPr>
        <w:t>gdb</w:t>
      </w:r>
      <w:r w:rsidRPr="003B45C9">
        <w:rPr>
          <w:sz w:val="22"/>
          <w:szCs w:val="22"/>
        </w:rPr>
        <w:t xml:space="preserve"> дд.мм.гг. бригадой группы ПМ-ХХ в составе: ФИО1, ФИО2..."</w:t>
      </w:r>
    </w:p>
    <w:p w:rsidR="003B45C9" w:rsidRPr="003B45C9" w:rsidRDefault="003B45C9" w:rsidP="003B45C9">
      <w:pPr>
        <w:numPr>
          <w:ilvl w:val="0"/>
          <w:numId w:val="13"/>
        </w:numPr>
        <w:tabs>
          <w:tab w:val="left" w:pos="426"/>
          <w:tab w:val="left" w:pos="993"/>
        </w:tabs>
        <w:suppressAutoHyphens w:val="0"/>
        <w:overflowPunct w:val="0"/>
        <w:autoSpaceDE w:val="0"/>
        <w:adjustRightInd w:val="0"/>
        <w:spacing w:line="360" w:lineRule="auto"/>
        <w:ind w:right="-1"/>
        <w:jc w:val="both"/>
        <w:rPr>
          <w:sz w:val="22"/>
          <w:szCs w:val="22"/>
        </w:rPr>
      </w:pPr>
      <w:r w:rsidRPr="003B45C9">
        <w:rPr>
          <w:sz w:val="22"/>
          <w:szCs w:val="22"/>
        </w:rPr>
        <w:lastRenderedPageBreak/>
        <w:t>Выведите на  монитор и в файл всю последовательность осуществленных м</w:t>
      </w:r>
      <w:r w:rsidRPr="003B45C9">
        <w:rPr>
          <w:sz w:val="22"/>
          <w:szCs w:val="22"/>
        </w:rPr>
        <w:t>о</w:t>
      </w:r>
      <w:r w:rsidRPr="003B45C9">
        <w:rPr>
          <w:sz w:val="22"/>
          <w:szCs w:val="22"/>
        </w:rPr>
        <w:t xml:space="preserve">дификаций содержимого файла </w:t>
      </w:r>
      <w:r w:rsidRPr="003B45C9">
        <w:rPr>
          <w:b/>
          <w:sz w:val="22"/>
          <w:szCs w:val="22"/>
        </w:rPr>
        <w:t>abcd.c</w:t>
      </w:r>
      <w:r w:rsidRPr="003B45C9">
        <w:rPr>
          <w:sz w:val="22"/>
          <w:szCs w:val="22"/>
        </w:rPr>
        <w:t>, занесите данные из файла в о</w:t>
      </w:r>
      <w:r w:rsidRPr="003B45C9">
        <w:rPr>
          <w:sz w:val="22"/>
          <w:szCs w:val="22"/>
        </w:rPr>
        <w:t>т</w:t>
      </w:r>
      <w:r w:rsidRPr="003B45C9">
        <w:rPr>
          <w:sz w:val="22"/>
          <w:szCs w:val="22"/>
        </w:rPr>
        <w:t>чет.</w:t>
      </w:r>
    </w:p>
    <w:p w:rsidR="003B45C9" w:rsidRPr="003B45C9" w:rsidRDefault="003B45C9" w:rsidP="003B45C9">
      <w:pPr>
        <w:numPr>
          <w:ilvl w:val="0"/>
          <w:numId w:val="13"/>
        </w:numPr>
        <w:tabs>
          <w:tab w:val="left" w:pos="426"/>
          <w:tab w:val="left" w:pos="993"/>
        </w:tabs>
        <w:suppressAutoHyphens w:val="0"/>
        <w:overflowPunct w:val="0"/>
        <w:autoSpaceDE w:val="0"/>
        <w:adjustRightInd w:val="0"/>
        <w:spacing w:line="360" w:lineRule="auto"/>
        <w:ind w:right="-1"/>
        <w:jc w:val="both"/>
        <w:rPr>
          <w:sz w:val="22"/>
          <w:szCs w:val="22"/>
        </w:rPr>
      </w:pPr>
      <w:r w:rsidRPr="003B45C9">
        <w:rPr>
          <w:sz w:val="22"/>
          <w:szCs w:val="22"/>
        </w:rPr>
        <w:t>Выполните разбиение программы на функции в соответствии с вариантом з</w:t>
      </w:r>
      <w:r w:rsidRPr="003B45C9">
        <w:rPr>
          <w:sz w:val="22"/>
          <w:szCs w:val="22"/>
        </w:rPr>
        <w:t>а</w:t>
      </w:r>
      <w:r w:rsidRPr="003B45C9">
        <w:rPr>
          <w:sz w:val="22"/>
          <w:szCs w:val="22"/>
        </w:rPr>
        <w:t>дания из таблицы 26. Обратите внимание на тип функции (внутренняя или вне</w:t>
      </w:r>
      <w:r w:rsidRPr="003B45C9">
        <w:rPr>
          <w:sz w:val="22"/>
          <w:szCs w:val="22"/>
        </w:rPr>
        <w:t>ш</w:t>
      </w:r>
      <w:r w:rsidRPr="003B45C9">
        <w:rPr>
          <w:sz w:val="22"/>
          <w:szCs w:val="22"/>
        </w:rPr>
        <w:t>няя), тип файла (.</w:t>
      </w:r>
      <w:r w:rsidRPr="003B45C9">
        <w:rPr>
          <w:sz w:val="22"/>
          <w:szCs w:val="22"/>
          <w:lang w:val="en-US"/>
        </w:rPr>
        <w:t>c</w:t>
      </w:r>
      <w:r w:rsidRPr="003B45C9">
        <w:rPr>
          <w:sz w:val="22"/>
          <w:szCs w:val="22"/>
        </w:rPr>
        <w:t>, .</w:t>
      </w:r>
      <w:r w:rsidRPr="003B45C9">
        <w:rPr>
          <w:sz w:val="22"/>
          <w:szCs w:val="22"/>
          <w:lang w:val="en-US"/>
        </w:rPr>
        <w:t>h</w:t>
      </w:r>
      <w:r w:rsidRPr="003B45C9">
        <w:rPr>
          <w:sz w:val="22"/>
          <w:szCs w:val="22"/>
        </w:rPr>
        <w:t xml:space="preserve">  или .</w:t>
      </w:r>
      <w:r w:rsidRPr="003B45C9">
        <w:rPr>
          <w:sz w:val="22"/>
          <w:szCs w:val="22"/>
          <w:lang w:val="en-US"/>
        </w:rPr>
        <w:t>o</w:t>
      </w:r>
      <w:r w:rsidRPr="003B45C9">
        <w:rPr>
          <w:sz w:val="22"/>
          <w:szCs w:val="22"/>
        </w:rPr>
        <w:t>) и тип модуля (исходный или об</w:t>
      </w:r>
      <w:r w:rsidRPr="003B45C9">
        <w:rPr>
          <w:sz w:val="22"/>
          <w:szCs w:val="22"/>
        </w:rPr>
        <w:t>ъ</w:t>
      </w:r>
      <w:r w:rsidRPr="003B45C9">
        <w:rPr>
          <w:sz w:val="22"/>
          <w:szCs w:val="22"/>
        </w:rPr>
        <w:t>ектный).</w:t>
      </w:r>
    </w:p>
    <w:p w:rsidR="003B45C9" w:rsidRPr="003B45C9" w:rsidRDefault="003B45C9" w:rsidP="003B45C9">
      <w:pPr>
        <w:numPr>
          <w:ilvl w:val="0"/>
          <w:numId w:val="13"/>
        </w:numPr>
        <w:tabs>
          <w:tab w:val="left" w:pos="426"/>
          <w:tab w:val="left" w:pos="993"/>
        </w:tabs>
        <w:suppressAutoHyphens w:val="0"/>
        <w:overflowPunct w:val="0"/>
        <w:autoSpaceDE w:val="0"/>
        <w:adjustRightInd w:val="0"/>
        <w:spacing w:line="360" w:lineRule="auto"/>
        <w:ind w:right="-1"/>
        <w:jc w:val="both"/>
        <w:rPr>
          <w:sz w:val="22"/>
          <w:szCs w:val="22"/>
        </w:rPr>
      </w:pPr>
      <w:r w:rsidRPr="003B45C9">
        <w:rPr>
          <w:sz w:val="22"/>
          <w:szCs w:val="22"/>
        </w:rPr>
        <w:t xml:space="preserve"> Выполните сборку программы в соответствии вариантом задания, испол</w:t>
      </w:r>
      <w:r w:rsidRPr="003B45C9">
        <w:rPr>
          <w:sz w:val="22"/>
          <w:szCs w:val="22"/>
        </w:rPr>
        <w:t>ь</w:t>
      </w:r>
      <w:r w:rsidRPr="003B45C9">
        <w:rPr>
          <w:sz w:val="22"/>
          <w:szCs w:val="22"/>
        </w:rPr>
        <w:t xml:space="preserve">зуя неявный вызов компоновщика и задав имя исполняемого файла </w:t>
      </w:r>
      <w:r w:rsidRPr="003B45C9">
        <w:rPr>
          <w:b/>
          <w:sz w:val="22"/>
          <w:szCs w:val="22"/>
          <w:lang w:val="en-US"/>
        </w:rPr>
        <w:t>adcd</w:t>
      </w:r>
      <w:r w:rsidRPr="003B45C9">
        <w:rPr>
          <w:b/>
          <w:sz w:val="22"/>
          <w:szCs w:val="22"/>
        </w:rPr>
        <w:t>2_1;</w:t>
      </w:r>
      <w:r w:rsidRPr="003B45C9">
        <w:rPr>
          <w:sz w:val="22"/>
          <w:szCs w:val="22"/>
        </w:rPr>
        <w:t xml:space="preserve"> провер</w:t>
      </w:r>
      <w:r w:rsidRPr="003B45C9">
        <w:rPr>
          <w:sz w:val="22"/>
          <w:szCs w:val="22"/>
        </w:rPr>
        <w:t>ь</w:t>
      </w:r>
      <w:r w:rsidRPr="003B45C9">
        <w:rPr>
          <w:sz w:val="22"/>
          <w:szCs w:val="22"/>
        </w:rPr>
        <w:t>те корректность работы программы и занесите в отчет результаты ее тестир</w:t>
      </w:r>
      <w:r w:rsidRPr="003B45C9">
        <w:rPr>
          <w:sz w:val="22"/>
          <w:szCs w:val="22"/>
        </w:rPr>
        <w:t>о</w:t>
      </w:r>
      <w:r w:rsidRPr="003B45C9">
        <w:rPr>
          <w:sz w:val="22"/>
          <w:szCs w:val="22"/>
        </w:rPr>
        <w:t>вания.</w:t>
      </w:r>
    </w:p>
    <w:p w:rsidR="003B45C9" w:rsidRPr="003B45C9" w:rsidRDefault="003B45C9" w:rsidP="003B45C9">
      <w:pPr>
        <w:numPr>
          <w:ilvl w:val="0"/>
          <w:numId w:val="13"/>
        </w:numPr>
        <w:tabs>
          <w:tab w:val="left" w:pos="426"/>
          <w:tab w:val="left" w:pos="993"/>
        </w:tabs>
        <w:suppressAutoHyphens w:val="0"/>
        <w:overflowPunct w:val="0"/>
        <w:autoSpaceDE w:val="0"/>
        <w:adjustRightInd w:val="0"/>
        <w:spacing w:line="360" w:lineRule="auto"/>
        <w:ind w:right="-1"/>
        <w:jc w:val="both"/>
        <w:rPr>
          <w:sz w:val="22"/>
          <w:szCs w:val="22"/>
        </w:rPr>
      </w:pPr>
      <w:r w:rsidRPr="003B45C9">
        <w:rPr>
          <w:sz w:val="22"/>
          <w:szCs w:val="22"/>
        </w:rPr>
        <w:t xml:space="preserve"> Выполните поиск во внешней памяти каталога </w:t>
      </w:r>
      <w:r w:rsidRPr="003B45C9">
        <w:rPr>
          <w:b/>
          <w:sz w:val="22"/>
          <w:szCs w:val="22"/>
          <w:lang w:val="en-US"/>
        </w:rPr>
        <w:t>obj</w:t>
      </w:r>
      <w:r w:rsidRPr="003B45C9">
        <w:rPr>
          <w:sz w:val="22"/>
          <w:szCs w:val="22"/>
        </w:rPr>
        <w:t>, скопируйте его содерж</w:t>
      </w:r>
      <w:r w:rsidRPr="003B45C9">
        <w:rPr>
          <w:sz w:val="22"/>
          <w:szCs w:val="22"/>
        </w:rPr>
        <w:t>и</w:t>
      </w:r>
      <w:r w:rsidRPr="003B45C9">
        <w:rPr>
          <w:sz w:val="22"/>
          <w:szCs w:val="22"/>
        </w:rPr>
        <w:t xml:space="preserve">мое в Ваш рабочий каталог и определите назначение скопированных файлов. </w:t>
      </w:r>
    </w:p>
    <w:p w:rsidR="003B45C9" w:rsidRPr="003B45C9" w:rsidRDefault="003B45C9" w:rsidP="003B45C9">
      <w:pPr>
        <w:numPr>
          <w:ilvl w:val="0"/>
          <w:numId w:val="13"/>
        </w:numPr>
        <w:tabs>
          <w:tab w:val="left" w:pos="426"/>
          <w:tab w:val="left" w:pos="993"/>
        </w:tabs>
        <w:suppressAutoHyphens w:val="0"/>
        <w:overflowPunct w:val="0"/>
        <w:autoSpaceDE w:val="0"/>
        <w:adjustRightInd w:val="0"/>
        <w:spacing w:line="360" w:lineRule="auto"/>
        <w:ind w:right="-1"/>
        <w:jc w:val="both"/>
        <w:rPr>
          <w:sz w:val="22"/>
          <w:szCs w:val="22"/>
        </w:rPr>
      </w:pPr>
      <w:r w:rsidRPr="003B45C9">
        <w:rPr>
          <w:sz w:val="22"/>
          <w:szCs w:val="22"/>
        </w:rPr>
        <w:t xml:space="preserve"> Выполните сборку программы в соответствии вариантом задания, испол</w:t>
      </w:r>
      <w:r w:rsidRPr="003B45C9">
        <w:rPr>
          <w:sz w:val="22"/>
          <w:szCs w:val="22"/>
        </w:rPr>
        <w:t>ь</w:t>
      </w:r>
      <w:r w:rsidRPr="003B45C9">
        <w:rPr>
          <w:sz w:val="22"/>
          <w:szCs w:val="22"/>
        </w:rPr>
        <w:t>зуя явный вызов компоновщика. Результатом сборки должны быть исполня</w:t>
      </w:r>
      <w:r w:rsidRPr="003B45C9">
        <w:rPr>
          <w:sz w:val="22"/>
          <w:szCs w:val="22"/>
        </w:rPr>
        <w:t>е</w:t>
      </w:r>
      <w:r w:rsidRPr="003B45C9">
        <w:rPr>
          <w:sz w:val="22"/>
          <w:szCs w:val="22"/>
        </w:rPr>
        <w:t xml:space="preserve">мый файл </w:t>
      </w:r>
      <w:r w:rsidRPr="003B45C9">
        <w:rPr>
          <w:b/>
          <w:sz w:val="22"/>
          <w:szCs w:val="22"/>
          <w:lang w:val="en-US"/>
        </w:rPr>
        <w:t>abcd</w:t>
      </w:r>
      <w:r w:rsidRPr="003B45C9">
        <w:rPr>
          <w:b/>
          <w:sz w:val="22"/>
          <w:szCs w:val="22"/>
        </w:rPr>
        <w:t xml:space="preserve">2_2 </w:t>
      </w:r>
      <w:r w:rsidRPr="003B45C9">
        <w:rPr>
          <w:sz w:val="22"/>
          <w:szCs w:val="22"/>
        </w:rPr>
        <w:t xml:space="preserve">и карта памяти </w:t>
      </w:r>
      <w:r w:rsidRPr="003B45C9">
        <w:rPr>
          <w:b/>
          <w:sz w:val="22"/>
          <w:szCs w:val="22"/>
          <w:lang w:val="en-US"/>
        </w:rPr>
        <w:t>abcd</w:t>
      </w:r>
      <w:r w:rsidRPr="003B45C9">
        <w:rPr>
          <w:b/>
          <w:sz w:val="22"/>
          <w:szCs w:val="22"/>
        </w:rPr>
        <w:t>2_</w:t>
      </w:r>
      <w:r w:rsidRPr="003B45C9">
        <w:rPr>
          <w:b/>
          <w:sz w:val="22"/>
          <w:szCs w:val="22"/>
          <w:lang w:val="en-US"/>
        </w:rPr>
        <w:t>map</w:t>
      </w:r>
      <w:r w:rsidRPr="003B45C9">
        <w:rPr>
          <w:b/>
          <w:sz w:val="22"/>
          <w:szCs w:val="22"/>
        </w:rPr>
        <w:t>;</w:t>
      </w:r>
      <w:r w:rsidRPr="003B45C9">
        <w:rPr>
          <w:sz w:val="22"/>
          <w:szCs w:val="22"/>
        </w:rPr>
        <w:t xml:space="preserve"> проверьте корректность работы пр</w:t>
      </w:r>
      <w:r w:rsidRPr="003B45C9">
        <w:rPr>
          <w:sz w:val="22"/>
          <w:szCs w:val="22"/>
        </w:rPr>
        <w:t>о</w:t>
      </w:r>
      <w:r w:rsidRPr="003B45C9">
        <w:rPr>
          <w:sz w:val="22"/>
          <w:szCs w:val="22"/>
        </w:rPr>
        <w:t>граммы и занесите в отчет результаты ее тестиров</w:t>
      </w:r>
      <w:r w:rsidRPr="003B45C9">
        <w:rPr>
          <w:sz w:val="22"/>
          <w:szCs w:val="22"/>
        </w:rPr>
        <w:t>а</w:t>
      </w:r>
      <w:r w:rsidRPr="003B45C9">
        <w:rPr>
          <w:sz w:val="22"/>
          <w:szCs w:val="22"/>
        </w:rPr>
        <w:t>ния.</w:t>
      </w:r>
    </w:p>
    <w:p w:rsidR="003B45C9" w:rsidRPr="003B45C9" w:rsidRDefault="003B45C9" w:rsidP="003B45C9">
      <w:pPr>
        <w:numPr>
          <w:ilvl w:val="0"/>
          <w:numId w:val="13"/>
        </w:numPr>
        <w:tabs>
          <w:tab w:val="left" w:pos="426"/>
          <w:tab w:val="left" w:pos="993"/>
        </w:tabs>
        <w:suppressAutoHyphens w:val="0"/>
        <w:overflowPunct w:val="0"/>
        <w:autoSpaceDE w:val="0"/>
        <w:adjustRightInd w:val="0"/>
        <w:spacing w:line="360" w:lineRule="auto"/>
        <w:ind w:right="-1"/>
        <w:jc w:val="both"/>
        <w:rPr>
          <w:sz w:val="22"/>
          <w:szCs w:val="22"/>
        </w:rPr>
      </w:pPr>
      <w:r w:rsidRPr="003B45C9">
        <w:rPr>
          <w:sz w:val="22"/>
          <w:szCs w:val="22"/>
        </w:rPr>
        <w:t xml:space="preserve"> Из карты памяти </w:t>
      </w:r>
      <w:r w:rsidRPr="003B45C9">
        <w:rPr>
          <w:b/>
          <w:sz w:val="22"/>
          <w:szCs w:val="22"/>
          <w:lang w:val="en-US"/>
        </w:rPr>
        <w:t>abcd</w:t>
      </w:r>
      <w:r w:rsidRPr="003B45C9">
        <w:rPr>
          <w:b/>
          <w:sz w:val="22"/>
          <w:szCs w:val="22"/>
        </w:rPr>
        <w:t>2_</w:t>
      </w:r>
      <w:r w:rsidRPr="003B45C9">
        <w:rPr>
          <w:b/>
          <w:sz w:val="22"/>
          <w:szCs w:val="22"/>
          <w:lang w:val="en-US"/>
        </w:rPr>
        <w:t>map</w:t>
      </w:r>
      <w:r w:rsidRPr="003B45C9">
        <w:rPr>
          <w:sz w:val="22"/>
          <w:szCs w:val="22"/>
        </w:rPr>
        <w:t xml:space="preserve"> определите размеры машинного кода мод</w:t>
      </w:r>
      <w:r w:rsidRPr="003B45C9">
        <w:rPr>
          <w:sz w:val="22"/>
          <w:szCs w:val="22"/>
        </w:rPr>
        <w:t>у</w:t>
      </w:r>
      <w:r w:rsidRPr="003B45C9">
        <w:rPr>
          <w:sz w:val="22"/>
          <w:szCs w:val="22"/>
        </w:rPr>
        <w:t xml:space="preserve">лей  </w:t>
      </w:r>
      <w:r w:rsidRPr="003B45C9">
        <w:rPr>
          <w:b/>
          <w:sz w:val="22"/>
          <w:szCs w:val="22"/>
          <w:lang w:val="en-US"/>
        </w:rPr>
        <w:t>abcd</w:t>
      </w:r>
      <w:r w:rsidRPr="003B45C9">
        <w:rPr>
          <w:b/>
          <w:sz w:val="22"/>
          <w:szCs w:val="22"/>
        </w:rPr>
        <w:t>2.</w:t>
      </w:r>
      <w:r w:rsidRPr="003B45C9">
        <w:rPr>
          <w:b/>
          <w:sz w:val="22"/>
          <w:szCs w:val="22"/>
          <w:lang w:val="en-US"/>
        </w:rPr>
        <w:t>o</w:t>
      </w:r>
      <w:r w:rsidRPr="003B45C9">
        <w:rPr>
          <w:b/>
          <w:sz w:val="22"/>
          <w:szCs w:val="22"/>
        </w:rPr>
        <w:t>,</w:t>
      </w:r>
      <w:r w:rsidRPr="003B45C9">
        <w:rPr>
          <w:sz w:val="22"/>
          <w:szCs w:val="22"/>
        </w:rPr>
        <w:t xml:space="preserve"> </w:t>
      </w:r>
      <w:r w:rsidRPr="003B45C9">
        <w:rPr>
          <w:b/>
          <w:sz w:val="22"/>
          <w:szCs w:val="22"/>
          <w:lang w:val="en-US"/>
        </w:rPr>
        <w:t>printwords</w:t>
      </w:r>
      <w:r w:rsidRPr="003B45C9">
        <w:rPr>
          <w:b/>
          <w:sz w:val="22"/>
          <w:szCs w:val="22"/>
        </w:rPr>
        <w:t>.</w:t>
      </w:r>
      <w:r w:rsidRPr="003B45C9">
        <w:rPr>
          <w:b/>
          <w:sz w:val="22"/>
          <w:szCs w:val="22"/>
          <w:lang w:val="en-US"/>
        </w:rPr>
        <w:t>o</w:t>
      </w:r>
      <w:r w:rsidRPr="003B45C9">
        <w:rPr>
          <w:b/>
          <w:sz w:val="22"/>
          <w:szCs w:val="22"/>
        </w:rPr>
        <w:t xml:space="preserve"> </w:t>
      </w:r>
      <w:r w:rsidRPr="003B45C9">
        <w:rPr>
          <w:sz w:val="22"/>
          <w:szCs w:val="22"/>
        </w:rPr>
        <w:t>и</w:t>
      </w:r>
      <w:r w:rsidRPr="003B45C9">
        <w:rPr>
          <w:b/>
          <w:sz w:val="22"/>
          <w:szCs w:val="22"/>
        </w:rPr>
        <w:t xml:space="preserve"> </w:t>
      </w:r>
      <w:r w:rsidRPr="003B45C9">
        <w:rPr>
          <w:b/>
          <w:sz w:val="22"/>
          <w:szCs w:val="22"/>
          <w:lang w:val="en-US"/>
        </w:rPr>
        <w:t>getwords</w:t>
      </w:r>
      <w:r w:rsidRPr="003B45C9">
        <w:rPr>
          <w:b/>
          <w:sz w:val="22"/>
          <w:szCs w:val="22"/>
        </w:rPr>
        <w:t>.</w:t>
      </w:r>
      <w:r w:rsidRPr="003B45C9">
        <w:rPr>
          <w:b/>
          <w:sz w:val="22"/>
          <w:szCs w:val="22"/>
          <w:lang w:val="en-US"/>
        </w:rPr>
        <w:t>o</w:t>
      </w:r>
      <w:r w:rsidRPr="003B45C9">
        <w:rPr>
          <w:b/>
          <w:sz w:val="22"/>
          <w:szCs w:val="22"/>
        </w:rPr>
        <w:t xml:space="preserve">, </w:t>
      </w:r>
      <w:r w:rsidRPr="003B45C9">
        <w:rPr>
          <w:sz w:val="22"/>
          <w:szCs w:val="22"/>
        </w:rPr>
        <w:t>сравните их с размерами исходного и объек</w:t>
      </w:r>
      <w:r w:rsidRPr="003B45C9">
        <w:rPr>
          <w:sz w:val="22"/>
          <w:szCs w:val="22"/>
        </w:rPr>
        <w:t>т</w:t>
      </w:r>
      <w:r w:rsidRPr="003B45C9">
        <w:rPr>
          <w:sz w:val="22"/>
          <w:szCs w:val="22"/>
        </w:rPr>
        <w:t xml:space="preserve">ного кода этих модулей (файлы типа </w:t>
      </w:r>
      <w:r w:rsidRPr="003B45C9">
        <w:rPr>
          <w:b/>
          <w:sz w:val="22"/>
          <w:szCs w:val="22"/>
        </w:rPr>
        <w:t>.с</w:t>
      </w:r>
      <w:r w:rsidRPr="003B45C9">
        <w:rPr>
          <w:sz w:val="22"/>
          <w:szCs w:val="22"/>
        </w:rPr>
        <w:t xml:space="preserve"> и </w:t>
      </w:r>
      <w:r w:rsidRPr="003B45C9">
        <w:rPr>
          <w:b/>
          <w:sz w:val="22"/>
          <w:szCs w:val="22"/>
        </w:rPr>
        <w:t>.о)</w:t>
      </w:r>
      <w:r w:rsidRPr="003B45C9">
        <w:rPr>
          <w:sz w:val="22"/>
          <w:szCs w:val="22"/>
        </w:rPr>
        <w:t>. Результат представьте в виде та</w:t>
      </w:r>
      <w:r w:rsidRPr="003B45C9">
        <w:rPr>
          <w:sz w:val="22"/>
          <w:szCs w:val="22"/>
        </w:rPr>
        <w:t>б</w:t>
      </w:r>
      <w:r w:rsidRPr="003B45C9">
        <w:rPr>
          <w:sz w:val="22"/>
          <w:szCs w:val="22"/>
        </w:rPr>
        <w:t>лицы 27:</w:t>
      </w:r>
    </w:p>
    <w:p w:rsidR="003B45C9" w:rsidRPr="003B45C9" w:rsidRDefault="003B45C9" w:rsidP="003B45C9">
      <w:pPr>
        <w:ind w:left="1072" w:right="992"/>
        <w:jc w:val="right"/>
        <w:rPr>
          <w:sz w:val="22"/>
          <w:szCs w:val="22"/>
        </w:rPr>
      </w:pPr>
      <w:r w:rsidRPr="003B45C9">
        <w:rPr>
          <w:sz w:val="22"/>
          <w:szCs w:val="22"/>
        </w:rPr>
        <w:t>Таблица 27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018"/>
        <w:gridCol w:w="1984"/>
        <w:gridCol w:w="2409"/>
      </w:tblGrid>
      <w:tr w:rsidR="003B45C9" w:rsidRPr="003B45C9" w:rsidTr="003A729E">
        <w:tc>
          <w:tcPr>
            <w:tcW w:w="1668" w:type="dxa"/>
          </w:tcPr>
          <w:p w:rsidR="003B45C9" w:rsidRPr="003B45C9" w:rsidRDefault="003B45C9" w:rsidP="003A729E">
            <w:pPr>
              <w:spacing w:line="360" w:lineRule="auto"/>
              <w:ind w:right="-1"/>
              <w:jc w:val="both"/>
              <w:rPr>
                <w:sz w:val="22"/>
                <w:szCs w:val="22"/>
              </w:rPr>
            </w:pPr>
            <w:r w:rsidRPr="003B45C9">
              <w:rPr>
                <w:sz w:val="22"/>
                <w:szCs w:val="22"/>
              </w:rPr>
              <w:t>Имя модуля</w:t>
            </w:r>
          </w:p>
        </w:tc>
        <w:tc>
          <w:tcPr>
            <w:tcW w:w="2018" w:type="dxa"/>
          </w:tcPr>
          <w:p w:rsidR="003B45C9" w:rsidRPr="003B45C9" w:rsidRDefault="003B45C9" w:rsidP="003A729E">
            <w:pPr>
              <w:spacing w:line="360" w:lineRule="auto"/>
              <w:ind w:right="-1"/>
              <w:rPr>
                <w:sz w:val="22"/>
                <w:szCs w:val="22"/>
              </w:rPr>
            </w:pPr>
            <w:r w:rsidRPr="003B45C9">
              <w:rPr>
                <w:sz w:val="22"/>
                <w:szCs w:val="22"/>
              </w:rPr>
              <w:t>Исходный, байт</w:t>
            </w:r>
          </w:p>
        </w:tc>
        <w:tc>
          <w:tcPr>
            <w:tcW w:w="1984" w:type="dxa"/>
          </w:tcPr>
          <w:p w:rsidR="003B45C9" w:rsidRPr="003B45C9" w:rsidRDefault="003B45C9" w:rsidP="003A729E">
            <w:pPr>
              <w:spacing w:line="360" w:lineRule="auto"/>
              <w:ind w:right="-1"/>
              <w:jc w:val="both"/>
              <w:rPr>
                <w:sz w:val="22"/>
                <w:szCs w:val="22"/>
              </w:rPr>
            </w:pPr>
            <w:r w:rsidRPr="003B45C9">
              <w:rPr>
                <w:sz w:val="22"/>
                <w:szCs w:val="22"/>
              </w:rPr>
              <w:t>Объектный</w:t>
            </w:r>
            <w:r w:rsidRPr="003B45C9">
              <w:rPr>
                <w:sz w:val="22"/>
                <w:szCs w:val="22"/>
                <w:lang w:val="en-US"/>
              </w:rPr>
              <w:t>,</w:t>
            </w:r>
            <w:r w:rsidRPr="003B45C9">
              <w:rPr>
                <w:sz w:val="22"/>
                <w:szCs w:val="22"/>
              </w:rPr>
              <w:t xml:space="preserve"> байт</w:t>
            </w:r>
          </w:p>
        </w:tc>
        <w:tc>
          <w:tcPr>
            <w:tcW w:w="2409" w:type="dxa"/>
          </w:tcPr>
          <w:p w:rsidR="003B45C9" w:rsidRPr="003B45C9" w:rsidRDefault="003B45C9" w:rsidP="003A729E">
            <w:pPr>
              <w:spacing w:line="360" w:lineRule="auto"/>
              <w:ind w:right="-1"/>
              <w:jc w:val="both"/>
              <w:rPr>
                <w:sz w:val="22"/>
                <w:szCs w:val="22"/>
              </w:rPr>
            </w:pPr>
            <w:r w:rsidRPr="003B45C9">
              <w:rPr>
                <w:sz w:val="22"/>
                <w:szCs w:val="22"/>
              </w:rPr>
              <w:t>Машинный код, байт</w:t>
            </w:r>
          </w:p>
        </w:tc>
      </w:tr>
      <w:tr w:rsidR="003B45C9" w:rsidRPr="003B45C9" w:rsidTr="003A729E">
        <w:tc>
          <w:tcPr>
            <w:tcW w:w="1668" w:type="dxa"/>
          </w:tcPr>
          <w:p w:rsidR="003B45C9" w:rsidRPr="003B45C9" w:rsidRDefault="003B45C9" w:rsidP="003A729E">
            <w:pPr>
              <w:spacing w:line="360" w:lineRule="auto"/>
              <w:ind w:right="-1"/>
              <w:jc w:val="both"/>
              <w:rPr>
                <w:sz w:val="22"/>
                <w:szCs w:val="22"/>
              </w:rPr>
            </w:pPr>
            <w:r w:rsidRPr="003B45C9">
              <w:rPr>
                <w:sz w:val="22"/>
                <w:szCs w:val="22"/>
                <w:lang w:val="en-US"/>
              </w:rPr>
              <w:t>printwords</w:t>
            </w:r>
          </w:p>
        </w:tc>
        <w:tc>
          <w:tcPr>
            <w:tcW w:w="2018" w:type="dxa"/>
          </w:tcPr>
          <w:p w:rsidR="003B45C9" w:rsidRPr="003B45C9" w:rsidRDefault="003B45C9" w:rsidP="003A729E">
            <w:pPr>
              <w:spacing w:line="360" w:lineRule="auto"/>
              <w:ind w:right="-1"/>
              <w:jc w:val="both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:rsidR="003B45C9" w:rsidRPr="003B45C9" w:rsidRDefault="003B45C9" w:rsidP="003A729E">
            <w:pPr>
              <w:spacing w:line="360" w:lineRule="auto"/>
              <w:ind w:right="-1"/>
              <w:jc w:val="both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:rsidR="003B45C9" w:rsidRPr="003B45C9" w:rsidRDefault="003B45C9" w:rsidP="003A729E">
            <w:pPr>
              <w:spacing w:line="360" w:lineRule="auto"/>
              <w:ind w:right="-1"/>
              <w:jc w:val="both"/>
              <w:rPr>
                <w:sz w:val="22"/>
                <w:szCs w:val="22"/>
              </w:rPr>
            </w:pPr>
          </w:p>
        </w:tc>
      </w:tr>
      <w:tr w:rsidR="003B45C9" w:rsidRPr="003B45C9" w:rsidTr="003A729E">
        <w:tc>
          <w:tcPr>
            <w:tcW w:w="1668" w:type="dxa"/>
          </w:tcPr>
          <w:p w:rsidR="003B45C9" w:rsidRPr="003B45C9" w:rsidRDefault="003B45C9" w:rsidP="003A729E">
            <w:pPr>
              <w:spacing w:line="360" w:lineRule="auto"/>
              <w:ind w:right="-1"/>
              <w:jc w:val="both"/>
              <w:rPr>
                <w:sz w:val="22"/>
                <w:szCs w:val="22"/>
              </w:rPr>
            </w:pPr>
            <w:r w:rsidRPr="003B45C9">
              <w:rPr>
                <w:sz w:val="22"/>
                <w:szCs w:val="22"/>
                <w:lang w:val="en-US"/>
              </w:rPr>
              <w:t>getwords</w:t>
            </w:r>
          </w:p>
        </w:tc>
        <w:tc>
          <w:tcPr>
            <w:tcW w:w="2018" w:type="dxa"/>
          </w:tcPr>
          <w:p w:rsidR="003B45C9" w:rsidRPr="003B45C9" w:rsidRDefault="003B45C9" w:rsidP="003A729E">
            <w:pPr>
              <w:spacing w:line="360" w:lineRule="auto"/>
              <w:ind w:right="-1"/>
              <w:jc w:val="both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:rsidR="003B45C9" w:rsidRPr="003B45C9" w:rsidRDefault="003B45C9" w:rsidP="003A729E">
            <w:pPr>
              <w:spacing w:line="360" w:lineRule="auto"/>
              <w:ind w:right="-1"/>
              <w:jc w:val="both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:rsidR="003B45C9" w:rsidRPr="003B45C9" w:rsidRDefault="003B45C9" w:rsidP="003A729E">
            <w:pPr>
              <w:spacing w:line="360" w:lineRule="auto"/>
              <w:ind w:right="-1"/>
              <w:jc w:val="both"/>
              <w:rPr>
                <w:sz w:val="22"/>
                <w:szCs w:val="22"/>
              </w:rPr>
            </w:pPr>
          </w:p>
        </w:tc>
      </w:tr>
      <w:tr w:rsidR="003B45C9" w:rsidRPr="003B45C9" w:rsidTr="003A729E">
        <w:tc>
          <w:tcPr>
            <w:tcW w:w="1668" w:type="dxa"/>
          </w:tcPr>
          <w:p w:rsidR="003B45C9" w:rsidRPr="003B45C9" w:rsidRDefault="003B45C9" w:rsidP="003A729E">
            <w:pPr>
              <w:spacing w:line="360" w:lineRule="auto"/>
              <w:ind w:right="-1"/>
              <w:jc w:val="both"/>
              <w:rPr>
                <w:sz w:val="22"/>
                <w:szCs w:val="22"/>
              </w:rPr>
            </w:pPr>
            <w:r w:rsidRPr="003B45C9">
              <w:rPr>
                <w:sz w:val="22"/>
                <w:szCs w:val="22"/>
                <w:lang w:val="en-US"/>
              </w:rPr>
              <w:t>abcd</w:t>
            </w:r>
            <w:r w:rsidRPr="003B45C9">
              <w:rPr>
                <w:sz w:val="22"/>
                <w:szCs w:val="22"/>
              </w:rPr>
              <w:t>2</w:t>
            </w:r>
          </w:p>
        </w:tc>
        <w:tc>
          <w:tcPr>
            <w:tcW w:w="2018" w:type="dxa"/>
          </w:tcPr>
          <w:p w:rsidR="003B45C9" w:rsidRPr="003B45C9" w:rsidRDefault="003B45C9" w:rsidP="003A729E">
            <w:pPr>
              <w:spacing w:line="360" w:lineRule="auto"/>
              <w:ind w:right="-1"/>
              <w:jc w:val="both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:rsidR="003B45C9" w:rsidRPr="003B45C9" w:rsidRDefault="003B45C9" w:rsidP="003A729E">
            <w:pPr>
              <w:spacing w:line="360" w:lineRule="auto"/>
              <w:ind w:right="-1"/>
              <w:jc w:val="both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:rsidR="003B45C9" w:rsidRPr="003B45C9" w:rsidRDefault="003B45C9" w:rsidP="003A729E">
            <w:pPr>
              <w:spacing w:line="360" w:lineRule="auto"/>
              <w:ind w:right="-1"/>
              <w:jc w:val="both"/>
              <w:rPr>
                <w:sz w:val="22"/>
                <w:szCs w:val="22"/>
              </w:rPr>
            </w:pPr>
          </w:p>
        </w:tc>
      </w:tr>
    </w:tbl>
    <w:p w:rsidR="003B45C9" w:rsidRPr="003B45C9" w:rsidRDefault="003B45C9" w:rsidP="003B45C9">
      <w:pPr>
        <w:spacing w:line="360" w:lineRule="auto"/>
        <w:ind w:right="-1"/>
        <w:jc w:val="both"/>
        <w:rPr>
          <w:sz w:val="22"/>
          <w:szCs w:val="22"/>
        </w:rPr>
      </w:pPr>
    </w:p>
    <w:p w:rsidR="006318DC" w:rsidRPr="003B45C9" w:rsidRDefault="003B45C9" w:rsidP="003B45C9">
      <w:pPr>
        <w:pStyle w:val="af3"/>
        <w:numPr>
          <w:ilvl w:val="0"/>
          <w:numId w:val="13"/>
        </w:numPr>
        <w:spacing w:line="360" w:lineRule="auto"/>
        <w:ind w:right="-1"/>
        <w:jc w:val="both"/>
        <w:rPr>
          <w:sz w:val="22"/>
          <w:szCs w:val="22"/>
        </w:rPr>
      </w:pPr>
      <w:r w:rsidRPr="003B45C9">
        <w:rPr>
          <w:sz w:val="22"/>
          <w:szCs w:val="22"/>
        </w:rPr>
        <w:t xml:space="preserve"> Добавьте в </w:t>
      </w:r>
      <w:r w:rsidRPr="003B45C9">
        <w:rPr>
          <w:sz w:val="22"/>
          <w:szCs w:val="22"/>
          <w:lang w:val="en-US"/>
        </w:rPr>
        <w:t>make</w:t>
      </w:r>
      <w:r w:rsidRPr="003B45C9">
        <w:rPr>
          <w:sz w:val="22"/>
          <w:szCs w:val="22"/>
        </w:rPr>
        <w:t>-файл, разработанный при выполнении лабораторной р</w:t>
      </w:r>
      <w:r w:rsidRPr="003B45C9">
        <w:rPr>
          <w:sz w:val="22"/>
          <w:szCs w:val="22"/>
        </w:rPr>
        <w:t>а</w:t>
      </w:r>
      <w:r w:rsidRPr="003B45C9">
        <w:rPr>
          <w:sz w:val="22"/>
          <w:szCs w:val="22"/>
        </w:rPr>
        <w:t>боты № 7, два новых правила, реализующие п. 10 и 12 задания. Проверьте ко</w:t>
      </w:r>
      <w:r w:rsidRPr="003B45C9">
        <w:rPr>
          <w:sz w:val="22"/>
          <w:szCs w:val="22"/>
        </w:rPr>
        <w:t>р</w:t>
      </w:r>
      <w:r w:rsidRPr="003B45C9">
        <w:rPr>
          <w:sz w:val="22"/>
          <w:szCs w:val="22"/>
        </w:rPr>
        <w:t>ректность его работы.</w:t>
      </w:r>
    </w:p>
    <w:sectPr w:rsidR="006318DC" w:rsidRPr="003B45C9" w:rsidSect="00AC0FA7">
      <w:footerReference w:type="default" r:id="rId12"/>
      <w:pgSz w:w="11906" w:h="16838"/>
      <w:pgMar w:top="720" w:right="720" w:bottom="72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DD9" w:rsidRDefault="00670DD9">
      <w:r>
        <w:separator/>
      </w:r>
    </w:p>
  </w:endnote>
  <w:endnote w:type="continuationSeparator" w:id="0">
    <w:p w:rsidR="00670DD9" w:rsidRDefault="00670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6406169"/>
      <w:docPartObj>
        <w:docPartGallery w:val="Page Numbers (Bottom of Page)"/>
        <w:docPartUnique/>
      </w:docPartObj>
    </w:sdtPr>
    <w:sdtEndPr/>
    <w:sdtContent>
      <w:p w:rsidR="00DA6AA8" w:rsidRDefault="00DA6AA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E5A">
          <w:rPr>
            <w:noProof/>
          </w:rPr>
          <w:t>3</w:t>
        </w:r>
        <w:r>
          <w:fldChar w:fldCharType="end"/>
        </w:r>
      </w:p>
    </w:sdtContent>
  </w:sdt>
  <w:p w:rsidR="00DA6AA8" w:rsidRDefault="00DA6A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DD9" w:rsidRDefault="00670DD9">
      <w:r>
        <w:separator/>
      </w:r>
    </w:p>
  </w:footnote>
  <w:footnote w:type="continuationSeparator" w:id="0">
    <w:p w:rsidR="00670DD9" w:rsidRDefault="00670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7BD1"/>
    <w:multiLevelType w:val="hybridMultilevel"/>
    <w:tmpl w:val="63040974"/>
    <w:lvl w:ilvl="0" w:tplc="DD70C0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D707FA"/>
    <w:multiLevelType w:val="hybridMultilevel"/>
    <w:tmpl w:val="0DACB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C3537"/>
    <w:multiLevelType w:val="hybridMultilevel"/>
    <w:tmpl w:val="7E865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64863"/>
    <w:multiLevelType w:val="hybridMultilevel"/>
    <w:tmpl w:val="FE7468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D6E67"/>
    <w:multiLevelType w:val="hybridMultilevel"/>
    <w:tmpl w:val="7354C692"/>
    <w:lvl w:ilvl="0" w:tplc="E854A32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B667FD"/>
    <w:multiLevelType w:val="hybridMultilevel"/>
    <w:tmpl w:val="F1748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30B6D"/>
    <w:multiLevelType w:val="hybridMultilevel"/>
    <w:tmpl w:val="EF205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E26DB"/>
    <w:multiLevelType w:val="singleLevel"/>
    <w:tmpl w:val="C3BCB584"/>
    <w:lvl w:ilvl="0">
      <w:start w:val="7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48CD1916"/>
    <w:multiLevelType w:val="hybridMultilevel"/>
    <w:tmpl w:val="58E82640"/>
    <w:lvl w:ilvl="0" w:tplc="C3342E8E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B830746"/>
    <w:multiLevelType w:val="hybridMultilevel"/>
    <w:tmpl w:val="C416F7A2"/>
    <w:lvl w:ilvl="0" w:tplc="041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FC838FB"/>
    <w:multiLevelType w:val="hybridMultilevel"/>
    <w:tmpl w:val="C83642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E5180"/>
    <w:multiLevelType w:val="hybridMultilevel"/>
    <w:tmpl w:val="2E84FC6A"/>
    <w:lvl w:ilvl="0" w:tplc="FA088FB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2" w15:restartNumberingAfterBreak="0">
    <w:nsid w:val="7C411259"/>
    <w:multiLevelType w:val="hybridMultilevel"/>
    <w:tmpl w:val="8A708124"/>
    <w:lvl w:ilvl="0" w:tplc="67E06934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2"/>
  </w:num>
  <w:num w:numId="5">
    <w:abstractNumId w:val="8"/>
  </w:num>
  <w:num w:numId="6">
    <w:abstractNumId w:val="10"/>
  </w:num>
  <w:num w:numId="7">
    <w:abstractNumId w:val="11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1DB4"/>
    <w:rsid w:val="000015D2"/>
    <w:rsid w:val="0003785A"/>
    <w:rsid w:val="0004053A"/>
    <w:rsid w:val="000532DB"/>
    <w:rsid w:val="00063454"/>
    <w:rsid w:val="00084825"/>
    <w:rsid w:val="000C1588"/>
    <w:rsid w:val="000D33FF"/>
    <w:rsid w:val="000F3008"/>
    <w:rsid w:val="00100CD9"/>
    <w:rsid w:val="001170FA"/>
    <w:rsid w:val="001266DD"/>
    <w:rsid w:val="00145A64"/>
    <w:rsid w:val="00154785"/>
    <w:rsid w:val="00176F09"/>
    <w:rsid w:val="001841A9"/>
    <w:rsid w:val="001A7824"/>
    <w:rsid w:val="001B4B6F"/>
    <w:rsid w:val="001E328C"/>
    <w:rsid w:val="002011DD"/>
    <w:rsid w:val="00201D0E"/>
    <w:rsid w:val="00206285"/>
    <w:rsid w:val="00231BB3"/>
    <w:rsid w:val="00234508"/>
    <w:rsid w:val="00263070"/>
    <w:rsid w:val="00274D71"/>
    <w:rsid w:val="00282345"/>
    <w:rsid w:val="002846E9"/>
    <w:rsid w:val="0029470A"/>
    <w:rsid w:val="002B2FBB"/>
    <w:rsid w:val="002C4E48"/>
    <w:rsid w:val="003618E3"/>
    <w:rsid w:val="0037123D"/>
    <w:rsid w:val="00375779"/>
    <w:rsid w:val="0039536A"/>
    <w:rsid w:val="003A45AD"/>
    <w:rsid w:val="003B45C9"/>
    <w:rsid w:val="003E7627"/>
    <w:rsid w:val="00417514"/>
    <w:rsid w:val="004217EF"/>
    <w:rsid w:val="00463E81"/>
    <w:rsid w:val="004733A4"/>
    <w:rsid w:val="0047402A"/>
    <w:rsid w:val="004801D4"/>
    <w:rsid w:val="004D4736"/>
    <w:rsid w:val="004E2908"/>
    <w:rsid w:val="004E385E"/>
    <w:rsid w:val="00555185"/>
    <w:rsid w:val="00574724"/>
    <w:rsid w:val="00585CB9"/>
    <w:rsid w:val="005900E9"/>
    <w:rsid w:val="005E222B"/>
    <w:rsid w:val="005E30C7"/>
    <w:rsid w:val="005E6B26"/>
    <w:rsid w:val="006318DC"/>
    <w:rsid w:val="00636526"/>
    <w:rsid w:val="006502B1"/>
    <w:rsid w:val="006600E7"/>
    <w:rsid w:val="00670DD9"/>
    <w:rsid w:val="006A750D"/>
    <w:rsid w:val="00712636"/>
    <w:rsid w:val="00724CDA"/>
    <w:rsid w:val="00736174"/>
    <w:rsid w:val="00744EA6"/>
    <w:rsid w:val="00756FEC"/>
    <w:rsid w:val="007742CC"/>
    <w:rsid w:val="00780706"/>
    <w:rsid w:val="007A54B2"/>
    <w:rsid w:val="007B019B"/>
    <w:rsid w:val="007C3F6C"/>
    <w:rsid w:val="007C44B9"/>
    <w:rsid w:val="007D5585"/>
    <w:rsid w:val="007F14C6"/>
    <w:rsid w:val="007F6898"/>
    <w:rsid w:val="00841CE4"/>
    <w:rsid w:val="008A2CFE"/>
    <w:rsid w:val="008A46D1"/>
    <w:rsid w:val="008B1E5A"/>
    <w:rsid w:val="008D3B8D"/>
    <w:rsid w:val="008E41CD"/>
    <w:rsid w:val="008E5939"/>
    <w:rsid w:val="00902922"/>
    <w:rsid w:val="00942FD1"/>
    <w:rsid w:val="00947136"/>
    <w:rsid w:val="00951821"/>
    <w:rsid w:val="00961DB4"/>
    <w:rsid w:val="00993834"/>
    <w:rsid w:val="009C4641"/>
    <w:rsid w:val="009D697B"/>
    <w:rsid w:val="009E1F0E"/>
    <w:rsid w:val="009E2ED0"/>
    <w:rsid w:val="009E4025"/>
    <w:rsid w:val="009E5C2D"/>
    <w:rsid w:val="009F46D4"/>
    <w:rsid w:val="00A15240"/>
    <w:rsid w:val="00A3050C"/>
    <w:rsid w:val="00A327E3"/>
    <w:rsid w:val="00A40EB0"/>
    <w:rsid w:val="00A515CE"/>
    <w:rsid w:val="00A53692"/>
    <w:rsid w:val="00A612D7"/>
    <w:rsid w:val="00AC0FA7"/>
    <w:rsid w:val="00AC7127"/>
    <w:rsid w:val="00AE224B"/>
    <w:rsid w:val="00B21F52"/>
    <w:rsid w:val="00B35C57"/>
    <w:rsid w:val="00B71E7D"/>
    <w:rsid w:val="00B72F55"/>
    <w:rsid w:val="00B86DFF"/>
    <w:rsid w:val="00BA0B75"/>
    <w:rsid w:val="00BC355D"/>
    <w:rsid w:val="00BC3673"/>
    <w:rsid w:val="00BD222F"/>
    <w:rsid w:val="00BD4EEF"/>
    <w:rsid w:val="00BF6A85"/>
    <w:rsid w:val="00BF78EE"/>
    <w:rsid w:val="00C01CFD"/>
    <w:rsid w:val="00C023A3"/>
    <w:rsid w:val="00C23E5A"/>
    <w:rsid w:val="00C44B22"/>
    <w:rsid w:val="00CA1D4A"/>
    <w:rsid w:val="00CB31AF"/>
    <w:rsid w:val="00CB5C95"/>
    <w:rsid w:val="00CD6C20"/>
    <w:rsid w:val="00CE0243"/>
    <w:rsid w:val="00CF4DBF"/>
    <w:rsid w:val="00D10A63"/>
    <w:rsid w:val="00D154F1"/>
    <w:rsid w:val="00D94BDC"/>
    <w:rsid w:val="00DA6AA8"/>
    <w:rsid w:val="00DD3111"/>
    <w:rsid w:val="00E02063"/>
    <w:rsid w:val="00E31852"/>
    <w:rsid w:val="00E55570"/>
    <w:rsid w:val="00EA2E5B"/>
    <w:rsid w:val="00ED6E65"/>
    <w:rsid w:val="00EF77C1"/>
    <w:rsid w:val="00F21A9D"/>
    <w:rsid w:val="00F30697"/>
    <w:rsid w:val="00F63483"/>
    <w:rsid w:val="00F6515E"/>
    <w:rsid w:val="00F83C04"/>
    <w:rsid w:val="00FA3077"/>
    <w:rsid w:val="00FA6296"/>
    <w:rsid w:val="00FB0007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5D3F3"/>
  <w15:docId w15:val="{E0C6E9AD-D626-416F-B737-910F4E64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itstream Vera Sans" w:hAnsi="Times New Roman" w:cs="DejaVu Sans"/>
        <w:color w:val="000000"/>
        <w:kern w:val="3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/>
    </w:pPr>
  </w:style>
  <w:style w:type="paragraph" w:styleId="1">
    <w:name w:val="heading 1"/>
    <w:basedOn w:val="a"/>
    <w:next w:val="a"/>
    <w:link w:val="10"/>
    <w:uiPriority w:val="9"/>
    <w:qFormat/>
    <w:rsid w:val="002B2FBB"/>
    <w:pPr>
      <w:keepNext/>
      <w:keepLines/>
      <w:suppressAutoHyphens w:val="0"/>
      <w:autoSpaceDN/>
      <w:spacing w:before="240" w:line="259" w:lineRule="auto"/>
      <w:jc w:val="center"/>
      <w:textAlignment w:val="auto"/>
      <w:outlineLvl w:val="0"/>
    </w:pPr>
    <w:rPr>
      <w:rFonts w:ascii="Calibri Light" w:eastAsia="Times New Roman" w:hAnsi="Calibri Light" w:cs="Times New Roman"/>
      <w:color w:val="auto"/>
      <w:kern w:val="0"/>
      <w:sz w:val="36"/>
      <w:szCs w:val="32"/>
      <w:shd w:val="clear" w:color="auto" w:fill="FFFFFF"/>
      <w:lang w:val="x-none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B2FBB"/>
    <w:pPr>
      <w:suppressAutoHyphens w:val="0"/>
      <w:autoSpaceDN/>
      <w:spacing w:after="160" w:line="259" w:lineRule="auto"/>
      <w:contextualSpacing/>
      <w:jc w:val="center"/>
      <w:textAlignment w:val="auto"/>
      <w:outlineLvl w:val="1"/>
    </w:pPr>
    <w:rPr>
      <w:rFonts w:ascii="Calibri Light" w:eastAsia="Calibri" w:hAnsi="Calibri Light" w:cs="Times New Roman"/>
      <w:color w:val="252525"/>
      <w:kern w:val="0"/>
      <w:sz w:val="28"/>
      <w:shd w:val="clear" w:color="auto" w:fill="FFFFFF"/>
      <w:lang w:val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NumberingSymbols">
    <w:name w:val="Numbering Symbols"/>
  </w:style>
  <w:style w:type="paragraph" w:styleId="a3">
    <w:name w:val="header"/>
    <w:basedOn w:val="a"/>
    <w:link w:val="a4"/>
    <w:uiPriority w:val="99"/>
    <w:unhideWhenUsed/>
    <w:rsid w:val="00AC0FA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C0FA7"/>
  </w:style>
  <w:style w:type="paragraph" w:styleId="a5">
    <w:name w:val="footer"/>
    <w:basedOn w:val="a"/>
    <w:link w:val="a6"/>
    <w:uiPriority w:val="99"/>
    <w:unhideWhenUsed/>
    <w:rsid w:val="00AC0FA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C0FA7"/>
  </w:style>
  <w:style w:type="paragraph" w:customStyle="1" w:styleId="a7">
    <w:name w:val="заголовок"/>
    <w:basedOn w:val="a"/>
    <w:link w:val="a8"/>
    <w:qFormat/>
    <w:rsid w:val="00AC0FA7"/>
    <w:pPr>
      <w:ind w:firstLine="465"/>
    </w:pPr>
    <w:rPr>
      <w:b/>
    </w:rPr>
  </w:style>
  <w:style w:type="paragraph" w:customStyle="1" w:styleId="a9">
    <w:name w:val="задание"/>
    <w:basedOn w:val="a"/>
    <w:link w:val="aa"/>
    <w:qFormat/>
    <w:rsid w:val="00AC0FA7"/>
    <w:pPr>
      <w:jc w:val="both"/>
    </w:pPr>
    <w:rPr>
      <w:sz w:val="22"/>
      <w:u w:val="single"/>
    </w:rPr>
  </w:style>
  <w:style w:type="character" w:customStyle="1" w:styleId="a8">
    <w:name w:val="заголовок Знак"/>
    <w:basedOn w:val="a0"/>
    <w:link w:val="a7"/>
    <w:rsid w:val="00AC0FA7"/>
    <w:rPr>
      <w:b/>
    </w:rPr>
  </w:style>
  <w:style w:type="paragraph" w:customStyle="1" w:styleId="ab">
    <w:name w:val="терминал"/>
    <w:basedOn w:val="a"/>
    <w:link w:val="ac"/>
    <w:qFormat/>
    <w:rsid w:val="00AC0FA7"/>
    <w:rPr>
      <w:rFonts w:ascii="Consolas" w:hAnsi="Consolas" w:cs="Consolas"/>
      <w:sz w:val="18"/>
      <w:szCs w:val="18"/>
      <w:lang w:val="en-US"/>
    </w:rPr>
  </w:style>
  <w:style w:type="character" w:customStyle="1" w:styleId="aa">
    <w:name w:val="задание Знак"/>
    <w:basedOn w:val="a0"/>
    <w:link w:val="a9"/>
    <w:rsid w:val="00AC0FA7"/>
    <w:rPr>
      <w:sz w:val="22"/>
      <w:u w:val="single"/>
    </w:rPr>
  </w:style>
  <w:style w:type="paragraph" w:styleId="ad">
    <w:name w:val="No Spacing"/>
    <w:uiPriority w:val="1"/>
    <w:qFormat/>
    <w:rsid w:val="00AC0FA7"/>
    <w:pPr>
      <w:widowControl/>
    </w:pPr>
  </w:style>
  <w:style w:type="character" w:customStyle="1" w:styleId="ac">
    <w:name w:val="терминал Знак"/>
    <w:basedOn w:val="a0"/>
    <w:link w:val="ab"/>
    <w:rsid w:val="00AC0FA7"/>
    <w:rPr>
      <w:rFonts w:ascii="Consolas" w:hAnsi="Consolas" w:cs="Consolas"/>
      <w:sz w:val="18"/>
      <w:szCs w:val="1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B2FBB"/>
    <w:rPr>
      <w:rFonts w:ascii="Calibri Light" w:eastAsia="Times New Roman" w:hAnsi="Calibri Light" w:cs="Times New Roman"/>
      <w:color w:val="auto"/>
      <w:kern w:val="0"/>
      <w:sz w:val="36"/>
      <w:szCs w:val="32"/>
      <w:lang w:val="x-none" w:bidi="ar-SA"/>
    </w:rPr>
  </w:style>
  <w:style w:type="character" w:customStyle="1" w:styleId="20">
    <w:name w:val="Заголовок 2 Знак"/>
    <w:basedOn w:val="a0"/>
    <w:link w:val="2"/>
    <w:uiPriority w:val="9"/>
    <w:rsid w:val="002B2FBB"/>
    <w:rPr>
      <w:rFonts w:ascii="Calibri Light" w:eastAsia="Calibri" w:hAnsi="Calibri Light" w:cs="Times New Roman"/>
      <w:color w:val="252525"/>
      <w:kern w:val="0"/>
      <w:sz w:val="28"/>
      <w:lang w:val="x-none" w:bidi="ar-SA"/>
    </w:rPr>
  </w:style>
  <w:style w:type="character" w:customStyle="1" w:styleId="ae">
    <w:name w:val="Малые прописные"/>
    <w:uiPriority w:val="1"/>
    <w:rsid w:val="002B2FBB"/>
    <w:rPr>
      <w:smallCaps/>
      <w:sz w:val="32"/>
      <w:szCs w:val="28"/>
    </w:rPr>
  </w:style>
  <w:style w:type="paragraph" w:styleId="af">
    <w:name w:val="Body Text Indent"/>
    <w:basedOn w:val="a"/>
    <w:link w:val="af0"/>
    <w:rsid w:val="00E55570"/>
    <w:pPr>
      <w:widowControl w:val="0"/>
      <w:tabs>
        <w:tab w:val="left" w:pos="288"/>
        <w:tab w:val="left" w:pos="720"/>
        <w:tab w:val="left" w:pos="1152"/>
        <w:tab w:val="left" w:pos="1440"/>
        <w:tab w:val="left" w:pos="1584"/>
        <w:tab w:val="decimal" w:pos="1872"/>
        <w:tab w:val="left" w:pos="2016"/>
        <w:tab w:val="left" w:pos="2592"/>
        <w:tab w:val="left" w:pos="2736"/>
        <w:tab w:val="left" w:pos="4032"/>
        <w:tab w:val="left" w:pos="6624"/>
        <w:tab w:val="left" w:pos="7056"/>
        <w:tab w:val="left" w:pos="9792"/>
      </w:tabs>
      <w:suppressAutoHyphens w:val="0"/>
      <w:autoSpaceDN/>
      <w:ind w:left="2592" w:hanging="1872"/>
      <w:textAlignment w:val="auto"/>
    </w:pPr>
    <w:rPr>
      <w:rFonts w:ascii="Courier New" w:eastAsia="Times New Roman" w:hAnsi="Courier New" w:cs="Times New Roman"/>
      <w:snapToGrid w:val="0"/>
      <w:color w:val="auto"/>
      <w:kern w:val="0"/>
      <w:szCs w:val="20"/>
      <w:lang w:eastAsia="ru-RU" w:bidi="ar-SA"/>
    </w:rPr>
  </w:style>
  <w:style w:type="character" w:customStyle="1" w:styleId="af0">
    <w:name w:val="Основной текст с отступом Знак"/>
    <w:basedOn w:val="a0"/>
    <w:link w:val="af"/>
    <w:rsid w:val="00E55570"/>
    <w:rPr>
      <w:rFonts w:ascii="Courier New" w:eastAsia="Times New Roman" w:hAnsi="Courier New" w:cs="Times New Roman"/>
      <w:snapToGrid w:val="0"/>
      <w:color w:val="auto"/>
      <w:kern w:val="0"/>
      <w:szCs w:val="20"/>
      <w:lang w:eastAsia="ru-RU" w:bidi="ar-SA"/>
    </w:rPr>
  </w:style>
  <w:style w:type="paragraph" w:styleId="af1">
    <w:name w:val="Balloon Text"/>
    <w:basedOn w:val="a"/>
    <w:link w:val="af2"/>
    <w:uiPriority w:val="99"/>
    <w:semiHidden/>
    <w:unhideWhenUsed/>
    <w:rsid w:val="00DA6AA8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A6AA8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7A54B2"/>
    <w:pPr>
      <w:ind w:left="720"/>
      <w:contextualSpacing/>
    </w:pPr>
  </w:style>
  <w:style w:type="paragraph" w:styleId="af4">
    <w:name w:val="Body Text"/>
    <w:basedOn w:val="a"/>
    <w:link w:val="af5"/>
    <w:uiPriority w:val="99"/>
    <w:semiHidden/>
    <w:unhideWhenUsed/>
    <w:rsid w:val="00BD222F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BD222F"/>
  </w:style>
  <w:style w:type="paragraph" w:styleId="af6">
    <w:name w:val="Plain Text"/>
    <w:basedOn w:val="a"/>
    <w:link w:val="af7"/>
    <w:rsid w:val="00BD222F"/>
    <w:pPr>
      <w:suppressAutoHyphens w:val="0"/>
      <w:autoSpaceDN/>
      <w:textAlignment w:val="auto"/>
    </w:pPr>
    <w:rPr>
      <w:rFonts w:ascii="Courier New" w:eastAsia="Times New Roman" w:hAnsi="Courier New" w:cs="Times New Roman"/>
      <w:color w:val="auto"/>
      <w:kern w:val="0"/>
      <w:sz w:val="20"/>
      <w:szCs w:val="20"/>
      <w:lang w:eastAsia="ru-RU" w:bidi="ar-SA"/>
    </w:rPr>
  </w:style>
  <w:style w:type="character" w:customStyle="1" w:styleId="af7">
    <w:name w:val="Текст Знак"/>
    <w:basedOn w:val="a0"/>
    <w:link w:val="af6"/>
    <w:rsid w:val="00BD222F"/>
    <w:rPr>
      <w:rFonts w:ascii="Courier New" w:eastAsia="Times New Roman" w:hAnsi="Courier New" w:cs="Times New Roman"/>
      <w:color w:val="auto"/>
      <w:kern w:val="0"/>
      <w:sz w:val="20"/>
      <w:szCs w:val="20"/>
      <w:lang w:eastAsia="ru-RU" w:bidi="ar-SA"/>
    </w:rPr>
  </w:style>
  <w:style w:type="character" w:styleId="af8">
    <w:name w:val="Strong"/>
    <w:basedOn w:val="a0"/>
    <w:uiPriority w:val="22"/>
    <w:qFormat/>
    <w:rsid w:val="00A515CE"/>
    <w:rPr>
      <w:b/>
      <w:bCs/>
    </w:rPr>
  </w:style>
  <w:style w:type="table" w:styleId="af9">
    <w:name w:val="Table Grid"/>
    <w:basedOn w:val="a1"/>
    <w:rsid w:val="007B019B"/>
    <w:pPr>
      <w:widowControl/>
      <w:suppressAutoHyphens w:val="0"/>
      <w:autoSpaceDN/>
      <w:textAlignment w:val="auto"/>
    </w:pPr>
    <w:rPr>
      <w:rFonts w:eastAsia="Times New Roman" w:cs="Times New Roman"/>
      <w:color w:val="auto"/>
      <w:kern w:val="0"/>
      <w:sz w:val="20"/>
      <w:szCs w:val="20"/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724CDA"/>
  </w:style>
  <w:style w:type="paragraph" w:styleId="HTML">
    <w:name w:val="HTML Preformatted"/>
    <w:basedOn w:val="a"/>
    <w:link w:val="HTML0"/>
    <w:uiPriority w:val="99"/>
    <w:rsid w:val="003B4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Times New Roman"/>
      <w:color w:val="auto"/>
      <w:kern w:val="0"/>
      <w:sz w:val="20"/>
      <w:szCs w:val="20"/>
      <w:lang w:val="x-none" w:eastAsia="x-none" w:bidi="ar-SA"/>
    </w:rPr>
  </w:style>
  <w:style w:type="character" w:customStyle="1" w:styleId="HTML0">
    <w:name w:val="Стандартный HTML Знак"/>
    <w:basedOn w:val="a0"/>
    <w:link w:val="HTML"/>
    <w:uiPriority w:val="99"/>
    <w:rsid w:val="003B45C9"/>
    <w:rPr>
      <w:rFonts w:ascii="Courier New" w:eastAsia="Times New Roman" w:hAnsi="Courier New" w:cs="Times New Roman"/>
      <w:color w:val="auto"/>
      <w:kern w:val="0"/>
      <w:sz w:val="20"/>
      <w:szCs w:val="20"/>
      <w:lang w:val="x-none" w:eastAsia="x-non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Елизавета Мамонова</cp:lastModifiedBy>
  <cp:revision>26</cp:revision>
  <cp:lastPrinted>2018-04-01T05:17:00Z</cp:lastPrinted>
  <dcterms:created xsi:type="dcterms:W3CDTF">2012-02-26T04:57:00Z</dcterms:created>
  <dcterms:modified xsi:type="dcterms:W3CDTF">2018-05-09T16:01:00Z</dcterms:modified>
</cp:coreProperties>
</file>