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52EF" w14:textId="77777777" w:rsidR="0025684E" w:rsidRDefault="0025684E" w:rsidP="0025684E">
      <w:pPr>
        <w:pStyle w:val="Bezodstpw"/>
      </w:pPr>
      <w:r>
        <w:t>Politechnika Śląska</w:t>
      </w:r>
    </w:p>
    <w:p w14:paraId="368272CA" w14:textId="77777777" w:rsidR="0025684E" w:rsidRDefault="0025684E" w:rsidP="0025684E">
      <w:pPr>
        <w:pStyle w:val="Bezodstpw"/>
      </w:pPr>
      <w:r>
        <w:t>Wydział Matematyk Stosowanej</w:t>
      </w:r>
    </w:p>
    <w:p w14:paraId="457A92AA" w14:textId="77777777" w:rsidR="0025684E" w:rsidRDefault="0025684E" w:rsidP="0025684E">
      <w:pPr>
        <w:pStyle w:val="Bezodstpw"/>
      </w:pPr>
      <w:r>
        <w:t>Kierunek Informatyka</w:t>
      </w:r>
    </w:p>
    <w:p w14:paraId="0A595116" w14:textId="77777777" w:rsidR="0025684E" w:rsidRDefault="0025684E" w:rsidP="0025684E">
      <w:pPr>
        <w:pStyle w:val="Bezodstpw"/>
        <w:jc w:val="center"/>
      </w:pPr>
      <w:r>
        <w:t>Gliwice, 01.10.2023</w:t>
      </w:r>
    </w:p>
    <w:p w14:paraId="1F887DDB" w14:textId="77777777" w:rsidR="0025684E" w:rsidRDefault="0025684E" w:rsidP="0025684E">
      <w:pPr>
        <w:pStyle w:val="Bezodstpw"/>
      </w:pPr>
    </w:p>
    <w:p w14:paraId="5250EB43" w14:textId="77777777" w:rsidR="0025684E" w:rsidRDefault="0025684E" w:rsidP="0025684E">
      <w:pPr>
        <w:pStyle w:val="Bezodstpw"/>
      </w:pPr>
    </w:p>
    <w:p w14:paraId="055E45BB" w14:textId="77777777" w:rsidR="0025684E" w:rsidRDefault="0025684E" w:rsidP="0025684E">
      <w:pPr>
        <w:pStyle w:val="Bezodstpw"/>
      </w:pPr>
    </w:p>
    <w:p w14:paraId="0CA5C8FD" w14:textId="77777777" w:rsidR="0025684E" w:rsidRDefault="0025684E" w:rsidP="0025684E">
      <w:pPr>
        <w:jc w:val="center"/>
        <w:rPr>
          <w:sz w:val="36"/>
          <w:szCs w:val="36"/>
        </w:rPr>
      </w:pPr>
      <w:r>
        <w:rPr>
          <w:sz w:val="36"/>
          <w:szCs w:val="36"/>
        </w:rPr>
        <w:t>Programowanie I</w:t>
      </w:r>
    </w:p>
    <w:p w14:paraId="4F1C5246" w14:textId="77777777" w:rsidR="0025684E" w:rsidRDefault="0025684E" w:rsidP="0025684E">
      <w:pPr>
        <w:jc w:val="center"/>
        <w:rPr>
          <w:b/>
          <w:sz w:val="36"/>
          <w:szCs w:val="36"/>
        </w:rPr>
      </w:pPr>
      <w:r>
        <w:rPr>
          <w:b/>
          <w:sz w:val="36"/>
          <w:szCs w:val="36"/>
        </w:rPr>
        <w:t>projekt zaliczeniowy</w:t>
      </w:r>
    </w:p>
    <w:p w14:paraId="0C8D2265" w14:textId="41AF9005" w:rsidR="0025684E" w:rsidRDefault="0025684E" w:rsidP="0025684E">
      <w:pPr>
        <w:jc w:val="center"/>
        <w:rPr>
          <w:b/>
          <w:sz w:val="28"/>
          <w:szCs w:val="28"/>
        </w:rPr>
      </w:pPr>
      <w:r>
        <w:rPr>
          <w:b/>
          <w:sz w:val="28"/>
          <w:szCs w:val="28"/>
        </w:rPr>
        <w:t>"</w:t>
      </w:r>
      <w:proofErr w:type="spellStart"/>
      <w:r>
        <w:rPr>
          <w:b/>
          <w:i/>
          <w:sz w:val="28"/>
          <w:szCs w:val="28"/>
        </w:rPr>
        <w:t>Arkanoid</w:t>
      </w:r>
      <w:proofErr w:type="spellEnd"/>
      <w:r>
        <w:rPr>
          <w:b/>
          <w:sz w:val="28"/>
          <w:szCs w:val="28"/>
        </w:rPr>
        <w:t>"</w:t>
      </w:r>
    </w:p>
    <w:p w14:paraId="1D6D43CD" w14:textId="77777777" w:rsidR="0025684E" w:rsidRDefault="0025684E" w:rsidP="0025684E">
      <w:pPr>
        <w:tabs>
          <w:tab w:val="left" w:pos="4020"/>
        </w:tabs>
        <w:jc w:val="center"/>
        <w:rPr>
          <w:b/>
          <w:sz w:val="28"/>
          <w:szCs w:val="28"/>
        </w:rPr>
      </w:pPr>
    </w:p>
    <w:p w14:paraId="03CED16A" w14:textId="05D91003" w:rsidR="0025684E" w:rsidRDefault="0025684E" w:rsidP="0025684E">
      <w:pPr>
        <w:tabs>
          <w:tab w:val="left" w:pos="4020"/>
        </w:tabs>
        <w:jc w:val="center"/>
        <w:rPr>
          <w:b/>
          <w:sz w:val="24"/>
          <w:szCs w:val="24"/>
        </w:rPr>
      </w:pPr>
      <w:r>
        <w:rPr>
          <w:b/>
          <w:sz w:val="24"/>
          <w:szCs w:val="24"/>
        </w:rPr>
        <w:t>Jakub Piotrowski</w:t>
      </w:r>
      <w:r>
        <w:rPr>
          <w:b/>
          <w:sz w:val="24"/>
          <w:szCs w:val="24"/>
        </w:rPr>
        <w:t xml:space="preserve"> gr. lab. </w:t>
      </w:r>
      <w:r>
        <w:rPr>
          <w:b/>
          <w:sz w:val="24"/>
          <w:szCs w:val="24"/>
        </w:rPr>
        <w:t>2/4</w:t>
      </w:r>
    </w:p>
    <w:p w14:paraId="30447CFE" w14:textId="77777777" w:rsidR="0025684E" w:rsidRDefault="0025684E" w:rsidP="0025684E">
      <w:pPr>
        <w:tabs>
          <w:tab w:val="left" w:pos="4020"/>
        </w:tabs>
        <w:jc w:val="center"/>
        <w:rPr>
          <w:b/>
          <w:sz w:val="24"/>
          <w:szCs w:val="24"/>
        </w:rPr>
      </w:pPr>
    </w:p>
    <w:p w14:paraId="4E7BD990" w14:textId="77777777" w:rsidR="0025684E" w:rsidRDefault="0025684E" w:rsidP="0025684E">
      <w:pPr>
        <w:pStyle w:val="Bezodstpw"/>
      </w:pPr>
    </w:p>
    <w:p w14:paraId="0056597C" w14:textId="77777777" w:rsidR="0025684E" w:rsidRDefault="0025684E" w:rsidP="0025684E">
      <w:pPr>
        <w:pStyle w:val="Bezodstpw"/>
      </w:pPr>
    </w:p>
    <w:p w14:paraId="0BB39A4E" w14:textId="77777777" w:rsidR="0025684E" w:rsidRDefault="0025684E" w:rsidP="0025684E">
      <w:pPr>
        <w:pStyle w:val="Bezodstpw"/>
      </w:pPr>
    </w:p>
    <w:p w14:paraId="043354EB" w14:textId="77777777" w:rsidR="0025684E" w:rsidRDefault="0025684E" w:rsidP="0025684E">
      <w:pPr>
        <w:pStyle w:val="Bezodstpw"/>
      </w:pPr>
    </w:p>
    <w:p w14:paraId="404D6E2A" w14:textId="77777777" w:rsidR="0025684E" w:rsidRDefault="0025684E" w:rsidP="0025684E">
      <w:pPr>
        <w:pStyle w:val="Bezodstpw"/>
      </w:pPr>
    </w:p>
    <w:p w14:paraId="758811AE" w14:textId="77777777" w:rsidR="0025684E" w:rsidRDefault="0025684E" w:rsidP="0025684E">
      <w:pPr>
        <w:pStyle w:val="Bezodstpw"/>
      </w:pPr>
    </w:p>
    <w:p w14:paraId="001B4404" w14:textId="77777777" w:rsidR="0025684E" w:rsidRDefault="0025684E" w:rsidP="0025684E">
      <w:pPr>
        <w:pStyle w:val="Bezodstpw"/>
      </w:pPr>
    </w:p>
    <w:p w14:paraId="310CEE0C" w14:textId="77777777" w:rsidR="0025684E" w:rsidRDefault="0025684E" w:rsidP="0025684E">
      <w:pPr>
        <w:pStyle w:val="Bezodstpw"/>
      </w:pPr>
    </w:p>
    <w:p w14:paraId="58151CB9" w14:textId="77777777" w:rsidR="0025684E" w:rsidRDefault="0025684E" w:rsidP="0025684E">
      <w:pPr>
        <w:pStyle w:val="Bezodstpw"/>
      </w:pPr>
    </w:p>
    <w:p w14:paraId="3CFBCFAE" w14:textId="77777777" w:rsidR="0025684E" w:rsidRDefault="0025684E" w:rsidP="0025684E">
      <w:pPr>
        <w:pStyle w:val="Bezodstpw"/>
      </w:pPr>
    </w:p>
    <w:p w14:paraId="235B2453" w14:textId="77777777" w:rsidR="0025684E" w:rsidRDefault="0025684E" w:rsidP="0025684E">
      <w:pPr>
        <w:pStyle w:val="Bezodstpw"/>
      </w:pPr>
    </w:p>
    <w:p w14:paraId="7A8D3D05" w14:textId="77777777" w:rsidR="0025684E" w:rsidRDefault="0025684E" w:rsidP="0025684E">
      <w:pPr>
        <w:pStyle w:val="Bezodstpw"/>
      </w:pPr>
    </w:p>
    <w:p w14:paraId="176AE3DA" w14:textId="77777777" w:rsidR="0025684E" w:rsidRDefault="0025684E" w:rsidP="0025684E">
      <w:pPr>
        <w:pStyle w:val="Bezodstpw"/>
      </w:pPr>
    </w:p>
    <w:p w14:paraId="7AB3DF8F" w14:textId="77777777" w:rsidR="0025684E" w:rsidRDefault="0025684E" w:rsidP="0025684E">
      <w:pPr>
        <w:rPr>
          <w:b/>
          <w:sz w:val="28"/>
          <w:szCs w:val="28"/>
        </w:rPr>
      </w:pPr>
      <w:r>
        <w:rPr>
          <w:b/>
          <w:sz w:val="28"/>
          <w:szCs w:val="28"/>
        </w:rPr>
        <w:tab/>
      </w:r>
    </w:p>
    <w:p w14:paraId="61946815" w14:textId="77777777" w:rsidR="0025684E" w:rsidRDefault="0025684E" w:rsidP="0025684E">
      <w:pPr>
        <w:rPr>
          <w:b/>
          <w:sz w:val="28"/>
          <w:szCs w:val="28"/>
        </w:rPr>
      </w:pPr>
    </w:p>
    <w:p w14:paraId="1569E6A4" w14:textId="77777777" w:rsidR="0025684E" w:rsidRDefault="0025684E" w:rsidP="0025684E">
      <w:pPr>
        <w:rPr>
          <w:b/>
          <w:sz w:val="28"/>
          <w:szCs w:val="28"/>
        </w:rPr>
      </w:pPr>
    </w:p>
    <w:p w14:paraId="1AC1E278" w14:textId="77777777" w:rsidR="0025684E" w:rsidRDefault="0025684E" w:rsidP="0025684E">
      <w:pPr>
        <w:rPr>
          <w:b/>
          <w:sz w:val="28"/>
          <w:szCs w:val="28"/>
        </w:rPr>
      </w:pPr>
    </w:p>
    <w:p w14:paraId="1B19D49C" w14:textId="77777777" w:rsidR="0025684E" w:rsidRDefault="0025684E" w:rsidP="0025684E">
      <w:pPr>
        <w:rPr>
          <w:b/>
          <w:sz w:val="28"/>
          <w:szCs w:val="28"/>
        </w:rPr>
      </w:pPr>
    </w:p>
    <w:p w14:paraId="48FE354B" w14:textId="77777777" w:rsidR="0025684E" w:rsidRDefault="0025684E" w:rsidP="0025684E">
      <w:pPr>
        <w:rPr>
          <w:b/>
          <w:sz w:val="28"/>
          <w:szCs w:val="28"/>
        </w:rPr>
      </w:pPr>
    </w:p>
    <w:p w14:paraId="5B4F692B" w14:textId="77777777" w:rsidR="0025684E" w:rsidRDefault="0025684E" w:rsidP="0025684E">
      <w:pPr>
        <w:rPr>
          <w:b/>
          <w:sz w:val="28"/>
          <w:szCs w:val="28"/>
        </w:rPr>
      </w:pPr>
    </w:p>
    <w:p w14:paraId="1082782E" w14:textId="77777777" w:rsidR="0025684E" w:rsidRDefault="0025684E" w:rsidP="0025684E">
      <w:pPr>
        <w:rPr>
          <w:b/>
          <w:sz w:val="28"/>
          <w:szCs w:val="28"/>
        </w:rPr>
      </w:pPr>
    </w:p>
    <w:p w14:paraId="78494337" w14:textId="77777777" w:rsidR="0025684E" w:rsidRDefault="0025684E" w:rsidP="0025684E">
      <w:pPr>
        <w:rPr>
          <w:b/>
          <w:sz w:val="28"/>
          <w:szCs w:val="28"/>
        </w:rPr>
      </w:pPr>
      <w:r>
        <w:rPr>
          <w:b/>
          <w:sz w:val="28"/>
          <w:szCs w:val="28"/>
        </w:rPr>
        <w:lastRenderedPageBreak/>
        <w:t>1. Opis projektu.</w:t>
      </w:r>
    </w:p>
    <w:p w14:paraId="3C5F00D6" w14:textId="77777777" w:rsidR="0025684E" w:rsidRDefault="0025684E" w:rsidP="0025684E">
      <w:pPr>
        <w:rPr>
          <w:i/>
          <w:sz w:val="28"/>
          <w:szCs w:val="28"/>
        </w:rPr>
      </w:pPr>
      <w:r w:rsidRPr="0025684E">
        <w:rPr>
          <w:i/>
          <w:sz w:val="28"/>
          <w:szCs w:val="28"/>
        </w:rPr>
        <w:t>Projekt "</w:t>
      </w:r>
      <w:proofErr w:type="spellStart"/>
      <w:r w:rsidRPr="0025684E">
        <w:rPr>
          <w:i/>
          <w:sz w:val="28"/>
          <w:szCs w:val="28"/>
        </w:rPr>
        <w:t>Arkanoid</w:t>
      </w:r>
      <w:proofErr w:type="spellEnd"/>
      <w:r w:rsidRPr="0025684E">
        <w:rPr>
          <w:i/>
          <w:sz w:val="28"/>
          <w:szCs w:val="28"/>
        </w:rPr>
        <w:t>" ma na celu stworzenie klasycznej, podstawowej wersji tej znanej gry zręcznościowej, bez dodatkowych ulepszeń czy nowoczesnych funkcji. Gra polega na odbijaniu piłki za pomocą paletki, aby zniszczyć układ cegieł umieszczonych na górze ekranu. Gracz musi skutecznie manewrować paletką, aby nie dopuścić do upuszczenia piłki poniżej dolnej krawędzi ekranu. Prostota tej wersji gry ma na celu przypomnienie klasycznej rozgrywki, która była popularna w pierwotnych wersjach "</w:t>
      </w:r>
      <w:proofErr w:type="spellStart"/>
      <w:r w:rsidRPr="0025684E">
        <w:rPr>
          <w:i/>
          <w:sz w:val="28"/>
          <w:szCs w:val="28"/>
        </w:rPr>
        <w:t>Arkanoida</w:t>
      </w:r>
      <w:proofErr w:type="spellEnd"/>
      <w:r w:rsidRPr="0025684E">
        <w:rPr>
          <w:i/>
          <w:sz w:val="28"/>
          <w:szCs w:val="28"/>
        </w:rPr>
        <w:t>", oferując jednocześnie rozrywkę zarówno dla nowych, jak i doświadczonych graczy ceniących retro gry.</w:t>
      </w:r>
    </w:p>
    <w:p w14:paraId="1D8BE2CB" w14:textId="23AFF6BF" w:rsidR="0025684E" w:rsidRDefault="0025684E" w:rsidP="0025684E">
      <w:pPr>
        <w:rPr>
          <w:b/>
          <w:sz w:val="28"/>
          <w:szCs w:val="28"/>
        </w:rPr>
      </w:pPr>
      <w:r>
        <w:rPr>
          <w:b/>
          <w:sz w:val="28"/>
          <w:szCs w:val="28"/>
        </w:rPr>
        <w:t xml:space="preserve">2. Funkcjonalności. </w:t>
      </w:r>
    </w:p>
    <w:p w14:paraId="097B55AB" w14:textId="77777777" w:rsidR="0025684E" w:rsidRDefault="0025684E" w:rsidP="0025684E">
      <w:pPr>
        <w:pStyle w:val="Akapitzlist"/>
        <w:numPr>
          <w:ilvl w:val="0"/>
          <w:numId w:val="1"/>
        </w:numPr>
        <w:rPr>
          <w:i/>
          <w:sz w:val="28"/>
          <w:szCs w:val="28"/>
        </w:rPr>
      </w:pPr>
      <w:r w:rsidRPr="0025684E">
        <w:rPr>
          <w:i/>
          <w:sz w:val="28"/>
          <w:szCs w:val="28"/>
        </w:rPr>
        <w:t>Prosta Mechanika Gry: Gracz używa paletki do odbijania piłki w celu zniszczenia cegieł umieszczonych na górze ekranu.</w:t>
      </w:r>
    </w:p>
    <w:p w14:paraId="32D9C3A9" w14:textId="45995166" w:rsidR="0025684E" w:rsidRDefault="0025684E" w:rsidP="0025684E">
      <w:pPr>
        <w:pStyle w:val="Akapitzlist"/>
        <w:numPr>
          <w:ilvl w:val="0"/>
          <w:numId w:val="1"/>
        </w:numPr>
        <w:rPr>
          <w:i/>
          <w:sz w:val="28"/>
          <w:szCs w:val="28"/>
        </w:rPr>
      </w:pPr>
      <w:r w:rsidRPr="0025684E">
        <w:rPr>
          <w:i/>
          <w:sz w:val="28"/>
          <w:szCs w:val="28"/>
        </w:rPr>
        <w:t>Kontrola Paletki: Możliwość poruszania paletką w lewo i prawo przy użyciu klawiatury</w:t>
      </w:r>
      <w:r>
        <w:rPr>
          <w:i/>
          <w:sz w:val="28"/>
          <w:szCs w:val="28"/>
        </w:rPr>
        <w:t xml:space="preserve"> (klawiszy a i d lub strzałki w lewo i prawo)</w:t>
      </w:r>
      <w:r w:rsidRPr="0025684E">
        <w:rPr>
          <w:i/>
          <w:sz w:val="28"/>
          <w:szCs w:val="28"/>
        </w:rPr>
        <w:t>.</w:t>
      </w:r>
    </w:p>
    <w:p w14:paraId="64B58BFA" w14:textId="36E9F22F" w:rsidR="0025684E" w:rsidRDefault="0025684E" w:rsidP="0025684E">
      <w:pPr>
        <w:pStyle w:val="Akapitzlist"/>
        <w:numPr>
          <w:ilvl w:val="0"/>
          <w:numId w:val="1"/>
        </w:numPr>
        <w:rPr>
          <w:i/>
          <w:sz w:val="28"/>
          <w:szCs w:val="28"/>
        </w:rPr>
      </w:pPr>
      <w:r w:rsidRPr="0025684E">
        <w:rPr>
          <w:i/>
          <w:sz w:val="28"/>
          <w:szCs w:val="28"/>
        </w:rPr>
        <w:t>Różne Układy Cegieł: Każdy poziom gry oferuje inny układ cegieł do zniszczenia.</w:t>
      </w:r>
      <w:r>
        <w:rPr>
          <w:i/>
          <w:sz w:val="28"/>
          <w:szCs w:val="28"/>
        </w:rPr>
        <w:t xml:space="preserve"> Są dwa rodzaje cegieł.</w:t>
      </w:r>
    </w:p>
    <w:p w14:paraId="46619249" w14:textId="18FD1378" w:rsidR="0025684E" w:rsidRDefault="0025684E" w:rsidP="0025684E">
      <w:pPr>
        <w:pStyle w:val="Akapitzlist"/>
        <w:numPr>
          <w:ilvl w:val="0"/>
          <w:numId w:val="1"/>
        </w:numPr>
        <w:rPr>
          <w:i/>
          <w:sz w:val="28"/>
          <w:szCs w:val="28"/>
        </w:rPr>
      </w:pPr>
      <w:r w:rsidRPr="0025684E">
        <w:rPr>
          <w:i/>
          <w:sz w:val="28"/>
          <w:szCs w:val="28"/>
        </w:rPr>
        <w:t xml:space="preserve">Progresja Poziomów: Po zniszczeniu wszystkich cegieł na jednym poziomie, gracz </w:t>
      </w:r>
      <w:r>
        <w:rPr>
          <w:i/>
          <w:sz w:val="28"/>
          <w:szCs w:val="28"/>
        </w:rPr>
        <w:t>odblokowuje</w:t>
      </w:r>
      <w:r w:rsidRPr="0025684E">
        <w:rPr>
          <w:i/>
          <w:sz w:val="28"/>
          <w:szCs w:val="28"/>
        </w:rPr>
        <w:t xml:space="preserve"> kolejny, trudniejszy poziom.</w:t>
      </w:r>
    </w:p>
    <w:p w14:paraId="2A3130F0" w14:textId="63F486A8" w:rsidR="0025684E" w:rsidRDefault="0025684E" w:rsidP="0025684E">
      <w:pPr>
        <w:pStyle w:val="Akapitzlist"/>
        <w:numPr>
          <w:ilvl w:val="0"/>
          <w:numId w:val="1"/>
        </w:numPr>
        <w:rPr>
          <w:i/>
          <w:sz w:val="28"/>
          <w:szCs w:val="28"/>
        </w:rPr>
      </w:pPr>
      <w:r w:rsidRPr="0025684E">
        <w:rPr>
          <w:i/>
          <w:sz w:val="28"/>
          <w:szCs w:val="28"/>
        </w:rPr>
        <w:t>Prosta Grafika i Dźwięki: Klasyczna, minimalistyczna grafika oraz podstawow</w:t>
      </w:r>
      <w:r>
        <w:rPr>
          <w:i/>
          <w:sz w:val="28"/>
          <w:szCs w:val="28"/>
        </w:rPr>
        <w:t>a muzyka</w:t>
      </w:r>
      <w:r w:rsidRPr="0025684E">
        <w:rPr>
          <w:i/>
          <w:sz w:val="28"/>
          <w:szCs w:val="28"/>
        </w:rPr>
        <w:t>, nawiązujące do oryginalnej wersji gry.</w:t>
      </w:r>
    </w:p>
    <w:p w14:paraId="193ADBC6" w14:textId="5339B2F8" w:rsidR="0025684E" w:rsidRDefault="0025684E" w:rsidP="0025684E">
      <w:pPr>
        <w:pStyle w:val="Akapitzlist"/>
        <w:numPr>
          <w:ilvl w:val="0"/>
          <w:numId w:val="1"/>
        </w:numPr>
        <w:rPr>
          <w:i/>
          <w:sz w:val="28"/>
          <w:szCs w:val="28"/>
        </w:rPr>
      </w:pPr>
      <w:r w:rsidRPr="0025684E">
        <w:rPr>
          <w:i/>
          <w:sz w:val="28"/>
          <w:szCs w:val="28"/>
        </w:rPr>
        <w:t xml:space="preserve">Menu Główne: Proste menu umożliwiające rozpoczęcie gry, </w:t>
      </w:r>
      <w:r>
        <w:rPr>
          <w:i/>
          <w:sz w:val="28"/>
          <w:szCs w:val="28"/>
        </w:rPr>
        <w:t>wybranie poziomu, wejście w ustawienia gdzie można wyłączyć/włączyć muzykę lub zregulować jej poziom głośności</w:t>
      </w:r>
      <w:r w:rsidRPr="0025684E">
        <w:rPr>
          <w:i/>
          <w:sz w:val="28"/>
          <w:szCs w:val="28"/>
        </w:rPr>
        <w:t xml:space="preserve"> i wyjście z gry.</w:t>
      </w:r>
    </w:p>
    <w:p w14:paraId="269E85D8" w14:textId="5BC903EC" w:rsidR="0025684E" w:rsidRPr="0025684E" w:rsidRDefault="0025684E" w:rsidP="0025684E">
      <w:pPr>
        <w:pStyle w:val="Akapitzlist"/>
        <w:numPr>
          <w:ilvl w:val="0"/>
          <w:numId w:val="1"/>
        </w:numPr>
        <w:rPr>
          <w:i/>
          <w:sz w:val="28"/>
          <w:szCs w:val="28"/>
        </w:rPr>
      </w:pPr>
      <w:r w:rsidRPr="0025684E">
        <w:rPr>
          <w:i/>
          <w:sz w:val="28"/>
          <w:szCs w:val="28"/>
        </w:rPr>
        <w:t>Pauza w Grze</w:t>
      </w:r>
      <w:r>
        <w:rPr>
          <w:i/>
          <w:sz w:val="28"/>
          <w:szCs w:val="28"/>
        </w:rPr>
        <w:t>(za pomocą przycisku ustawień)</w:t>
      </w:r>
      <w:r w:rsidRPr="0025684E">
        <w:rPr>
          <w:i/>
          <w:sz w:val="28"/>
          <w:szCs w:val="28"/>
        </w:rPr>
        <w:t>: Możliwość wstrzymania gry i</w:t>
      </w:r>
      <w:r>
        <w:rPr>
          <w:i/>
          <w:sz w:val="28"/>
          <w:szCs w:val="28"/>
        </w:rPr>
        <w:t xml:space="preserve"> zregulowanie poziomu głośności muzyki</w:t>
      </w:r>
      <w:r w:rsidRPr="0025684E">
        <w:rPr>
          <w:i/>
          <w:sz w:val="28"/>
          <w:szCs w:val="28"/>
        </w:rPr>
        <w:t>.</w:t>
      </w:r>
    </w:p>
    <w:p w14:paraId="118B93AE" w14:textId="77777777" w:rsidR="0025684E" w:rsidRDefault="0025684E" w:rsidP="0025684E">
      <w:pPr>
        <w:rPr>
          <w:i/>
          <w:sz w:val="28"/>
          <w:szCs w:val="28"/>
        </w:rPr>
      </w:pPr>
    </w:p>
    <w:p w14:paraId="780DA59B" w14:textId="5B922B14" w:rsidR="0025684E" w:rsidRDefault="0025684E" w:rsidP="0025684E">
      <w:pPr>
        <w:rPr>
          <w:b/>
          <w:sz w:val="28"/>
          <w:szCs w:val="28"/>
        </w:rPr>
      </w:pPr>
      <w:r>
        <w:rPr>
          <w:b/>
          <w:sz w:val="28"/>
          <w:szCs w:val="28"/>
        </w:rPr>
        <w:t>3. Przebieg realizacji.</w:t>
      </w:r>
    </w:p>
    <w:p w14:paraId="3E9733AE" w14:textId="77777777" w:rsidR="0025684E" w:rsidRDefault="0025684E" w:rsidP="0025684E">
      <w:pPr>
        <w:rPr>
          <w:i/>
          <w:sz w:val="28"/>
          <w:szCs w:val="28"/>
        </w:rPr>
      </w:pPr>
      <w:r>
        <w:rPr>
          <w:i/>
          <w:sz w:val="28"/>
          <w:szCs w:val="28"/>
        </w:rPr>
        <w:t>Wykonawca opisuje wykonane przez siebie zadania. Należy zamieścić opis plików z których składa się projekt, opis algorytmu, gdy program jest związany z algorytmiką. W przypadku korzystania z zewnętrznych bibliotek należy je tu krótko opisać (do czego służą, z jakich funkcji się korzystało)</w:t>
      </w:r>
    </w:p>
    <w:p w14:paraId="49A6642A" w14:textId="77777777" w:rsidR="0025684E" w:rsidRDefault="0025684E" w:rsidP="0025684E">
      <w:pPr>
        <w:rPr>
          <w:b/>
          <w:sz w:val="28"/>
          <w:szCs w:val="28"/>
        </w:rPr>
      </w:pPr>
      <w:r>
        <w:rPr>
          <w:b/>
          <w:sz w:val="28"/>
          <w:szCs w:val="28"/>
        </w:rPr>
        <w:lastRenderedPageBreak/>
        <w:t>4. Instrukcja użytkownika.</w:t>
      </w:r>
    </w:p>
    <w:p w14:paraId="0F5D83D1" w14:textId="77777777" w:rsidR="0025684E" w:rsidRDefault="0025684E" w:rsidP="0025684E">
      <w:pPr>
        <w:rPr>
          <w:i/>
          <w:sz w:val="28"/>
          <w:szCs w:val="28"/>
        </w:rPr>
      </w:pPr>
      <w:r>
        <w:rPr>
          <w:i/>
          <w:sz w:val="28"/>
          <w:szCs w:val="28"/>
        </w:rPr>
        <w:t>Opis działania stworzonego programu ze zrzutami ekranów ilustrujące sposób działania programu. Krótka instrukcja obsługi.</w:t>
      </w:r>
    </w:p>
    <w:p w14:paraId="11969343" w14:textId="77777777" w:rsidR="0025684E" w:rsidRDefault="0025684E" w:rsidP="0025684E">
      <w:pPr>
        <w:rPr>
          <w:b/>
          <w:sz w:val="28"/>
          <w:szCs w:val="28"/>
        </w:rPr>
      </w:pPr>
      <w:r>
        <w:rPr>
          <w:b/>
          <w:sz w:val="28"/>
          <w:szCs w:val="28"/>
        </w:rPr>
        <w:t>5. Podsumowanie i wnioski.</w:t>
      </w:r>
    </w:p>
    <w:p w14:paraId="589C3CDE" w14:textId="77777777" w:rsidR="0025684E" w:rsidRDefault="0025684E" w:rsidP="0025684E">
      <w:pPr>
        <w:rPr>
          <w:i/>
          <w:sz w:val="28"/>
          <w:szCs w:val="28"/>
        </w:rPr>
      </w:pPr>
      <w:r>
        <w:rPr>
          <w:i/>
          <w:sz w:val="28"/>
          <w:szCs w:val="28"/>
        </w:rPr>
        <w:t xml:space="preserve">W miejscu tym piszemy co zrealizowaliśmy, z czym były problemy. Ewentualnie jakie są dalsze kierunki rozwoju programu, czego nie udało się zrealizować </w:t>
      </w:r>
    </w:p>
    <w:p w14:paraId="7CD7EE15" w14:textId="77777777" w:rsidR="0025684E" w:rsidRDefault="0025684E" w:rsidP="0025684E">
      <w:pPr>
        <w:rPr>
          <w:i/>
          <w:sz w:val="28"/>
          <w:szCs w:val="28"/>
        </w:rPr>
      </w:pPr>
    </w:p>
    <w:p w14:paraId="02D588E1" w14:textId="77777777" w:rsidR="0025684E" w:rsidRDefault="0025684E" w:rsidP="0025684E">
      <w:pPr>
        <w:rPr>
          <w:sz w:val="28"/>
          <w:szCs w:val="28"/>
        </w:rPr>
      </w:pPr>
      <w:r>
        <w:rPr>
          <w:color w:val="C00000"/>
          <w:sz w:val="28"/>
          <w:szCs w:val="28"/>
        </w:rPr>
        <w:t xml:space="preserve">Uwaga </w:t>
      </w:r>
      <w:r>
        <w:rPr>
          <w:sz w:val="28"/>
          <w:szCs w:val="28"/>
        </w:rPr>
        <w:t xml:space="preserve">- do dokumentacji proszę nie wklejać całego kodu aplikacji.  W sekcji realizacja można zmieścić fragmenty kodu, jeśli chcecie zwrócić uwagę na coś co było bardzo wymagające i jest warte głębszego omówienia. </w:t>
      </w:r>
    </w:p>
    <w:p w14:paraId="54F0CCEB" w14:textId="77777777" w:rsidR="0025684E" w:rsidRDefault="0025684E" w:rsidP="0025684E">
      <w:pPr>
        <w:rPr>
          <w:sz w:val="28"/>
          <w:szCs w:val="28"/>
        </w:rPr>
      </w:pPr>
      <w:r>
        <w:rPr>
          <w:sz w:val="28"/>
          <w:szCs w:val="28"/>
        </w:rPr>
        <w:t>Poza tym proszę komentować kod programu - to jest istotna część dokumentacji projektu.</w:t>
      </w:r>
    </w:p>
    <w:p w14:paraId="4F0021D1" w14:textId="77777777" w:rsidR="00742811" w:rsidRDefault="00742811"/>
    <w:sectPr w:rsidR="00742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3179A"/>
    <w:multiLevelType w:val="hybridMultilevel"/>
    <w:tmpl w:val="45E25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964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81"/>
    <w:rsid w:val="001D4581"/>
    <w:rsid w:val="00237DC0"/>
    <w:rsid w:val="0025684E"/>
    <w:rsid w:val="00742811"/>
    <w:rsid w:val="009959DA"/>
    <w:rsid w:val="00BE74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7AF1"/>
  <w15:chartTrackingRefBased/>
  <w15:docId w15:val="{12FF2FC5-332B-419C-9C95-81DB7EA5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5684E"/>
    <w:pPr>
      <w:spacing w:after="200" w:line="276" w:lineRule="auto"/>
    </w:pPr>
    <w:rPr>
      <w:kern w:val="0"/>
      <w14:ligatures w14:val="none"/>
    </w:rPr>
  </w:style>
  <w:style w:type="paragraph" w:styleId="Nagwek1">
    <w:name w:val="heading 1"/>
    <w:basedOn w:val="Normalny"/>
    <w:next w:val="Normalny"/>
    <w:link w:val="Nagwek1Znak"/>
    <w:uiPriority w:val="9"/>
    <w:qFormat/>
    <w:rsid w:val="001D4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D4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D458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D458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D458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D458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D458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D458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D458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D458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D458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D458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D458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D458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D458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D458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D458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D4581"/>
    <w:rPr>
      <w:rFonts w:eastAsiaTheme="majorEastAsia" w:cstheme="majorBidi"/>
      <w:color w:val="272727" w:themeColor="text1" w:themeTint="D8"/>
    </w:rPr>
  </w:style>
  <w:style w:type="paragraph" w:styleId="Tytu">
    <w:name w:val="Title"/>
    <w:basedOn w:val="Normalny"/>
    <w:next w:val="Normalny"/>
    <w:link w:val="TytuZnak"/>
    <w:uiPriority w:val="10"/>
    <w:qFormat/>
    <w:rsid w:val="001D4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D458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D458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D458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D4581"/>
    <w:pPr>
      <w:spacing w:before="160"/>
      <w:jc w:val="center"/>
    </w:pPr>
    <w:rPr>
      <w:i/>
      <w:iCs/>
      <w:color w:val="404040" w:themeColor="text1" w:themeTint="BF"/>
    </w:rPr>
  </w:style>
  <w:style w:type="character" w:customStyle="1" w:styleId="CytatZnak">
    <w:name w:val="Cytat Znak"/>
    <w:basedOn w:val="Domylnaczcionkaakapitu"/>
    <w:link w:val="Cytat"/>
    <w:uiPriority w:val="29"/>
    <w:rsid w:val="001D4581"/>
    <w:rPr>
      <w:i/>
      <w:iCs/>
      <w:color w:val="404040" w:themeColor="text1" w:themeTint="BF"/>
    </w:rPr>
  </w:style>
  <w:style w:type="paragraph" w:styleId="Akapitzlist">
    <w:name w:val="List Paragraph"/>
    <w:basedOn w:val="Normalny"/>
    <w:uiPriority w:val="34"/>
    <w:qFormat/>
    <w:rsid w:val="001D4581"/>
    <w:pPr>
      <w:ind w:left="720"/>
      <w:contextualSpacing/>
    </w:pPr>
  </w:style>
  <w:style w:type="character" w:styleId="Wyrnienieintensywne">
    <w:name w:val="Intense Emphasis"/>
    <w:basedOn w:val="Domylnaczcionkaakapitu"/>
    <w:uiPriority w:val="21"/>
    <w:qFormat/>
    <w:rsid w:val="001D4581"/>
    <w:rPr>
      <w:i/>
      <w:iCs/>
      <w:color w:val="0F4761" w:themeColor="accent1" w:themeShade="BF"/>
    </w:rPr>
  </w:style>
  <w:style w:type="paragraph" w:styleId="Cytatintensywny">
    <w:name w:val="Intense Quote"/>
    <w:basedOn w:val="Normalny"/>
    <w:next w:val="Normalny"/>
    <w:link w:val="CytatintensywnyZnak"/>
    <w:uiPriority w:val="30"/>
    <w:qFormat/>
    <w:rsid w:val="001D4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D4581"/>
    <w:rPr>
      <w:i/>
      <w:iCs/>
      <w:color w:val="0F4761" w:themeColor="accent1" w:themeShade="BF"/>
    </w:rPr>
  </w:style>
  <w:style w:type="character" w:styleId="Odwoanieintensywne">
    <w:name w:val="Intense Reference"/>
    <w:basedOn w:val="Domylnaczcionkaakapitu"/>
    <w:uiPriority w:val="32"/>
    <w:qFormat/>
    <w:rsid w:val="001D4581"/>
    <w:rPr>
      <w:b/>
      <w:bCs/>
      <w:smallCaps/>
      <w:color w:val="0F4761" w:themeColor="accent1" w:themeShade="BF"/>
      <w:spacing w:val="5"/>
    </w:rPr>
  </w:style>
  <w:style w:type="paragraph" w:styleId="Bezodstpw">
    <w:name w:val="No Spacing"/>
    <w:uiPriority w:val="1"/>
    <w:qFormat/>
    <w:rsid w:val="0025684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37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381</Words>
  <Characters>2292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Piotrowski (jp311000)</dc:creator>
  <cp:keywords/>
  <dc:description/>
  <cp:lastModifiedBy>Jakub Piotrowski (jp311000)</cp:lastModifiedBy>
  <cp:revision>3</cp:revision>
  <dcterms:created xsi:type="dcterms:W3CDTF">2024-01-15T19:40:00Z</dcterms:created>
  <dcterms:modified xsi:type="dcterms:W3CDTF">2024-01-15T19:50:00Z</dcterms:modified>
</cp:coreProperties>
</file>