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A49" w:rsidRDefault="005526B1">
      <w:pPr>
        <w:keepNext/>
        <w:keepLines/>
        <w:suppressAutoHyphens/>
        <w:rPr>
          <w:b/>
          <w:bCs/>
          <w:smallCaps/>
          <w:color w:val="333333"/>
        </w:rPr>
      </w:pPr>
      <w:r>
        <w:rPr>
          <w:b/>
          <w:bCs/>
          <w:smallCaps/>
          <w:color w:val="333333"/>
        </w:rPr>
        <w:t xml:space="preserve">                </w:t>
      </w:r>
      <w:r>
        <w:rPr>
          <w:b/>
          <w:bCs/>
          <w:smallCaps/>
          <w:color w:val="333333"/>
        </w:rPr>
        <w:tab/>
      </w:r>
      <w:r>
        <w:rPr>
          <w:b/>
          <w:bCs/>
          <w:smallCaps/>
          <w:color w:val="333333"/>
        </w:rPr>
        <w:tab/>
      </w:r>
      <w:r>
        <w:rPr>
          <w:b/>
          <w:bCs/>
          <w:smallCaps/>
          <w:color w:val="333333"/>
        </w:rPr>
        <w:tab/>
      </w:r>
      <w:r>
        <w:rPr>
          <w:b/>
          <w:bCs/>
          <w:smallCaps/>
          <w:color w:val="333333"/>
        </w:rPr>
        <w:tab/>
      </w:r>
      <w:r>
        <w:rPr>
          <w:b/>
          <w:bCs/>
          <w:smallCaps/>
          <w:color w:val="333333"/>
        </w:rPr>
        <w:tab/>
      </w:r>
      <w:r>
        <w:rPr>
          <w:b/>
          <w:bCs/>
          <w:smallCaps/>
          <w:color w:val="333333"/>
        </w:rPr>
        <w:tab/>
        <w:t xml:space="preserve">          </w:t>
      </w:r>
      <w:r>
        <w:rPr>
          <w:b/>
          <w:bCs/>
          <w:smallCaps/>
          <w:color w:val="333333"/>
        </w:rPr>
        <w:tab/>
      </w:r>
      <w:r>
        <w:rPr>
          <w:b/>
          <w:bCs/>
          <w:smallCaps/>
          <w:color w:val="333333"/>
        </w:rPr>
        <w:tab/>
      </w:r>
      <w:r>
        <w:rPr>
          <w:b/>
          <w:bCs/>
          <w:smallCaps/>
          <w:color w:val="333333"/>
        </w:rPr>
        <w:tab/>
      </w:r>
      <w:r>
        <w:rPr>
          <w:b/>
          <w:bCs/>
          <w:smallCaps/>
          <w:color w:val="333333"/>
        </w:rPr>
        <w:tab/>
      </w:r>
      <w:r>
        <w:rPr>
          <w:b/>
          <w:bCs/>
          <w:smallCaps/>
          <w:noProof/>
          <w:color w:val="333333"/>
          <w:lang w:val="en-US"/>
        </w:rPr>
        <w:drawing>
          <wp:inline distT="0" distB="0" distL="0" distR="0">
            <wp:extent cx="1095375" cy="1881115"/>
            <wp:effectExtent l="19050" t="0" r="9525" b="0"/>
            <wp:docPr id="1" name="Picture 1" descr="C:\resume\resume1\New folder\resume 5.6.17\manager\20200717_014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sume\resume1\New folder\resume 5.6.17\manager\20200717_0143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79" cy="188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3B7">
        <w:rPr>
          <w:b/>
          <w:bCs/>
          <w:smallCaps/>
          <w:color w:val="333333"/>
        </w:rPr>
        <w:t>Deepa</w:t>
      </w:r>
      <w:r w:rsidR="00211A49">
        <w:rPr>
          <w:b/>
          <w:bCs/>
          <w:smallCaps/>
          <w:color w:val="333333"/>
        </w:rPr>
        <w:t xml:space="preserve"> advani</w:t>
      </w:r>
    </w:p>
    <w:p w:rsidR="008E6D70" w:rsidRDefault="00F343B7">
      <w:pPr>
        <w:keepNext/>
        <w:keepLines/>
        <w:suppressAutoHyphens/>
        <w:rPr>
          <w:b/>
          <w:bCs/>
          <w:color w:val="333333"/>
        </w:rPr>
      </w:pPr>
      <w:r>
        <w:rPr>
          <w:b/>
          <w:bCs/>
          <w:smallCaps/>
          <w:color w:val="333333"/>
        </w:rPr>
        <w:t>3</w:t>
      </w:r>
      <w:r w:rsidR="009A7D12">
        <w:rPr>
          <w:b/>
          <w:bCs/>
          <w:smallCaps/>
          <w:color w:val="333333"/>
        </w:rPr>
        <w:t>6</w:t>
      </w:r>
      <w:r>
        <w:rPr>
          <w:b/>
          <w:bCs/>
          <w:smallCaps/>
          <w:color w:val="333333"/>
        </w:rPr>
        <w:t xml:space="preserve"> </w:t>
      </w:r>
      <w:r w:rsidR="00D219B2">
        <w:rPr>
          <w:b/>
          <w:bCs/>
          <w:smallCaps/>
          <w:color w:val="333333"/>
        </w:rPr>
        <w:t xml:space="preserve"> </w:t>
      </w:r>
      <w:r w:rsidR="008E6D70">
        <w:rPr>
          <w:b/>
          <w:bCs/>
          <w:color w:val="333333"/>
        </w:rPr>
        <w:t>Years, Female.</w:t>
      </w:r>
    </w:p>
    <w:p w:rsidR="00A0707C" w:rsidRDefault="00D76143" w:rsidP="00C01B4C">
      <w:pPr>
        <w:tabs>
          <w:tab w:val="left" w:pos="7425"/>
        </w:tabs>
        <w:autoSpaceDE w:val="0"/>
        <w:autoSpaceDN w:val="0"/>
        <w:adjustRightInd w:val="0"/>
      </w:pPr>
      <w:r>
        <w:t>Balaji Wind Park</w:t>
      </w:r>
      <w:r w:rsidR="00983CF8">
        <w:t>,</w:t>
      </w:r>
      <w:r>
        <w:t xml:space="preserve"> Near Vishnodevi circle</w:t>
      </w:r>
      <w:r w:rsidR="00C01B4C">
        <w:tab/>
      </w:r>
    </w:p>
    <w:p w:rsidR="00DA6975" w:rsidRDefault="00D76143" w:rsidP="00EA5D3F">
      <w:pPr>
        <w:autoSpaceDE w:val="0"/>
        <w:autoSpaceDN w:val="0"/>
        <w:adjustRightInd w:val="0"/>
        <w:rPr>
          <w:b/>
          <w:bCs/>
          <w:color w:val="333333"/>
        </w:rPr>
      </w:pPr>
      <w:r>
        <w:t>Vishnodevi</w:t>
      </w:r>
      <w:r w:rsidR="00242B79">
        <w:t>, S.G. Highway.</w:t>
      </w:r>
    </w:p>
    <w:p w:rsidR="00EA5D3F" w:rsidRPr="00B00D94" w:rsidRDefault="00DA12D7" w:rsidP="00EA5D3F">
      <w:pPr>
        <w:autoSpaceDE w:val="0"/>
        <w:autoSpaceDN w:val="0"/>
        <w:adjustRightInd w:val="0"/>
        <w:rPr>
          <w:color w:val="000000"/>
          <w:u w:val="single"/>
        </w:rPr>
      </w:pPr>
      <w:r>
        <w:rPr>
          <w:b/>
          <w:bCs/>
          <w:color w:val="333333"/>
        </w:rPr>
        <w:t>Email:</w:t>
      </w:r>
      <w:r w:rsidR="00EA5D3F">
        <w:rPr>
          <w:b/>
          <w:bCs/>
          <w:color w:val="333333"/>
        </w:rPr>
        <w:t xml:space="preserve"> </w:t>
      </w:r>
      <w:r w:rsidR="008235F6">
        <w:t xml:space="preserve"> deepaadvani2011@gmail.com</w:t>
      </w:r>
      <w:r w:rsidR="004D35E1">
        <w:t xml:space="preserve">, </w:t>
      </w:r>
      <w:r w:rsidR="005070FD" w:rsidRPr="00CA724A">
        <w:rPr>
          <w:bCs/>
          <w:color w:val="333333"/>
        </w:rPr>
        <w:t>Mo:</w:t>
      </w:r>
      <w:r w:rsidR="000475FA">
        <w:rPr>
          <w:bCs/>
          <w:color w:val="333333"/>
        </w:rPr>
        <w:t xml:space="preserve"> +91 9574651489</w:t>
      </w:r>
      <w:r w:rsidR="004D35E1" w:rsidRPr="00CA724A">
        <w:rPr>
          <w:bCs/>
          <w:color w:val="333333"/>
        </w:rPr>
        <w:t>.</w:t>
      </w:r>
    </w:p>
    <w:p w:rsidR="008E6D70" w:rsidRDefault="008E6D70">
      <w:pPr>
        <w:keepNext/>
        <w:keepLines/>
        <w:tabs>
          <w:tab w:val="left" w:pos="6480"/>
        </w:tabs>
        <w:suppressAutoHyphens/>
        <w:rPr>
          <w:rFonts w:ascii="Verdana" w:hAnsi="Verdana"/>
          <w:bCs/>
          <w:color w:val="333333"/>
        </w:rPr>
      </w:pPr>
    </w:p>
    <w:p w:rsidR="008E6D70" w:rsidRDefault="008E6D70">
      <w:pPr>
        <w:pBdr>
          <w:bottom w:val="single" w:sz="4" w:space="1" w:color="auto"/>
          <w:right w:val="single" w:sz="4" w:space="0" w:color="auto"/>
        </w:pBdr>
        <w:shd w:val="pct25" w:color="auto" w:fill="auto"/>
        <w:jc w:val="both"/>
        <w:rPr>
          <w:rFonts w:ascii="Verdana" w:hAnsi="Verdana" w:cs="Verdana"/>
          <w:b/>
          <w:bCs/>
          <w:smallCaps/>
          <w:sz w:val="22"/>
        </w:rPr>
      </w:pPr>
      <w:r>
        <w:rPr>
          <w:rFonts w:ascii="Verdana" w:hAnsi="Verdana"/>
          <w:b/>
          <w:sz w:val="22"/>
        </w:rPr>
        <w:t xml:space="preserve"> Carrier Objective</w:t>
      </w:r>
      <w:r>
        <w:rPr>
          <w:rFonts w:ascii="Verdana" w:hAnsi="Verdana"/>
          <w:b/>
          <w:smallCaps/>
          <w:sz w:val="22"/>
        </w:rPr>
        <w:t>:</w:t>
      </w:r>
    </w:p>
    <w:p w:rsidR="00833EFA" w:rsidRPr="007321F6" w:rsidRDefault="00833EFA" w:rsidP="00833EFA">
      <w:pPr>
        <w:jc w:val="both"/>
      </w:pPr>
      <w:r>
        <w:t xml:space="preserve">To pursue a dynamic and challenging career with an organization of repute, this gives value addition to the organization as well as offers opportunity to enhance professional skills while getting a high </w:t>
      </w:r>
    </w:p>
    <w:p w:rsidR="00833EFA" w:rsidRDefault="00833EFA" w:rsidP="00833EFA">
      <w:pPr>
        <w:jc w:val="both"/>
      </w:pPr>
      <w:r>
        <w:t xml:space="preserve">Level of satisfaction and recognition where organizations consider me as an Asset. </w:t>
      </w:r>
    </w:p>
    <w:p w:rsidR="007936D9" w:rsidRDefault="007936D9" w:rsidP="00833EFA">
      <w:pPr>
        <w:jc w:val="both"/>
      </w:pPr>
    </w:p>
    <w:p w:rsidR="008E6D70" w:rsidRDefault="008E6D70">
      <w:pPr>
        <w:pBdr>
          <w:bottom w:val="single" w:sz="4" w:space="1" w:color="auto"/>
          <w:right w:val="single" w:sz="4" w:space="0" w:color="auto"/>
        </w:pBdr>
        <w:shd w:val="pct25" w:color="auto" w:fill="auto"/>
        <w:jc w:val="both"/>
        <w:rPr>
          <w:rFonts w:ascii="Verdana" w:hAnsi="Verdana"/>
          <w:b/>
          <w:smallCaps/>
          <w:sz w:val="22"/>
        </w:rPr>
      </w:pPr>
      <w:r>
        <w:rPr>
          <w:rFonts w:ascii="Verdana" w:hAnsi="Verdana"/>
          <w:b/>
          <w:smallCaps/>
          <w:sz w:val="22"/>
        </w:rPr>
        <w:t>C</w:t>
      </w:r>
      <w:r>
        <w:rPr>
          <w:rFonts w:ascii="Verdana" w:hAnsi="Verdana"/>
          <w:b/>
          <w:sz w:val="22"/>
        </w:rPr>
        <w:t>omputer</w:t>
      </w:r>
      <w:r>
        <w:rPr>
          <w:rFonts w:ascii="Verdana" w:hAnsi="Verdana"/>
          <w:b/>
          <w:smallCaps/>
          <w:sz w:val="22"/>
        </w:rPr>
        <w:t xml:space="preserve"> </w:t>
      </w:r>
      <w:r>
        <w:rPr>
          <w:rFonts w:ascii="Verdana" w:hAnsi="Verdana"/>
          <w:b/>
          <w:sz w:val="22"/>
        </w:rPr>
        <w:t>Skills</w:t>
      </w:r>
      <w:r>
        <w:rPr>
          <w:rFonts w:ascii="Verdana" w:hAnsi="Verdana"/>
          <w:b/>
          <w:smallCaps/>
          <w:sz w:val="22"/>
        </w:rPr>
        <w:t xml:space="preserve">:    </w:t>
      </w:r>
    </w:p>
    <w:p w:rsidR="008E6D70" w:rsidRDefault="008E6D70">
      <w:pPr>
        <w:rPr>
          <w:rFonts w:ascii="Arial" w:hAnsi="Arial"/>
        </w:rPr>
      </w:pPr>
    </w:p>
    <w:p w:rsidR="00F936B0" w:rsidRDefault="00CE7025" w:rsidP="00EA5D3F">
      <w:pPr>
        <w:tabs>
          <w:tab w:val="left" w:pos="3402"/>
        </w:tabs>
        <w:autoSpaceDE w:val="0"/>
        <w:autoSpaceDN w:val="0"/>
        <w:adjustRightInd w:val="0"/>
        <w:rPr>
          <w:b/>
          <w:bCs/>
          <w:color w:val="000000"/>
        </w:rPr>
      </w:pPr>
      <w:r>
        <w:t>I had done</w:t>
      </w:r>
      <w:r w:rsidR="006832C7">
        <w:t xml:space="preserve"> a</w:t>
      </w:r>
      <w:r w:rsidR="008E6D70">
        <w:t xml:space="preserve"> </w:t>
      </w:r>
      <w:r w:rsidR="00F936B0">
        <w:t>course and have command of</w:t>
      </w:r>
    </w:p>
    <w:p w:rsidR="00355A07" w:rsidRPr="00355A07" w:rsidRDefault="00355A07" w:rsidP="00EA5D3F">
      <w:pPr>
        <w:tabs>
          <w:tab w:val="left" w:pos="3402"/>
        </w:tabs>
        <w:autoSpaceDE w:val="0"/>
        <w:autoSpaceDN w:val="0"/>
        <w:adjustRightInd w:val="0"/>
        <w:rPr>
          <w:bCs/>
          <w:color w:val="000000"/>
        </w:rPr>
      </w:pPr>
      <w:r w:rsidRPr="00355A07">
        <w:rPr>
          <w:bCs/>
          <w:color w:val="000000"/>
        </w:rPr>
        <w:t>Google Search Engine Optimization.</w:t>
      </w:r>
    </w:p>
    <w:p w:rsidR="00F86AB6" w:rsidRDefault="00EA5D3F" w:rsidP="00F86AB6">
      <w:pPr>
        <w:tabs>
          <w:tab w:val="left" w:pos="3402"/>
        </w:tabs>
        <w:autoSpaceDE w:val="0"/>
        <w:autoSpaceDN w:val="0"/>
        <w:adjustRightInd w:val="0"/>
        <w:rPr>
          <w:color w:val="000000"/>
        </w:rPr>
      </w:pPr>
      <w:r w:rsidRPr="00510D01">
        <w:rPr>
          <w:color w:val="000000"/>
        </w:rPr>
        <w:t xml:space="preserve">MS Office, Internet, </w:t>
      </w:r>
      <w:r>
        <w:rPr>
          <w:color w:val="000000"/>
        </w:rPr>
        <w:t xml:space="preserve"> </w:t>
      </w:r>
      <w:r w:rsidR="00F86AB6">
        <w:rPr>
          <w:color w:val="000000"/>
        </w:rPr>
        <w:t>D.T.P.,</w:t>
      </w:r>
      <w:r w:rsidR="00B22225">
        <w:rPr>
          <w:color w:val="000000"/>
        </w:rPr>
        <w:t>Social Media marketing.</w:t>
      </w:r>
    </w:p>
    <w:p w:rsidR="00EA5D3F" w:rsidRPr="00510D01" w:rsidRDefault="00EA5D3F" w:rsidP="00EA5D3F">
      <w:pPr>
        <w:tabs>
          <w:tab w:val="left" w:pos="3402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</w:t>
      </w:r>
      <w:r w:rsidRPr="00510D01">
        <w:rPr>
          <w:color w:val="000000"/>
        </w:rPr>
        <w:t xml:space="preserve"> </w:t>
      </w:r>
      <w:r>
        <w:rPr>
          <w:color w:val="000000"/>
        </w:rPr>
        <w:t xml:space="preserve">                                             </w:t>
      </w:r>
    </w:p>
    <w:p w:rsidR="008E6D70" w:rsidRDefault="00A65138" w:rsidP="00A65138">
      <w:pPr>
        <w:tabs>
          <w:tab w:val="left" w:pos="3402"/>
        </w:tabs>
        <w:autoSpaceDE w:val="0"/>
        <w:autoSpaceDN w:val="0"/>
        <w:adjustRightInd w:val="0"/>
        <w:rPr>
          <w:b/>
          <w:bCs/>
          <w:u w:val="single"/>
        </w:rPr>
      </w:pPr>
      <w:r w:rsidRPr="003F4CD9">
        <w:rPr>
          <w:b/>
          <w:bCs/>
          <w:u w:val="single"/>
        </w:rPr>
        <w:t>PROFESSIONAL EXPERIENCE:</w:t>
      </w:r>
    </w:p>
    <w:p w:rsidR="009378A8" w:rsidRDefault="009378A8" w:rsidP="00A65138">
      <w:pPr>
        <w:tabs>
          <w:tab w:val="left" w:pos="3402"/>
        </w:tabs>
        <w:autoSpaceDE w:val="0"/>
        <w:autoSpaceDN w:val="0"/>
        <w:adjustRightInd w:val="0"/>
        <w:rPr>
          <w:b/>
          <w:bCs/>
          <w:u w:val="single"/>
        </w:rPr>
      </w:pPr>
    </w:p>
    <w:p w:rsidR="009378A8" w:rsidRDefault="00F11BDE" w:rsidP="009378A8">
      <w:pPr>
        <w:jc w:val="both"/>
        <w:rPr>
          <w:b/>
          <w:bCs/>
        </w:rPr>
      </w:pPr>
      <w:r>
        <w:rPr>
          <w:b/>
          <w:bCs/>
        </w:rPr>
        <w:t>Nov’18</w:t>
      </w:r>
      <w:r w:rsidR="009378A8">
        <w:rPr>
          <w:b/>
          <w:bCs/>
        </w:rPr>
        <w:t xml:space="preserve">                    </w:t>
      </w:r>
      <w:r>
        <w:rPr>
          <w:b/>
          <w:bCs/>
        </w:rPr>
        <w:t xml:space="preserve">  </w:t>
      </w:r>
      <w:r>
        <w:rPr>
          <w:b/>
          <w:bCs/>
          <w:u w:val="single"/>
        </w:rPr>
        <w:t>Branch developer and Sales Manager</w:t>
      </w:r>
      <w:r w:rsidR="009378A8">
        <w:rPr>
          <w:b/>
          <w:bCs/>
          <w:u w:val="single"/>
        </w:rPr>
        <w:t xml:space="preserve"> </w:t>
      </w:r>
    </w:p>
    <w:p w:rsidR="009378A8" w:rsidRDefault="00F11BDE" w:rsidP="009378A8">
      <w:pPr>
        <w:jc w:val="both"/>
        <w:rPr>
          <w:b/>
          <w:bCs/>
        </w:rPr>
      </w:pPr>
      <w:r>
        <w:rPr>
          <w:b/>
          <w:bCs/>
        </w:rPr>
        <w:t>Till date                     FABULOUS INTERIOR</w:t>
      </w:r>
    </w:p>
    <w:p w:rsidR="007936D9" w:rsidRDefault="00F11BDE" w:rsidP="00F11BDE">
      <w:pPr>
        <w:ind w:left="2100"/>
        <w:jc w:val="both"/>
        <w:rPr>
          <w:bCs/>
        </w:rPr>
      </w:pPr>
      <w:r>
        <w:rPr>
          <w:bCs/>
        </w:rPr>
        <w:t>Meeting with client and convince take our service, execution of whole project from start to end level ( presentation of design, material selection, checking there test after asking question and visit home) , make sure client making payment on time regard payment taking follow up on call and on meeting also, Handlingwhole project from start to end.</w:t>
      </w:r>
    </w:p>
    <w:p w:rsidR="00F11BDE" w:rsidRPr="007936D9" w:rsidRDefault="00F11BDE" w:rsidP="00F11BDE">
      <w:pPr>
        <w:ind w:left="2100"/>
        <w:jc w:val="both"/>
        <w:rPr>
          <w:bCs/>
        </w:rPr>
      </w:pPr>
    </w:p>
    <w:p w:rsidR="00C712BD" w:rsidRPr="003F4CD9" w:rsidRDefault="0077284B" w:rsidP="00C712BD">
      <w:pPr>
        <w:jc w:val="both"/>
        <w:rPr>
          <w:b/>
        </w:rPr>
      </w:pPr>
      <w:r>
        <w:rPr>
          <w:b/>
          <w:bCs/>
        </w:rPr>
        <w:t xml:space="preserve">May </w:t>
      </w:r>
      <w:r w:rsidR="00C712BD">
        <w:rPr>
          <w:b/>
          <w:bCs/>
        </w:rPr>
        <w:t>’18</w:t>
      </w:r>
      <w:r w:rsidR="00C712BD">
        <w:rPr>
          <w:b/>
        </w:rPr>
        <w:t xml:space="preserve">              </w:t>
      </w:r>
      <w:r w:rsidR="00281479">
        <w:rPr>
          <w:b/>
        </w:rPr>
        <w:t xml:space="preserve">    </w:t>
      </w:r>
      <w:r w:rsidR="008235F6">
        <w:rPr>
          <w:b/>
        </w:rPr>
        <w:t>BDM and Sales</w:t>
      </w:r>
    </w:p>
    <w:p w:rsidR="00C712BD" w:rsidRDefault="00C712BD" w:rsidP="00C712BD">
      <w:pPr>
        <w:jc w:val="both"/>
        <w:rPr>
          <w:b/>
        </w:rPr>
      </w:pPr>
      <w:r w:rsidRPr="003F4CD9">
        <w:rPr>
          <w:b/>
          <w:bCs/>
        </w:rPr>
        <w:t xml:space="preserve">To </w:t>
      </w:r>
      <w:r w:rsidR="003C135C">
        <w:rPr>
          <w:b/>
          <w:bCs/>
        </w:rPr>
        <w:t>Nov</w:t>
      </w:r>
      <w:r w:rsidR="00F9488C">
        <w:rPr>
          <w:b/>
          <w:bCs/>
        </w:rPr>
        <w:t xml:space="preserve">’18 </w:t>
      </w:r>
      <w:r>
        <w:rPr>
          <w:b/>
          <w:bCs/>
        </w:rPr>
        <w:t xml:space="preserve">       </w:t>
      </w:r>
      <w:r w:rsidR="00F9488C">
        <w:rPr>
          <w:b/>
          <w:bCs/>
        </w:rPr>
        <w:t xml:space="preserve">      </w:t>
      </w:r>
      <w:r>
        <w:rPr>
          <w:b/>
          <w:bCs/>
        </w:rPr>
        <w:t>Hometown,</w:t>
      </w:r>
      <w:r w:rsidRPr="003F4CD9">
        <w:rPr>
          <w:b/>
        </w:rPr>
        <w:t xml:space="preserve"> Ahmadabad, India</w:t>
      </w:r>
    </w:p>
    <w:p w:rsidR="00C712BD" w:rsidRDefault="0070577B" w:rsidP="000C134C">
      <w:pPr>
        <w:ind w:left="1920"/>
        <w:jc w:val="both"/>
        <w:rPr>
          <w:bCs/>
        </w:rPr>
      </w:pPr>
      <w:r w:rsidRPr="0070577B">
        <w:rPr>
          <w:bCs/>
        </w:rPr>
        <w:t xml:space="preserve">Ensured each customer provided positive shopping experience with the use of </w:t>
      </w:r>
      <w:r>
        <w:rPr>
          <w:bCs/>
        </w:rPr>
        <w:t xml:space="preserve">       </w:t>
      </w:r>
      <w:r w:rsidRPr="0070577B">
        <w:rPr>
          <w:bCs/>
        </w:rPr>
        <w:t>cheerful attitudes, team member training, and implementation of guest surveys. Execute</w:t>
      </w:r>
      <w:r w:rsidR="00C712BD" w:rsidRPr="0070577B">
        <w:rPr>
          <w:bCs/>
        </w:rPr>
        <w:t xml:space="preserve"> site to client, mat</w:t>
      </w:r>
      <w:r w:rsidR="000C134C">
        <w:rPr>
          <w:bCs/>
        </w:rPr>
        <w:t>erial selection, ready theme of w</w:t>
      </w:r>
      <w:r w:rsidR="00C712BD" w:rsidRPr="00C712BD">
        <w:rPr>
          <w:bCs/>
        </w:rPr>
        <w:t>hole project, talk to client start to pro</w:t>
      </w:r>
      <w:r w:rsidR="000C134C">
        <w:rPr>
          <w:bCs/>
        </w:rPr>
        <w:t>ject end. Convince customer for t</w:t>
      </w:r>
      <w:r w:rsidR="00C712BD" w:rsidRPr="00C712BD">
        <w:rPr>
          <w:bCs/>
        </w:rPr>
        <w:t>ake our service.</w:t>
      </w:r>
      <w:r w:rsidR="000C134C" w:rsidRPr="000C134C">
        <w:rPr>
          <w:rFonts w:ascii="Arial" w:hAnsi="Arial" w:cs="Arial"/>
          <w:color w:val="233143"/>
          <w:shd w:val="clear" w:color="auto" w:fill="FAFAFA"/>
        </w:rPr>
        <w:t xml:space="preserve"> </w:t>
      </w:r>
      <w:r w:rsidR="000C134C" w:rsidRPr="000C134C">
        <w:rPr>
          <w:bCs/>
        </w:rPr>
        <w:t>Managed daily activities and operation of sales floor, front end, guest services,</w:t>
      </w:r>
    </w:p>
    <w:p w:rsidR="000A184F" w:rsidRDefault="000A184F" w:rsidP="00B32D89">
      <w:pPr>
        <w:jc w:val="both"/>
        <w:rPr>
          <w:b/>
          <w:bCs/>
        </w:rPr>
      </w:pPr>
    </w:p>
    <w:p w:rsidR="00B32D89" w:rsidRPr="003F4CD9" w:rsidRDefault="00B32D89" w:rsidP="00B32D89">
      <w:pPr>
        <w:jc w:val="both"/>
        <w:rPr>
          <w:b/>
        </w:rPr>
      </w:pPr>
      <w:r>
        <w:rPr>
          <w:b/>
          <w:bCs/>
        </w:rPr>
        <w:t>August’14</w:t>
      </w:r>
      <w:r w:rsidR="00281479">
        <w:rPr>
          <w:b/>
        </w:rPr>
        <w:t xml:space="preserve">              </w:t>
      </w:r>
      <w:r w:rsidR="008235F6">
        <w:rPr>
          <w:b/>
        </w:rPr>
        <w:t xml:space="preserve">Branch Developer </w:t>
      </w:r>
      <w:r w:rsidR="00281479">
        <w:rPr>
          <w:b/>
        </w:rPr>
        <w:t>Manager</w:t>
      </w:r>
      <w:r>
        <w:rPr>
          <w:b/>
        </w:rPr>
        <w:t xml:space="preserve"> </w:t>
      </w:r>
      <w:r w:rsidR="00F81B61">
        <w:rPr>
          <w:b/>
        </w:rPr>
        <w:t>(Fabulous Interior</w:t>
      </w:r>
      <w:r w:rsidR="00C712BD">
        <w:rPr>
          <w:b/>
        </w:rPr>
        <w:t>)</w:t>
      </w:r>
    </w:p>
    <w:p w:rsidR="006151FE" w:rsidRPr="003F1384" w:rsidRDefault="00B32D89" w:rsidP="003F1384">
      <w:pPr>
        <w:jc w:val="both"/>
        <w:rPr>
          <w:bCs/>
        </w:rPr>
      </w:pPr>
      <w:r w:rsidRPr="003F4CD9">
        <w:rPr>
          <w:b/>
          <w:bCs/>
        </w:rPr>
        <w:t xml:space="preserve">To </w:t>
      </w:r>
      <w:r w:rsidR="00F9488C">
        <w:rPr>
          <w:b/>
          <w:bCs/>
        </w:rPr>
        <w:t>April’17</w:t>
      </w:r>
      <w:r w:rsidR="003F1384">
        <w:rPr>
          <w:bCs/>
        </w:rPr>
        <w:t xml:space="preserve">          1</w:t>
      </w:r>
      <w:r w:rsidR="003F1384" w:rsidRPr="007936D9">
        <w:rPr>
          <w:bCs/>
        </w:rPr>
        <w:t>)</w:t>
      </w:r>
      <w:r w:rsidR="00FE4688" w:rsidRPr="007936D9">
        <w:rPr>
          <w:bCs/>
        </w:rPr>
        <w:t xml:space="preserve"> </w:t>
      </w:r>
      <w:r w:rsidR="006151FE" w:rsidRPr="007936D9">
        <w:rPr>
          <w:bCs/>
        </w:rPr>
        <w:t>Developed sales and marketing plans to increase company sales.</w:t>
      </w:r>
    </w:p>
    <w:p w:rsidR="006151FE" w:rsidRPr="007936D9" w:rsidRDefault="006151FE" w:rsidP="006151FE">
      <w:pPr>
        <w:numPr>
          <w:ilvl w:val="0"/>
          <w:numId w:val="8"/>
        </w:numPr>
        <w:rPr>
          <w:bCs/>
        </w:rPr>
      </w:pPr>
      <w:r w:rsidRPr="007936D9">
        <w:rPr>
          <w:bCs/>
        </w:rPr>
        <w:t>Supervised apprentices, carpenters, Electrician, general labourers, ceiling contractor, colour contractor, and other skilled and unskilled tradesmen.</w:t>
      </w:r>
    </w:p>
    <w:p w:rsidR="006151FE" w:rsidRPr="007936D9" w:rsidRDefault="006151FE" w:rsidP="006151FE">
      <w:pPr>
        <w:numPr>
          <w:ilvl w:val="0"/>
          <w:numId w:val="8"/>
        </w:numPr>
        <w:rPr>
          <w:bCs/>
        </w:rPr>
      </w:pPr>
      <w:r w:rsidRPr="007936D9">
        <w:rPr>
          <w:bCs/>
        </w:rPr>
        <w:lastRenderedPageBreak/>
        <w:t>Assisted the interior site manager in all areas of supervision, from liaising with architects and contractor to coordinating with surveyors and site owners.</w:t>
      </w:r>
      <w:r w:rsidR="003F1384" w:rsidRPr="007936D9">
        <w:rPr>
          <w:bCs/>
        </w:rPr>
        <w:t xml:space="preserve"> Make a BOQ and discuss with client.</w:t>
      </w:r>
    </w:p>
    <w:p w:rsidR="006151FE" w:rsidRPr="007936D9" w:rsidRDefault="006151FE" w:rsidP="006151FE">
      <w:pPr>
        <w:numPr>
          <w:ilvl w:val="0"/>
          <w:numId w:val="8"/>
        </w:numPr>
        <w:rPr>
          <w:bCs/>
        </w:rPr>
      </w:pPr>
      <w:r w:rsidRPr="007936D9">
        <w:rPr>
          <w:bCs/>
        </w:rPr>
        <w:t>Drafted plans, blueprints, and proposals for interior designer, safety directors, and local government bodies.</w:t>
      </w:r>
    </w:p>
    <w:p w:rsidR="006151FE" w:rsidRPr="007936D9" w:rsidRDefault="006151FE" w:rsidP="006151FE">
      <w:pPr>
        <w:numPr>
          <w:ilvl w:val="0"/>
          <w:numId w:val="8"/>
        </w:numPr>
        <w:rPr>
          <w:bCs/>
        </w:rPr>
      </w:pPr>
      <w:r w:rsidRPr="007936D9">
        <w:rPr>
          <w:bCs/>
        </w:rPr>
        <w:t>Responded to on-site emergencies professionally and efficiently.</w:t>
      </w:r>
    </w:p>
    <w:p w:rsidR="00BB74CF" w:rsidRPr="007936D9" w:rsidRDefault="00BB74CF" w:rsidP="00BB74CF">
      <w:pPr>
        <w:pStyle w:val="ListParagraph"/>
        <w:numPr>
          <w:ilvl w:val="0"/>
          <w:numId w:val="8"/>
        </w:numPr>
        <w:jc w:val="both"/>
        <w:rPr>
          <w:bCs/>
        </w:rPr>
      </w:pPr>
      <w:r w:rsidRPr="007936D9">
        <w:rPr>
          <w:bCs/>
        </w:rPr>
        <w:t>Understand clients' needs and developing design concepts in</w:t>
      </w:r>
    </w:p>
    <w:p w:rsidR="00BB74CF" w:rsidRPr="007936D9" w:rsidRDefault="00BB74CF" w:rsidP="00BB74CF">
      <w:pPr>
        <w:pStyle w:val="ListParagraph"/>
        <w:ind w:left="2100"/>
        <w:jc w:val="both"/>
        <w:rPr>
          <w:bCs/>
        </w:rPr>
      </w:pPr>
      <w:r w:rsidRPr="007936D9">
        <w:rPr>
          <w:bCs/>
        </w:rPr>
        <w:t>Consultation with the client</w:t>
      </w:r>
    </w:p>
    <w:p w:rsidR="007936D9" w:rsidRPr="007936D9" w:rsidRDefault="00BB74CF" w:rsidP="007936D9">
      <w:pPr>
        <w:pStyle w:val="ListParagraph"/>
        <w:numPr>
          <w:ilvl w:val="0"/>
          <w:numId w:val="8"/>
        </w:numPr>
        <w:jc w:val="both"/>
        <w:rPr>
          <w:bCs/>
        </w:rPr>
      </w:pPr>
      <w:r w:rsidRPr="007936D9">
        <w:rPr>
          <w:bCs/>
        </w:rPr>
        <w:t>consider material according to client budget</w:t>
      </w:r>
    </w:p>
    <w:p w:rsidR="00BB74CF" w:rsidRPr="003F1384" w:rsidRDefault="00BB74CF" w:rsidP="003F1384">
      <w:pPr>
        <w:pStyle w:val="ListParagraph"/>
        <w:numPr>
          <w:ilvl w:val="0"/>
          <w:numId w:val="8"/>
        </w:numPr>
        <w:jc w:val="both"/>
        <w:rPr>
          <w:bCs/>
        </w:rPr>
      </w:pPr>
      <w:r w:rsidRPr="007936D9">
        <w:rPr>
          <w:bCs/>
        </w:rPr>
        <w:t xml:space="preserve">Research and gather information and photographs related to the project   </w:t>
      </w:r>
    </w:p>
    <w:p w:rsidR="00D20DCA" w:rsidRDefault="00F22A61" w:rsidP="000A184F">
      <w:pPr>
        <w:pStyle w:val="ListParagraph"/>
        <w:numPr>
          <w:ilvl w:val="0"/>
          <w:numId w:val="8"/>
        </w:numPr>
        <w:jc w:val="both"/>
        <w:rPr>
          <w:bCs/>
        </w:rPr>
      </w:pPr>
      <w:r w:rsidRPr="007936D9">
        <w:rPr>
          <w:bCs/>
        </w:rPr>
        <w:t>E</w:t>
      </w:r>
      <w:r w:rsidR="00967111" w:rsidRPr="007936D9">
        <w:rPr>
          <w:bCs/>
        </w:rPr>
        <w:t xml:space="preserve">xecute </w:t>
      </w:r>
      <w:r w:rsidRPr="007936D9">
        <w:rPr>
          <w:bCs/>
        </w:rPr>
        <w:t xml:space="preserve">whole drawing </w:t>
      </w:r>
      <w:r w:rsidR="00967111" w:rsidRPr="007936D9">
        <w:rPr>
          <w:bCs/>
        </w:rPr>
        <w:t>to client with</w:t>
      </w:r>
      <w:r w:rsidRPr="007936D9">
        <w:rPr>
          <w:bCs/>
        </w:rPr>
        <w:t xml:space="preserve"> d</w:t>
      </w:r>
      <w:r w:rsidR="00967111" w:rsidRPr="007936D9">
        <w:rPr>
          <w:bCs/>
        </w:rPr>
        <w:t>etail discussion and finalise it</w:t>
      </w:r>
    </w:p>
    <w:p w:rsidR="000A184F" w:rsidRPr="000A184F" w:rsidRDefault="000A184F" w:rsidP="000A184F">
      <w:pPr>
        <w:pStyle w:val="ListParagraph"/>
        <w:ind w:left="2100"/>
        <w:jc w:val="both"/>
        <w:rPr>
          <w:bCs/>
        </w:rPr>
      </w:pPr>
    </w:p>
    <w:p w:rsidR="00D20DCA" w:rsidRPr="003F4CD9" w:rsidRDefault="00D20DCA" w:rsidP="00D20DCA">
      <w:pPr>
        <w:jc w:val="both"/>
        <w:rPr>
          <w:b/>
        </w:rPr>
      </w:pPr>
      <w:r>
        <w:rPr>
          <w:b/>
          <w:bCs/>
        </w:rPr>
        <w:t>August</w:t>
      </w:r>
      <w:r w:rsidRPr="003F4CD9">
        <w:rPr>
          <w:b/>
          <w:bCs/>
        </w:rPr>
        <w:t>’</w:t>
      </w:r>
      <w:r>
        <w:rPr>
          <w:b/>
          <w:bCs/>
        </w:rPr>
        <w:t>10</w:t>
      </w:r>
      <w:r w:rsidRPr="003F4CD9">
        <w:rPr>
          <w:b/>
        </w:rPr>
        <w:tab/>
      </w:r>
      <w:r w:rsidRPr="003F4CD9">
        <w:rPr>
          <w:b/>
        </w:rPr>
        <w:tab/>
      </w:r>
      <w:r w:rsidR="001747D6" w:rsidRPr="001747D6">
        <w:rPr>
          <w:b/>
          <w:u w:val="single"/>
        </w:rPr>
        <w:t>MARKETING MANAGER AND  ACCOUNT MANAGER</w:t>
      </w:r>
    </w:p>
    <w:p w:rsidR="00C11C70" w:rsidRDefault="00D20DCA" w:rsidP="00C11C70">
      <w:pPr>
        <w:jc w:val="both"/>
        <w:rPr>
          <w:b/>
        </w:rPr>
      </w:pPr>
      <w:r w:rsidRPr="003F4CD9">
        <w:rPr>
          <w:b/>
          <w:bCs/>
        </w:rPr>
        <w:t xml:space="preserve">To </w:t>
      </w:r>
      <w:r>
        <w:rPr>
          <w:b/>
          <w:bCs/>
        </w:rPr>
        <w:t>Aug’14</w:t>
      </w:r>
      <w:r w:rsidRPr="003F4CD9">
        <w:rPr>
          <w:b/>
          <w:bCs/>
        </w:rPr>
        <w:tab/>
      </w:r>
      <w:r w:rsidRPr="003F4CD9">
        <w:rPr>
          <w:b/>
          <w:bCs/>
        </w:rPr>
        <w:tab/>
      </w:r>
      <w:r>
        <w:rPr>
          <w:b/>
          <w:bCs/>
        </w:rPr>
        <w:t>NEMI CHEM INDUSTIRES</w:t>
      </w:r>
      <w:r w:rsidRPr="003F4CD9">
        <w:rPr>
          <w:b/>
        </w:rPr>
        <w:t>, Ahmadabad, India</w:t>
      </w:r>
    </w:p>
    <w:p w:rsidR="00C11C70" w:rsidRPr="00C11C70" w:rsidRDefault="00C11C70" w:rsidP="005070FD">
      <w:pPr>
        <w:ind w:left="2880"/>
        <w:jc w:val="both"/>
        <w:rPr>
          <w:b/>
        </w:rPr>
      </w:pPr>
      <w:r w:rsidRPr="00656406">
        <w:rPr>
          <w:rFonts w:cs="Tahoma"/>
          <w:color w:val="262626" w:themeColor="text1" w:themeTint="D9"/>
        </w:rPr>
        <w:t xml:space="preserve">Managed schedules, organized office functions, and oversaw daily operations of </w:t>
      </w:r>
      <w:r>
        <w:rPr>
          <w:rFonts w:cs="Tahoma"/>
          <w:color w:val="262626" w:themeColor="text1" w:themeTint="D9"/>
        </w:rPr>
        <w:t>office with 21</w:t>
      </w:r>
      <w:r w:rsidRPr="00656406">
        <w:rPr>
          <w:rFonts w:cs="Tahoma"/>
          <w:color w:val="262626" w:themeColor="text1" w:themeTint="D9"/>
        </w:rPr>
        <w:t xml:space="preserve"> employees </w:t>
      </w:r>
    </w:p>
    <w:p w:rsidR="00D20DCA" w:rsidRDefault="00D20DCA" w:rsidP="00D20DCA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7F18FA">
        <w:rPr>
          <w:sz w:val="22"/>
          <w:szCs w:val="22"/>
        </w:rPr>
        <w:t>Preparing of sales Register, Purchases Register , Sales Returns Register, Purchases Returns Register etc</w:t>
      </w:r>
      <w:r>
        <w:rPr>
          <w:sz w:val="22"/>
          <w:szCs w:val="22"/>
        </w:rPr>
        <w:t xml:space="preserve"> </w:t>
      </w:r>
      <w:r w:rsidRPr="007F18FA">
        <w:rPr>
          <w:sz w:val="22"/>
          <w:szCs w:val="22"/>
        </w:rPr>
        <w:t xml:space="preserve">Preparing of Bank Book with Bank </w:t>
      </w:r>
    </w:p>
    <w:p w:rsidR="00333721" w:rsidRPr="00333721" w:rsidRDefault="00333721" w:rsidP="0033372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宋体"/>
          <w:kern w:val="2"/>
          <w:sz w:val="22"/>
          <w:szCs w:val="22"/>
          <w:lang w:val="en-US" w:eastAsia="zh-CN"/>
        </w:rPr>
      </w:pPr>
      <w:r w:rsidRPr="00333721">
        <w:rPr>
          <w:rFonts w:eastAsia="宋体"/>
          <w:kern w:val="2"/>
          <w:sz w:val="22"/>
          <w:szCs w:val="22"/>
          <w:lang w:val="en-US" w:eastAsia="zh-CN"/>
        </w:rPr>
        <w:t>Supervise and t</w:t>
      </w:r>
      <w:r>
        <w:rPr>
          <w:rFonts w:eastAsia="宋体"/>
          <w:kern w:val="2"/>
          <w:sz w:val="22"/>
          <w:szCs w:val="22"/>
          <w:lang w:val="en-US" w:eastAsia="zh-CN"/>
        </w:rPr>
        <w:t>rain a staff of 3 regular admin and 4 other staff.</w:t>
      </w:r>
      <w:r w:rsidRPr="00333721">
        <w:rPr>
          <w:rFonts w:eastAsia="宋体"/>
          <w:kern w:val="2"/>
          <w:sz w:val="22"/>
          <w:szCs w:val="22"/>
          <w:lang w:val="en-US" w:eastAsia="zh-CN"/>
        </w:rPr>
        <w:t xml:space="preserve">  </w:t>
      </w:r>
    </w:p>
    <w:p w:rsidR="00D20DCA" w:rsidRPr="007F18FA" w:rsidRDefault="00D20DCA" w:rsidP="00D20DCA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7F18FA">
        <w:rPr>
          <w:sz w:val="22"/>
          <w:szCs w:val="22"/>
        </w:rPr>
        <w:t>Handling month-end closing, accounts receivable, accounts payables inventory analysis, ca</w:t>
      </w:r>
      <w:r w:rsidR="000A184F">
        <w:rPr>
          <w:sz w:val="22"/>
          <w:szCs w:val="22"/>
        </w:rPr>
        <w:t xml:space="preserve">pital expenditure reporting, </w:t>
      </w:r>
      <w:r w:rsidRPr="007F18FA">
        <w:rPr>
          <w:sz w:val="22"/>
          <w:szCs w:val="22"/>
        </w:rPr>
        <w:t>.</w:t>
      </w:r>
    </w:p>
    <w:p w:rsidR="00333721" w:rsidRPr="00333721" w:rsidRDefault="00333721" w:rsidP="00333721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333721">
        <w:rPr>
          <w:sz w:val="22"/>
          <w:szCs w:val="22"/>
        </w:rPr>
        <w:t xml:space="preserve">Answered incoming calls (avg. 40/day) resolving issues with both customers and billing department </w:t>
      </w:r>
    </w:p>
    <w:p w:rsidR="00D20DCA" w:rsidRDefault="00D20DCA" w:rsidP="00D20DCA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677D96">
        <w:rPr>
          <w:rFonts w:hint="eastAsia"/>
          <w:sz w:val="22"/>
          <w:szCs w:val="22"/>
        </w:rPr>
        <w:t xml:space="preserve">Maintains professional and technical knowledge by attending educational workshops; reviewing professional publications; </w:t>
      </w:r>
      <w:r>
        <w:rPr>
          <w:rFonts w:hint="eastAsia"/>
          <w:sz w:val="22"/>
          <w:szCs w:val="22"/>
        </w:rPr>
        <w:t>establishing personal networks</w:t>
      </w:r>
      <w:r>
        <w:rPr>
          <w:sz w:val="22"/>
          <w:szCs w:val="22"/>
        </w:rPr>
        <w:t xml:space="preserve">, </w:t>
      </w:r>
      <w:r w:rsidRPr="00677D96">
        <w:rPr>
          <w:rFonts w:hint="eastAsia"/>
          <w:sz w:val="22"/>
          <w:szCs w:val="22"/>
        </w:rPr>
        <w:t>Prepare, examine, and analyze accounting records, financial statements, and other financial reports to assess accuracy, completeness, and conformance to reporting and procedural standards.</w:t>
      </w:r>
    </w:p>
    <w:p w:rsidR="00A46D8C" w:rsidRDefault="00A46D8C">
      <w:pPr>
        <w:rPr>
          <w:rFonts w:ascii="Arial" w:hAnsi="Arial" w:cs="Arial"/>
        </w:rPr>
      </w:pPr>
    </w:p>
    <w:p w:rsidR="008E6D70" w:rsidRPr="00CD159A" w:rsidRDefault="008E6D70" w:rsidP="00CD159A">
      <w:pPr>
        <w:pBdr>
          <w:bottom w:val="single" w:sz="4" w:space="1" w:color="auto"/>
          <w:right w:val="single" w:sz="4" w:space="0" w:color="auto"/>
        </w:pBdr>
        <w:shd w:val="pct25" w:color="auto" w:fill="auto"/>
        <w:jc w:val="both"/>
        <w:rPr>
          <w:rFonts w:ascii="Verdana" w:hAnsi="Verdana" w:cs="Verdana"/>
          <w:b/>
          <w:sz w:val="22"/>
        </w:rPr>
      </w:pPr>
      <w:r>
        <w:rPr>
          <w:rFonts w:ascii="Verdana" w:hAnsi="Verdana" w:cs="Verdana"/>
          <w:b/>
          <w:sz w:val="22"/>
        </w:rPr>
        <w:t xml:space="preserve"> Academic Qualification:</w:t>
      </w:r>
    </w:p>
    <w:p w:rsidR="008E6D70" w:rsidRDefault="008E6D70">
      <w:pPr>
        <w:spacing w:line="120" w:lineRule="auto"/>
        <w:ind w:firstLine="720"/>
        <w:rPr>
          <w:rFonts w:ascii="Verdana" w:hAnsi="Verdana"/>
          <w:b/>
        </w:rPr>
      </w:pPr>
    </w:p>
    <w:tbl>
      <w:tblPr>
        <w:tblW w:w="10080" w:type="dxa"/>
        <w:tblCellSpacing w:w="36" w:type="dxa"/>
        <w:tblInd w:w="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/>
      </w:tblPr>
      <w:tblGrid>
        <w:gridCol w:w="2497"/>
        <w:gridCol w:w="2112"/>
        <w:gridCol w:w="3032"/>
        <w:gridCol w:w="2439"/>
      </w:tblGrid>
      <w:tr w:rsidR="008E6D70">
        <w:trPr>
          <w:tblCellSpacing w:w="36" w:type="dxa"/>
        </w:trPr>
        <w:tc>
          <w:tcPr>
            <w:tcW w:w="2389" w:type="dxa"/>
            <w:shd w:val="pct25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  <w:p w:rsidR="008E6D70" w:rsidRDefault="008E6D70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QUALIFICATION</w:t>
            </w:r>
          </w:p>
          <w:p w:rsidR="008E6D70" w:rsidRDefault="008E6D70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040" w:type="dxa"/>
            <w:shd w:val="pct25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MONTH &amp; YEAR</w:t>
            </w:r>
          </w:p>
        </w:tc>
        <w:tc>
          <w:tcPr>
            <w:tcW w:w="2960" w:type="dxa"/>
            <w:shd w:val="pct25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UNIVERSITY / BOARD &amp; INSTITUTE</w:t>
            </w:r>
          </w:p>
        </w:tc>
        <w:tc>
          <w:tcPr>
            <w:tcW w:w="2331" w:type="dxa"/>
            <w:shd w:val="pct25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PERCENTAGE</w:t>
            </w:r>
          </w:p>
        </w:tc>
      </w:tr>
      <w:tr w:rsidR="00EC7C5E">
        <w:trPr>
          <w:cantSplit/>
          <w:trHeight w:val="678"/>
          <w:tblCellSpacing w:w="36" w:type="dxa"/>
        </w:trPr>
        <w:tc>
          <w:tcPr>
            <w:tcW w:w="2389" w:type="dxa"/>
            <w:shd w:val="pct20" w:color="auto" w:fill="auto"/>
            <w:vAlign w:val="center"/>
          </w:tcPr>
          <w:p w:rsidR="00EC7C5E" w:rsidRDefault="00172D06" w:rsidP="00EC7C5E">
            <w:pPr>
              <w:tabs>
                <w:tab w:val="left" w:pos="2700"/>
              </w:tabs>
              <w:jc w:val="both"/>
            </w:pPr>
            <w:r>
              <w:t xml:space="preserve"> Interior </w:t>
            </w:r>
            <w:r w:rsidR="00EC7C5E">
              <w:t>Designer diploma</w:t>
            </w:r>
          </w:p>
        </w:tc>
        <w:tc>
          <w:tcPr>
            <w:tcW w:w="2040" w:type="dxa"/>
            <w:shd w:val="pct20" w:color="auto" w:fill="auto"/>
            <w:vAlign w:val="center"/>
          </w:tcPr>
          <w:p w:rsidR="00EC7C5E" w:rsidRDefault="00EC7C5E">
            <w:pPr>
              <w:tabs>
                <w:tab w:val="left" w:pos="2700"/>
              </w:tabs>
            </w:pPr>
            <w:r>
              <w:t>July 2011</w:t>
            </w:r>
          </w:p>
        </w:tc>
        <w:tc>
          <w:tcPr>
            <w:tcW w:w="2960" w:type="dxa"/>
            <w:shd w:val="pct20" w:color="auto" w:fill="auto"/>
            <w:vAlign w:val="center"/>
          </w:tcPr>
          <w:p w:rsidR="00EC7C5E" w:rsidRDefault="00EC7C5E" w:rsidP="00F37C5F">
            <w:pPr>
              <w:tabs>
                <w:tab w:val="left" w:pos="2700"/>
              </w:tabs>
              <w:jc w:val="center"/>
            </w:pPr>
            <w:r>
              <w:t>INIFD</w:t>
            </w:r>
          </w:p>
        </w:tc>
        <w:tc>
          <w:tcPr>
            <w:tcW w:w="2331" w:type="dxa"/>
            <w:shd w:val="pct20" w:color="auto" w:fill="auto"/>
            <w:vAlign w:val="center"/>
          </w:tcPr>
          <w:p w:rsidR="00EC7C5E" w:rsidRDefault="00EC7C5E" w:rsidP="00CE7025">
            <w:pPr>
              <w:tabs>
                <w:tab w:val="left" w:pos="2700"/>
              </w:tabs>
            </w:pPr>
            <w:r>
              <w:t>69 %</w:t>
            </w:r>
          </w:p>
        </w:tc>
      </w:tr>
      <w:tr w:rsidR="008E6D70">
        <w:trPr>
          <w:cantSplit/>
          <w:trHeight w:val="678"/>
          <w:tblCellSpacing w:w="36" w:type="dxa"/>
        </w:trPr>
        <w:tc>
          <w:tcPr>
            <w:tcW w:w="2389" w:type="dxa"/>
            <w:shd w:val="pct20" w:color="auto" w:fill="auto"/>
            <w:vAlign w:val="center"/>
          </w:tcPr>
          <w:p w:rsidR="008E6D70" w:rsidRDefault="00D219B2">
            <w:pPr>
              <w:tabs>
                <w:tab w:val="left" w:pos="2700"/>
              </w:tabs>
              <w:jc w:val="both"/>
            </w:pPr>
            <w:r>
              <w:t>B. Com</w:t>
            </w:r>
            <w:r w:rsidR="008E6D70">
              <w:t>.  3</w:t>
            </w:r>
            <w:r w:rsidR="008E6D70">
              <w:rPr>
                <w:vertAlign w:val="superscript"/>
              </w:rPr>
              <w:t xml:space="preserve">rd </w:t>
            </w:r>
            <w:r w:rsidR="008E6D70">
              <w:t>Year</w:t>
            </w:r>
          </w:p>
        </w:tc>
        <w:tc>
          <w:tcPr>
            <w:tcW w:w="2040" w:type="dxa"/>
            <w:shd w:val="pct20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</w:pPr>
            <w:r>
              <w:t>April 20</w:t>
            </w:r>
            <w:r w:rsidR="00CE7025">
              <w:t>06</w:t>
            </w:r>
          </w:p>
        </w:tc>
        <w:tc>
          <w:tcPr>
            <w:tcW w:w="2960" w:type="dxa"/>
            <w:vMerge w:val="restart"/>
            <w:shd w:val="pct20" w:color="auto" w:fill="auto"/>
            <w:vAlign w:val="center"/>
          </w:tcPr>
          <w:p w:rsidR="008E6D70" w:rsidRPr="00E55DA9" w:rsidRDefault="008E6D70" w:rsidP="00F37C5F">
            <w:pPr>
              <w:tabs>
                <w:tab w:val="left" w:pos="2700"/>
              </w:tabs>
              <w:jc w:val="center"/>
            </w:pPr>
            <w:r>
              <w:t>GUJARAT UNIVERSITY</w:t>
            </w:r>
            <w:r w:rsidR="00F37C5F">
              <w:t xml:space="preserve"> SARDAR VALLABHBHAI </w:t>
            </w:r>
            <w:r w:rsidR="00E55DA9">
              <w:t xml:space="preserve"> </w:t>
            </w:r>
            <w:r>
              <w:t xml:space="preserve"> </w:t>
            </w:r>
            <w:r w:rsidR="00E55DA9">
              <w:t xml:space="preserve">COMMERCE COLLEGE </w:t>
            </w:r>
            <w:r>
              <w:t>A’BAD</w:t>
            </w:r>
          </w:p>
        </w:tc>
        <w:tc>
          <w:tcPr>
            <w:tcW w:w="2331" w:type="dxa"/>
            <w:shd w:val="pct20" w:color="auto" w:fill="auto"/>
            <w:vAlign w:val="center"/>
          </w:tcPr>
          <w:p w:rsidR="008E6D70" w:rsidRDefault="00CE7025" w:rsidP="00CE7025">
            <w:pPr>
              <w:tabs>
                <w:tab w:val="left" w:pos="2700"/>
              </w:tabs>
            </w:pPr>
            <w:r>
              <w:t>48.00%(Pass</w:t>
            </w:r>
            <w:r w:rsidR="008E6D70">
              <w:t>)</w:t>
            </w:r>
          </w:p>
        </w:tc>
      </w:tr>
      <w:tr w:rsidR="008E6D70">
        <w:trPr>
          <w:cantSplit/>
          <w:trHeight w:val="597"/>
          <w:tblCellSpacing w:w="36" w:type="dxa"/>
        </w:trPr>
        <w:tc>
          <w:tcPr>
            <w:tcW w:w="2389" w:type="dxa"/>
            <w:shd w:val="pct5" w:color="auto" w:fill="auto"/>
            <w:vAlign w:val="center"/>
          </w:tcPr>
          <w:p w:rsidR="008E6D70" w:rsidRDefault="00D879CD">
            <w:pPr>
              <w:tabs>
                <w:tab w:val="left" w:pos="2700"/>
              </w:tabs>
              <w:jc w:val="both"/>
            </w:pPr>
            <w:r>
              <w:t>B. Com</w:t>
            </w:r>
            <w:r w:rsidR="008E6D70">
              <w:t>.  2</w:t>
            </w:r>
            <w:r w:rsidR="008E6D70">
              <w:rPr>
                <w:vertAlign w:val="superscript"/>
              </w:rPr>
              <w:t xml:space="preserve">nd </w:t>
            </w:r>
            <w:r w:rsidR="008E6D70">
              <w:t>Year</w:t>
            </w:r>
          </w:p>
        </w:tc>
        <w:tc>
          <w:tcPr>
            <w:tcW w:w="2040" w:type="dxa"/>
            <w:shd w:val="pct5" w:color="auto" w:fill="auto"/>
            <w:vAlign w:val="center"/>
          </w:tcPr>
          <w:p w:rsidR="008E6D70" w:rsidRDefault="00D879CD">
            <w:pPr>
              <w:tabs>
                <w:tab w:val="left" w:pos="2700"/>
              </w:tabs>
            </w:pPr>
            <w:r>
              <w:t>March 20</w:t>
            </w:r>
            <w:r w:rsidR="00CE7025">
              <w:t>05</w:t>
            </w:r>
          </w:p>
        </w:tc>
        <w:tc>
          <w:tcPr>
            <w:tcW w:w="2960" w:type="dxa"/>
            <w:vMerge/>
            <w:shd w:val="pct5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</w:pPr>
          </w:p>
        </w:tc>
        <w:tc>
          <w:tcPr>
            <w:tcW w:w="2331" w:type="dxa"/>
            <w:shd w:val="pct5" w:color="auto" w:fill="auto"/>
            <w:vAlign w:val="center"/>
          </w:tcPr>
          <w:p w:rsidR="008E6D70" w:rsidRDefault="00F37C5F">
            <w:pPr>
              <w:tabs>
                <w:tab w:val="left" w:pos="2700"/>
              </w:tabs>
            </w:pPr>
            <w:r>
              <w:t>44.85</w:t>
            </w:r>
            <w:r w:rsidR="008E6D70">
              <w:t>%(pass)</w:t>
            </w:r>
          </w:p>
        </w:tc>
      </w:tr>
      <w:tr w:rsidR="008E6D70">
        <w:trPr>
          <w:cantSplit/>
          <w:trHeight w:val="777"/>
          <w:tblCellSpacing w:w="36" w:type="dxa"/>
        </w:trPr>
        <w:tc>
          <w:tcPr>
            <w:tcW w:w="2389" w:type="dxa"/>
            <w:shd w:val="pct20" w:color="auto" w:fill="auto"/>
            <w:vAlign w:val="center"/>
          </w:tcPr>
          <w:p w:rsidR="008E6D70" w:rsidRDefault="00D879CD" w:rsidP="00D879CD">
            <w:r>
              <w:t xml:space="preserve">  B.</w:t>
            </w:r>
            <w:r w:rsidR="00E55DA9">
              <w:t>Com. 1</w:t>
            </w:r>
            <w:r w:rsidR="00E55DA9">
              <w:rPr>
                <w:vertAlign w:val="superscript"/>
              </w:rPr>
              <w:t>st</w:t>
            </w:r>
            <w:r>
              <w:t xml:space="preserve"> </w:t>
            </w:r>
            <w:r w:rsidR="008E6D70">
              <w:t>Year</w:t>
            </w:r>
          </w:p>
        </w:tc>
        <w:tc>
          <w:tcPr>
            <w:tcW w:w="2040" w:type="dxa"/>
            <w:shd w:val="pct20" w:color="auto" w:fill="auto"/>
            <w:vAlign w:val="center"/>
          </w:tcPr>
          <w:p w:rsidR="008E6D70" w:rsidRDefault="00D879CD">
            <w:pPr>
              <w:tabs>
                <w:tab w:val="left" w:pos="2700"/>
              </w:tabs>
            </w:pPr>
            <w:r>
              <w:t>March 200</w:t>
            </w:r>
            <w:r w:rsidR="00EA5D3F">
              <w:t>4</w:t>
            </w:r>
          </w:p>
        </w:tc>
        <w:tc>
          <w:tcPr>
            <w:tcW w:w="2960" w:type="dxa"/>
            <w:vMerge/>
            <w:shd w:val="pct20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</w:pPr>
          </w:p>
        </w:tc>
        <w:tc>
          <w:tcPr>
            <w:tcW w:w="2331" w:type="dxa"/>
            <w:shd w:val="pct20" w:color="auto" w:fill="auto"/>
            <w:vAlign w:val="center"/>
          </w:tcPr>
          <w:p w:rsidR="008E6D70" w:rsidRDefault="00F37C5F">
            <w:pPr>
              <w:tabs>
                <w:tab w:val="left" w:pos="2700"/>
              </w:tabs>
            </w:pPr>
            <w:r>
              <w:t>47.00</w:t>
            </w:r>
            <w:r w:rsidR="008E6D70">
              <w:t>%(pass)</w:t>
            </w:r>
          </w:p>
        </w:tc>
      </w:tr>
      <w:tr w:rsidR="008E6D70">
        <w:trPr>
          <w:trHeight w:val="615"/>
          <w:tblCellSpacing w:w="36" w:type="dxa"/>
        </w:trPr>
        <w:tc>
          <w:tcPr>
            <w:tcW w:w="2389" w:type="dxa"/>
            <w:shd w:val="pct5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  <w:jc w:val="both"/>
              <w:rPr>
                <w:smallCaps/>
              </w:rPr>
            </w:pPr>
            <w:r>
              <w:rPr>
                <w:smallCaps/>
              </w:rPr>
              <w:t xml:space="preserve">  H.S.C. (STD. 12</w:t>
            </w:r>
            <w:r>
              <w:rPr>
                <w:b/>
                <w:smallCaps/>
                <w:vertAlign w:val="superscript"/>
              </w:rPr>
              <w:t>th</w:t>
            </w:r>
            <w:r>
              <w:rPr>
                <w:smallCaps/>
              </w:rPr>
              <w:t xml:space="preserve">) </w:t>
            </w:r>
          </w:p>
        </w:tc>
        <w:tc>
          <w:tcPr>
            <w:tcW w:w="2040" w:type="dxa"/>
            <w:shd w:val="pct5" w:color="auto" w:fill="auto"/>
            <w:vAlign w:val="center"/>
          </w:tcPr>
          <w:p w:rsidR="008E6D70" w:rsidRDefault="00E55DA9">
            <w:pPr>
              <w:tabs>
                <w:tab w:val="left" w:pos="2700"/>
              </w:tabs>
            </w:pPr>
            <w:r>
              <w:t xml:space="preserve">March </w:t>
            </w:r>
            <w:r w:rsidR="00EA5D3F">
              <w:t>2003</w:t>
            </w:r>
          </w:p>
        </w:tc>
        <w:tc>
          <w:tcPr>
            <w:tcW w:w="2960" w:type="dxa"/>
            <w:shd w:val="pct5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  <w:jc w:val="center"/>
              <w:rPr>
                <w:smallCaps/>
              </w:rPr>
            </w:pPr>
            <w:r>
              <w:t>G.H.S.E.B</w:t>
            </w:r>
          </w:p>
        </w:tc>
        <w:tc>
          <w:tcPr>
            <w:tcW w:w="2331" w:type="dxa"/>
            <w:shd w:val="pct5" w:color="auto" w:fill="auto"/>
            <w:vAlign w:val="center"/>
          </w:tcPr>
          <w:p w:rsidR="008E6D70" w:rsidRDefault="00F37C5F">
            <w:pPr>
              <w:tabs>
                <w:tab w:val="left" w:pos="2700"/>
              </w:tabs>
            </w:pPr>
            <w:r>
              <w:t>59.50%(First</w:t>
            </w:r>
            <w:r w:rsidR="008E6D70">
              <w:t>)</w:t>
            </w:r>
          </w:p>
        </w:tc>
      </w:tr>
      <w:tr w:rsidR="008E6D70">
        <w:trPr>
          <w:trHeight w:val="777"/>
          <w:tblCellSpacing w:w="36" w:type="dxa"/>
        </w:trPr>
        <w:tc>
          <w:tcPr>
            <w:tcW w:w="2389" w:type="dxa"/>
            <w:shd w:val="pct20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  <w:jc w:val="both"/>
            </w:pPr>
            <w:r>
              <w:lastRenderedPageBreak/>
              <w:t>S. S. C. (STD. 10</w:t>
            </w:r>
            <w:r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040" w:type="dxa"/>
            <w:shd w:val="pct20" w:color="auto" w:fill="auto"/>
            <w:vAlign w:val="center"/>
          </w:tcPr>
          <w:p w:rsidR="008E6D70" w:rsidRDefault="00E55DA9">
            <w:pPr>
              <w:tabs>
                <w:tab w:val="left" w:pos="2700"/>
              </w:tabs>
            </w:pPr>
            <w:r>
              <w:t xml:space="preserve">March </w:t>
            </w:r>
            <w:r w:rsidR="00EA5D3F">
              <w:t>2001</w:t>
            </w:r>
          </w:p>
        </w:tc>
        <w:tc>
          <w:tcPr>
            <w:tcW w:w="2960" w:type="dxa"/>
            <w:shd w:val="pct20" w:color="auto" w:fill="auto"/>
            <w:vAlign w:val="center"/>
          </w:tcPr>
          <w:p w:rsidR="008E6D70" w:rsidRDefault="008E6D70">
            <w:pPr>
              <w:tabs>
                <w:tab w:val="left" w:pos="2700"/>
              </w:tabs>
              <w:jc w:val="center"/>
            </w:pPr>
            <w:r>
              <w:t>G.S.E.B</w:t>
            </w:r>
          </w:p>
        </w:tc>
        <w:tc>
          <w:tcPr>
            <w:tcW w:w="2331" w:type="dxa"/>
            <w:shd w:val="pct20" w:color="auto" w:fill="auto"/>
          </w:tcPr>
          <w:p w:rsidR="008E6D70" w:rsidRDefault="008E6D70"/>
          <w:p w:rsidR="008E6D70" w:rsidRDefault="00F37C5F" w:rsidP="00F37C5F">
            <w:r>
              <w:t>64.29</w:t>
            </w:r>
            <w:r w:rsidR="008E6D70">
              <w:t>%(</w:t>
            </w:r>
            <w:r>
              <w:t>First</w:t>
            </w:r>
            <w:r w:rsidR="008E6D70">
              <w:t>)</w:t>
            </w:r>
          </w:p>
        </w:tc>
      </w:tr>
    </w:tbl>
    <w:p w:rsidR="00F343B7" w:rsidRDefault="00F343B7">
      <w:pPr>
        <w:jc w:val="both"/>
        <w:rPr>
          <w:rFonts w:ascii="Arial" w:hAnsi="Arial" w:cs="Arial"/>
          <w:b/>
          <w:bCs/>
          <w:caps/>
          <w:u w:val="single"/>
        </w:rPr>
      </w:pPr>
    </w:p>
    <w:p w:rsidR="008E6D70" w:rsidRDefault="008E6D70">
      <w:pPr>
        <w:pBdr>
          <w:bottom w:val="single" w:sz="4" w:space="1" w:color="auto"/>
          <w:right w:val="single" w:sz="4" w:space="0" w:color="auto"/>
        </w:pBdr>
        <w:shd w:val="pct25" w:color="auto" w:fill="auto"/>
        <w:jc w:val="both"/>
        <w:rPr>
          <w:rFonts w:ascii="Verdana" w:hAnsi="Verdana" w:cs="Verdana"/>
          <w:b/>
          <w:bCs/>
          <w:smallCaps/>
        </w:rPr>
      </w:pPr>
      <w:r>
        <w:rPr>
          <w:rFonts w:ascii="Verdana" w:hAnsi="Verdana" w:cs="Verdana"/>
          <w:b/>
          <w:bCs/>
          <w:smallCaps/>
          <w:sz w:val="22"/>
        </w:rPr>
        <w:t xml:space="preserve"> S</w:t>
      </w:r>
      <w:r>
        <w:rPr>
          <w:rFonts w:ascii="Verdana" w:hAnsi="Verdana" w:cs="Verdana"/>
          <w:b/>
          <w:bCs/>
          <w:sz w:val="22"/>
        </w:rPr>
        <w:t>pecial</w:t>
      </w:r>
      <w:r>
        <w:rPr>
          <w:rFonts w:ascii="Verdana" w:hAnsi="Verdana" w:cs="Verdana"/>
          <w:b/>
          <w:bCs/>
          <w:smallCaps/>
          <w:sz w:val="22"/>
        </w:rPr>
        <w:t xml:space="preserve"> A</w:t>
      </w:r>
      <w:r>
        <w:rPr>
          <w:rFonts w:ascii="Verdana" w:hAnsi="Verdana" w:cs="Verdana"/>
          <w:b/>
          <w:bCs/>
          <w:sz w:val="22"/>
        </w:rPr>
        <w:t>chievements:</w:t>
      </w:r>
    </w:p>
    <w:p w:rsidR="008E6D70" w:rsidRDefault="008E6D70">
      <w:pPr>
        <w:jc w:val="both"/>
        <w:rPr>
          <w:rFonts w:ascii="Arial" w:hAnsi="Arial" w:cs="Arial"/>
        </w:rPr>
      </w:pPr>
    </w:p>
    <w:p w:rsidR="00F37C5F" w:rsidRDefault="00F37C5F" w:rsidP="00F37C5F">
      <w:pPr>
        <w:spacing w:line="360" w:lineRule="auto"/>
      </w:pPr>
      <w:r>
        <w:rPr>
          <w:color w:val="000000"/>
        </w:rPr>
        <w:t>Winner at several Debate and Elocution Competitions at College and School level</w:t>
      </w:r>
      <w:r w:rsidR="00AB775B">
        <w:t>.</w:t>
      </w:r>
      <w:r w:rsidR="00400F4D">
        <w:t xml:space="preserve"> </w:t>
      </w:r>
    </w:p>
    <w:p w:rsidR="00072275" w:rsidRDefault="00072275" w:rsidP="00072275">
      <w:pPr>
        <w:pBdr>
          <w:bottom w:val="single" w:sz="4" w:space="0" w:color="auto"/>
          <w:right w:val="single" w:sz="4" w:space="0" w:color="auto"/>
        </w:pBdr>
        <w:shd w:val="pct25" w:color="auto" w:fill="auto"/>
        <w:jc w:val="both"/>
        <w:rPr>
          <w:rFonts w:ascii="Verdana" w:hAnsi="Verdana" w:cs="Verdana"/>
          <w:b/>
          <w:bCs/>
          <w:smallCaps/>
          <w:sz w:val="22"/>
        </w:rPr>
      </w:pPr>
      <w:r>
        <w:rPr>
          <w:rFonts w:ascii="Verdana" w:hAnsi="Verdana"/>
          <w:b/>
          <w:smallCaps/>
          <w:sz w:val="22"/>
        </w:rPr>
        <w:t>key skills</w:t>
      </w:r>
    </w:p>
    <w:p w:rsidR="00C11C70" w:rsidRDefault="00C11C70" w:rsidP="00C11C70">
      <w:pPr>
        <w:ind w:left="1440"/>
        <w:rPr>
          <w:rFonts w:ascii="Arial" w:hAnsi="Arial" w:cs="Arial"/>
          <w:color w:val="233143"/>
        </w:rPr>
      </w:pPr>
    </w:p>
    <w:p w:rsidR="00C11C70" w:rsidRDefault="00072275" w:rsidP="00C11C70">
      <w:pPr>
        <w:numPr>
          <w:ilvl w:val="0"/>
          <w:numId w:val="1"/>
        </w:numPr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Analytical skills</w:t>
      </w:r>
      <w:r w:rsidR="00C11C70">
        <w:rPr>
          <w:rFonts w:ascii="Arial" w:hAnsi="Arial" w:cs="Arial"/>
          <w:color w:val="233143"/>
        </w:rPr>
        <w:t xml:space="preserve"> , Communication</w:t>
      </w:r>
    </w:p>
    <w:p w:rsidR="00072275" w:rsidRPr="00C11C70" w:rsidRDefault="00072275" w:rsidP="00C11C70">
      <w:pPr>
        <w:pStyle w:val="ListParagraph"/>
        <w:numPr>
          <w:ilvl w:val="0"/>
          <w:numId w:val="1"/>
        </w:numPr>
        <w:rPr>
          <w:rFonts w:ascii="Arial" w:hAnsi="Arial" w:cs="Arial"/>
          <w:color w:val="233143"/>
        </w:rPr>
      </w:pPr>
      <w:r w:rsidRPr="00C11C70">
        <w:rPr>
          <w:rFonts w:ascii="Arial" w:hAnsi="Arial" w:cs="Arial"/>
          <w:color w:val="233143"/>
        </w:rPr>
        <w:t>Hotel operations</w:t>
      </w:r>
      <w:r w:rsidR="00C11C70" w:rsidRPr="00C11C70">
        <w:rPr>
          <w:rFonts w:ascii="Arial" w:hAnsi="Arial" w:cs="Arial"/>
          <w:color w:val="233143"/>
        </w:rPr>
        <w:t>, Conflict resolution</w:t>
      </w:r>
    </w:p>
    <w:p w:rsidR="00072275" w:rsidRPr="00C11C70" w:rsidRDefault="00072275" w:rsidP="00C11C70">
      <w:pPr>
        <w:numPr>
          <w:ilvl w:val="0"/>
          <w:numId w:val="1"/>
        </w:numPr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Multi</w:t>
      </w:r>
      <w:r w:rsidR="00C11C70">
        <w:rPr>
          <w:rFonts w:ascii="Arial" w:hAnsi="Arial" w:cs="Arial"/>
          <w:color w:val="233143"/>
        </w:rPr>
        <w:t xml:space="preserve"> </w:t>
      </w:r>
      <w:r>
        <w:rPr>
          <w:rFonts w:ascii="Arial" w:hAnsi="Arial" w:cs="Arial"/>
          <w:color w:val="233143"/>
        </w:rPr>
        <w:t>tasking</w:t>
      </w:r>
      <w:r w:rsidR="00C11C70">
        <w:rPr>
          <w:rFonts w:ascii="Arial" w:hAnsi="Arial" w:cs="Arial"/>
          <w:color w:val="233143"/>
        </w:rPr>
        <w:t>, New business development</w:t>
      </w:r>
    </w:p>
    <w:p w:rsidR="00072275" w:rsidRPr="00C11C70" w:rsidRDefault="00072275" w:rsidP="00C11C70">
      <w:pPr>
        <w:numPr>
          <w:ilvl w:val="0"/>
          <w:numId w:val="1"/>
        </w:numPr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Prioritizing</w:t>
      </w:r>
      <w:r w:rsidR="00C11C70">
        <w:rPr>
          <w:rFonts w:ascii="Arial" w:hAnsi="Arial" w:cs="Arial"/>
          <w:color w:val="233143"/>
        </w:rPr>
        <w:t>, Problem-solving</w:t>
      </w:r>
    </w:p>
    <w:p w:rsidR="00C11C70" w:rsidRDefault="00072275" w:rsidP="00C11C70">
      <w:pPr>
        <w:numPr>
          <w:ilvl w:val="0"/>
          <w:numId w:val="1"/>
        </w:numPr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Project management</w:t>
      </w:r>
      <w:r w:rsidR="00C11C70">
        <w:rPr>
          <w:rFonts w:ascii="Arial" w:hAnsi="Arial" w:cs="Arial"/>
          <w:color w:val="233143"/>
        </w:rPr>
        <w:t>, Time management</w:t>
      </w:r>
    </w:p>
    <w:p w:rsidR="008E6D70" w:rsidRDefault="008E6D70" w:rsidP="00400F4D">
      <w:pPr>
        <w:pBdr>
          <w:bottom w:val="single" w:sz="4" w:space="0" w:color="auto"/>
          <w:right w:val="single" w:sz="4" w:space="0" w:color="auto"/>
        </w:pBdr>
        <w:shd w:val="pct25" w:color="auto" w:fill="auto"/>
        <w:jc w:val="both"/>
        <w:rPr>
          <w:rFonts w:ascii="Verdana" w:hAnsi="Verdana" w:cs="Verdana"/>
          <w:b/>
          <w:bCs/>
          <w:smallCaps/>
          <w:sz w:val="22"/>
        </w:rPr>
      </w:pPr>
      <w:r>
        <w:rPr>
          <w:rFonts w:ascii="Verdana" w:hAnsi="Verdana"/>
          <w:b/>
          <w:smallCaps/>
          <w:sz w:val="22"/>
        </w:rPr>
        <w:t>H</w:t>
      </w:r>
      <w:r>
        <w:rPr>
          <w:rFonts w:ascii="Verdana" w:hAnsi="Verdana"/>
          <w:b/>
          <w:sz w:val="22"/>
        </w:rPr>
        <w:t>obby:</w:t>
      </w:r>
      <w:r>
        <w:rPr>
          <w:rFonts w:ascii="Verdana" w:hAnsi="Verdana"/>
          <w:b/>
          <w:smallCaps/>
          <w:sz w:val="22"/>
        </w:rPr>
        <w:t xml:space="preserve">  </w:t>
      </w:r>
    </w:p>
    <w:p w:rsidR="008E6D70" w:rsidRDefault="008E6D70">
      <w:pPr>
        <w:spacing w:line="288" w:lineRule="auto"/>
        <w:jc w:val="both"/>
      </w:pPr>
    </w:p>
    <w:p w:rsidR="008E6D70" w:rsidRDefault="00D864A5">
      <w:pPr>
        <w:numPr>
          <w:ilvl w:val="0"/>
          <w:numId w:val="1"/>
        </w:numPr>
        <w:tabs>
          <w:tab w:val="clear" w:pos="1440"/>
          <w:tab w:val="num" w:pos="360"/>
        </w:tabs>
        <w:spacing w:line="288" w:lineRule="auto"/>
        <w:ind w:left="540" w:hanging="540"/>
        <w:jc w:val="both"/>
      </w:pPr>
      <w:r>
        <w:rPr>
          <w:color w:val="000000"/>
        </w:rPr>
        <w:t xml:space="preserve">Reading &amp; surfing </w:t>
      </w:r>
      <w:r w:rsidR="00DF03C2">
        <w:rPr>
          <w:color w:val="000000"/>
        </w:rPr>
        <w:t xml:space="preserve">Internet. </w:t>
      </w:r>
    </w:p>
    <w:p w:rsidR="002542F8" w:rsidRPr="00D375BD" w:rsidRDefault="00F37C5F" w:rsidP="002542F8">
      <w:pPr>
        <w:numPr>
          <w:ilvl w:val="0"/>
          <w:numId w:val="1"/>
        </w:numPr>
        <w:tabs>
          <w:tab w:val="clear" w:pos="1440"/>
          <w:tab w:val="num" w:pos="360"/>
        </w:tabs>
        <w:spacing w:line="288" w:lineRule="auto"/>
        <w:ind w:left="540" w:hanging="540"/>
        <w:jc w:val="both"/>
        <w:rPr>
          <w:color w:val="000000"/>
        </w:rPr>
      </w:pPr>
      <w:r w:rsidRPr="00D375BD">
        <w:rPr>
          <w:color w:val="000000"/>
        </w:rPr>
        <w:t>Listening to Music</w:t>
      </w:r>
      <w:r w:rsidRPr="00D375BD">
        <w:rPr>
          <w:b/>
          <w:bCs/>
          <w:color w:val="000000"/>
        </w:rPr>
        <w:t>,</w:t>
      </w:r>
      <w:r w:rsidRPr="00D375BD">
        <w:rPr>
          <w:color w:val="000000"/>
        </w:rPr>
        <w:t xml:space="preserve"> Public </w:t>
      </w:r>
      <w:r w:rsidR="00DF03C2" w:rsidRPr="00D375BD">
        <w:rPr>
          <w:color w:val="000000"/>
        </w:rPr>
        <w:t>relation. Sing a song.</w:t>
      </w:r>
    </w:p>
    <w:p w:rsidR="008E6D70" w:rsidRDefault="008E6D70">
      <w:pPr>
        <w:pBdr>
          <w:bottom w:val="single" w:sz="4" w:space="1" w:color="auto"/>
          <w:right w:val="single" w:sz="4" w:space="0" w:color="auto"/>
        </w:pBdr>
        <w:shd w:val="pct25" w:color="auto" w:fill="auto"/>
        <w:jc w:val="both"/>
        <w:rPr>
          <w:rFonts w:ascii="Verdana" w:hAnsi="Verdana"/>
          <w:b/>
          <w:smallCaps/>
        </w:rPr>
      </w:pPr>
      <w:r>
        <w:rPr>
          <w:rFonts w:ascii="Arial" w:hAnsi="Arial" w:cs="Arial"/>
        </w:rPr>
        <w:t xml:space="preserve">  </w:t>
      </w:r>
      <w:r>
        <w:rPr>
          <w:rFonts w:ascii="Verdana" w:hAnsi="Verdana"/>
          <w:b/>
          <w:smallCaps/>
          <w:sz w:val="22"/>
        </w:rPr>
        <w:t>Personal Profile:</w:t>
      </w:r>
    </w:p>
    <w:p w:rsidR="008E6D70" w:rsidRDefault="008E6D70">
      <w:pPr>
        <w:spacing w:line="288" w:lineRule="auto"/>
        <w:ind w:left="360"/>
        <w:jc w:val="both"/>
        <w:rPr>
          <w:rFonts w:ascii="Arial" w:hAnsi="Arial" w:cs="Arial"/>
        </w:rPr>
      </w:pPr>
    </w:p>
    <w:p w:rsidR="008E6D70" w:rsidRDefault="00D2233D">
      <w:pPr>
        <w:numPr>
          <w:ilvl w:val="0"/>
          <w:numId w:val="6"/>
        </w:numPr>
        <w:tabs>
          <w:tab w:val="clear" w:pos="1080"/>
          <w:tab w:val="left" w:pos="180"/>
        </w:tabs>
        <w:spacing w:line="288" w:lineRule="auto"/>
        <w:ind w:left="360"/>
        <w:jc w:val="both"/>
      </w:pPr>
      <w:r>
        <w:t>Father’s Name  :- Rameshbhai</w:t>
      </w:r>
      <w:r w:rsidR="008E6D70">
        <w:t xml:space="preserve"> </w:t>
      </w:r>
      <w:r>
        <w:t>Dyaldas Advani</w:t>
      </w:r>
    </w:p>
    <w:p w:rsidR="008E6D70" w:rsidRDefault="008E6D70">
      <w:pPr>
        <w:numPr>
          <w:ilvl w:val="0"/>
          <w:numId w:val="6"/>
        </w:numPr>
        <w:tabs>
          <w:tab w:val="clear" w:pos="1080"/>
          <w:tab w:val="left" w:pos="180"/>
        </w:tabs>
        <w:spacing w:line="288" w:lineRule="auto"/>
        <w:ind w:left="360"/>
        <w:jc w:val="both"/>
      </w:pPr>
      <w:r>
        <w:t>Lang. Known     :</w:t>
      </w:r>
      <w:r w:rsidR="00DA12D7">
        <w:t xml:space="preserve"> - </w:t>
      </w:r>
      <w:r>
        <w:t xml:space="preserve">English, </w:t>
      </w:r>
      <w:r w:rsidR="005F157D">
        <w:t xml:space="preserve">Hindi, Gujarati, </w:t>
      </w:r>
      <w:r w:rsidR="00D2233D">
        <w:t>Sindhi</w:t>
      </w:r>
    </w:p>
    <w:tbl>
      <w:tblPr>
        <w:tblW w:w="0" w:type="auto"/>
        <w:tblInd w:w="108" w:type="dxa"/>
        <w:tblLook w:val="01E0"/>
      </w:tblPr>
      <w:tblGrid>
        <w:gridCol w:w="10188"/>
      </w:tblGrid>
      <w:tr w:rsidR="008E6D70">
        <w:tc>
          <w:tcPr>
            <w:tcW w:w="10188" w:type="dxa"/>
            <w:shd w:val="solid" w:color="C0C0C0" w:fill="FFFFFF"/>
          </w:tcPr>
          <w:p w:rsidR="008E6D70" w:rsidRDefault="008E6D70">
            <w:pPr>
              <w:pBdr>
                <w:bottom w:val="single" w:sz="4" w:space="1" w:color="auto"/>
                <w:right w:val="single" w:sz="4" w:space="0" w:color="auto"/>
              </w:pBdr>
              <w:shd w:val="pct25" w:color="auto" w:fill="auto"/>
              <w:jc w:val="both"/>
              <w:rPr>
                <w:rFonts w:ascii="Verdana" w:hAnsi="Verdana"/>
                <w:b/>
                <w:bCs/>
                <w:smallCaps/>
              </w:rPr>
            </w:pPr>
            <w:r>
              <w:rPr>
                <w:rFonts w:ascii="Verdana" w:hAnsi="Verdana"/>
                <w:b/>
                <w:bCs/>
                <w:smallCaps/>
                <w:sz w:val="22"/>
              </w:rPr>
              <w:t>Declaration:</w:t>
            </w:r>
          </w:p>
        </w:tc>
      </w:tr>
    </w:tbl>
    <w:p w:rsidR="008E6D70" w:rsidRDefault="008E6D70">
      <w:pPr>
        <w:ind w:left="-180" w:firstLine="180"/>
        <w:jc w:val="both"/>
        <w:rPr>
          <w:rFonts w:ascii="Arial" w:hAnsi="Arial" w:cs="Arial"/>
        </w:rPr>
      </w:pPr>
    </w:p>
    <w:p w:rsidR="00D11C8A" w:rsidRDefault="008E6D70">
      <w:pPr>
        <w:tabs>
          <w:tab w:val="left" w:pos="360"/>
        </w:tabs>
        <w:jc w:val="both"/>
      </w:pPr>
      <w:r>
        <w:t xml:space="preserve">            I hereby declare that the above-mentioned information is true to the best of my knowledge. And I will be sincerely responsible for any misconduct.</w:t>
      </w:r>
    </w:p>
    <w:p w:rsidR="00F445FD" w:rsidRDefault="00F445FD" w:rsidP="00F445FD">
      <w:pPr>
        <w:rPr>
          <w:rFonts w:ascii="Arial" w:hAnsi="Arial" w:cs="Arial"/>
        </w:rPr>
      </w:pPr>
    </w:p>
    <w:p w:rsidR="00D11C8A" w:rsidRDefault="00D11C8A" w:rsidP="00D11C8A">
      <w:pPr>
        <w:pBdr>
          <w:bottom w:val="single" w:sz="4" w:space="1" w:color="auto"/>
          <w:right w:val="single" w:sz="4" w:space="0" w:color="auto"/>
        </w:pBdr>
        <w:shd w:val="pct25" w:color="auto" w:fill="auto"/>
        <w:jc w:val="both"/>
        <w:rPr>
          <w:rFonts w:ascii="Verdana" w:hAnsi="Verdana"/>
          <w:b/>
          <w:smallCaps/>
        </w:rPr>
      </w:pPr>
      <w:r>
        <w:rPr>
          <w:rFonts w:ascii="Verdana" w:hAnsi="Verdana"/>
          <w:b/>
          <w:smallCaps/>
          <w:sz w:val="22"/>
        </w:rPr>
        <w:t xml:space="preserve">  Total no. of yrs. Experience :</w:t>
      </w:r>
    </w:p>
    <w:p w:rsidR="00D11C8A" w:rsidRDefault="00D11C8A" w:rsidP="00D11C8A">
      <w:pPr>
        <w:tabs>
          <w:tab w:val="left" w:pos="720"/>
        </w:tabs>
        <w:spacing w:line="288" w:lineRule="auto"/>
        <w:jc w:val="both"/>
      </w:pPr>
    </w:p>
    <w:p w:rsidR="00D375BD" w:rsidRPr="00D375BD" w:rsidRDefault="00143BAB" w:rsidP="00D375BD">
      <w:pPr>
        <w:numPr>
          <w:ilvl w:val="0"/>
          <w:numId w:val="6"/>
        </w:numPr>
        <w:tabs>
          <w:tab w:val="num" w:pos="360"/>
          <w:tab w:val="left" w:pos="720"/>
        </w:tabs>
        <w:spacing w:line="288" w:lineRule="auto"/>
        <w:ind w:left="0" w:firstLine="0"/>
        <w:jc w:val="both"/>
        <w:rPr>
          <w:rFonts w:ascii="Arial" w:hAnsi="Arial" w:cs="Arial"/>
        </w:rPr>
      </w:pPr>
      <w:r>
        <w:t>I</w:t>
      </w:r>
      <w:r w:rsidR="00DF03C2">
        <w:t xml:space="preserve"> have a total </w:t>
      </w:r>
      <w:r w:rsidR="00CD159A">
        <w:t>7</w:t>
      </w:r>
      <w:r w:rsidR="002124D4">
        <w:t xml:space="preserve">.5 </w:t>
      </w:r>
      <w:r w:rsidR="000356E5">
        <w:t>Years</w:t>
      </w:r>
      <w:r w:rsidR="00336BBA">
        <w:t xml:space="preserve"> of experience.</w:t>
      </w:r>
    </w:p>
    <w:p w:rsidR="00D11C8A" w:rsidRPr="00C323D9" w:rsidRDefault="00C323D9" w:rsidP="00D11C8A">
      <w:pPr>
        <w:pBdr>
          <w:bottom w:val="single" w:sz="4" w:space="1" w:color="auto"/>
          <w:right w:val="single" w:sz="4" w:space="0" w:color="auto"/>
        </w:pBdr>
        <w:shd w:val="pct25" w:color="auto" w:fill="auto"/>
        <w:jc w:val="both"/>
        <w:rPr>
          <w:rFonts w:ascii="Verdana" w:hAnsi="Verdana"/>
          <w:b/>
          <w:smallCaps/>
          <w:sz w:val="22"/>
        </w:rPr>
      </w:pPr>
      <w:r w:rsidRPr="00C323D9">
        <w:rPr>
          <w:rFonts w:ascii="Verdana" w:hAnsi="Verdana"/>
          <w:b/>
          <w:smallCaps/>
          <w:sz w:val="22"/>
          <w:szCs w:val="22"/>
        </w:rPr>
        <w:t>LAST</w:t>
      </w:r>
      <w:r w:rsidR="00D11C8A" w:rsidRPr="00C323D9">
        <w:rPr>
          <w:rFonts w:ascii="Verdana" w:hAnsi="Verdana"/>
          <w:b/>
          <w:smallCaps/>
          <w:sz w:val="22"/>
          <w:szCs w:val="22"/>
        </w:rPr>
        <w:t xml:space="preserve"> </w:t>
      </w:r>
      <w:r w:rsidR="00D11C8A">
        <w:rPr>
          <w:rFonts w:ascii="Verdana" w:hAnsi="Verdana"/>
          <w:b/>
          <w:smallCaps/>
          <w:sz w:val="22"/>
        </w:rPr>
        <w:t>CTC Per Annum :</w:t>
      </w:r>
    </w:p>
    <w:p w:rsidR="00D11C8A" w:rsidRDefault="00EB5978" w:rsidP="00D11C8A">
      <w:pPr>
        <w:numPr>
          <w:ilvl w:val="0"/>
          <w:numId w:val="6"/>
        </w:numPr>
        <w:tabs>
          <w:tab w:val="num" w:pos="360"/>
          <w:tab w:val="left" w:pos="720"/>
        </w:tabs>
        <w:spacing w:line="288" w:lineRule="auto"/>
        <w:ind w:left="0" w:firstLine="0"/>
        <w:jc w:val="both"/>
      </w:pPr>
      <w:r>
        <w:t>3.35</w:t>
      </w:r>
      <w:r w:rsidR="009E120C">
        <w:t xml:space="preserve"> </w:t>
      </w:r>
      <w:r w:rsidR="00FC6F6D">
        <w:t xml:space="preserve">lakhs </w:t>
      </w:r>
    </w:p>
    <w:p w:rsidR="00D11C8A" w:rsidRDefault="00D11C8A" w:rsidP="00D11C8A">
      <w:pPr>
        <w:pBdr>
          <w:bottom w:val="single" w:sz="4" w:space="1" w:color="auto"/>
          <w:right w:val="single" w:sz="4" w:space="0" w:color="auto"/>
        </w:pBdr>
        <w:shd w:val="pct25" w:color="auto" w:fill="auto"/>
        <w:jc w:val="both"/>
        <w:rPr>
          <w:rFonts w:ascii="Verdana" w:hAnsi="Verdana"/>
          <w:b/>
          <w:smallCaps/>
        </w:rPr>
      </w:pPr>
      <w:r>
        <w:rPr>
          <w:rFonts w:ascii="Verdana" w:hAnsi="Verdana"/>
          <w:b/>
          <w:smallCaps/>
          <w:sz w:val="22"/>
        </w:rPr>
        <w:t xml:space="preserve">  Time Recuired for Joining Client Organisation :</w:t>
      </w:r>
    </w:p>
    <w:p w:rsidR="00D11C8A" w:rsidRDefault="001B5FE8" w:rsidP="00D11C8A">
      <w:pPr>
        <w:numPr>
          <w:ilvl w:val="0"/>
          <w:numId w:val="6"/>
        </w:numPr>
        <w:tabs>
          <w:tab w:val="num" w:pos="360"/>
          <w:tab w:val="left" w:pos="720"/>
        </w:tabs>
        <w:spacing w:line="288" w:lineRule="auto"/>
        <w:ind w:left="0" w:firstLine="0"/>
        <w:jc w:val="both"/>
      </w:pPr>
      <w:r>
        <w:t>Within 2-3</w:t>
      </w:r>
      <w:r w:rsidR="00336BBA">
        <w:t xml:space="preserve"> days</w:t>
      </w:r>
    </w:p>
    <w:p w:rsidR="00D11C8A" w:rsidRDefault="00D11C8A" w:rsidP="00D11C8A">
      <w:pPr>
        <w:pBdr>
          <w:bottom w:val="single" w:sz="4" w:space="1" w:color="auto"/>
          <w:right w:val="single" w:sz="4" w:space="0" w:color="auto"/>
        </w:pBdr>
        <w:shd w:val="pct25" w:color="auto" w:fill="auto"/>
        <w:jc w:val="both"/>
        <w:rPr>
          <w:rFonts w:ascii="Verdana" w:hAnsi="Verdana"/>
          <w:b/>
          <w:smallCaps/>
        </w:rPr>
      </w:pPr>
      <w:r>
        <w:rPr>
          <w:rFonts w:ascii="Verdana" w:hAnsi="Verdana"/>
          <w:b/>
          <w:smallCaps/>
          <w:sz w:val="22"/>
        </w:rPr>
        <w:t xml:space="preserve">  Reason For  Looking Out For Change :</w:t>
      </w:r>
    </w:p>
    <w:p w:rsidR="00D11C8A" w:rsidRDefault="00D11C8A" w:rsidP="00D11C8A">
      <w:pPr>
        <w:spacing w:line="288" w:lineRule="auto"/>
        <w:jc w:val="both"/>
        <w:rPr>
          <w:rFonts w:ascii="Arial" w:hAnsi="Arial" w:cs="Arial"/>
        </w:rPr>
      </w:pPr>
    </w:p>
    <w:p w:rsidR="00D11C8A" w:rsidRDefault="00143BAB" w:rsidP="00D11C8A">
      <w:pPr>
        <w:numPr>
          <w:ilvl w:val="0"/>
          <w:numId w:val="6"/>
        </w:numPr>
        <w:tabs>
          <w:tab w:val="num" w:pos="360"/>
          <w:tab w:val="left" w:pos="720"/>
        </w:tabs>
        <w:spacing w:line="288" w:lineRule="auto"/>
        <w:ind w:left="0" w:firstLine="0"/>
        <w:jc w:val="both"/>
      </w:pPr>
      <w:r>
        <w:t>For better prospects and grow</w:t>
      </w:r>
      <w:r w:rsidR="00D11C8A">
        <w:t>th.</w:t>
      </w:r>
    </w:p>
    <w:p w:rsidR="008E6D70" w:rsidRDefault="008E6D70">
      <w:pPr>
        <w:tabs>
          <w:tab w:val="left" w:pos="720"/>
        </w:tabs>
        <w:spacing w:line="288" w:lineRule="auto"/>
        <w:jc w:val="both"/>
      </w:pPr>
    </w:p>
    <w:p w:rsidR="008E6D70" w:rsidRDefault="008E6D70">
      <w:pPr>
        <w:tabs>
          <w:tab w:val="left" w:pos="720"/>
        </w:tabs>
        <w:spacing w:line="288" w:lineRule="auto"/>
        <w:jc w:val="both"/>
      </w:pPr>
    </w:p>
    <w:p w:rsidR="008E6D70" w:rsidRDefault="007936D9">
      <w:pPr>
        <w:tabs>
          <w:tab w:val="left" w:pos="720"/>
        </w:tabs>
        <w:spacing w:line="288" w:lineRule="auto"/>
        <w:jc w:val="both"/>
      </w:pPr>
      <w:r>
        <w:t xml:space="preserve">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Deepa R. Advani                                                                                                                                           </w:t>
      </w:r>
    </w:p>
    <w:p w:rsidR="008E6D70" w:rsidRDefault="008E6D70">
      <w:pPr>
        <w:tabs>
          <w:tab w:val="left" w:pos="720"/>
        </w:tabs>
        <w:spacing w:line="288" w:lineRule="auto"/>
        <w:jc w:val="both"/>
      </w:pPr>
    </w:p>
    <w:p w:rsidR="008E6D70" w:rsidRDefault="008E6D70" w:rsidP="002239B5">
      <w:pPr>
        <w:tabs>
          <w:tab w:val="left" w:pos="720"/>
        </w:tabs>
        <w:spacing w:line="288" w:lineRule="auto"/>
        <w:jc w:val="both"/>
      </w:pPr>
      <w:r>
        <w:t xml:space="preserve">Venue : Ahmedabad </w:t>
      </w:r>
      <w:r>
        <w:tab/>
      </w:r>
    </w:p>
    <w:p w:rsidR="008E6D70" w:rsidRPr="003B7C4E" w:rsidRDefault="008E6D70">
      <w:pPr>
        <w:rPr>
          <w:sz w:val="32"/>
          <w:szCs w:val="32"/>
        </w:rPr>
      </w:pPr>
      <w:r>
        <w:rPr>
          <w:rFonts w:ascii="Arial" w:hAnsi="Arial" w:cs="Arial"/>
        </w:rPr>
        <w:t xml:space="preserve">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B7C4E">
        <w:rPr>
          <w:rFonts w:ascii="Arial" w:hAnsi="Arial" w:cs="Arial"/>
        </w:rPr>
        <w:t xml:space="preserve">                                                         </w:t>
      </w:r>
      <w:r>
        <w:rPr>
          <w:rFonts w:ascii="Arial" w:hAnsi="Arial" w:cs="Arial"/>
        </w:rPr>
        <w:tab/>
      </w:r>
      <w:r w:rsidR="003B7C4E">
        <w:rPr>
          <w:rFonts w:ascii="Arial" w:hAnsi="Arial" w:cs="Arial"/>
        </w:rPr>
        <w:t xml:space="preserve">                                                                                </w:t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</w:r>
      <w:r w:rsidR="003B7C4E">
        <w:rPr>
          <w:rFonts w:ascii="Arial" w:hAnsi="Arial" w:cs="Arial"/>
        </w:rPr>
        <w:tab/>
        <w:t xml:space="preserve"> </w:t>
      </w:r>
    </w:p>
    <w:sectPr w:rsidR="008E6D70" w:rsidRPr="003B7C4E" w:rsidSect="001A36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92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44F" w:rsidRDefault="00EC244F" w:rsidP="0073530D">
      <w:r>
        <w:separator/>
      </w:r>
    </w:p>
  </w:endnote>
  <w:endnote w:type="continuationSeparator" w:id="1">
    <w:p w:rsidR="00EC244F" w:rsidRDefault="00EC244F" w:rsidP="00735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Arial Unicode MS"/>
    <w:charset w:val="7A"/>
    <w:family w:val="auto"/>
    <w:pitch w:val="variable"/>
    <w:sig w:usb0="00000000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0D" w:rsidRDefault="007353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0D" w:rsidRDefault="007353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0D" w:rsidRDefault="007353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44F" w:rsidRDefault="00EC244F" w:rsidP="0073530D">
      <w:r>
        <w:separator/>
      </w:r>
    </w:p>
  </w:footnote>
  <w:footnote w:type="continuationSeparator" w:id="1">
    <w:p w:rsidR="00EC244F" w:rsidRDefault="00EC244F" w:rsidP="007353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0D" w:rsidRDefault="007353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0D" w:rsidRDefault="007353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0D" w:rsidRDefault="00735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659"/>
    <w:multiLevelType w:val="hybridMultilevel"/>
    <w:tmpl w:val="5B5A1B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F3742"/>
    <w:multiLevelType w:val="hybridMultilevel"/>
    <w:tmpl w:val="2918F5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732E5"/>
    <w:multiLevelType w:val="hybridMultilevel"/>
    <w:tmpl w:val="6EE602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A92095"/>
    <w:multiLevelType w:val="hybridMultilevel"/>
    <w:tmpl w:val="6734C216"/>
    <w:lvl w:ilvl="0" w:tplc="3F9CC8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DB64AF"/>
    <w:multiLevelType w:val="hybridMultilevel"/>
    <w:tmpl w:val="AA3C461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7A55821"/>
    <w:multiLevelType w:val="hybridMultilevel"/>
    <w:tmpl w:val="B2F854C2"/>
    <w:lvl w:ilvl="0" w:tplc="306C1A5C">
      <w:start w:val="2010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69267D"/>
    <w:multiLevelType w:val="multilevel"/>
    <w:tmpl w:val="6CA2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A76FF9"/>
    <w:multiLevelType w:val="hybridMultilevel"/>
    <w:tmpl w:val="0C22CC1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10559B8"/>
    <w:multiLevelType w:val="multilevel"/>
    <w:tmpl w:val="81A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255F05"/>
    <w:multiLevelType w:val="hybridMultilevel"/>
    <w:tmpl w:val="FB5801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4A780F"/>
    <w:multiLevelType w:val="hybridMultilevel"/>
    <w:tmpl w:val="DD2EC692"/>
    <w:lvl w:ilvl="0" w:tplc="DB40E752">
      <w:start w:val="2"/>
      <w:numFmt w:val="decimal"/>
      <w:lvlText w:val="%1)"/>
      <w:lvlJc w:val="left"/>
      <w:pPr>
        <w:ind w:left="210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>
    <w:nsid w:val="717D248F"/>
    <w:multiLevelType w:val="multilevel"/>
    <w:tmpl w:val="681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5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1057"/>
    <w:rsid w:val="00007C04"/>
    <w:rsid w:val="00024F16"/>
    <w:rsid w:val="0003065B"/>
    <w:rsid w:val="00033959"/>
    <w:rsid w:val="000356E5"/>
    <w:rsid w:val="00040D0F"/>
    <w:rsid w:val="000475FA"/>
    <w:rsid w:val="00062A35"/>
    <w:rsid w:val="00062AB1"/>
    <w:rsid w:val="00072275"/>
    <w:rsid w:val="00085530"/>
    <w:rsid w:val="000872C5"/>
    <w:rsid w:val="0009380A"/>
    <w:rsid w:val="000A184F"/>
    <w:rsid w:val="000A7DCE"/>
    <w:rsid w:val="000B16C4"/>
    <w:rsid w:val="000C0F97"/>
    <w:rsid w:val="000C11BB"/>
    <w:rsid w:val="000C134C"/>
    <w:rsid w:val="000C6500"/>
    <w:rsid w:val="000E2275"/>
    <w:rsid w:val="000F0845"/>
    <w:rsid w:val="001004D2"/>
    <w:rsid w:val="00100569"/>
    <w:rsid w:val="00103710"/>
    <w:rsid w:val="0011636F"/>
    <w:rsid w:val="00122D48"/>
    <w:rsid w:val="001341F7"/>
    <w:rsid w:val="00140724"/>
    <w:rsid w:val="00143BAB"/>
    <w:rsid w:val="001626F3"/>
    <w:rsid w:val="00163F05"/>
    <w:rsid w:val="00172D06"/>
    <w:rsid w:val="001740B4"/>
    <w:rsid w:val="001747D6"/>
    <w:rsid w:val="001A3674"/>
    <w:rsid w:val="001A6546"/>
    <w:rsid w:val="001B0794"/>
    <w:rsid w:val="001B5FE8"/>
    <w:rsid w:val="001D5CDB"/>
    <w:rsid w:val="001E3067"/>
    <w:rsid w:val="001E79DF"/>
    <w:rsid w:val="00211A49"/>
    <w:rsid w:val="002124D4"/>
    <w:rsid w:val="002239B5"/>
    <w:rsid w:val="00226E88"/>
    <w:rsid w:val="00230B18"/>
    <w:rsid w:val="00240ADC"/>
    <w:rsid w:val="00242B79"/>
    <w:rsid w:val="00243810"/>
    <w:rsid w:val="002473C9"/>
    <w:rsid w:val="00251C86"/>
    <w:rsid w:val="002542F8"/>
    <w:rsid w:val="002674BC"/>
    <w:rsid w:val="00281479"/>
    <w:rsid w:val="00284B4D"/>
    <w:rsid w:val="002A7904"/>
    <w:rsid w:val="002B02FF"/>
    <w:rsid w:val="002B04B9"/>
    <w:rsid w:val="002B5169"/>
    <w:rsid w:val="002D2D88"/>
    <w:rsid w:val="002D62A6"/>
    <w:rsid w:val="002E2430"/>
    <w:rsid w:val="002E2D68"/>
    <w:rsid w:val="002E7830"/>
    <w:rsid w:val="00333721"/>
    <w:rsid w:val="00336BBA"/>
    <w:rsid w:val="003417B9"/>
    <w:rsid w:val="00355A07"/>
    <w:rsid w:val="00374E60"/>
    <w:rsid w:val="0039173B"/>
    <w:rsid w:val="003A2B2C"/>
    <w:rsid w:val="003B7124"/>
    <w:rsid w:val="003B7C4E"/>
    <w:rsid w:val="003C135C"/>
    <w:rsid w:val="003C6387"/>
    <w:rsid w:val="003E329A"/>
    <w:rsid w:val="003E721F"/>
    <w:rsid w:val="003F1384"/>
    <w:rsid w:val="003F321F"/>
    <w:rsid w:val="00400F4D"/>
    <w:rsid w:val="0041654A"/>
    <w:rsid w:val="00422B12"/>
    <w:rsid w:val="00423AA1"/>
    <w:rsid w:val="00463D42"/>
    <w:rsid w:val="00494851"/>
    <w:rsid w:val="00496FC8"/>
    <w:rsid w:val="004A19C4"/>
    <w:rsid w:val="004A2084"/>
    <w:rsid w:val="004A5AC6"/>
    <w:rsid w:val="004D35E1"/>
    <w:rsid w:val="004E3C0B"/>
    <w:rsid w:val="004F19A6"/>
    <w:rsid w:val="004F51CF"/>
    <w:rsid w:val="005070FD"/>
    <w:rsid w:val="00516C84"/>
    <w:rsid w:val="005237B5"/>
    <w:rsid w:val="00524D42"/>
    <w:rsid w:val="005250D3"/>
    <w:rsid w:val="00525CAE"/>
    <w:rsid w:val="0052766F"/>
    <w:rsid w:val="0053263F"/>
    <w:rsid w:val="00545A10"/>
    <w:rsid w:val="005526B1"/>
    <w:rsid w:val="00553CA2"/>
    <w:rsid w:val="00566D1A"/>
    <w:rsid w:val="005B7160"/>
    <w:rsid w:val="005E3BA7"/>
    <w:rsid w:val="005F157D"/>
    <w:rsid w:val="00603110"/>
    <w:rsid w:val="006151FE"/>
    <w:rsid w:val="00634FFC"/>
    <w:rsid w:val="00635724"/>
    <w:rsid w:val="00667E53"/>
    <w:rsid w:val="00672AA8"/>
    <w:rsid w:val="006832C7"/>
    <w:rsid w:val="006B579B"/>
    <w:rsid w:val="006D179E"/>
    <w:rsid w:val="006D3D07"/>
    <w:rsid w:val="006F4B00"/>
    <w:rsid w:val="00700042"/>
    <w:rsid w:val="0070577B"/>
    <w:rsid w:val="007063F7"/>
    <w:rsid w:val="007138BA"/>
    <w:rsid w:val="0073530D"/>
    <w:rsid w:val="00745F40"/>
    <w:rsid w:val="00746CC0"/>
    <w:rsid w:val="0077284B"/>
    <w:rsid w:val="00772BAE"/>
    <w:rsid w:val="00782D87"/>
    <w:rsid w:val="00784E56"/>
    <w:rsid w:val="007936D9"/>
    <w:rsid w:val="00794662"/>
    <w:rsid w:val="007E1693"/>
    <w:rsid w:val="008031CF"/>
    <w:rsid w:val="008035D3"/>
    <w:rsid w:val="00803925"/>
    <w:rsid w:val="0081795A"/>
    <w:rsid w:val="008235F6"/>
    <w:rsid w:val="008273B6"/>
    <w:rsid w:val="008279AA"/>
    <w:rsid w:val="00833EFA"/>
    <w:rsid w:val="00842539"/>
    <w:rsid w:val="00851A86"/>
    <w:rsid w:val="0086500A"/>
    <w:rsid w:val="008666F9"/>
    <w:rsid w:val="008734E2"/>
    <w:rsid w:val="00874F89"/>
    <w:rsid w:val="008908BA"/>
    <w:rsid w:val="008912F5"/>
    <w:rsid w:val="008B17C3"/>
    <w:rsid w:val="008B42B2"/>
    <w:rsid w:val="008E6D70"/>
    <w:rsid w:val="009378A8"/>
    <w:rsid w:val="00952B45"/>
    <w:rsid w:val="00967111"/>
    <w:rsid w:val="00971F1F"/>
    <w:rsid w:val="0098101B"/>
    <w:rsid w:val="00983CF8"/>
    <w:rsid w:val="009A7D12"/>
    <w:rsid w:val="009B7583"/>
    <w:rsid w:val="009E120C"/>
    <w:rsid w:val="00A03D3B"/>
    <w:rsid w:val="00A0707C"/>
    <w:rsid w:val="00A25815"/>
    <w:rsid w:val="00A31AF5"/>
    <w:rsid w:val="00A46D8C"/>
    <w:rsid w:val="00A5745C"/>
    <w:rsid w:val="00A65138"/>
    <w:rsid w:val="00A84182"/>
    <w:rsid w:val="00A87B3B"/>
    <w:rsid w:val="00A9014D"/>
    <w:rsid w:val="00AA0C03"/>
    <w:rsid w:val="00AA2D75"/>
    <w:rsid w:val="00AA35C9"/>
    <w:rsid w:val="00AA3CBF"/>
    <w:rsid w:val="00AB775B"/>
    <w:rsid w:val="00AE22EE"/>
    <w:rsid w:val="00B10EFE"/>
    <w:rsid w:val="00B21A43"/>
    <w:rsid w:val="00B22225"/>
    <w:rsid w:val="00B32D89"/>
    <w:rsid w:val="00B3546A"/>
    <w:rsid w:val="00B50BE2"/>
    <w:rsid w:val="00B52699"/>
    <w:rsid w:val="00B54EE7"/>
    <w:rsid w:val="00B61C4A"/>
    <w:rsid w:val="00B64DF9"/>
    <w:rsid w:val="00B87AC2"/>
    <w:rsid w:val="00B906AD"/>
    <w:rsid w:val="00BA1030"/>
    <w:rsid w:val="00BB2220"/>
    <w:rsid w:val="00BB74CF"/>
    <w:rsid w:val="00BD28D8"/>
    <w:rsid w:val="00BD33AD"/>
    <w:rsid w:val="00BD50FF"/>
    <w:rsid w:val="00BE2783"/>
    <w:rsid w:val="00C01B4C"/>
    <w:rsid w:val="00C11C70"/>
    <w:rsid w:val="00C323D9"/>
    <w:rsid w:val="00C40ECA"/>
    <w:rsid w:val="00C50179"/>
    <w:rsid w:val="00C53175"/>
    <w:rsid w:val="00C63DB1"/>
    <w:rsid w:val="00C712BD"/>
    <w:rsid w:val="00C91731"/>
    <w:rsid w:val="00CA40B9"/>
    <w:rsid w:val="00CA724A"/>
    <w:rsid w:val="00CB464B"/>
    <w:rsid w:val="00CC0C27"/>
    <w:rsid w:val="00CC3644"/>
    <w:rsid w:val="00CD159A"/>
    <w:rsid w:val="00CD66D9"/>
    <w:rsid w:val="00CE7025"/>
    <w:rsid w:val="00CF0FE6"/>
    <w:rsid w:val="00CF1057"/>
    <w:rsid w:val="00D02494"/>
    <w:rsid w:val="00D0258D"/>
    <w:rsid w:val="00D10ABD"/>
    <w:rsid w:val="00D11C8A"/>
    <w:rsid w:val="00D17014"/>
    <w:rsid w:val="00D176AA"/>
    <w:rsid w:val="00D204B7"/>
    <w:rsid w:val="00D20DCA"/>
    <w:rsid w:val="00D219B2"/>
    <w:rsid w:val="00D2233D"/>
    <w:rsid w:val="00D375BD"/>
    <w:rsid w:val="00D533FE"/>
    <w:rsid w:val="00D73280"/>
    <w:rsid w:val="00D76143"/>
    <w:rsid w:val="00D864A5"/>
    <w:rsid w:val="00D879CD"/>
    <w:rsid w:val="00D97A07"/>
    <w:rsid w:val="00DA12D7"/>
    <w:rsid w:val="00DA50E9"/>
    <w:rsid w:val="00DA6975"/>
    <w:rsid w:val="00DC3689"/>
    <w:rsid w:val="00DC3B45"/>
    <w:rsid w:val="00DE0D9D"/>
    <w:rsid w:val="00DE1514"/>
    <w:rsid w:val="00DF03C2"/>
    <w:rsid w:val="00DF06A7"/>
    <w:rsid w:val="00DF7E0A"/>
    <w:rsid w:val="00E142FC"/>
    <w:rsid w:val="00E20A58"/>
    <w:rsid w:val="00E2161B"/>
    <w:rsid w:val="00E236D1"/>
    <w:rsid w:val="00E4138E"/>
    <w:rsid w:val="00E422F0"/>
    <w:rsid w:val="00E55DA9"/>
    <w:rsid w:val="00E6156E"/>
    <w:rsid w:val="00E652D3"/>
    <w:rsid w:val="00E669A0"/>
    <w:rsid w:val="00E837D3"/>
    <w:rsid w:val="00E91EB3"/>
    <w:rsid w:val="00E948C0"/>
    <w:rsid w:val="00EA5D3F"/>
    <w:rsid w:val="00EB30C9"/>
    <w:rsid w:val="00EB366C"/>
    <w:rsid w:val="00EB5978"/>
    <w:rsid w:val="00EC0BF9"/>
    <w:rsid w:val="00EC244F"/>
    <w:rsid w:val="00EC7C5E"/>
    <w:rsid w:val="00ED1776"/>
    <w:rsid w:val="00EE2556"/>
    <w:rsid w:val="00EE67C5"/>
    <w:rsid w:val="00F11814"/>
    <w:rsid w:val="00F11BDE"/>
    <w:rsid w:val="00F22A61"/>
    <w:rsid w:val="00F343B7"/>
    <w:rsid w:val="00F367E5"/>
    <w:rsid w:val="00F37C5F"/>
    <w:rsid w:val="00F445FD"/>
    <w:rsid w:val="00F56E1E"/>
    <w:rsid w:val="00F6637C"/>
    <w:rsid w:val="00F72887"/>
    <w:rsid w:val="00F776F0"/>
    <w:rsid w:val="00F81B61"/>
    <w:rsid w:val="00F86AB6"/>
    <w:rsid w:val="00F936B0"/>
    <w:rsid w:val="00F9488C"/>
    <w:rsid w:val="00FC68D3"/>
    <w:rsid w:val="00FC6F6D"/>
    <w:rsid w:val="00FE0922"/>
    <w:rsid w:val="00FE4688"/>
    <w:rsid w:val="00FE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74"/>
    <w:rPr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C4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C4E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7353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30D"/>
    <w:rPr>
      <w:sz w:val="24"/>
      <w:szCs w:val="24"/>
      <w:lang w:val="en-GB" w:eastAsia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353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30D"/>
    <w:rPr>
      <w:sz w:val="24"/>
      <w:szCs w:val="24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DA12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03C2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BB74CF"/>
  </w:style>
  <w:style w:type="paragraph" w:styleId="ListParagraph">
    <w:name w:val="List Paragraph"/>
    <w:basedOn w:val="Normal"/>
    <w:uiPriority w:val="34"/>
    <w:qFormat/>
    <w:rsid w:val="00BB74CF"/>
    <w:pPr>
      <w:ind w:left="720"/>
      <w:contextualSpacing/>
    </w:pPr>
  </w:style>
  <w:style w:type="paragraph" w:styleId="NoSpacing">
    <w:name w:val="No Spacing"/>
    <w:uiPriority w:val="1"/>
    <w:qFormat/>
    <w:rsid w:val="00D20DCA"/>
    <w:pPr>
      <w:widowControl w:val="0"/>
      <w:jc w:val="both"/>
    </w:pPr>
    <w:rPr>
      <w:rFonts w:eastAsia="宋体"/>
      <w:kern w:val="2"/>
      <w:sz w:val="21"/>
      <w:lang w:val="en-US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6B1"/>
    <w:rPr>
      <w:rFonts w:ascii="Tahoma" w:hAnsi="Tahoma" w:cs="Tahoma"/>
      <w:sz w:val="16"/>
      <w:szCs w:val="16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F7F73-2F64-4503-870E-7F53D773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HEENA JADEJA</vt:lpstr>
    </vt:vector>
  </TitlesOfParts>
  <Company>s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HEENA JADEJA</dc:title>
  <dc:creator>Windows User</dc:creator>
  <cp:lastModifiedBy>a</cp:lastModifiedBy>
  <cp:revision>2</cp:revision>
  <cp:lastPrinted>2020-07-14T06:31:00Z</cp:lastPrinted>
  <dcterms:created xsi:type="dcterms:W3CDTF">2021-06-20T05:57:00Z</dcterms:created>
  <dcterms:modified xsi:type="dcterms:W3CDTF">2021-06-20T05:57:00Z</dcterms:modified>
</cp:coreProperties>
</file>