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3D65D" w14:textId="77777777" w:rsidR="00EE44BA" w:rsidRDefault="00000000">
      <w:r w:rsidRPr="00655D76">
        <w:rPr>
          <w:b/>
          <w:bCs/>
        </w:rPr>
        <w:t>Name:</w:t>
      </w:r>
      <w:r>
        <w:t xml:space="preserve"> Dhominick John S. Billena</w:t>
      </w:r>
      <w:r>
        <w:br/>
      </w:r>
      <w:r>
        <w:br/>
      </w:r>
      <w:r w:rsidRPr="00655D76">
        <w:rPr>
          <w:b/>
          <w:bCs/>
        </w:rPr>
        <w:t>Section:</w:t>
      </w:r>
      <w:r>
        <w:t xml:space="preserve"> BSCS 3A</w:t>
      </w:r>
      <w:r>
        <w:br/>
      </w:r>
      <w:r>
        <w:br/>
      </w:r>
      <w:r w:rsidRPr="00655D76">
        <w:rPr>
          <w:b/>
          <w:bCs/>
        </w:rPr>
        <w:t>Date for Activity:</w:t>
      </w:r>
      <w:r>
        <w:t xml:space="preserve"> September 18, 2024</w:t>
      </w:r>
    </w:p>
    <w:p w14:paraId="7953872C" w14:textId="77777777" w:rsidR="00EE44BA" w:rsidRDefault="00EE44BA"/>
    <w:p w14:paraId="14759793" w14:textId="77777777" w:rsidR="00EE44BA" w:rsidRDefault="00000000">
      <w:r w:rsidRPr="00655D76">
        <w:rPr>
          <w:b/>
          <w:bCs/>
        </w:rPr>
        <w:t>Guidelines:</w:t>
      </w:r>
      <w:r>
        <w:br/>
        <w:t>Make an android app widget, just a simple widget apply what you learned from our previous discussion.</w:t>
      </w:r>
    </w:p>
    <w:p w14:paraId="4913E66A" w14:textId="77777777" w:rsidR="00B27E4C" w:rsidRDefault="00B27E4C"/>
    <w:p w14:paraId="660AD10B" w14:textId="0CB4DD86" w:rsidR="00B27E4C" w:rsidRPr="00D74598" w:rsidRDefault="00B27E4C">
      <w:pPr>
        <w:rPr>
          <w:b/>
          <w:bCs/>
        </w:rPr>
      </w:pPr>
      <w:r w:rsidRPr="00D74598">
        <w:rPr>
          <w:b/>
          <w:bCs/>
        </w:rPr>
        <w:t>Application Purpose:</w:t>
      </w:r>
    </w:p>
    <w:p w14:paraId="39E841BC" w14:textId="2A5E8247" w:rsidR="00B27E4C" w:rsidRDefault="00B27E4C">
      <w:r>
        <w:tab/>
        <w:t xml:space="preserve">To cycle an image by using an array function and the </w:t>
      </w:r>
      <w:proofErr w:type="spellStart"/>
      <w:r>
        <w:t>StatefulWidget</w:t>
      </w:r>
      <w:proofErr w:type="spellEnd"/>
      <w:r>
        <w:t xml:space="preserve"> as the counter function to show the assets that I made to the world for an app mascot named “Servi”.</w:t>
      </w:r>
    </w:p>
    <w:p w14:paraId="7E44AE27" w14:textId="77777777" w:rsidR="00EE44BA" w:rsidRDefault="00EE44BA"/>
    <w:p w14:paraId="2BDA0083" w14:textId="024E57EA" w:rsidR="00EE44BA" w:rsidRDefault="00000000">
      <w:pPr>
        <w:rPr>
          <w:b/>
        </w:rPr>
      </w:pPr>
      <w:r>
        <w:rPr>
          <w:b/>
        </w:rPr>
        <w:t xml:space="preserve">Loading Page for the Icon: 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6181E9FE" wp14:editId="4FFAA49E">
                <wp:simplePos x="0" y="0"/>
                <wp:positionH relativeFrom="column">
                  <wp:posOffset>3533775</wp:posOffset>
                </wp:positionH>
                <wp:positionV relativeFrom="paragraph">
                  <wp:posOffset>219075</wp:posOffset>
                </wp:positionV>
                <wp:extent cx="2900191" cy="5354200"/>
                <wp:effectExtent l="0" t="0" r="0" b="0"/>
                <wp:wrapSquare wrapText="bothSides" distT="114300" distB="114300" distL="114300" distR="1143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153375"/>
                          <a:ext cx="2464500" cy="455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E6FE69" w14:textId="7F230FD1" w:rsidR="00EE44BA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I have utilized the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AppBar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widget and created a modified version that displays the icon and the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AppName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on the top utilizing the space using the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MainAxisAlignment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property discussed last meeting. There is also another neat feature that is baked into the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AppBar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by utilizing the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fromseed.Color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function that basically creates a Theme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Pallate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for the application that can be used to make the application compliant on other colors within the application based on the Material3 Standards.</w:t>
                            </w:r>
                            <w:r w:rsidR="003E6612">
                              <w:rPr>
                                <w:color w:val="000000"/>
                              </w:rPr>
                              <w:t xml:space="preserve"> I am also planning on removing the debug icon on the top in the next screenshots by changing the debug</w:t>
                            </w:r>
                            <w:r w:rsidR="00B27E4C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3E6612">
                              <w:rPr>
                                <w:color w:val="000000"/>
                              </w:rPr>
                              <w:t xml:space="preserve">properties of the </w:t>
                            </w:r>
                            <w:proofErr w:type="spellStart"/>
                            <w:r w:rsidR="00B27E4C">
                              <w:rPr>
                                <w:color w:val="000000"/>
                              </w:rPr>
                              <w:t>AppBar</w:t>
                            </w:r>
                            <w:proofErr w:type="spellEnd"/>
                            <w:r w:rsidR="00B27E4C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B27E4C">
                              <w:rPr>
                                <w:color w:val="000000"/>
                              </w:rPr>
                              <w:t>widget.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81E9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8.25pt;margin-top:17.25pt;width:228.35pt;height:421.6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" filled="f" stroked="f">
                <v:textbox inset="2.53958mm,2.53958mm,2.53958mm,2.53958mm">
                  <w:txbxContent>
                    <w:p w14:paraId="01E6FE69" w14:textId="7F230FD1" w:rsidR="00EE44BA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I have utilized the </w:t>
                      </w:r>
                      <w:proofErr w:type="spellStart"/>
                      <w:r>
                        <w:rPr>
                          <w:color w:val="000000"/>
                        </w:rPr>
                        <w:t>AppBar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widget and created a modified version that displays the icon and the </w:t>
                      </w:r>
                      <w:proofErr w:type="spellStart"/>
                      <w:r>
                        <w:rPr>
                          <w:color w:val="000000"/>
                        </w:rPr>
                        <w:t>AppName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on the top utilizing the space using the </w:t>
                      </w:r>
                      <w:proofErr w:type="spellStart"/>
                      <w:r>
                        <w:rPr>
                          <w:color w:val="000000"/>
                        </w:rPr>
                        <w:t>MainAxisAlignment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property discussed last meeting. There is also another neat feature that is baked into the </w:t>
                      </w:r>
                      <w:proofErr w:type="spellStart"/>
                      <w:r>
                        <w:rPr>
                          <w:color w:val="000000"/>
                        </w:rPr>
                        <w:t>AppBar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by utilizing the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fromseed.Color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function that basically creates a Theme </w:t>
                      </w:r>
                      <w:proofErr w:type="spellStart"/>
                      <w:r>
                        <w:rPr>
                          <w:color w:val="000000"/>
                        </w:rPr>
                        <w:t>Pallate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for the application that can be used to make the application compliant on other colors within the application based on the Material3 Standards.</w:t>
                      </w:r>
                      <w:r w:rsidR="003E6612">
                        <w:rPr>
                          <w:color w:val="000000"/>
                        </w:rPr>
                        <w:t xml:space="preserve"> I am also planning on removing the debug icon on the top in the next screenshots by changing the debug</w:t>
                      </w:r>
                      <w:r w:rsidR="00B27E4C">
                        <w:rPr>
                          <w:color w:val="000000"/>
                        </w:rPr>
                        <w:t xml:space="preserve"> </w:t>
                      </w:r>
                      <w:r w:rsidR="003E6612">
                        <w:rPr>
                          <w:color w:val="000000"/>
                        </w:rPr>
                        <w:t xml:space="preserve">properties of the </w:t>
                      </w:r>
                      <w:proofErr w:type="spellStart"/>
                      <w:r w:rsidR="00B27E4C">
                        <w:rPr>
                          <w:color w:val="000000"/>
                        </w:rPr>
                        <w:t>AppBar</w:t>
                      </w:r>
                      <w:proofErr w:type="spellEnd"/>
                      <w:r w:rsidR="00B27E4C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="00B27E4C">
                        <w:rPr>
                          <w:color w:val="000000"/>
                        </w:rPr>
                        <w:t>widget.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525C42" w14:textId="1C4BA74B" w:rsidR="00EE44BA" w:rsidRDefault="00EE44BA"/>
    <w:p w14:paraId="23AA326F" w14:textId="00D90B5C" w:rsidR="00EE44BA" w:rsidRDefault="00D74598">
      <w:r>
        <w:rPr>
          <w:noProof/>
        </w:rPr>
        <w:drawing>
          <wp:anchor distT="0" distB="0" distL="114300" distR="114300" simplePos="0" relativeHeight="251663360" behindDoc="1" locked="0" layoutInCell="1" allowOverlap="1" wp14:anchorId="21958292" wp14:editId="52681CBB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048000" cy="4575810"/>
            <wp:effectExtent l="0" t="0" r="0" b="0"/>
            <wp:wrapTight wrapText="bothSides">
              <wp:wrapPolygon edited="0">
                <wp:start x="0" y="0"/>
                <wp:lineTo x="0" y="21492"/>
                <wp:lineTo x="21465" y="21492"/>
                <wp:lineTo x="21465" y="0"/>
                <wp:lineTo x="0" y="0"/>
              </wp:wrapPolygon>
            </wp:wrapTight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5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D99B9" w14:textId="77777777" w:rsidR="00EE44BA" w:rsidRDefault="00EE44BA"/>
    <w:p w14:paraId="48DF4066" w14:textId="77777777" w:rsidR="00EE44BA" w:rsidRDefault="00EE44BA"/>
    <w:p w14:paraId="7909CC73" w14:textId="60D5456D" w:rsidR="00D74598" w:rsidRDefault="00D74598"/>
    <w:p w14:paraId="190669D9" w14:textId="77777777" w:rsidR="00D74598" w:rsidRDefault="00D74598"/>
    <w:p w14:paraId="6A496706" w14:textId="77777777" w:rsidR="00D74598" w:rsidRDefault="00D74598"/>
    <w:p w14:paraId="797DD65C" w14:textId="77777777" w:rsidR="00D74598" w:rsidRDefault="00D74598"/>
    <w:p w14:paraId="43BE048D" w14:textId="77777777" w:rsidR="00D74598" w:rsidRDefault="00D74598"/>
    <w:p w14:paraId="75A397EE" w14:textId="77777777" w:rsidR="00D74598" w:rsidRDefault="00D74598"/>
    <w:p w14:paraId="02EE11A5" w14:textId="77777777" w:rsidR="00D74598" w:rsidRDefault="00D74598"/>
    <w:p w14:paraId="52A86237" w14:textId="77777777" w:rsidR="00D74598" w:rsidRDefault="00D74598">
      <w:pPr>
        <w:rPr>
          <w:noProof/>
        </w:rPr>
      </w:pPr>
    </w:p>
    <w:p w14:paraId="66D76215" w14:textId="77777777" w:rsidR="00D74598" w:rsidRDefault="00D74598">
      <w:pPr>
        <w:rPr>
          <w:noProof/>
        </w:rPr>
      </w:pPr>
    </w:p>
    <w:p w14:paraId="318BD344" w14:textId="77777777" w:rsidR="00D74598" w:rsidRDefault="00D74598">
      <w:pPr>
        <w:rPr>
          <w:noProof/>
        </w:rPr>
      </w:pPr>
    </w:p>
    <w:p w14:paraId="69DA1234" w14:textId="77777777" w:rsidR="00D74598" w:rsidRDefault="00D74598">
      <w:pPr>
        <w:rPr>
          <w:noProof/>
        </w:rPr>
      </w:pPr>
    </w:p>
    <w:p w14:paraId="0FEF1AA8" w14:textId="77777777" w:rsidR="00D74598" w:rsidRDefault="00D74598">
      <w:pPr>
        <w:rPr>
          <w:noProof/>
        </w:rPr>
      </w:pPr>
    </w:p>
    <w:p w14:paraId="0421AD25" w14:textId="77777777" w:rsidR="00D74598" w:rsidRDefault="00D74598">
      <w:pPr>
        <w:rPr>
          <w:noProof/>
        </w:rPr>
      </w:pPr>
    </w:p>
    <w:p w14:paraId="56DA8543" w14:textId="77777777" w:rsidR="00D74598" w:rsidRDefault="00D74598">
      <w:pPr>
        <w:rPr>
          <w:noProof/>
        </w:rPr>
      </w:pPr>
    </w:p>
    <w:p w14:paraId="1B6CDB73" w14:textId="77777777" w:rsidR="00D74598" w:rsidRDefault="00D74598">
      <w:pPr>
        <w:rPr>
          <w:noProof/>
        </w:rPr>
      </w:pPr>
    </w:p>
    <w:p w14:paraId="361AE14C" w14:textId="77777777" w:rsidR="00D74598" w:rsidRDefault="00D74598">
      <w:pPr>
        <w:rPr>
          <w:noProof/>
        </w:rPr>
      </w:pPr>
    </w:p>
    <w:p w14:paraId="3D126C62" w14:textId="77777777" w:rsidR="00D74598" w:rsidRDefault="00D74598">
      <w:pPr>
        <w:rPr>
          <w:noProof/>
        </w:rPr>
      </w:pPr>
    </w:p>
    <w:p w14:paraId="2A1AA392" w14:textId="77777777" w:rsidR="00D74598" w:rsidRDefault="00D74598">
      <w:pPr>
        <w:rPr>
          <w:noProof/>
        </w:rPr>
      </w:pPr>
    </w:p>
    <w:p w14:paraId="739522D3" w14:textId="77777777" w:rsidR="00D74598" w:rsidRDefault="00D74598">
      <w:pPr>
        <w:rPr>
          <w:noProof/>
        </w:rPr>
      </w:pPr>
    </w:p>
    <w:p w14:paraId="4E03A99A" w14:textId="77777777" w:rsidR="00D74598" w:rsidRDefault="00D74598">
      <w:pPr>
        <w:rPr>
          <w:noProof/>
        </w:rPr>
      </w:pPr>
    </w:p>
    <w:p w14:paraId="5BA5712D" w14:textId="77777777" w:rsidR="00D74598" w:rsidRDefault="00D74598">
      <w:pPr>
        <w:rPr>
          <w:noProof/>
        </w:rPr>
      </w:pPr>
    </w:p>
    <w:p w14:paraId="4500527C" w14:textId="77777777" w:rsidR="00D74598" w:rsidRDefault="00D74598">
      <w:pPr>
        <w:rPr>
          <w:noProof/>
        </w:rPr>
      </w:pPr>
    </w:p>
    <w:p w14:paraId="38142A00" w14:textId="77777777" w:rsidR="00D74598" w:rsidRDefault="00D74598">
      <w:pPr>
        <w:rPr>
          <w:noProof/>
        </w:rPr>
      </w:pPr>
    </w:p>
    <w:p w14:paraId="154FB686" w14:textId="77777777" w:rsidR="00D74598" w:rsidRDefault="00D74598">
      <w:pPr>
        <w:rPr>
          <w:noProof/>
        </w:rPr>
      </w:pPr>
    </w:p>
    <w:p w14:paraId="369EB02A" w14:textId="77777777" w:rsidR="00D74598" w:rsidRDefault="00D74598">
      <w:pPr>
        <w:rPr>
          <w:noProof/>
        </w:rPr>
      </w:pPr>
    </w:p>
    <w:p w14:paraId="37B65C00" w14:textId="2E1A00D5" w:rsidR="00EE44BA" w:rsidRPr="00D74598" w:rsidRDefault="00000000">
      <w:pPr>
        <w:rPr>
          <w:b/>
          <w:bCs/>
        </w:rPr>
      </w:pPr>
      <w:r w:rsidRPr="00D74598">
        <w:rPr>
          <w:b/>
          <w:bCs/>
        </w:rPr>
        <w:lastRenderedPageBreak/>
        <w:t>Button Image Shifter Using Counters and Arrays on Different Classes to Display a Recurring Image (Stateful Widget)</w:t>
      </w:r>
    </w:p>
    <w:p w14:paraId="69F448C2" w14:textId="2DB3D9D5" w:rsidR="00EE44BA" w:rsidRDefault="00EE44BA"/>
    <w:p w14:paraId="5B9835BB" w14:textId="62CB15E6" w:rsidR="00EE44BA" w:rsidRDefault="00B27E4C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 wp14:anchorId="6E7CFE44" wp14:editId="2D70782E">
                <wp:simplePos x="0" y="0"/>
                <wp:positionH relativeFrom="margin">
                  <wp:posOffset>3390900</wp:posOffset>
                </wp:positionH>
                <wp:positionV relativeFrom="paragraph">
                  <wp:posOffset>7620</wp:posOffset>
                </wp:positionV>
                <wp:extent cx="2900045" cy="3733800"/>
                <wp:effectExtent l="0" t="0" r="0" b="0"/>
                <wp:wrapSquare wrapText="bothSides" distT="114300" distB="114300" distL="114300" distR="114300"/>
                <wp:docPr id="110124875" name="Text Box 110124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045" cy="373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59A75F" w14:textId="7A948828" w:rsidR="00B27E4C" w:rsidRPr="00D74598" w:rsidRDefault="00D74598" w:rsidP="00B27E4C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Using the 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FloatingActionButton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widget to display a button to be able to cycle through the images, I have successfully been able to make the images rotate using the _counter method that and the rotation logic using modulo operator to ensure that it doesn’t go beyond what is the limit of the array. </w:t>
                            </w:r>
                            <w:r w:rsidR="0062059E">
                              <w:rPr>
                                <w:color w:val="000000"/>
                                <w:lang w:val="en-US"/>
                              </w:rPr>
                              <w:t xml:space="preserve">Further explanation of the logic is included on the comments of the source code.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FE44" id="Text Box 110124875" o:spid="_x0000_s1027" type="#_x0000_t202" style="position:absolute;margin-left:267pt;margin-top:.6pt;width:228.35pt;height:294pt;z-index:251660288;visibility:visible;mso-wrap-style:square;mso-height-percent:0;mso-wrap-distance-left:9pt;mso-wrap-distance-top:9pt;mso-wrap-distance-right:9pt;mso-wrap-distance-bottom:9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" filled="f" stroked="f">
                <v:textbox inset="2.53958mm,2.53958mm,2.53958mm,2.53958mm">
                  <w:txbxContent>
                    <w:p w14:paraId="1B59A75F" w14:textId="7A948828" w:rsidR="00B27E4C" w:rsidRPr="00D74598" w:rsidRDefault="00D74598" w:rsidP="00B27E4C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Using the </w:t>
                      </w: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FloatingActionButton</w:t>
                      </w:r>
                      <w:proofErr w:type="spellEnd"/>
                      <w:r>
                        <w:rPr>
                          <w:color w:val="000000"/>
                          <w:lang w:val="en-US"/>
                        </w:rPr>
                        <w:t xml:space="preserve"> widget to display a button to be able to cycle through the images, I have successfully been able to make the images rotate using the _counter method that and the rotation logic using modulo operator to ensure that it doesn’t go beyond what is the limit of the array. </w:t>
                      </w:r>
                      <w:r w:rsidR="0062059E">
                        <w:rPr>
                          <w:color w:val="000000"/>
                          <w:lang w:val="en-US"/>
                        </w:rPr>
                        <w:t xml:space="preserve">Further explanation of the logic is included on the comments of the source code.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noProof/>
        </w:rPr>
        <w:drawing>
          <wp:inline distT="114300" distB="114300" distL="114300" distR="114300" wp14:anchorId="2955995D" wp14:editId="6A77DDC6">
            <wp:extent cx="2486025" cy="3771900"/>
            <wp:effectExtent l="0" t="0" r="952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23F6A" w14:textId="46F58FDA" w:rsidR="00EE44BA" w:rsidRDefault="00B27E4C">
      <w:pPr>
        <w:rPr>
          <w:b/>
          <w:bCs/>
        </w:rPr>
      </w:pPr>
      <w:r w:rsidRPr="00B27E4C">
        <w:rPr>
          <w:b/>
          <w:bCs/>
        </w:rPr>
        <w:drawing>
          <wp:anchor distT="0" distB="0" distL="114300" distR="114300" simplePos="0" relativeHeight="251661312" behindDoc="1" locked="0" layoutInCell="1" allowOverlap="1" wp14:anchorId="7317A4A9" wp14:editId="391AA26E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3371850" cy="2040255"/>
            <wp:effectExtent l="0" t="0" r="0" b="0"/>
            <wp:wrapTight wrapText="bothSides">
              <wp:wrapPolygon edited="0">
                <wp:start x="0" y="0"/>
                <wp:lineTo x="0" y="21378"/>
                <wp:lineTo x="21478" y="21378"/>
                <wp:lineTo x="21478" y="0"/>
                <wp:lineTo x="0" y="0"/>
              </wp:wrapPolygon>
            </wp:wrapTight>
            <wp:docPr id="57967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721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645" cy="2045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Removing the Debug Banner: </w:t>
      </w:r>
    </w:p>
    <w:p w14:paraId="0BFE7D89" w14:textId="6C0640EC" w:rsidR="00B27E4C" w:rsidRPr="00B27E4C" w:rsidRDefault="00B27E4C">
      <w:pPr>
        <w:rPr>
          <w:b/>
          <w:bCs/>
        </w:rPr>
      </w:pPr>
    </w:p>
    <w:p w14:paraId="32AB595B" w14:textId="77777777" w:rsidR="00B27E4C" w:rsidRDefault="00B27E4C"/>
    <w:p w14:paraId="0F499AB3" w14:textId="77777777" w:rsidR="00B27E4C" w:rsidRDefault="00B27E4C"/>
    <w:p w14:paraId="1579ABEA" w14:textId="4785A13C" w:rsidR="00B27E4C" w:rsidRDefault="00B27E4C">
      <w:r>
        <w:t xml:space="preserve">Using this specific </w:t>
      </w:r>
      <w:proofErr w:type="spellStart"/>
      <w:r>
        <w:t>MaterialApp</w:t>
      </w:r>
      <w:proofErr w:type="spellEnd"/>
      <w:r>
        <w:t xml:space="preserve"> property, we can utilize the application to remove the debug banner / logo on the top of the application.</w:t>
      </w:r>
    </w:p>
    <w:p w14:paraId="297F44FB" w14:textId="77777777" w:rsidR="00B27E4C" w:rsidRDefault="00B27E4C"/>
    <w:p w14:paraId="3ADAD427" w14:textId="77777777" w:rsidR="00B27E4C" w:rsidRDefault="00B27E4C"/>
    <w:p w14:paraId="270E429C" w14:textId="316C66AF" w:rsidR="00B27E4C" w:rsidRDefault="00B27E4C">
      <w:r w:rsidRPr="00B27E4C">
        <w:lastRenderedPageBreak/>
        <w:drawing>
          <wp:inline distT="0" distB="0" distL="0" distR="0" wp14:anchorId="26AC09F4" wp14:editId="30DC814A">
            <wp:extent cx="2669183" cy="4029075"/>
            <wp:effectExtent l="0" t="0" r="0" b="0"/>
            <wp:docPr id="123432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27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1562" cy="403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3A28" w14:textId="2F2800A8" w:rsidR="00EE44BA" w:rsidRDefault="00EE44BA"/>
    <w:p w14:paraId="296D4027" w14:textId="5D1ABA8C" w:rsidR="0062059E" w:rsidRDefault="0062059E">
      <w:r>
        <w:t>Thank you and have a nice day!</w:t>
      </w:r>
    </w:p>
    <w:p w14:paraId="39B6E952" w14:textId="77777777" w:rsidR="00EE44BA" w:rsidRDefault="00EE44BA"/>
    <w:p w14:paraId="3921D1FF" w14:textId="77777777" w:rsidR="00EE44BA" w:rsidRDefault="00EE44BA"/>
    <w:sectPr w:rsidR="00EE44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BA"/>
    <w:rsid w:val="003E6612"/>
    <w:rsid w:val="0062059E"/>
    <w:rsid w:val="00655D76"/>
    <w:rsid w:val="009145CB"/>
    <w:rsid w:val="00B27E4C"/>
    <w:rsid w:val="00D74598"/>
    <w:rsid w:val="00EE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C5CB"/>
  <w15:docId w15:val="{7DF55B7C-BE50-45C7-82B9-2A26D242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Dhominick John Billena</cp:lastModifiedBy>
  <cp:revision>6</cp:revision>
  <dcterms:created xsi:type="dcterms:W3CDTF">2024-09-18T08:00:00Z</dcterms:created>
  <dcterms:modified xsi:type="dcterms:W3CDTF">2024-09-18T08:16:00Z</dcterms:modified>
</cp:coreProperties>
</file>