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TPI Bodegas del Atuel – Etapa 1: Modelado</w:t>
      </w:r>
    </w:p>
    <w:p>
      <w:pPr/>
      <w:r>
        <w:t xml:space="preserve">Base de Datos · Ingeniería en Sistemas · UTN FRSR · Ciclo 2026</w:t>
      </w:r>
    </w:p>
    <w:p>
      <w:pPr/>
      <w:r>
        <w:t xml:space="preserve">Este documento reúne los entregables escritos de la Etapa 1: esquema relacional, cardinalidades, normalización, decisiones de diseño y diccionario de datos. El esquema físico está en </w:t>
      </w:r>
      <w:r>
        <w:rPr>
          <w:rStyle w:val="CodeChar"/>
        </w:rPr>
        <w:t xml:space="preserve">db/migrations/001_esquema.sql</w:t>
      </w:r>
      <w:r>
        <w:t xml:space="preserve"> y el DER en </w:t>
      </w:r>
      <w:r>
        <w:rPr>
          <w:rStyle w:val="CodeChar"/>
        </w:rPr>
        <w:t xml:space="preserve">docs/</w:t>
      </w:r>
      <w:r>
        <w:t xml:space="preserve"> (archivo fuente </w:t>
      </w:r>
      <w:r>
        <w:rPr>
          <w:rStyle w:val="CodeChar"/>
        </w:rPr>
        <w:t xml:space="preserve">.dbml</w:t>
      </w:r>
      <w:r>
        <w:t xml:space="preserve">).</w:t>
      </w:r>
    </w:p>
    <w:p>
      <w:pPr/>
      <w:r>
        <w:rPr>
          <w:b/>
        </w:rPr>
        <w:t xml:space="preserve">Notación:</w:t>
      </w:r>
      <w:r>
        <w:t xml:space="preserve"> </w:t>
      </w:r>
      <w:r>
        <w:rPr>
          <w:b/>
        </w:rPr>
        <w:t xml:space="preserve">negrita</w:t>
      </w:r>
      <w:r>
        <w:t xml:space="preserve"> = clave primaria, </w:t>
      </w:r>
      <w:r>
        <w:rPr>
          <w:rStyle w:val="CodeChar"/>
        </w:rPr>
        <w:t xml:space="preserve">#</w:t>
      </w:r>
      <w:r>
        <w:t xml:space="preserve"> = clave foránea, CK = clave candidata distinta de la PK.</w:t>
      </w:r>
    </w:p>
    <w:p>
      <w:pPr>
        <w:pStyle w:val="Heading2"/>
      </w:pPr>
      <w:r>
        <w:t xml:space="preserve">1. Esquema relacional</w:t>
      </w:r>
    </w:p>
    <w:p>
      <w:pPr>
        <w:pStyle w:val="ListParagraph"/>
        <w:numPr>
          <w:ilvl w:val="0"/>
          <w:numId w:val="2"/>
        </w:numPr>
      </w:pPr>
      <w:r>
        <w:t xml:space="preserve">localidad(</w:t>
      </w:r>
      <w:r>
        <w:rPr>
          <w:b/>
        </w:rPr>
        <w:t xml:space="preserve">id_localidad</w:t>
      </w:r>
      <w:r>
        <w:t xml:space="preserve">, codigo_postal, nombre, provincia, encargado_regional) — CK: (nombre, provincia)</w:t>
      </w:r>
    </w:p>
    <w:p>
      <w:pPr>
        <w:pStyle w:val="ListParagraph"/>
        <w:numPr>
          <w:ilvl w:val="0"/>
          <w:numId w:val="2"/>
        </w:numPr>
      </w:pPr>
      <w:r>
        <w:t xml:space="preserve">sala_venta(</w:t>
      </w:r>
      <w:r>
        <w:rPr>
          <w:b/>
        </w:rPr>
        <w:t xml:space="preserve">id_sala</w:t>
      </w:r>
      <w:r>
        <w:t xml:space="preserve">, calle, numero, dia_cierre, id_localidad#)</w:t>
      </w:r>
    </w:p>
    <w:p>
      <w:pPr>
        <w:pStyle w:val="ListParagraph"/>
        <w:numPr>
          <w:ilvl w:val="0"/>
          <w:numId w:val="2"/>
        </w:numPr>
      </w:pPr>
      <w:r>
        <w:t xml:space="preserve">empleado(</w:t>
      </w:r>
      <w:r>
        <w:rPr>
          <w:b/>
        </w:rPr>
        <w:t xml:space="preserve">cuit</w:t>
      </w:r>
      <w:r>
        <w:t xml:space="preserve">, nombre, fecha_ingreso, salario, id_sala#)</w:t>
      </w:r>
    </w:p>
    <w:p>
      <w:pPr>
        <w:pStyle w:val="ListParagraph"/>
        <w:numPr>
          <w:ilvl w:val="0"/>
          <w:numId w:val="2"/>
        </w:numPr>
      </w:pPr>
      <w:r>
        <w:t xml:space="preserve">departamento(</w:t>
      </w:r>
      <w:r>
        <w:rPr>
          <w:b/>
        </w:rPr>
        <w:t xml:space="preserve">id_departamento</w:t>
      </w:r>
      <w:r>
        <w:t xml:space="preserve">, nombre, provincia) — CK: (nombre, provincia)</w:t>
      </w:r>
    </w:p>
    <w:p>
      <w:pPr>
        <w:pStyle w:val="ListParagraph"/>
        <w:numPr>
          <w:ilvl w:val="0"/>
          <w:numId w:val="2"/>
        </w:numPr>
      </w:pPr>
      <w:r>
        <w:t xml:space="preserve">finca(</w:t>
      </w:r>
      <w:r>
        <w:rPr>
          <w:b/>
        </w:rPr>
        <w:t xml:space="preserve">id_finca</w:t>
      </w:r>
      <w:r>
        <w:t xml:space="preserve">, nombre, superficie_ha, id_departamento#)</w:t>
      </w:r>
    </w:p>
    <w:p>
      <w:pPr>
        <w:pStyle w:val="ListParagraph"/>
        <w:numPr>
          <w:ilvl w:val="0"/>
          <w:numId w:val="2"/>
        </w:numPr>
      </w:pPr>
      <w:r>
        <w:t xml:space="preserve">cepa(</w:t>
      </w:r>
      <w:r>
        <w:rPr>
          <w:b/>
        </w:rPr>
        <w:t xml:space="preserve">id_cepa</w:t>
      </w:r>
      <w:r>
        <w:t xml:space="preserve">, nombre, tipo) — CK: nombre</w:t>
      </w:r>
    </w:p>
    <w:p>
      <w:pPr>
        <w:pStyle w:val="ListParagraph"/>
        <w:numPr>
          <w:ilvl w:val="0"/>
          <w:numId w:val="2"/>
        </w:numPr>
      </w:pPr>
      <w:r>
        <w:t xml:space="preserve">parcela(</w:t>
      </w:r>
      <w:r>
        <w:rPr>
          <w:b/>
        </w:rPr>
        <w:t xml:space="preserve">id_finca#, nro_parcela</w:t>
      </w:r>
      <w:r>
        <w:t xml:space="preserve">, superficie_ha, anio_plantacion, id_cepa#)</w:t>
      </w:r>
    </w:p>
    <w:p>
      <w:pPr>
        <w:pStyle w:val="ListParagraph"/>
        <w:numPr>
          <w:ilvl w:val="0"/>
          <w:numId w:val="2"/>
        </w:numPr>
      </w:pPr>
      <w:r>
        <w:t xml:space="preserve">bodega(</w:t>
      </w:r>
      <w:r>
        <w:rPr>
          <w:b/>
        </w:rPr>
        <w:t xml:space="preserve">cuit</w:t>
      </w:r>
      <w:r>
        <w:t xml:space="preserve">, razon_social, domicilio)</w:t>
      </w:r>
    </w:p>
    <w:p>
      <w:pPr>
        <w:pStyle w:val="ListParagraph"/>
        <w:numPr>
          <w:ilvl w:val="0"/>
          <w:numId w:val="2"/>
        </w:numPr>
      </w:pPr>
      <w:r>
        <w:t xml:space="preserve">lote_uva(</w:t>
      </w:r>
      <w:r>
        <w:rPr>
          <w:b/>
        </w:rPr>
        <w:t xml:space="preserve">nro_lote</w:t>
      </w:r>
      <w:r>
        <w:t xml:space="preserve">, (id_finca, nro_parcela)#, campania, fecha_cosecha, kg_cosechados, cuit_bodega#) — CK: (id_finca, nro_parcela, campania)</w:t>
      </w:r>
    </w:p>
    <w:p>
      <w:pPr>
        <w:pStyle w:val="ListParagraph"/>
        <w:numPr>
          <w:ilvl w:val="0"/>
          <w:numId w:val="2"/>
        </w:numPr>
      </w:pPr>
      <w:r>
        <w:t xml:space="preserve">analisis_calidad(</w:t>
      </w:r>
      <w:r>
        <w:rPr>
          <w:b/>
        </w:rPr>
        <w:t xml:space="preserve">id_analisis</w:t>
      </w:r>
      <w:r>
        <w:t xml:space="preserve">, nro_lote#, fecha, grado_brix, ph, acidez_total)</w:t>
      </w:r>
    </w:p>
    <w:p>
      <w:pPr>
        <w:pStyle w:val="ListParagraph"/>
        <w:numPr>
          <w:ilvl w:val="0"/>
          <w:numId w:val="2"/>
        </w:numPr>
      </w:pPr>
      <w:r>
        <w:t xml:space="preserve">vino(</w:t>
      </w:r>
      <w:r>
        <w:rPr>
          <w:b/>
        </w:rPr>
        <w:t xml:space="preserve">cod_vino</w:t>
      </w:r>
      <w:r>
        <w:t xml:space="preserve">, nombre, tipo, anada, volumen_ml, graduacion, precio, cuit_bodega#) — CK: (nombre, anada, volumen_ml)</w:t>
      </w:r>
    </w:p>
    <w:p>
      <w:pPr>
        <w:pStyle w:val="ListParagraph"/>
        <w:numPr>
          <w:ilvl w:val="0"/>
          <w:numId w:val="2"/>
        </w:numPr>
      </w:pPr>
      <w:r>
        <w:t xml:space="preserve">composicion_vino(</w:t>
      </w:r>
      <w:r>
        <w:rPr>
          <w:b/>
        </w:rPr>
        <w:t xml:space="preserve">cod_vino#, id_cepa#</w:t>
      </w:r>
      <w:r>
        <w:t xml:space="preserve">, porcentaje)</w:t>
      </w:r>
    </w:p>
    <w:p>
      <w:pPr>
        <w:pStyle w:val="ListParagraph"/>
        <w:numPr>
          <w:ilvl w:val="0"/>
          <w:numId w:val="2"/>
        </w:numPr>
      </w:pPr>
      <w:r>
        <w:t xml:space="preserve">maridaje(</w:t>
      </w:r>
      <w:r>
        <w:rPr>
          <w:b/>
        </w:rPr>
        <w:t xml:space="preserve">id_maridaje</w:t>
      </w:r>
      <w:r>
        <w:t xml:space="preserve">, nombre, temperatura_c)</w:t>
      </w:r>
    </w:p>
    <w:p>
      <w:pPr>
        <w:pStyle w:val="ListParagraph"/>
        <w:numPr>
          <w:ilvl w:val="0"/>
          <w:numId w:val="2"/>
        </w:numPr>
      </w:pPr>
      <w:r>
        <w:t xml:space="preserve">vino_maridaje(</w:t>
      </w:r>
      <w:r>
        <w:rPr>
          <w:b/>
        </w:rPr>
        <w:t xml:space="preserve">cod_vino#, id_maridaje#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auditoria_precio(</w:t>
      </w:r>
      <w:r>
        <w:rPr>
          <w:b/>
        </w:rPr>
        <w:t xml:space="preserve">id_auditoria</w:t>
      </w:r>
      <w:r>
        <w:t xml:space="preserve">, cod_vino#, precio_anterior, precio_nuevo, fecha_hora, usuario)</w:t>
      </w:r>
    </w:p>
    <w:p>
      <w:pPr>
        <w:pStyle w:val="ListParagraph"/>
        <w:numPr>
          <w:ilvl w:val="0"/>
          <w:numId w:val="2"/>
        </w:numPr>
      </w:pPr>
      <w:r>
        <w:t xml:space="preserve">cliente(</w:t>
      </w:r>
      <w:r>
        <w:rPr>
          <w:b/>
        </w:rPr>
        <w:t xml:space="preserve">id_cliente</w:t>
      </w:r>
      <w:r>
        <w:t xml:space="preserve">, nombre_razon, tipo, tipo_documento, nro_documento, direccion, id_localidad#, fecha_alta, descuento) — CK: (tipo_documento, nro_documento)</w:t>
      </w:r>
    </w:p>
    <w:p>
      <w:pPr>
        <w:pStyle w:val="ListParagraph"/>
        <w:numPr>
          <w:ilvl w:val="0"/>
          <w:numId w:val="2"/>
        </w:numPr>
      </w:pPr>
      <w:r>
        <w:t xml:space="preserve">socio(</w:t>
      </w:r>
      <w:r>
        <w:rPr>
          <w:b/>
        </w:rPr>
        <w:t xml:space="preserve">id_cliente#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distribuidor(</w:t>
      </w:r>
      <w:r>
        <w:rPr>
          <w:b/>
        </w:rPr>
        <w:t xml:space="preserve">id_cliente#</w:t>
      </w:r>
      <w:r>
        <w:t xml:space="preserve">, zona_cobertura, nro_habilitacion)</w:t>
      </w:r>
    </w:p>
    <w:p>
      <w:pPr>
        <w:pStyle w:val="ListParagraph"/>
        <w:numPr>
          <w:ilvl w:val="0"/>
          <w:numId w:val="2"/>
        </w:numPr>
      </w:pPr>
      <w:r>
        <w:t xml:space="preserve">exportador(</w:t>
      </w:r>
      <w:r>
        <w:rPr>
          <w:b/>
        </w:rPr>
        <w:t xml:space="preserve">id_cliente#</w:t>
      </w:r>
      <w:r>
        <w:t xml:space="preserve">, pais_destino)</w:t>
      </w:r>
    </w:p>
    <w:p>
      <w:pPr>
        <w:pStyle w:val="ListParagraph"/>
        <w:numPr>
          <w:ilvl w:val="0"/>
          <w:numId w:val="2"/>
        </w:numPr>
      </w:pPr>
      <w:r>
        <w:t xml:space="preserve">permiso_exportacion(</w:t>
      </w:r>
      <w:r>
        <w:rPr>
          <w:b/>
        </w:rPr>
        <w:t xml:space="preserve">id_permiso</w:t>
      </w:r>
      <w:r>
        <w:t xml:space="preserve">, codigo, id_cliente#, fecha_emision, fecha_vencimiento) — CK: codigo</w:t>
      </w:r>
    </w:p>
    <w:p>
      <w:pPr>
        <w:pStyle w:val="ListParagraph"/>
        <w:numPr>
          <w:ilvl w:val="0"/>
          <w:numId w:val="2"/>
        </w:numPr>
      </w:pPr>
      <w:r>
        <w:t xml:space="preserve">comprobante(</w:t>
      </w:r>
      <w:r>
        <w:rPr>
          <w:b/>
        </w:rPr>
        <w:t xml:space="preserve">nro</w:t>
      </w:r>
      <w:r>
        <w:t xml:space="preserve">, fecha, id_cliente#, id_sala#, subtotal, descuento, total)</w:t>
      </w:r>
    </w:p>
    <w:p>
      <w:pPr>
        <w:pStyle w:val="ListParagraph"/>
        <w:numPr>
          <w:ilvl w:val="0"/>
          <w:numId w:val="2"/>
        </w:numPr>
      </w:pPr>
      <w:r>
        <w:t xml:space="preserve">renglon_comprobante(</w:t>
      </w:r>
      <w:r>
        <w:rPr>
          <w:b/>
        </w:rPr>
        <w:t xml:space="preserve">nro#, cod_vino#</w:t>
      </w:r>
      <w:r>
        <w:t xml:space="preserve">, cantidad, precio_unitario, descuento_pct, subtotal)</w:t>
      </w:r>
    </w:p>
    <w:p>
      <w:pPr>
        <w:pStyle w:val="ListParagraph"/>
        <w:numPr>
          <w:ilvl w:val="0"/>
          <w:numId w:val="2"/>
        </w:numPr>
      </w:pPr>
      <w:r>
        <w:t xml:space="preserve">transportista(</w:t>
      </w:r>
      <w:r>
        <w:rPr>
          <w:b/>
        </w:rPr>
        <w:t xml:space="preserve">id_transportista</w:t>
      </w:r>
      <w:r>
        <w:t xml:space="preserve">, razon_social, cuit, email, telefono, domicilio) — CK: cuit</w:t>
      </w:r>
    </w:p>
    <w:p>
      <w:pPr>
        <w:pStyle w:val="ListParagraph"/>
        <w:numPr>
          <w:ilvl w:val="0"/>
          <w:numId w:val="2"/>
        </w:numPr>
      </w:pPr>
      <w:r>
        <w:t xml:space="preserve">transportista_localidad(</w:t>
      </w:r>
      <w:r>
        <w:rPr>
          <w:b/>
        </w:rPr>
        <w:t xml:space="preserve">id_transportista#, id_localidad#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ingreso(</w:t>
      </w:r>
      <w:r>
        <w:rPr>
          <w:b/>
        </w:rPr>
        <w:t xml:space="preserve">cod_ingreso</w:t>
      </w:r>
      <w:r>
        <w:t xml:space="preserve">, fecha, estado, id_transportista#, cuit_bodega#)</w:t>
      </w:r>
    </w:p>
    <w:p>
      <w:pPr>
        <w:pStyle w:val="ListParagraph"/>
        <w:numPr>
          <w:ilvl w:val="0"/>
          <w:numId w:val="2"/>
        </w:numPr>
      </w:pPr>
      <w:r>
        <w:t xml:space="preserve">renglon_ingreso(</w:t>
      </w:r>
      <w:r>
        <w:rPr>
          <w:b/>
        </w:rPr>
        <w:t xml:space="preserve">cod_ingreso#, cod_vino#</w:t>
      </w:r>
      <w:r>
        <w:t xml:space="preserve">, cantidad)</w:t>
      </w:r>
    </w:p>
    <w:p>
      <w:pPr>
        <w:pStyle w:val="ListParagraph"/>
        <w:numPr>
          <w:ilvl w:val="0"/>
          <w:numId w:val="2"/>
        </w:numPr>
      </w:pPr>
      <w:r>
        <w:t xml:space="preserve">transferencia(</w:t>
      </w:r>
      <w:r>
        <w:rPr>
          <w:b/>
        </w:rPr>
        <w:t xml:space="preserve">nro_solicitud</w:t>
      </w:r>
      <w:r>
        <w:t xml:space="preserve">, id_sala#, fecha_confeccion, estado)</w:t>
      </w:r>
    </w:p>
    <w:p>
      <w:pPr>
        <w:pStyle w:val="ListParagraph"/>
        <w:numPr>
          <w:ilvl w:val="0"/>
          <w:numId w:val="2"/>
        </w:numPr>
      </w:pPr>
      <w:r>
        <w:t xml:space="preserve">renglon_transferencia(</w:t>
      </w:r>
      <w:r>
        <w:rPr>
          <w:b/>
        </w:rPr>
        <w:t xml:space="preserve">nro_solicitud#, cod_vino#</w:t>
      </w:r>
      <w:r>
        <w:t xml:space="preserve">, cantidad)</w:t>
      </w:r>
    </w:p>
    <w:p>
      <w:pPr>
        <w:pStyle w:val="ListParagraph"/>
        <w:numPr>
          <w:ilvl w:val="0"/>
          <w:numId w:val="2"/>
        </w:numPr>
      </w:pPr>
      <w:r>
        <w:t xml:space="preserve">stock_sala(</w:t>
      </w:r>
      <w:r>
        <w:rPr>
          <w:b/>
        </w:rPr>
        <w:t xml:space="preserve">id_sala#, cod_vino#</w:t>
      </w:r>
      <w:r>
        <w:t xml:space="preserve">, cantidad)</w:t>
      </w:r>
    </w:p>
    <w:p>
      <w:pPr>
        <w:pStyle w:val="ListParagraph"/>
        <w:numPr>
          <w:ilvl w:val="0"/>
          <w:numId w:val="2"/>
        </w:numPr>
      </w:pPr>
      <w:r>
        <w:t xml:space="preserve">stock_deposito(</w:t>
      </w:r>
      <w:r>
        <w:rPr>
          <w:b/>
        </w:rPr>
        <w:t xml:space="preserve">cod_vino#</w:t>
      </w:r>
      <w:r>
        <w:t xml:space="preserve">, cantidad)</w:t>
      </w:r>
    </w:p>
    <w:p>
      <w:pPr>
        <w:pStyle w:val="Heading2"/>
      </w:pPr>
      <w:r>
        <w:t xml:space="preserve">2. Relaciones y cardinalidades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44"/>
        <w:gridCol w:w="2336"/>
        <w:gridCol w:w="2698"/>
        <w:gridCol w:w="1682"/>
      </w:tblGrid>
      <w:tr>
        <w:trPr>
          <w:tblHeader/>
        </w:trPr>
        <w:tc>
          <w:tcPr>
            <w:tcW w:w="2644" w:type="dxa"/>
            <w:shd w:val="clear" w:color="auto" w:fill="F2F2F2"/>
          </w:tcPr>
          <w:p>
            <w:pPr/>
            <w:r>
              <w:t xml:space="preserve">Relación</w:t>
            </w:r>
          </w:p>
        </w:tc>
        <w:tc>
          <w:tcPr>
            <w:tcW w:w="2336" w:type="dxa"/>
            <w:shd w:val="clear" w:color="auto" w:fill="F2F2F2"/>
          </w:tcPr>
          <w:p>
            <w:pPr/>
            <w:r>
              <w:t xml:space="preserve">Cardinalidad</w:t>
            </w:r>
          </w:p>
        </w:tc>
        <w:tc>
          <w:tcPr>
            <w:tcW w:w="2698" w:type="dxa"/>
            <w:shd w:val="clear" w:color="auto" w:fill="F2F2F2"/>
          </w:tcPr>
          <w:p>
            <w:pPr/>
            <w:r>
              <w:t xml:space="preserve">Cómo se representa</w:t>
            </w:r>
          </w:p>
        </w:tc>
        <w:tc>
          <w:tcPr>
            <w:tcW w:w="1682" w:type="dxa"/>
            <w:shd w:val="clear" w:color="auto" w:fill="F2F2F2"/>
          </w:tcPr>
          <w:p>
            <w:pPr/>
            <w:r>
              <w:t xml:space="preserve">Atributos propios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localidad – sala_venta</w:t>
            </w:r>
          </w:p>
        </w:tc>
        <w:tc>
          <w:tcPr>
            <w:tcW w:w="2336" w:type="dxa"/>
          </w:tcPr>
          <w:p>
            <w:pPr/>
            <w:r>
              <w:t xml:space="preserve">1:N (una sala está en exactamente una localidad; una localidad puede tener 0..N salas)</w:t>
            </w:r>
          </w:p>
        </w:tc>
        <w:tc>
          <w:tcPr>
            <w:tcW w:w="2698" w:type="dxa"/>
          </w:tcPr>
          <w:p>
            <w:pPr/>
            <w:r>
              <w:t xml:space="preserve">FK en sala_venta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sala_venta – empleado</w:t>
            </w:r>
          </w:p>
        </w:tc>
        <w:tc>
          <w:tcPr>
            <w:tcW w:w="2336" w:type="dxa"/>
          </w:tcPr>
          <w:p>
            <w:pPr/>
            <w:r>
              <w:t xml:space="preserve">1:N (cada empleado en exactamente una sala)</w:t>
            </w:r>
          </w:p>
        </w:tc>
        <w:tc>
          <w:tcPr>
            <w:tcW w:w="2698" w:type="dxa"/>
          </w:tcPr>
          <w:p>
            <w:pPr/>
            <w:r>
              <w:t xml:space="preserve">FK NOT NULL en empleado (RN-03)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departamento – finca</w:t>
            </w:r>
          </w:p>
        </w:tc>
        <w:tc>
          <w:tcPr>
            <w:tcW w:w="2336" w:type="dxa"/>
          </w:tcPr>
          <w:p>
            <w:pPr/>
            <w:r>
              <w:t xml:space="preserve">1:N</w:t>
            </w:r>
          </w:p>
        </w:tc>
        <w:tc>
          <w:tcPr>
            <w:tcW w:w="2698" w:type="dxa"/>
          </w:tcPr>
          <w:p>
            <w:pPr/>
            <w:r>
              <w:t xml:space="preserve">FK en finca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finca – parcela</w:t>
            </w:r>
          </w:p>
        </w:tc>
        <w:tc>
          <w:tcPr>
            <w:tcW w:w="2336" w:type="dxa"/>
          </w:tcPr>
          <w:p>
            <w:pPr/>
            <w:r>
              <w:t xml:space="preserve">1:N identificante (parcela es entidad débil)</w:t>
            </w:r>
          </w:p>
        </w:tc>
        <w:tc>
          <w:tcPr>
            <w:tcW w:w="2698" w:type="dxa"/>
          </w:tcPr>
          <w:p>
            <w:pPr/>
            <w:r>
              <w:t xml:space="preserve">PK compuesta (id_finca, nro_parcela)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cepa – parcela</w:t>
            </w:r>
          </w:p>
        </w:tc>
        <w:tc>
          <w:tcPr>
            <w:tcW w:w="2336" w:type="dxa"/>
          </w:tcPr>
          <w:p>
            <w:pPr/>
            <w:r>
              <w:t xml:space="preserve">1:N (una parcela tiene una sola cepa)</w:t>
            </w:r>
          </w:p>
        </w:tc>
        <w:tc>
          <w:tcPr>
            <w:tcW w:w="2698" w:type="dxa"/>
          </w:tcPr>
          <w:p>
            <w:pPr/>
            <w:r>
              <w:t xml:space="preserve">FK en parcela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parcela – lote_uva</w:t>
            </w:r>
          </w:p>
        </w:tc>
        <w:tc>
          <w:tcPr>
            <w:tcW w:w="2336" w:type="dxa"/>
          </w:tcPr>
          <w:p>
            <w:pPr/>
            <w:r>
              <w:t xml:space="preserve">1:N, pero a lo sumo 1 por campaña</w:t>
            </w:r>
          </w:p>
        </w:tc>
        <w:tc>
          <w:tcPr>
            <w:tcW w:w="2698" w:type="dxa"/>
          </w:tcPr>
          <w:p>
            <w:pPr/>
            <w:r>
              <w:t xml:space="preserve">FK compuesta + UNIQUE (parcela, campaña) (RN-04)</w:t>
            </w:r>
          </w:p>
        </w:tc>
        <w:tc>
          <w:tcPr>
            <w:tcW w:w="1682" w:type="dxa"/>
          </w:tcPr>
          <w:p>
            <w:pPr/>
            <w:r>
              <w:t xml:space="preserve">campania, fecha, kg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bodega – lote_uva</w:t>
            </w:r>
          </w:p>
        </w:tc>
        <w:tc>
          <w:tcPr>
            <w:tcW w:w="2336" w:type="dxa"/>
          </w:tcPr>
          <w:p>
            <w:pPr/>
            <w:r>
              <w:t xml:space="preserve">1:N</w:t>
            </w:r>
          </w:p>
        </w:tc>
        <w:tc>
          <w:tcPr>
            <w:tcW w:w="2698" w:type="dxa"/>
          </w:tcPr>
          <w:p>
            <w:pPr/>
            <w:r>
              <w:t xml:space="preserve">FK en lote_uva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lote_uva – analisis_calidad</w:t>
            </w:r>
          </w:p>
        </w:tc>
        <w:tc>
          <w:tcPr>
            <w:tcW w:w="2336" w:type="dxa"/>
          </w:tcPr>
          <w:p>
            <w:pPr/>
            <w:r>
              <w:t xml:space="preserve">1:N (1..N análisis por lote)</w:t>
            </w:r>
          </w:p>
        </w:tc>
        <w:tc>
          <w:tcPr>
            <w:tcW w:w="2698" w:type="dxa"/>
          </w:tcPr>
          <w:p>
            <w:pPr/>
            <w:r>
              <w:t xml:space="preserve">FK en analisis_calidad</w:t>
            </w:r>
          </w:p>
        </w:tc>
        <w:tc>
          <w:tcPr>
            <w:tcW w:w="1682" w:type="dxa"/>
          </w:tcPr>
          <w:p>
            <w:pPr/>
            <w:r>
              <w:t xml:space="preserve">fecha, brix, pH, acidez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bodega – vino</w:t>
            </w:r>
          </w:p>
        </w:tc>
        <w:tc>
          <w:tcPr>
            <w:tcW w:w="2336" w:type="dxa"/>
          </w:tcPr>
          <w:p>
            <w:pPr/>
            <w:r>
              <w:t xml:space="preserve">1:N (una bodega elabora varios vinos; cada vino, una bodega)</w:t>
            </w:r>
          </w:p>
        </w:tc>
        <w:tc>
          <w:tcPr>
            <w:tcW w:w="2698" w:type="dxa"/>
          </w:tcPr>
          <w:p>
            <w:pPr/>
            <w:r>
              <w:t xml:space="preserve">FK en vino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vino – cepa</w:t>
            </w:r>
          </w:p>
        </w:tc>
        <w:tc>
          <w:tcPr>
            <w:tcW w:w="2336" w:type="dxa"/>
          </w:tcPr>
          <w:p>
            <w:pPr/>
            <w:r>
              <w:t xml:space="preserve">N:M</w:t>
            </w:r>
          </w:p>
        </w:tc>
        <w:tc>
          <w:tcPr>
            <w:tcW w:w="2698" w:type="dxa"/>
          </w:tcPr>
          <w:p>
            <w:pPr/>
            <w:r>
              <w:t xml:space="preserve">tabla composicion_vino</w:t>
            </w:r>
          </w:p>
        </w:tc>
        <w:tc>
          <w:tcPr>
            <w:tcW w:w="1682" w:type="dxa"/>
          </w:tcPr>
          <w:p>
            <w:pPr/>
            <w:r>
              <w:t xml:space="preserve">porcentaje (suma 100, RN-05)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vino – maridaje</w:t>
            </w:r>
          </w:p>
        </w:tc>
        <w:tc>
          <w:tcPr>
            <w:tcW w:w="2336" w:type="dxa"/>
          </w:tcPr>
          <w:p>
            <w:pPr/>
            <w:r>
              <w:t xml:space="preserve">N:M</w:t>
            </w:r>
          </w:p>
        </w:tc>
        <w:tc>
          <w:tcPr>
            <w:tcW w:w="2698" w:type="dxa"/>
          </w:tcPr>
          <w:p>
            <w:pPr/>
            <w:r>
              <w:t xml:space="preserve">tabla vino_maridaje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vino – auditoria_precio</w:t>
            </w:r>
          </w:p>
        </w:tc>
        <w:tc>
          <w:tcPr>
            <w:tcW w:w="2336" w:type="dxa"/>
          </w:tcPr>
          <w:p>
            <w:pPr/>
            <w:r>
              <w:t xml:space="preserve">1:N</w:t>
            </w:r>
          </w:p>
        </w:tc>
        <w:tc>
          <w:tcPr>
            <w:tcW w:w="2698" w:type="dxa"/>
          </w:tcPr>
          <w:p>
            <w:pPr/>
            <w:r>
              <w:t xml:space="preserve">FK en auditoria_precio</w:t>
            </w:r>
          </w:p>
        </w:tc>
        <w:tc>
          <w:tcPr>
            <w:tcW w:w="1682" w:type="dxa"/>
          </w:tcPr>
          <w:p>
            <w:pPr/>
            <w:r>
              <w:t xml:space="preserve">precios, fecha, usuario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cliente – socio / distribuidor / exportador</w:t>
            </w:r>
          </w:p>
        </w:tc>
        <w:tc>
          <w:tcPr>
            <w:tcW w:w="2336" w:type="dxa"/>
          </w:tcPr>
          <w:p>
            <w:pPr/>
            <w:r>
              <w:t xml:space="preserve">1:1 (jerarquía total y disjunta)</w:t>
            </w:r>
          </w:p>
        </w:tc>
        <w:tc>
          <w:tcPr>
            <w:tcW w:w="2698" w:type="dxa"/>
          </w:tcPr>
          <w:p>
            <w:pPr/>
            <w:r>
              <w:t xml:space="preserve">PK = FK al supertipo</w:t>
            </w:r>
          </w:p>
        </w:tc>
        <w:tc>
          <w:tcPr>
            <w:tcW w:w="1682" w:type="dxa"/>
          </w:tcPr>
          <w:p>
            <w:pPr/>
            <w:r>
              <w:t xml:space="preserve">datos propios de cada subtipo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exportador – permiso_exportacion</w:t>
            </w:r>
          </w:p>
        </w:tc>
        <w:tc>
          <w:tcPr>
            <w:tcW w:w="2336" w:type="dxa"/>
          </w:tcPr>
          <w:p>
            <w:pPr/>
            <w:r>
              <w:t xml:space="preserve">1:N</w:t>
            </w:r>
          </w:p>
        </w:tc>
        <w:tc>
          <w:tcPr>
            <w:tcW w:w="2698" w:type="dxa"/>
          </w:tcPr>
          <w:p>
            <w:pPr/>
            <w:r>
              <w:t xml:space="preserve">FK en permiso_exportacion</w:t>
            </w:r>
          </w:p>
        </w:tc>
        <w:tc>
          <w:tcPr>
            <w:tcW w:w="1682" w:type="dxa"/>
          </w:tcPr>
          <w:p>
            <w:pPr/>
            <w:r>
              <w:t xml:space="preserve">emisión, vencimiento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localidad – cliente</w:t>
            </w:r>
          </w:p>
        </w:tc>
        <w:tc>
          <w:tcPr>
            <w:tcW w:w="2336" w:type="dxa"/>
          </w:tcPr>
          <w:p>
            <w:pPr/>
            <w:r>
              <w:t xml:space="preserve">1:N</w:t>
            </w:r>
          </w:p>
        </w:tc>
        <w:tc>
          <w:tcPr>
            <w:tcW w:w="2698" w:type="dxa"/>
          </w:tcPr>
          <w:p>
            <w:pPr/>
            <w:r>
              <w:t xml:space="preserve">FK en cliente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cliente – comprobante / sala – comprobante</w:t>
            </w:r>
          </w:p>
        </w:tc>
        <w:tc>
          <w:tcPr>
            <w:tcW w:w="2336" w:type="dxa"/>
          </w:tcPr>
          <w:p>
            <w:pPr/>
            <w:r>
              <w:t xml:space="preserve">1:N / 1:N</w:t>
            </w:r>
          </w:p>
        </w:tc>
        <w:tc>
          <w:tcPr>
            <w:tcW w:w="2698" w:type="dxa"/>
          </w:tcPr>
          <w:p>
            <w:pPr/>
            <w:r>
              <w:t xml:space="preserve">FKs en comprobante</w:t>
            </w:r>
          </w:p>
        </w:tc>
        <w:tc>
          <w:tcPr>
            <w:tcW w:w="1682" w:type="dxa"/>
          </w:tcPr>
          <w:p>
            <w:pPr/>
            <w:r>
              <w:t xml:space="preserve">subtotal, descuento, total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comprobante – vino</w:t>
            </w:r>
          </w:p>
        </w:tc>
        <w:tc>
          <w:tcPr>
            <w:tcW w:w="2336" w:type="dxa"/>
          </w:tcPr>
          <w:p>
            <w:pPr/>
            <w:r>
              <w:t xml:space="preserve">N:M</w:t>
            </w:r>
          </w:p>
        </w:tc>
        <w:tc>
          <w:tcPr>
            <w:tcW w:w="2698" w:type="dxa"/>
          </w:tcPr>
          <w:p>
            <w:pPr/>
            <w:r>
              <w:t xml:space="preserve">tabla renglon_comprobante</w:t>
            </w:r>
          </w:p>
        </w:tc>
        <w:tc>
          <w:tcPr>
            <w:tcW w:w="1682" w:type="dxa"/>
          </w:tcPr>
          <w:p>
            <w:pPr/>
            <w:r>
              <w:t xml:space="preserve">cantidad, precio unitario, descuento, subtotal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transportista – localidad</w:t>
            </w:r>
          </w:p>
        </w:tc>
        <w:tc>
          <w:tcPr>
            <w:tcW w:w="2336" w:type="dxa"/>
          </w:tcPr>
          <w:p>
            <w:pPr/>
            <w:r>
              <w:t xml:space="preserve">N:M</w:t>
            </w:r>
          </w:p>
        </w:tc>
        <w:tc>
          <w:tcPr>
            <w:tcW w:w="2698" w:type="dxa"/>
          </w:tcPr>
          <w:p>
            <w:pPr/>
            <w:r>
              <w:t xml:space="preserve">tabla transportista_localidad</w:t>
            </w:r>
          </w:p>
        </w:tc>
        <w:tc>
          <w:tcPr>
            <w:tcW w:w="168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transportista – ingreso, bodega – ingreso</w:t>
            </w:r>
          </w:p>
        </w:tc>
        <w:tc>
          <w:tcPr>
            <w:tcW w:w="2336" w:type="dxa"/>
          </w:tcPr>
          <w:p>
            <w:pPr/>
            <w:r>
              <w:t xml:space="preserve">1:N, 1:N</w:t>
            </w:r>
          </w:p>
        </w:tc>
        <w:tc>
          <w:tcPr>
            <w:tcW w:w="2698" w:type="dxa"/>
          </w:tcPr>
          <w:p>
            <w:pPr/>
            <w:r>
              <w:t xml:space="preserve">FKs en ingreso</w:t>
            </w:r>
          </w:p>
        </w:tc>
        <w:tc>
          <w:tcPr>
            <w:tcW w:w="1682" w:type="dxa"/>
          </w:tcPr>
          <w:p>
            <w:pPr/>
            <w:r>
              <w:t xml:space="preserve">estado, fecha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ingreso – vino</w:t>
            </w:r>
          </w:p>
        </w:tc>
        <w:tc>
          <w:tcPr>
            <w:tcW w:w="2336" w:type="dxa"/>
          </w:tcPr>
          <w:p>
            <w:pPr/>
            <w:r>
              <w:t xml:space="preserve">N:M</w:t>
            </w:r>
          </w:p>
        </w:tc>
        <w:tc>
          <w:tcPr>
            <w:tcW w:w="2698" w:type="dxa"/>
          </w:tcPr>
          <w:p>
            <w:pPr/>
            <w:r>
              <w:t xml:space="preserve">tabla renglon_ingreso</w:t>
            </w:r>
          </w:p>
        </w:tc>
        <w:tc>
          <w:tcPr>
            <w:tcW w:w="1682" w:type="dxa"/>
          </w:tcPr>
          <w:p>
            <w:pPr/>
            <w:r>
              <w:t xml:space="preserve">cantidad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sala – transferencia</w:t>
            </w:r>
          </w:p>
        </w:tc>
        <w:tc>
          <w:tcPr>
            <w:tcW w:w="2336" w:type="dxa"/>
          </w:tcPr>
          <w:p>
            <w:pPr/>
            <w:r>
              <w:t xml:space="preserve">1:N</w:t>
            </w:r>
          </w:p>
        </w:tc>
        <w:tc>
          <w:tcPr>
            <w:tcW w:w="2698" w:type="dxa"/>
          </w:tcPr>
          <w:p>
            <w:pPr/>
            <w:r>
              <w:t xml:space="preserve">FK en transferencia</w:t>
            </w:r>
          </w:p>
        </w:tc>
        <w:tc>
          <w:tcPr>
            <w:tcW w:w="1682" w:type="dxa"/>
          </w:tcPr>
          <w:p>
            <w:pPr/>
            <w:r>
              <w:t xml:space="preserve">estado, fecha de confección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transferencia – vino</w:t>
            </w:r>
          </w:p>
        </w:tc>
        <w:tc>
          <w:tcPr>
            <w:tcW w:w="2336" w:type="dxa"/>
          </w:tcPr>
          <w:p>
            <w:pPr/>
            <w:r>
              <w:t xml:space="preserve">N:M</w:t>
            </w:r>
          </w:p>
        </w:tc>
        <w:tc>
          <w:tcPr>
            <w:tcW w:w="2698" w:type="dxa"/>
          </w:tcPr>
          <w:p>
            <w:pPr/>
            <w:r>
              <w:t xml:space="preserve">tabla renglon_transferencia</w:t>
            </w:r>
          </w:p>
        </w:tc>
        <w:tc>
          <w:tcPr>
            <w:tcW w:w="1682" w:type="dxa"/>
          </w:tcPr>
          <w:p>
            <w:pPr/>
            <w:r>
              <w:t xml:space="preserve">cantidad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sala – vino (stock)</w:t>
            </w:r>
          </w:p>
        </w:tc>
        <w:tc>
          <w:tcPr>
            <w:tcW w:w="2336" w:type="dxa"/>
          </w:tcPr>
          <w:p>
            <w:pPr/>
            <w:r>
              <w:t xml:space="preserve">N:M</w:t>
            </w:r>
          </w:p>
        </w:tc>
        <w:tc>
          <w:tcPr>
            <w:tcW w:w="2698" w:type="dxa"/>
          </w:tcPr>
          <w:p>
            <w:pPr/>
            <w:r>
              <w:t xml:space="preserve">tabla stock_sala</w:t>
            </w:r>
          </w:p>
        </w:tc>
        <w:tc>
          <w:tcPr>
            <w:tcW w:w="1682" w:type="dxa"/>
          </w:tcPr>
          <w:p>
            <w:pPr/>
            <w:r>
              <w:t xml:space="preserve">cantidad</w:t>
            </w:r>
          </w:p>
        </w:tc>
      </w:tr>
      <w:tr>
        <w:tc>
          <w:tcPr>
            <w:tcW w:w="2644" w:type="dxa"/>
          </w:tcPr>
          <w:p>
            <w:pPr/>
            <w:r>
              <w:t xml:space="preserve">vino – stock_deposito</w:t>
            </w:r>
          </w:p>
        </w:tc>
        <w:tc>
          <w:tcPr>
            <w:tcW w:w="2336" w:type="dxa"/>
          </w:tcPr>
          <w:p>
            <w:pPr/>
            <w:r>
              <w:t xml:space="preserve">1:1 (un solo depósito central)</w:t>
            </w:r>
          </w:p>
        </w:tc>
        <w:tc>
          <w:tcPr>
            <w:tcW w:w="2698" w:type="dxa"/>
          </w:tcPr>
          <w:p>
            <w:pPr/>
            <w:r>
              <w:t xml:space="preserve">PK = FK a vino</w:t>
            </w:r>
          </w:p>
        </w:tc>
        <w:tc>
          <w:tcPr>
            <w:tcW w:w="1682" w:type="dxa"/>
          </w:tcPr>
          <w:p>
            <w:pPr/>
            <w:r>
              <w:t xml:space="preserve">cantidad</w:t>
            </w:r>
          </w:p>
        </w:tc>
      </w:tr>
    </w:tbl>
    <w:p>
      <w:pPr/>
      <w:r>
        <w:t xml:space="preserve">Consecuencia a tener presente: como la PK de los renglones es (documento, vino), un mismo vino no puede aparecer dos veces en el mismo comprobante, ingreso o transferencia; se suma en una sola línea.</w:t>
      </w:r>
    </w:p>
    <w:p>
      <w:pPr>
        <w:pStyle w:val="Heading2"/>
      </w:pPr>
      <w:r>
        <w:t xml:space="preserve">3. Normalización hasta 3FN</w:t>
      </w:r>
    </w:p>
    <w:p>
      <w:pPr>
        <w:pStyle w:val="Heading3"/>
      </w:pPr>
      <w:r>
        <w:t xml:space="preserve">3.1 Dependencias funcionales relevantes</w:t>
      </w:r>
    </w:p>
    <w:p>
      <w:pPr>
        <w:pStyle w:val="ListParagraph"/>
        <w:numPr>
          <w:ilvl w:val="0"/>
          <w:numId w:val="3"/>
        </w:numPr>
      </w:pPr>
      <w:r>
        <w:t xml:space="preserve">localidad: id_localidad → codigo_postal, nombre, provincia, encargado_regional; </w:t>
      </w:r>
      <w:r>
        <w:rPr>
          <w:b/>
        </w:rPr>
        <w:t xml:space="preserve">id_localidad → encargado_regional</w:t>
      </w:r>
      <w:r>
        <w:t xml:space="preserve"> (un único encargado por localidad, todas sus salas lo comparten).</w:t>
      </w:r>
    </w:p>
    <w:p>
      <w:pPr>
        <w:pStyle w:val="ListParagraph"/>
        <w:numPr>
          <w:ilvl w:val="0"/>
          <w:numId w:val="3"/>
        </w:numPr>
      </w:pPr>
      <w:r>
        <w:t xml:space="preserve">departamento: id_departamento → nombre, provincia; </w:t>
      </w:r>
      <w:r>
        <w:rPr>
          <w:b/>
        </w:rPr>
        <w:t xml:space="preserve">departamento → provincia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finca: id_finca → nombre, superficie_ha, id_departamento.</w:t>
      </w:r>
    </w:p>
    <w:p>
      <w:pPr>
        <w:pStyle w:val="ListParagraph"/>
        <w:numPr>
          <w:ilvl w:val="0"/>
          <w:numId w:val="3"/>
        </w:numPr>
      </w:pPr>
      <w:r>
        <w:t xml:space="preserve">parcela: (id_finca, nro_parcela) → superficie_ha, anio_plantacion, id_cepa.</w:t>
      </w:r>
    </w:p>
    <w:p>
      <w:pPr>
        <w:pStyle w:val="ListParagraph"/>
        <w:numPr>
          <w:ilvl w:val="0"/>
          <w:numId w:val="3"/>
        </w:numPr>
      </w:pPr>
      <w:r>
        <w:t xml:space="preserve">lote_uva: nro_lote → todo el resto; (id_finca, nro_parcela, campania) → nro_lote, fecha_cosecha, kg_cosechados, cuit_bodega.</w:t>
      </w:r>
    </w:p>
    <w:p>
      <w:pPr>
        <w:pStyle w:val="ListParagraph"/>
        <w:numPr>
          <w:ilvl w:val="0"/>
          <w:numId w:val="3"/>
        </w:numPr>
      </w:pPr>
      <w:r>
        <w:t xml:space="preserve">vino: cod_vino → nombre, tipo, anada, volumen_ml, graduacion, precio, cuit_bodega; (nombre, anada, volumen_ml) → cod_vino.</w:t>
      </w:r>
    </w:p>
    <w:p>
      <w:pPr>
        <w:pStyle w:val="ListParagraph"/>
        <w:numPr>
          <w:ilvl w:val="0"/>
          <w:numId w:val="3"/>
        </w:numPr>
      </w:pPr>
      <w:r>
        <w:t xml:space="preserve">composicion_vino: (cod_vino, id_cepa) → porcentaje.</w:t>
      </w:r>
    </w:p>
    <w:p>
      <w:pPr>
        <w:pStyle w:val="ListParagraph"/>
        <w:numPr>
          <w:ilvl w:val="0"/>
          <w:numId w:val="3"/>
        </w:numPr>
      </w:pPr>
      <w:r>
        <w:t xml:space="preserve">cliente: id_cliente → todos sus atributos; (tipo_documento, nro_documento) → id_cliente.</w:t>
      </w:r>
    </w:p>
    <w:p>
      <w:pPr>
        <w:pStyle w:val="ListParagraph"/>
        <w:numPr>
          <w:ilvl w:val="0"/>
          <w:numId w:val="3"/>
        </w:numPr>
      </w:pPr>
      <w:r>
        <w:t xml:space="preserve">renglon_comprobante: (nro, cod_vino) → cantidad, precio_unitario, descuento_pct, subtotal; además cantidad × precio_unitario × (1 − descuento_pct/100) → subtotal.</w:t>
      </w:r>
    </w:p>
    <w:p>
      <w:pPr>
        <w:pStyle w:val="ListParagraph"/>
        <w:numPr>
          <w:ilvl w:val="0"/>
          <w:numId w:val="3"/>
        </w:numPr>
      </w:pPr>
      <w:r>
        <w:t xml:space="preserve">stock_sala: (id_sala, cod_vino) → cantidad. stock_deposito: cod_vino → cantidad.</w:t>
      </w:r>
    </w:p>
    <w:p>
      <w:pPr>
        <w:pStyle w:val="Heading3"/>
      </w:pPr>
      <w:r>
        <w:t xml:space="preserve">3.2 Verificación por forma normal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1FN:</w:t>
      </w:r>
      <w:r>
        <w:t xml:space="preserve"> todos los atributos son atómicos y no hay grupos repetitivos. Los datos multivaluados se llevaron a tablas: permisos de exportación, cepas de un vino, maridajes, análisis de un lote, localidades de un transportista. La dirección de la sala se separa en calle y número porque así lo describe el enunciado; en cliente, bodega y transportista el domicilio se trata como un único dato porque nunca se consulta por partes.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2FN:</w:t>
      </w:r>
      <w:r>
        <w:t xml:space="preserve"> las tablas con clave compuesta son parcela, composicion_vino, vino_maridaje, los tres renglones, stock_sala y transportista_localidad. En todas, cada atributo no clave depende de la clave completa y no de una parte; por ejemplo, en renglon_comprobante la cantidad pertenece a la combinación comprobante + vino, no solo al vino. Las tablas con clave simple cumplen 2FN automáticamente.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3FN:</w:t>
      </w:r>
      <w:r>
        <w:t xml:space="preserve"> se detectaron dos dependencias transitivas y se resolvieron: (a) si el encargado regional se guardara en sala_venta, tendríamos id_sala → id_localidad → encargado, por eso vive en localidad; (b) si finca guardara departamento y provincia, tendríamos id_finca → departamento → provincia, por eso se creó la tabla departamento.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BCNF:</w:t>
      </w:r>
      <w:r>
        <w:t xml:space="preserve"> en las relaciones restantes todo determinante es una clave candidata (por ejemplo, en vino lo son cod_vino y (nombre, anada, volumen_ml)), por lo que también están en BCNF, salvo las redundancias deliberadas de la sección 3.3.</w:t>
      </w:r>
    </w:p>
    <w:p>
      <w:pPr>
        <w:pStyle w:val="Heading3"/>
      </w:pPr>
      <w:r>
        <w:t xml:space="preserve">3.3 Redundancias conservadas a propósito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385"/>
        <w:gridCol w:w="2855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Redundancia</w:t>
            </w:r>
          </w:p>
        </w:tc>
        <w:tc>
          <w:tcPr>
            <w:tcW w:w="3385" w:type="dxa"/>
            <w:shd w:val="clear" w:color="auto" w:fill="F2F2F2"/>
          </w:tcPr>
          <w:p>
            <w:pPr/>
            <w:r>
              <w:t xml:space="preserve">Por qué se conserva</w:t>
            </w:r>
          </w:p>
        </w:tc>
        <w:tc>
          <w:tcPr>
            <w:tcW w:w="2855" w:type="dxa"/>
            <w:shd w:val="clear" w:color="auto" w:fill="F2F2F2"/>
          </w:tcPr>
          <w:p>
            <w:pPr/>
            <w:r>
              <w:t xml:space="preserve">Cómo se garantiza la consistencia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cliente.descuento (tipo → descuento: dependencia transitiva)</w:t>
            </w:r>
          </w:p>
        </w:tc>
        <w:tc>
          <w:tcPr>
            <w:tcW w:w="3385" w:type="dxa"/>
          </w:tcPr>
          <w:p>
            <w:pPr/>
            <w:r>
              <w:t xml:space="preserve">La consigna U6 cambia el descuento de ciertos exportadores (35 %), así que debe poder diferir del valor por defecto del tipo</w:t>
            </w:r>
          </w:p>
        </w:tc>
        <w:tc>
          <w:tcPr>
            <w:tcW w:w="2855" w:type="dxa"/>
          </w:tcPr>
          <w:p>
            <w:pPr/>
            <w:r>
              <w:t xml:space="preserve">fn_descuento_cliente lo inicializa; CHECK de rango; el cambio de tipo no se permite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renglon_comprobante.precio_unitario (copia de vino.precio)</w:t>
            </w:r>
          </w:p>
        </w:tc>
        <w:tc>
          <w:tcPr>
            <w:tcW w:w="3385" w:type="dxa"/>
          </w:tcPr>
          <w:p>
            <w:pPr/>
            <w:r>
              <w:t xml:space="preserve">Es un hecho histórico: el precio al momento de la venta. Sin esto, un cambio de precio alteraría ventas pasadas</w:t>
            </w:r>
          </w:p>
        </w:tc>
        <w:tc>
          <w:tcPr>
            <w:tcW w:w="2855" w:type="dxa"/>
          </w:tcPr>
          <w:p>
            <w:pPr/>
            <w:r>
              <w:t xml:space="preserve">Se toma de vino.precio al insertar; la auditoría registra los cambios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renglon_comprobante.descuento_pct</w:t>
            </w:r>
          </w:p>
        </w:tc>
        <w:tc>
          <w:tcPr>
            <w:tcW w:w="3385" w:type="dxa"/>
          </w:tcPr>
          <w:p>
            <w:pPr/>
            <w:r>
              <w:t xml:space="preserve">Descuento aplicado en el momento de la venta, aunque luego cambie el del cliente</w:t>
            </w:r>
          </w:p>
        </w:tc>
        <w:tc>
          <w:tcPr>
            <w:tcW w:w="2855" w:type="dxa"/>
          </w:tcPr>
          <w:p>
            <w:pPr/>
            <w:r>
              <w:t xml:space="preserve">Lo completa la lógica de la base a partir del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renglon_comprobante.subtotal y comprobante.subtotal, descuento, total</w:t>
            </w:r>
          </w:p>
        </w:tc>
        <w:tc>
          <w:tcPr>
            <w:tcW w:w="3385" w:type="dxa"/>
          </w:tcPr>
          <w:p>
            <w:pPr/>
            <w:r>
              <w:t xml:space="preserve">Atributos derivados almacenados: evitan recalcular en cada reporte con 500.000 renglones</w:t>
            </w:r>
          </w:p>
        </w:tc>
        <w:tc>
          <w:tcPr>
            <w:tcW w:w="2855" w:type="dxa"/>
          </w:tcPr>
          <w:p>
            <w:pPr/>
            <w:r>
              <w:t xml:space="preserve">fn_total_comprobante y trigger AFTER INSERT en el renglón (RN-08); consulta de control en la carga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finca.superficie_ha vs. suma de superficies de sus parcelas</w:t>
            </w:r>
          </w:p>
        </w:tc>
        <w:tc>
          <w:tcPr>
            <w:tcW w:w="3385" w:type="dxa"/>
          </w:tcPr>
          <w:p>
            <w:pPr/>
            <w:r>
              <w:t xml:space="preserve">La finca tiene superficie total propia, que puede incluir terreno no parcelado</w:t>
            </w:r>
          </w:p>
        </w:tc>
        <w:tc>
          <w:tcPr>
            <w:tcW w:w="2855" w:type="dxa"/>
          </w:tcPr>
          <w:p>
            <w:pPr/>
            <w:r>
              <w:t xml:space="preserve">Control opcional: la suma de parcelas no debe superar la superficie de la finca</w:t>
            </w:r>
          </w:p>
        </w:tc>
      </w:tr>
    </w:tbl>
    <w:p>
      <w:pPr>
        <w:pStyle w:val="Heading2"/>
      </w:pPr>
      <w:r>
        <w:t xml:space="preserve">4. Decisiones de diseño y alternativas descartadas</w:t>
      </w:r>
    </w:p>
    <w:p>
      <w:pPr>
        <w:pStyle w:val="Heading3"/>
      </w:pPr>
      <w:r>
        <w:t xml:space="preserve">4.1 Jerarquía de clientes</w:t>
      </w:r>
    </w:p>
    <w:p>
      <w:pPr/>
      <w:r>
        <w:t xml:space="preserve">La jerarquía es </w:t>
      </w:r>
      <w:r>
        <w:rPr>
          <w:b/>
        </w:rPr>
        <w:t xml:space="preserve">total</w:t>
      </w:r>
      <w:r>
        <w:t xml:space="preserve"> (todo cliente es de un tipo) y </w:t>
      </w:r>
      <w:r>
        <w:rPr>
          <w:b/>
        </w:rPr>
        <w:t xml:space="preserve">disjunta</w:t>
      </w:r>
      <w:r>
        <w:t xml:space="preserve"> (de un solo tipo). Opciones evaluadas: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04"/>
        <w:gridCol w:w="2636"/>
        <w:gridCol w:w="4920"/>
      </w:tblGrid>
      <w:tr>
        <w:trPr>
          <w:tblHeader/>
        </w:trPr>
        <w:tc>
          <w:tcPr>
            <w:tcW w:w="1804" w:type="dxa"/>
            <w:shd w:val="clear" w:color="auto" w:fill="F2F2F2"/>
          </w:tcPr>
          <w:p>
            <w:pPr/>
            <w:r>
              <w:t xml:space="preserve">Opción</w:t>
            </w:r>
          </w:p>
        </w:tc>
        <w:tc>
          <w:tcPr>
            <w:tcW w:w="2636" w:type="dxa"/>
            <w:shd w:val="clear" w:color="auto" w:fill="F2F2F2"/>
          </w:tcPr>
          <w:p>
            <w:pPr/>
            <w:r>
              <w:t xml:space="preserve">Ventajas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Desventajas</w:t>
            </w:r>
          </w:p>
        </w:tc>
      </w:tr>
      <w:tr>
        <w:tc>
          <w:tcPr>
            <w:tcW w:w="1804" w:type="dxa"/>
          </w:tcPr>
          <w:p>
            <w:pPr/>
            <w:r>
              <w:t xml:space="preserve">A. Tabla única con columna de tipo</w:t>
            </w:r>
          </w:p>
        </w:tc>
        <w:tc>
          <w:tcPr>
            <w:tcW w:w="2636" w:type="dxa"/>
          </w:tcPr>
          <w:p>
            <w:pPr/>
            <w:r>
              <w:t xml:space="preserve">Simple, sin joins</w:t>
            </w:r>
          </w:p>
        </w:tc>
        <w:tc>
          <w:tcPr>
            <w:tcW w:w="4920" w:type="dxa"/>
          </w:tcPr>
          <w:p>
            <w:pPr/>
            <w:r>
              <w:t xml:space="preserve">Muchas columnas NULL (zona, habilitación, país); no se puede exigir NOT NULL en los datos propios de cada subtipo</w:t>
            </w:r>
          </w:p>
        </w:tc>
      </w:tr>
      <w:tr>
        <w:tc>
          <w:tcPr>
            <w:tcW w:w="1804" w:type="dxa"/>
          </w:tcPr>
          <w:p>
            <w:pPr/>
            <w:r>
              <w:t xml:space="preserve">B. Una tabla por subtipo, sin supertipo</w:t>
            </w:r>
          </w:p>
        </w:tc>
        <w:tc>
          <w:tcPr>
            <w:tcW w:w="2636" w:type="dxa"/>
          </w:tcPr>
          <w:p>
            <w:pPr/>
            <w:r>
              <w:t xml:space="preserve">Sin NULLs</w:t>
            </w:r>
          </w:p>
        </w:tc>
        <w:tc>
          <w:tcPr>
            <w:tcW w:w="4920" w:type="dxa"/>
          </w:tcPr>
          <w:p>
            <w:pPr/>
            <w:r>
              <w:t xml:space="preserve">Los comprobantes no pueden tener una FK única al cliente; hay que duplicar atributos comunes y las consultas sobre todos los clientes requieren UNION</w:t>
            </w:r>
          </w:p>
        </w:tc>
      </w:tr>
      <w:tr>
        <w:tc>
          <w:tcPr>
            <w:tcW w:w="1804" w:type="dxa"/>
          </w:tcPr>
          <w:p>
            <w:pPr/>
            <w:r>
              <w:rPr>
                <w:b/>
              </w:rPr>
              <w:t xml:space="preserve">C. Supertipo + subtipos (elegida)</w:t>
            </w:r>
          </w:p>
        </w:tc>
        <w:tc>
          <w:tcPr>
            <w:tcW w:w="2636" w:type="dxa"/>
          </w:tcPr>
          <w:p>
            <w:pPr/>
            <w:r>
              <w:t xml:space="preserve">Atributos comunes en un solo lugar; FK única desde comprobante; NOT NULL en datos propios; los permisos cuelgan solo de exportador</w:t>
            </w:r>
          </w:p>
        </w:tc>
        <w:tc>
          <w:tcPr>
            <w:tcW w:w="4920" w:type="dxa"/>
          </w:tcPr>
          <w:p>
            <w:pPr/>
            <w:r>
              <w:t xml:space="preserve">Requiere joins; hay que cuidar que cliente.tipo coincida con la tabla subtipo en la que está la fila</w:t>
            </w:r>
          </w:p>
        </w:tc>
      </w:tr>
    </w:tbl>
    <w:p>
      <w:pPr/>
      <w:r>
        <w:t xml:space="preserve">Se eligió C porque comprobante necesita una única FK a cliente y porque permiso_exportacion solo tiene sentido para exportadores. La tabla socio tiene solo la clave: se conserva para que la jerarquía sea explícita y admita atributos futuros. </w:t>
      </w:r>
      <w:r>
        <w:rPr>
          <w:b/>
        </w:rPr>
        <w:t xml:space="preserve">Riesgo conocido:</w:t>
      </w:r>
      <w:r>
        <w:t xml:space="preserve"> nada impide hoy que un cliente con tipo 'socio' figure también en exportador. Se resuelve en la Etapa 2 con triggers o con una FK compuesta (id_cliente, tipo).</w:t>
      </w:r>
    </w:p>
    <w:p>
      <w:pPr>
        <w:pStyle w:val="Heading3"/>
      </w:pPr>
      <w:r>
        <w:t xml:space="preserve">4.2 Claves naturales o subrogadas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3"/>
        <w:gridCol w:w="2067"/>
        <w:gridCol w:w="4920"/>
      </w:tblGrid>
      <w:tr>
        <w:trPr>
          <w:tblHeader/>
        </w:trPr>
        <w:tc>
          <w:tcPr>
            <w:tcW w:w="2373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2067" w:type="dxa"/>
            <w:shd w:val="clear" w:color="auto" w:fill="F2F2F2"/>
          </w:tcPr>
          <w:p>
            <w:pPr/>
            <w:r>
              <w:t xml:space="preserve">Clave elegida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Justificación</w:t>
            </w:r>
          </w:p>
        </w:tc>
      </w:tr>
      <w:tr>
        <w:tc>
          <w:tcPr>
            <w:tcW w:w="2373" w:type="dxa"/>
          </w:tcPr>
          <w:p>
            <w:pPr/>
            <w:r>
              <w:t xml:space="preserve">bodega, empleado</w:t>
            </w:r>
          </w:p>
        </w:tc>
        <w:tc>
          <w:tcPr>
            <w:tcW w:w="2067" w:type="dxa"/>
          </w:tcPr>
          <w:p>
            <w:pPr/>
            <w:r>
              <w:t xml:space="preserve">CUIT (natural)</w:t>
            </w:r>
          </w:p>
        </w:tc>
        <w:tc>
          <w:tcPr>
            <w:tcW w:w="4920" w:type="dxa"/>
          </w:tcPr>
          <w:p>
            <w:pPr/>
            <w:r>
              <w:t xml:space="preserve">Identificador oficial, estable y obligatorio; el DOMAIN cuit_dom garantiza el formato</w:t>
            </w:r>
          </w:p>
        </w:tc>
      </w:tr>
      <w:tr>
        <w:tc>
          <w:tcPr>
            <w:tcW w:w="2373" w:type="dxa"/>
          </w:tcPr>
          <w:p>
            <w:pPr/>
            <w:r>
              <w:t xml:space="preserve">localidad</w:t>
            </w:r>
          </w:p>
        </w:tc>
        <w:tc>
          <w:tcPr>
            <w:tcW w:w="2067" w:type="dxa"/>
          </w:tcPr>
          <w:p>
            <w:pPr/>
            <w:r>
              <w:t xml:space="preserve">id_localidad (subrogada)</w:t>
            </w:r>
          </w:p>
        </w:tc>
        <w:tc>
          <w:tcPr>
            <w:tcW w:w="4920" w:type="dxa"/>
          </w:tcPr>
          <w:p>
            <w:pPr/>
            <w:r>
              <w:t xml:space="preserve">El código postal puede repetirse entre localidades de una misma provincia y entre provincias. Se conserva como atributo y (nombre, provincia) queda como clave candidata</w:t>
            </w:r>
          </w:p>
        </w:tc>
      </w:tr>
      <w:tr>
        <w:tc>
          <w:tcPr>
            <w:tcW w:w="2373" w:type="dxa"/>
          </w:tcPr>
          <w:p>
            <w:pPr/>
            <w:r>
              <w:t xml:space="preserve">transportista</w:t>
            </w:r>
          </w:p>
        </w:tc>
        <w:tc>
          <w:tcPr>
            <w:tcW w:w="2067" w:type="dxa"/>
          </w:tcPr>
          <w:p>
            <w:pPr/>
            <w:r>
              <w:t xml:space="preserve">id_transportista (subrogada)</w:t>
            </w:r>
          </w:p>
        </w:tc>
        <w:tc>
          <w:tcPr>
            <w:tcW w:w="4920" w:type="dxa"/>
          </w:tcPr>
          <w:p>
            <w:pPr/>
            <w:r>
              <w:t xml:space="preserve">El CUIT queda como clave candidata UNIQUE; la clave subrogada es más corta y estable para las FK</w:t>
            </w:r>
          </w:p>
        </w:tc>
      </w:tr>
      <w:tr>
        <w:tc>
          <w:tcPr>
            <w:tcW w:w="2373" w:type="dxa"/>
          </w:tcPr>
          <w:p>
            <w:pPr/>
            <w:r>
              <w:t xml:space="preserve">vino, cliente, comprobante, ingreso, transferencia</w:t>
            </w:r>
          </w:p>
        </w:tc>
        <w:tc>
          <w:tcPr>
            <w:tcW w:w="2067" w:type="dxa"/>
          </w:tcPr>
          <w:p>
            <w:pPr/>
            <w:r>
              <w:t xml:space="preserve">Autogenerada</w:t>
            </w:r>
          </w:p>
        </w:tc>
        <w:tc>
          <w:tcPr>
            <w:tcW w:w="4920" w:type="dxa"/>
          </w:tcPr>
          <w:p>
            <w:pPr/>
            <w:r>
              <w:t xml:space="preserve">No tienen un identificador natural confiable; los nombres y documentos pueden cambiar o repetirse</w:t>
            </w:r>
          </w:p>
        </w:tc>
      </w:tr>
      <w:tr>
        <w:tc>
          <w:tcPr>
            <w:tcW w:w="2373" w:type="dxa"/>
          </w:tcPr>
          <w:p>
            <w:pPr/>
            <w:r>
              <w:t xml:space="preserve">parcela</w:t>
            </w:r>
          </w:p>
        </w:tc>
        <w:tc>
          <w:tcPr>
            <w:tcW w:w="2067" w:type="dxa"/>
          </w:tcPr>
          <w:p>
            <w:pPr/>
            <w:r>
              <w:t xml:space="preserve">Compuesta (finca, nro)</w:t>
            </w:r>
          </w:p>
        </w:tc>
        <w:tc>
          <w:tcPr>
            <w:tcW w:w="4920" w:type="dxa"/>
          </w:tcPr>
          <w:p>
            <w:pPr/>
            <w:r>
              <w:t xml:space="preserve">Entidad débil: el número solo identifica dentro de su finca</w:t>
            </w:r>
          </w:p>
        </w:tc>
      </w:tr>
      <w:tr>
        <w:tc>
          <w:tcPr>
            <w:tcW w:w="2373" w:type="dxa"/>
          </w:tcPr>
          <w:p>
            <w:pPr/>
            <w:r>
              <w:t xml:space="preserve">renglones, stock, composición, vino_maridaje</w:t>
            </w:r>
          </w:p>
        </w:tc>
        <w:tc>
          <w:tcPr>
            <w:tcW w:w="2067" w:type="dxa"/>
          </w:tcPr>
          <w:p>
            <w:pPr/>
            <w:r>
              <w:t xml:space="preserve">Compuesta</w:t>
            </w:r>
          </w:p>
        </w:tc>
        <w:tc>
          <w:tcPr>
            <w:tcW w:w="4920" w:type="dxa"/>
          </w:tcPr>
          <w:p>
            <w:pPr/>
            <w:r>
              <w:t xml:space="preserve">Cada fila representa un par; la clave compuesta impide duplicados</w:t>
            </w:r>
          </w:p>
        </w:tc>
      </w:tr>
    </w:tbl>
    <w:p>
      <w:pPr>
        <w:pStyle w:val="Heading3"/>
      </w:pPr>
      <w:r>
        <w:t xml:space="preserve">4.3 Tipos de datos</w:t>
      </w:r>
    </w:p>
    <w:p>
      <w:pPr>
        <w:pStyle w:val="ListParagraph"/>
        <w:numPr>
          <w:ilvl w:val="0"/>
          <w:numId w:val="5"/>
        </w:numPr>
      </w:pPr>
      <w:r>
        <w:t xml:space="preserve">Dinero, kilos y superficies con </w:t>
      </w:r>
      <w:r>
        <w:rPr>
          <w:rStyle w:val="CodeChar"/>
        </w:rPr>
        <w:t xml:space="preserve">NUMERIC(p,s)</w:t>
      </w:r>
      <w:r>
        <w:t xml:space="preserve">; nunca </w:t>
      </w:r>
      <w:r>
        <w:rPr>
          <w:rStyle w:val="CodeChar"/>
        </w:rPr>
        <w:t xml:space="preserve">FLOAT</w:t>
      </w:r>
      <w:r>
        <w:t xml:space="preserve">, para evitar errores de redondeo.</w:t>
      </w:r>
    </w:p>
    <w:p>
      <w:pPr>
        <w:pStyle w:val="ListParagraph"/>
        <w:numPr>
          <w:ilvl w:val="0"/>
          <w:numId w:val="5"/>
        </w:numPr>
      </w:pPr>
      <w:r>
        <w:t xml:space="preserve">Fechas de negocio con </w:t>
      </w:r>
      <w:r>
        <w:rPr>
          <w:rStyle w:val="CodeChar"/>
        </w:rPr>
        <w:t xml:space="preserve">DATE</w:t>
      </w:r>
      <w:r>
        <w:t xml:space="preserve">; la auditoría con </w:t>
      </w:r>
      <w:r>
        <w:rPr>
          <w:rStyle w:val="CodeChar"/>
        </w:rPr>
        <w:t xml:space="preserve">TIMESTAMPTZ</w:t>
      </w:r>
      <w:r>
        <w:t xml:space="preserve"> porque importan la hora y la zona.</w:t>
      </w:r>
    </w:p>
    <w:p>
      <w:pPr>
        <w:pStyle w:val="ListParagraph"/>
        <w:numPr>
          <w:ilvl w:val="0"/>
          <w:numId w:val="5"/>
        </w:numPr>
      </w:pPr>
      <w:r>
        <w:t xml:space="preserve">Estados, tipos de vino, de cepa y de cliente y día de cierre con tipos </w:t>
      </w:r>
      <w:r>
        <w:rPr>
          <w:rStyle w:val="CodeChar"/>
        </w:rPr>
        <w:t xml:space="preserve">ENUM</w:t>
      </w:r>
      <w:r>
        <w:t xml:space="preserve">: no admiten texto libre.</w:t>
      </w:r>
    </w:p>
    <w:p>
      <w:pPr>
        <w:pStyle w:val="ListParagraph"/>
        <w:numPr>
          <w:ilvl w:val="0"/>
          <w:numId w:val="5"/>
        </w:numPr>
      </w:pPr>
      <w:r>
        <w:t xml:space="preserve">CUIT con el DOMAIN </w:t>
      </w:r>
      <w:r>
        <w:rPr>
          <w:rStyle w:val="CodeChar"/>
        </w:rPr>
        <w:t xml:space="preserve">cuit_dom</w:t>
      </w:r>
      <w:r>
        <w:t xml:space="preserve"> (11 dígitos), para reutilizar la validación en todas las tablas.</w:t>
      </w:r>
    </w:p>
    <w:p>
      <w:pPr>
        <w:pStyle w:val="Heading3"/>
      </w:pPr>
      <w:r>
        <w:t xml:space="preserve">4.4 Atributos derivados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10"/>
        <w:gridCol w:w="2494"/>
        <w:gridCol w:w="4056"/>
      </w:tblGrid>
      <w:tr>
        <w:trPr>
          <w:tblHeader/>
        </w:trPr>
        <w:tc>
          <w:tcPr>
            <w:tcW w:w="281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2494" w:type="dxa"/>
            <w:shd w:val="clear" w:color="auto" w:fill="F2F2F2"/>
          </w:tcPr>
          <w:p>
            <w:pPr/>
            <w:r>
              <w:t xml:space="preserve">Decisión</w:t>
            </w:r>
          </w:p>
        </w:tc>
        <w:tc>
          <w:tcPr>
            <w:tcW w:w="4056" w:type="dxa"/>
            <w:shd w:val="clear" w:color="auto" w:fill="F2F2F2"/>
          </w:tcPr>
          <w:p>
            <w:pPr/>
            <w:r>
              <w:t xml:space="preserve">Consistencia</w:t>
            </w:r>
          </w:p>
        </w:tc>
      </w:tr>
      <w:tr>
        <w:tc>
          <w:tcPr>
            <w:tcW w:w="2810" w:type="dxa"/>
          </w:tcPr>
          <w:p>
            <w:pPr/>
            <w:r>
              <w:t xml:space="preserve">renglon.subtotal, comprobante.subtotal / descuento / total</w:t>
            </w:r>
          </w:p>
        </w:tc>
        <w:tc>
          <w:tcPr>
            <w:tcW w:w="2494" w:type="dxa"/>
          </w:tcPr>
          <w:p>
            <w:pPr/>
            <w:r>
              <w:t xml:space="preserve">Almacenados</w:t>
            </w:r>
          </w:p>
        </w:tc>
        <w:tc>
          <w:tcPr>
            <w:tcW w:w="4056" w:type="dxa"/>
          </w:tcPr>
          <w:p>
            <w:pPr/>
            <w:r>
              <w:t xml:space="preserve">Función de cálculo y trigger; consulta de control</w:t>
            </w:r>
          </w:p>
        </w:tc>
      </w:tr>
      <w:tr>
        <w:tc>
          <w:tcPr>
            <w:tcW w:w="2810" w:type="dxa"/>
          </w:tcPr>
          <w:p>
            <w:pPr/>
            <w:r>
              <w:t xml:space="preserve">cliente.descuento</w:t>
            </w:r>
          </w:p>
        </w:tc>
        <w:tc>
          <w:tcPr>
            <w:tcW w:w="2494" w:type="dxa"/>
          </w:tcPr>
          <w:p>
            <w:pPr/>
            <w:r>
              <w:t xml:space="preserve">Almacenado</w:t>
            </w:r>
          </w:p>
        </w:tc>
        <w:tc>
          <w:tcPr>
            <w:tcW w:w="4056" w:type="dxa"/>
          </w:tcPr>
          <w:p>
            <w:pPr/>
            <w:r>
              <w:t xml:space="preserve">Función de descuento y CHECK de rango</w:t>
            </w:r>
          </w:p>
        </w:tc>
      </w:tr>
      <w:tr>
        <w:tc>
          <w:tcPr>
            <w:tcW w:w="2810" w:type="dxa"/>
          </w:tcPr>
          <w:p>
            <w:pPr/>
            <w:r>
              <w:t xml:space="preserve">Antigüedad del empleado</w:t>
            </w:r>
          </w:p>
        </w:tc>
        <w:tc>
          <w:tcPr>
            <w:tcW w:w="2494" w:type="dxa"/>
          </w:tcPr>
          <w:p>
            <w:pPr/>
            <w:r>
              <w:rPr>
                <w:b/>
              </w:rPr>
              <w:t xml:space="preserve">Calculado</w:t>
            </w:r>
            <w:r>
              <w:t xml:space="preserve"> (fn_antiguedad_anios)</w:t>
            </w:r>
          </w:p>
        </w:tc>
        <w:tc>
          <w:tcPr>
            <w:tcW w:w="4056" w:type="dxa"/>
          </w:tcPr>
          <w:p>
            <w:pPr/>
            <w:r>
              <w:t xml:space="preserve">Se deriva de fecha_ingreso; almacenarla quedaría desactualizada</w:t>
            </w:r>
          </w:p>
        </w:tc>
      </w:tr>
      <w:tr>
        <w:tc>
          <w:tcPr>
            <w:tcW w:w="2810" w:type="dxa"/>
          </w:tcPr>
          <w:p>
            <w:pPr/>
            <w:r>
              <w:t xml:space="preserve">Stock total de un vino</w:t>
            </w:r>
          </w:p>
        </w:tc>
        <w:tc>
          <w:tcPr>
            <w:tcW w:w="2494" w:type="dxa"/>
          </w:tcPr>
          <w:p>
            <w:pPr/>
            <w:r>
              <w:rPr>
                <w:b/>
              </w:rPr>
              <w:t xml:space="preserve">Calculado</w:t>
            </w:r>
            <w:r>
              <w:t xml:space="preserve"> (vista)</w:t>
            </w:r>
          </w:p>
        </w:tc>
        <w:tc>
          <w:tcPr>
            <w:tcW w:w="4056" w:type="dxa"/>
          </w:tcPr>
          <w:p>
            <w:pPr/>
            <w:r>
              <w:t xml:space="preserve">Suma de depósito y salas</w:t>
            </w:r>
          </w:p>
        </w:tc>
      </w:tr>
    </w:tbl>
    <w:p>
      <w:pPr>
        <w:pStyle w:val="Heading3"/>
      </w:pPr>
      <w:r>
        <w:t xml:space="preserve">4.5 Acciones referenciales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RESTRICT</w:t>
      </w:r>
      <w:r>
        <w:t xml:space="preserve"> en vino, bodega, transportista, sala, cliente y toda FK hacia movimientos: no se pueden borrar entidades con historial (RN-14).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CASCADE</w:t>
      </w:r>
      <w:r>
        <w:t xml:space="preserve"> solo en renglones respecto de su cabecera, en parcela respecto de finca, en análisis respecto de lote, en composición y maridajes respecto del vino, y en subtipos y permisos respecto del cliente: no existen sin su padre.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ON UPDATE CASCADE</w:t>
      </w:r>
      <w:r>
        <w:t xml:space="preserve"> en general, para que un cambio de clave natural (por ejemplo un CUIT) se propague.</w:t>
      </w:r>
    </w:p>
    <w:p>
      <w:pPr>
        <w:pStyle w:val="Heading3"/>
      </w:pPr>
      <w:r>
        <w:t xml:space="preserve">4.6 Otras decisiones</w:t>
      </w:r>
    </w:p>
    <w:p>
      <w:pPr>
        <w:pStyle w:val="ListParagraph"/>
        <w:numPr>
          <w:ilvl w:val="0"/>
          <w:numId w:val="7"/>
        </w:numPr>
      </w:pPr>
      <w:r>
        <w:t xml:space="preserve">Un solo depósito central: stock_deposito tiene como clave solo cod_vino.</w:t>
      </w:r>
    </w:p>
    <w:p>
      <w:pPr>
        <w:pStyle w:val="ListParagraph"/>
        <w:numPr>
          <w:ilvl w:val="0"/>
          <w:numId w:val="7"/>
        </w:numPr>
      </w:pPr>
      <w:r>
        <w:t xml:space="preserve">Estados de documento con un único ENUM compartido por ingreso y transferencia, ya que comparten el ciclo de vida.</w:t>
      </w:r>
    </w:p>
    <w:p>
      <w:pPr>
        <w:pStyle w:val="ListParagraph"/>
        <w:numPr>
          <w:ilvl w:val="0"/>
          <w:numId w:val="7"/>
        </w:numPr>
      </w:pPr>
      <w:r>
        <w:t xml:space="preserve">Los precios históricos quedan en renglon_comprobante; los cambios futuros, en auditoria_precio.</w:t>
      </w:r>
    </w:p>
    <w:p>
      <w:pPr>
        <w:pStyle w:val="Heading2"/>
      </w:pPr>
      <w:r>
        <w:t xml:space="preserve">5. Diccionario de datos</w:t>
      </w:r>
    </w:p>
    <w:p>
      <w:pPr/>
      <w:r>
        <w:t xml:space="preserve">Leyenda: PK = clave primaria, FK = clave foránea, UQ = UNIQUE, CK = CHECK. Lo marcado como </w:t>
      </w:r>
      <w:r>
        <w:rPr>
          <w:i/>
        </w:rPr>
        <w:t xml:space="preserve">(etapa 2)</w:t>
      </w:r>
      <w:r>
        <w:t xml:space="preserve"> se agrega en </w:t>
      </w:r>
      <w:r>
        <w:rPr>
          <w:rStyle w:val="CodeChar"/>
        </w:rPr>
        <w:t xml:space="preserve">002_constraints.sql</w:t>
      </w:r>
      <w:r>
        <w:t xml:space="preserve">; el resto ya está en </w:t>
      </w:r>
      <w:r>
        <w:rPr>
          <w:rStyle w:val="CodeChar"/>
        </w:rPr>
        <w:t xml:space="preserve">001_esquema.sql</w:t>
      </w:r>
      <w:r>
        <w:t xml:space="preserve">. Todas las FK llevan ON UPDATE CASCADE salvo indicación; el ON DELETE se indica en cada una.</w:t>
      </w:r>
    </w:p>
    <w:p>
      <w:pPr>
        <w:pStyle w:val="Heading3"/>
      </w:pPr>
      <w:r>
        <w:t xml:space="preserve">5.1 Tipos propios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33"/>
        <w:gridCol w:w="3531"/>
        <w:gridCol w:w="2796"/>
      </w:tblGrid>
      <w:tr>
        <w:trPr>
          <w:tblHeader/>
        </w:trPr>
        <w:tc>
          <w:tcPr>
            <w:tcW w:w="303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531" w:type="dxa"/>
            <w:shd w:val="clear" w:color="auto" w:fill="F2F2F2"/>
          </w:tcPr>
          <w:p>
            <w:pPr/>
            <w:r>
              <w:t xml:space="preserve">Valores / formato</w:t>
            </w:r>
          </w:p>
        </w:tc>
        <w:tc>
          <w:tcPr>
            <w:tcW w:w="2796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3033" w:type="dxa"/>
          </w:tcPr>
          <w:p>
            <w:pPr/>
            <w:r>
              <w:t xml:space="preserve">estado_documento (ENUM)</w:t>
            </w:r>
          </w:p>
        </w:tc>
        <w:tc>
          <w:tcPr>
            <w:tcW w:w="3531" w:type="dxa"/>
          </w:tcPr>
          <w:p>
            <w:pPr/>
            <w:r>
              <w:t xml:space="preserve">en_confeccion, terminado, procesado</w:t>
            </w:r>
          </w:p>
        </w:tc>
        <w:tc>
          <w:tcPr>
            <w:tcW w:w="2796" w:type="dxa"/>
          </w:tcPr>
          <w:p>
            <w:pPr/>
            <w:r>
              <w:t xml:space="preserve">ingreso.estado, transferencia.estado</w:t>
            </w:r>
          </w:p>
        </w:tc>
      </w:tr>
      <w:tr>
        <w:tc>
          <w:tcPr>
            <w:tcW w:w="3033" w:type="dxa"/>
          </w:tcPr>
          <w:p>
            <w:pPr/>
            <w:r>
              <w:t xml:space="preserve">tipo_cepa (ENUM)</w:t>
            </w:r>
          </w:p>
        </w:tc>
        <w:tc>
          <w:tcPr>
            <w:tcW w:w="3531" w:type="dxa"/>
          </w:tcPr>
          <w:p>
            <w:pPr/>
            <w:r>
              <w:t xml:space="preserve">tinta, blanca</w:t>
            </w:r>
          </w:p>
        </w:tc>
        <w:tc>
          <w:tcPr>
            <w:tcW w:w="2796" w:type="dxa"/>
          </w:tcPr>
          <w:p>
            <w:pPr/>
            <w:r>
              <w:t xml:space="preserve">cepa.tipo</w:t>
            </w:r>
          </w:p>
        </w:tc>
      </w:tr>
      <w:tr>
        <w:tc>
          <w:tcPr>
            <w:tcW w:w="3033" w:type="dxa"/>
          </w:tcPr>
          <w:p>
            <w:pPr/>
            <w:r>
              <w:t xml:space="preserve">tipo_vino (ENUM)</w:t>
            </w:r>
          </w:p>
        </w:tc>
        <w:tc>
          <w:tcPr>
            <w:tcW w:w="3531" w:type="dxa"/>
          </w:tcPr>
          <w:p>
            <w:pPr/>
            <w:r>
              <w:t xml:space="preserve">tinto, blanco, rosado, espumante</w:t>
            </w:r>
          </w:p>
        </w:tc>
        <w:tc>
          <w:tcPr>
            <w:tcW w:w="2796" w:type="dxa"/>
          </w:tcPr>
          <w:p>
            <w:pPr/>
            <w:r>
              <w:t xml:space="preserve">vino.tipo</w:t>
            </w:r>
          </w:p>
        </w:tc>
      </w:tr>
      <w:tr>
        <w:tc>
          <w:tcPr>
            <w:tcW w:w="3033" w:type="dxa"/>
          </w:tcPr>
          <w:p>
            <w:pPr/>
            <w:r>
              <w:t xml:space="preserve">tipo_cliente (ENUM)</w:t>
            </w:r>
          </w:p>
        </w:tc>
        <w:tc>
          <w:tcPr>
            <w:tcW w:w="3531" w:type="dxa"/>
          </w:tcPr>
          <w:p>
            <w:pPr/>
            <w:r>
              <w:t xml:space="preserve">socio, distribuidor, exportador</w:t>
            </w:r>
          </w:p>
        </w:tc>
        <w:tc>
          <w:tcPr>
            <w:tcW w:w="2796" w:type="dxa"/>
          </w:tcPr>
          <w:p>
            <w:pPr/>
            <w:r>
              <w:t xml:space="preserve">cliente.tipo</w:t>
            </w:r>
          </w:p>
        </w:tc>
      </w:tr>
      <w:tr>
        <w:tc>
          <w:tcPr>
            <w:tcW w:w="3033" w:type="dxa"/>
          </w:tcPr>
          <w:p>
            <w:pPr/>
            <w:r>
              <w:t xml:space="preserve">tipo_documento (ENUM)</w:t>
            </w:r>
          </w:p>
        </w:tc>
        <w:tc>
          <w:tcPr>
            <w:tcW w:w="3531" w:type="dxa"/>
          </w:tcPr>
          <w:p>
            <w:pPr/>
            <w:r>
              <w:t xml:space="preserve">DNI, CUIT, CUIL, PASAPORTE</w:t>
            </w:r>
          </w:p>
        </w:tc>
        <w:tc>
          <w:tcPr>
            <w:tcW w:w="2796" w:type="dxa"/>
          </w:tcPr>
          <w:p>
            <w:pPr/>
            <w:r>
              <w:t xml:space="preserve">cliente.tipo_documento</w:t>
            </w:r>
          </w:p>
        </w:tc>
      </w:tr>
      <w:tr>
        <w:tc>
          <w:tcPr>
            <w:tcW w:w="3033" w:type="dxa"/>
          </w:tcPr>
          <w:p>
            <w:pPr/>
            <w:r>
              <w:t xml:space="preserve">dia_semana (ENUM)</w:t>
            </w:r>
          </w:p>
        </w:tc>
        <w:tc>
          <w:tcPr>
            <w:tcW w:w="3531" w:type="dxa"/>
          </w:tcPr>
          <w:p>
            <w:pPr/>
            <w:r>
              <w:t xml:space="preserve">lunes a domingo</w:t>
            </w:r>
          </w:p>
        </w:tc>
        <w:tc>
          <w:tcPr>
            <w:tcW w:w="2796" w:type="dxa"/>
          </w:tcPr>
          <w:p>
            <w:pPr/>
            <w:r>
              <w:t xml:space="preserve">sala_venta.dia_cierre</w:t>
            </w:r>
          </w:p>
        </w:tc>
      </w:tr>
      <w:tr>
        <w:tc>
          <w:tcPr>
            <w:tcW w:w="3033" w:type="dxa"/>
          </w:tcPr>
          <w:p>
            <w:pPr/>
            <w:r>
              <w:t xml:space="preserve">cuit_dom (DOMAIN sobre CHAR(11))</w:t>
            </w:r>
          </w:p>
        </w:tc>
        <w:tc>
          <w:tcPr>
            <w:tcW w:w="3531" w:type="dxa"/>
          </w:tcPr>
          <w:p>
            <w:pPr/>
            <w:r>
              <w:t xml:space="preserve">11 dígitos numéricos</w:t>
            </w:r>
          </w:p>
        </w:tc>
        <w:tc>
          <w:tcPr>
            <w:tcW w:w="2796" w:type="dxa"/>
          </w:tcPr>
          <w:p>
            <w:pPr/>
            <w:r>
              <w:t xml:space="preserve">CUIT de bodega, empleado y transportista</w:t>
            </w:r>
          </w:p>
        </w:tc>
      </w:tr>
    </w:tbl>
    <w:p>
      <w:pPr>
        <w:pStyle w:val="Heading3"/>
      </w:pPr>
      <w:r>
        <w:t xml:space="preserve">5.2 Geografía, salas y empleados</w:t>
      </w:r>
    </w:p>
    <w:p>
      <w:pPr/>
      <w:r>
        <w:rPr>
          <w:b/>
        </w:rPr>
        <w:t xml:space="preserve">localidad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6"/>
        <w:gridCol w:w="2131"/>
        <w:gridCol w:w="720"/>
        <w:gridCol w:w="4293"/>
      </w:tblGrid>
      <w:tr>
        <w:trPr>
          <w:tblHeader/>
        </w:trPr>
        <w:tc>
          <w:tcPr>
            <w:tcW w:w="2216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13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293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id_localidad</w:t>
            </w:r>
          </w:p>
        </w:tc>
        <w:tc>
          <w:tcPr>
            <w:tcW w:w="2131" w:type="dxa"/>
          </w:tcPr>
          <w:p>
            <w:pPr/>
            <w:r>
              <w:t xml:space="preserve">INTEGER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293" w:type="dxa"/>
          </w:tcPr>
          <w:p>
            <w:pPr/>
            <w:r>
              <w:t xml:space="preserve">PK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codigo_postal</w:t>
            </w:r>
          </w:p>
        </w:tc>
        <w:tc>
          <w:tcPr>
            <w:tcW w:w="2131" w:type="dxa"/>
          </w:tcPr>
          <w:p>
            <w:pPr/>
            <w:r>
              <w:t xml:space="preserve">VARCHAR(8)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293" w:type="dxa"/>
          </w:tcPr>
          <w:p>
            <w:pPr/>
            <w:r>
              <w:t xml:space="preserve">Código postal (no es clave: puede repetirse)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nombre</w:t>
            </w:r>
          </w:p>
        </w:tc>
        <w:tc>
          <w:tcPr>
            <w:tcW w:w="2131" w:type="dxa"/>
          </w:tcPr>
          <w:p>
            <w:pPr/>
            <w:r>
              <w:t xml:space="preserve">VARCHAR(80)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293" w:type="dxa"/>
          </w:tcPr>
          <w:p>
            <w:pPr/>
            <w:r>
              <w:t xml:space="preserve">UQ (nombre, provincia)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provincia</w:t>
            </w:r>
          </w:p>
        </w:tc>
        <w:tc>
          <w:tcPr>
            <w:tcW w:w="2131" w:type="dxa"/>
          </w:tcPr>
          <w:p>
            <w:pPr/>
            <w:r>
              <w:t xml:space="preserve">VARCHAR(60)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293" w:type="dxa"/>
          </w:tcPr>
          <w:p>
            <w:pPr/>
            <w:r>
              <w:t xml:space="preserve">Provincia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encargado_regional</w:t>
            </w:r>
          </w:p>
        </w:tc>
        <w:tc>
          <w:tcPr>
            <w:tcW w:w="2131" w:type="dxa"/>
          </w:tcPr>
          <w:p>
            <w:pPr/>
            <w:r>
              <w:t xml:space="preserve">VARCHAR(100)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293" w:type="dxa"/>
          </w:tcPr>
          <w:p>
            <w:pPr/>
            <w:r>
              <w:t xml:space="preserve">Responsable comercial único de la localidad</w:t>
            </w:r>
          </w:p>
        </w:tc>
      </w:tr>
    </w:tbl>
    <w:p>
      <w:pPr/>
      <w:r>
        <w:rPr>
          <w:b/>
        </w:rPr>
        <w:t xml:space="preserve">sala_venta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5"/>
        <w:gridCol w:w="2218"/>
        <w:gridCol w:w="749"/>
        <w:gridCol w:w="4825"/>
      </w:tblGrid>
      <w:tr>
        <w:trPr>
          <w:tblHeader/>
        </w:trPr>
        <w:tc>
          <w:tcPr>
            <w:tcW w:w="1565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21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49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825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565" w:type="dxa"/>
          </w:tcPr>
          <w:p>
            <w:pPr/>
            <w:r>
              <w:t xml:space="preserve">id_sala</w:t>
            </w:r>
          </w:p>
        </w:tc>
        <w:tc>
          <w:tcPr>
            <w:tcW w:w="2218" w:type="dxa"/>
          </w:tcPr>
          <w:p>
            <w:pPr/>
            <w:r>
              <w:t xml:space="preserve">INTEGER identity</w:t>
            </w:r>
          </w:p>
        </w:tc>
        <w:tc>
          <w:tcPr>
            <w:tcW w:w="749" w:type="dxa"/>
          </w:tcPr>
          <w:p>
            <w:pPr/>
            <w:r>
              <w:t xml:space="preserve">No</w:t>
            </w:r>
          </w:p>
        </w:tc>
        <w:tc>
          <w:tcPr>
            <w:tcW w:w="4825" w:type="dxa"/>
          </w:tcPr>
          <w:p>
            <w:pPr/>
            <w:r>
              <w:t xml:space="preserve">PK</w:t>
            </w:r>
          </w:p>
        </w:tc>
      </w:tr>
      <w:tr>
        <w:tc>
          <w:tcPr>
            <w:tcW w:w="1565" w:type="dxa"/>
          </w:tcPr>
          <w:p>
            <w:pPr/>
            <w:r>
              <w:t xml:space="preserve">calle</w:t>
            </w:r>
          </w:p>
        </w:tc>
        <w:tc>
          <w:tcPr>
            <w:tcW w:w="2218" w:type="dxa"/>
          </w:tcPr>
          <w:p>
            <w:pPr/>
            <w:r>
              <w:t xml:space="preserve">VARCHAR(100)</w:t>
            </w:r>
          </w:p>
        </w:tc>
        <w:tc>
          <w:tcPr>
            <w:tcW w:w="749" w:type="dxa"/>
          </w:tcPr>
          <w:p>
            <w:pPr/>
            <w:r>
              <w:t xml:space="preserve">No</w:t>
            </w:r>
          </w:p>
        </w:tc>
        <w:tc>
          <w:tcPr>
            <w:tcW w:w="4825" w:type="dxa"/>
          </w:tcPr>
          <w:p>
            <w:pPr/>
            <w:r>
              <w:t xml:space="preserve">Calle</w:t>
            </w:r>
          </w:p>
        </w:tc>
      </w:tr>
      <w:tr>
        <w:tc>
          <w:tcPr>
            <w:tcW w:w="1565" w:type="dxa"/>
          </w:tcPr>
          <w:p>
            <w:pPr/>
            <w:r>
              <w:t xml:space="preserve">numero</w:t>
            </w:r>
          </w:p>
        </w:tc>
        <w:tc>
          <w:tcPr>
            <w:tcW w:w="2218" w:type="dxa"/>
          </w:tcPr>
          <w:p>
            <w:pPr/>
            <w:r>
              <w:t xml:space="preserve">VARCHAR(10)</w:t>
            </w:r>
          </w:p>
        </w:tc>
        <w:tc>
          <w:tcPr>
            <w:tcW w:w="749" w:type="dxa"/>
          </w:tcPr>
          <w:p>
            <w:pPr/>
            <w:r>
              <w:t xml:space="preserve">No</w:t>
            </w:r>
          </w:p>
        </w:tc>
        <w:tc>
          <w:tcPr>
            <w:tcW w:w="4825" w:type="dxa"/>
          </w:tcPr>
          <w:p>
            <w:pPr/>
            <w:r>
              <w:t xml:space="preserve">Número de puerta</w:t>
            </w:r>
          </w:p>
        </w:tc>
      </w:tr>
      <w:tr>
        <w:tc>
          <w:tcPr>
            <w:tcW w:w="1565" w:type="dxa"/>
          </w:tcPr>
          <w:p>
            <w:pPr/>
            <w:r>
              <w:t xml:space="preserve">dia_cierre</w:t>
            </w:r>
          </w:p>
        </w:tc>
        <w:tc>
          <w:tcPr>
            <w:tcW w:w="2218" w:type="dxa"/>
          </w:tcPr>
          <w:p>
            <w:pPr/>
            <w:r>
              <w:t xml:space="preserve">dia_semana</w:t>
            </w:r>
          </w:p>
        </w:tc>
        <w:tc>
          <w:tcPr>
            <w:tcW w:w="749" w:type="dxa"/>
          </w:tcPr>
          <w:p>
            <w:pPr/>
            <w:r>
              <w:t xml:space="preserve">No</w:t>
            </w:r>
          </w:p>
        </w:tc>
        <w:tc>
          <w:tcPr>
            <w:tcW w:w="4825" w:type="dxa"/>
          </w:tcPr>
          <w:p>
            <w:pPr/>
            <w:r>
              <w:t xml:space="preserve">Día de cierre semanal</w:t>
            </w:r>
          </w:p>
        </w:tc>
      </w:tr>
      <w:tr>
        <w:tc>
          <w:tcPr>
            <w:tcW w:w="1565" w:type="dxa"/>
          </w:tcPr>
          <w:p>
            <w:pPr/>
            <w:r>
              <w:t xml:space="preserve">id_localidad</w:t>
            </w:r>
          </w:p>
        </w:tc>
        <w:tc>
          <w:tcPr>
            <w:tcW w:w="2218" w:type="dxa"/>
          </w:tcPr>
          <w:p>
            <w:pPr/>
            <w:r>
              <w:t xml:space="preserve">INTEGER</w:t>
            </w:r>
          </w:p>
        </w:tc>
        <w:tc>
          <w:tcPr>
            <w:tcW w:w="749" w:type="dxa"/>
          </w:tcPr>
          <w:p>
            <w:pPr/>
            <w:r>
              <w:t xml:space="preserve">No</w:t>
            </w:r>
          </w:p>
        </w:tc>
        <w:tc>
          <w:tcPr>
            <w:tcW w:w="4825" w:type="dxa"/>
          </w:tcPr>
          <w:p>
            <w:pPr/>
            <w:r>
              <w:t xml:space="preserve">FK → localidad, ON DELETE RESTRICT</w:t>
            </w:r>
          </w:p>
        </w:tc>
      </w:tr>
    </w:tbl>
    <w:p>
      <w:pPr/>
      <w:r>
        <w:rPr>
          <w:b/>
        </w:rPr>
        <w:t xml:space="preserve">empleado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90"/>
        <w:gridCol w:w="1933"/>
        <w:gridCol w:w="732"/>
        <w:gridCol w:w="5003"/>
      </w:tblGrid>
      <w:tr>
        <w:trPr>
          <w:tblHeader/>
        </w:trPr>
        <w:tc>
          <w:tcPr>
            <w:tcW w:w="169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93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32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003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690" w:type="dxa"/>
          </w:tcPr>
          <w:p>
            <w:pPr/>
            <w:r>
              <w:t xml:space="preserve">cuit</w:t>
            </w:r>
          </w:p>
        </w:tc>
        <w:tc>
          <w:tcPr>
            <w:tcW w:w="1933" w:type="dxa"/>
          </w:tcPr>
          <w:p>
            <w:pPr/>
            <w:r>
              <w:t xml:space="preserve">cuit_dom</w:t>
            </w:r>
          </w:p>
        </w:tc>
        <w:tc>
          <w:tcPr>
            <w:tcW w:w="732" w:type="dxa"/>
          </w:tcPr>
          <w:p>
            <w:pPr/>
            <w:r>
              <w:t xml:space="preserve">No</w:t>
            </w:r>
          </w:p>
        </w:tc>
        <w:tc>
          <w:tcPr>
            <w:tcW w:w="5003" w:type="dxa"/>
          </w:tcPr>
          <w:p>
            <w:pPr/>
            <w:r>
              <w:t xml:space="preserve">PK</w:t>
            </w:r>
          </w:p>
        </w:tc>
      </w:tr>
      <w:tr>
        <w:tc>
          <w:tcPr>
            <w:tcW w:w="1690" w:type="dxa"/>
          </w:tcPr>
          <w:p>
            <w:pPr/>
            <w:r>
              <w:t xml:space="preserve">nombre</w:t>
            </w:r>
          </w:p>
        </w:tc>
        <w:tc>
          <w:tcPr>
            <w:tcW w:w="1933" w:type="dxa"/>
          </w:tcPr>
          <w:p>
            <w:pPr/>
            <w:r>
              <w:t xml:space="preserve">VARCHAR(100)</w:t>
            </w:r>
          </w:p>
        </w:tc>
        <w:tc>
          <w:tcPr>
            <w:tcW w:w="732" w:type="dxa"/>
          </w:tcPr>
          <w:p>
            <w:pPr/>
            <w:r>
              <w:t xml:space="preserve">No</w:t>
            </w:r>
          </w:p>
        </w:tc>
        <w:tc>
          <w:tcPr>
            <w:tcW w:w="5003" w:type="dxa"/>
          </w:tcPr>
          <w:p>
            <w:pPr/>
            <w:r>
              <w:t xml:space="preserve">Nombre completo</w:t>
            </w:r>
          </w:p>
        </w:tc>
      </w:tr>
      <w:tr>
        <w:tc>
          <w:tcPr>
            <w:tcW w:w="1690" w:type="dxa"/>
          </w:tcPr>
          <w:p>
            <w:pPr/>
            <w:r>
              <w:t xml:space="preserve">fecha_ingreso</w:t>
            </w:r>
          </w:p>
        </w:tc>
        <w:tc>
          <w:tcPr>
            <w:tcW w:w="1933" w:type="dxa"/>
          </w:tcPr>
          <w:p>
            <w:pPr/>
            <w:r>
              <w:t xml:space="preserve">DATE</w:t>
            </w:r>
          </w:p>
        </w:tc>
        <w:tc>
          <w:tcPr>
            <w:tcW w:w="732" w:type="dxa"/>
          </w:tcPr>
          <w:p>
            <w:pPr/>
            <w:r>
              <w:t xml:space="preserve">No</w:t>
            </w:r>
          </w:p>
        </w:tc>
        <w:tc>
          <w:tcPr>
            <w:tcW w:w="5003" w:type="dxa"/>
          </w:tcPr>
          <w:p>
            <w:pPr/>
            <w:r>
              <w:t xml:space="preserve">Ingreso laboral</w:t>
            </w:r>
          </w:p>
        </w:tc>
      </w:tr>
      <w:tr>
        <w:tc>
          <w:tcPr>
            <w:tcW w:w="1690" w:type="dxa"/>
          </w:tcPr>
          <w:p>
            <w:pPr/>
            <w:r>
              <w:t xml:space="preserve">salario</w:t>
            </w:r>
          </w:p>
        </w:tc>
        <w:tc>
          <w:tcPr>
            <w:tcW w:w="1933" w:type="dxa"/>
          </w:tcPr>
          <w:p>
            <w:pPr/>
            <w:r>
              <w:t xml:space="preserve">NUMERIC(12,2)</w:t>
            </w:r>
          </w:p>
        </w:tc>
        <w:tc>
          <w:tcPr>
            <w:tcW w:w="732" w:type="dxa"/>
          </w:tcPr>
          <w:p>
            <w:pPr/>
            <w:r>
              <w:t xml:space="preserve">No</w:t>
            </w:r>
          </w:p>
        </w:tc>
        <w:tc>
          <w:tcPr>
            <w:tcW w:w="5003" w:type="dxa"/>
          </w:tcPr>
          <w:p>
            <w:pPr/>
            <w:r>
              <w:t xml:space="preserve">CK salario &gt; 0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690" w:type="dxa"/>
          </w:tcPr>
          <w:p>
            <w:pPr/>
            <w:r>
              <w:t xml:space="preserve">id_sala</w:t>
            </w:r>
          </w:p>
        </w:tc>
        <w:tc>
          <w:tcPr>
            <w:tcW w:w="1933" w:type="dxa"/>
          </w:tcPr>
          <w:p>
            <w:pPr/>
            <w:r>
              <w:t xml:space="preserve">INTEGER</w:t>
            </w:r>
          </w:p>
        </w:tc>
        <w:tc>
          <w:tcPr>
            <w:tcW w:w="732" w:type="dxa"/>
          </w:tcPr>
          <w:p>
            <w:pPr/>
            <w:r>
              <w:t xml:space="preserve">No</w:t>
            </w:r>
          </w:p>
        </w:tc>
        <w:tc>
          <w:tcPr>
            <w:tcW w:w="5003" w:type="dxa"/>
          </w:tcPr>
          <w:p>
            <w:pPr/>
            <w:r>
              <w:t xml:space="preserve">FK → sala_venta, ON DELETE RESTRICT (RN-03)</w:t>
            </w:r>
          </w:p>
        </w:tc>
      </w:tr>
    </w:tbl>
    <w:p>
      <w:pPr>
        <w:pStyle w:val="Heading3"/>
      </w:pPr>
      <w:r>
        <w:t xml:space="preserve">5.3 Producción de uva</w:t>
      </w:r>
    </w:p>
    <w:p>
      <w:pPr/>
      <w:r>
        <w:rPr>
          <w:b/>
        </w:rPr>
        <w:t xml:space="preserve">departamento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7"/>
        <w:gridCol w:w="2362"/>
        <w:gridCol w:w="798"/>
        <w:gridCol w:w="4041"/>
      </w:tblGrid>
      <w:tr>
        <w:trPr>
          <w:tblHeader/>
        </w:trPr>
        <w:tc>
          <w:tcPr>
            <w:tcW w:w="2157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36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98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041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id_departamento</w:t>
            </w:r>
          </w:p>
        </w:tc>
        <w:tc>
          <w:tcPr>
            <w:tcW w:w="2362" w:type="dxa"/>
          </w:tcPr>
          <w:p>
            <w:pPr/>
            <w:r>
              <w:t xml:space="preserve">INTEGER identity</w:t>
            </w:r>
          </w:p>
        </w:tc>
        <w:tc>
          <w:tcPr>
            <w:tcW w:w="798" w:type="dxa"/>
          </w:tcPr>
          <w:p>
            <w:pPr/>
            <w:r>
              <w:t xml:space="preserve">No</w:t>
            </w:r>
          </w:p>
        </w:tc>
        <w:tc>
          <w:tcPr>
            <w:tcW w:w="4041" w:type="dxa"/>
          </w:tcPr>
          <w:p>
            <w:pPr/>
            <w:r>
              <w:t xml:space="preserve">PK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nombre</w:t>
            </w:r>
          </w:p>
        </w:tc>
        <w:tc>
          <w:tcPr>
            <w:tcW w:w="2362" w:type="dxa"/>
          </w:tcPr>
          <w:p>
            <w:pPr/>
            <w:r>
              <w:t xml:space="preserve">VARCHAR(80)</w:t>
            </w:r>
          </w:p>
        </w:tc>
        <w:tc>
          <w:tcPr>
            <w:tcW w:w="798" w:type="dxa"/>
          </w:tcPr>
          <w:p>
            <w:pPr/>
            <w:r>
              <w:t xml:space="preserve">No</w:t>
            </w:r>
          </w:p>
        </w:tc>
        <w:tc>
          <w:tcPr>
            <w:tcW w:w="4041" w:type="dxa"/>
          </w:tcPr>
          <w:p>
            <w:pPr/>
            <w:r>
              <w:t xml:space="preserve">UQ (nombre, provincia)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provincia</w:t>
            </w:r>
          </w:p>
        </w:tc>
        <w:tc>
          <w:tcPr>
            <w:tcW w:w="2362" w:type="dxa"/>
          </w:tcPr>
          <w:p>
            <w:pPr/>
            <w:r>
              <w:t xml:space="preserve">VARCHAR(60)</w:t>
            </w:r>
          </w:p>
        </w:tc>
        <w:tc>
          <w:tcPr>
            <w:tcW w:w="798" w:type="dxa"/>
          </w:tcPr>
          <w:p>
            <w:pPr/>
            <w:r>
              <w:t xml:space="preserve">No</w:t>
            </w:r>
          </w:p>
        </w:tc>
        <w:tc>
          <w:tcPr>
            <w:tcW w:w="4041" w:type="dxa"/>
          </w:tcPr>
          <w:p>
            <w:pPr/>
            <w:r>
              <w:t xml:space="preserve">Provincia</w:t>
            </w:r>
          </w:p>
        </w:tc>
      </w:tr>
    </w:tbl>
    <w:p>
      <w:pPr/>
      <w:r>
        <w:rPr>
          <w:b/>
        </w:rPr>
        <w:t xml:space="preserve">finca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46"/>
        <w:gridCol w:w="2131"/>
        <w:gridCol w:w="720"/>
        <w:gridCol w:w="4562"/>
      </w:tblGrid>
      <w:tr>
        <w:trPr>
          <w:tblHeader/>
        </w:trPr>
        <w:tc>
          <w:tcPr>
            <w:tcW w:w="1946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13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562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id_finca</w:t>
            </w:r>
          </w:p>
        </w:tc>
        <w:tc>
          <w:tcPr>
            <w:tcW w:w="2131" w:type="dxa"/>
          </w:tcPr>
          <w:p>
            <w:pPr/>
            <w:r>
              <w:t xml:space="preserve">INTEGER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562" w:type="dxa"/>
          </w:tcPr>
          <w:p>
            <w:pPr/>
            <w:r>
              <w:t xml:space="preserve">PK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nombre</w:t>
            </w:r>
          </w:p>
        </w:tc>
        <w:tc>
          <w:tcPr>
            <w:tcW w:w="2131" w:type="dxa"/>
          </w:tcPr>
          <w:p>
            <w:pPr/>
            <w:r>
              <w:t xml:space="preserve">VARCHAR(100)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562" w:type="dxa"/>
          </w:tcPr>
          <w:p>
            <w:pPr/>
            <w:r>
              <w:t xml:space="preserve">Nombre de la finca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superficie_ha</w:t>
            </w:r>
          </w:p>
        </w:tc>
        <w:tc>
          <w:tcPr>
            <w:tcW w:w="2131" w:type="dxa"/>
          </w:tcPr>
          <w:p>
            <w:pPr/>
            <w:r>
              <w:t xml:space="preserve">NUMERIC(10,2)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562" w:type="dxa"/>
          </w:tcPr>
          <w:p>
            <w:pPr/>
            <w:r>
              <w:t xml:space="preserve">CK &gt; 0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id_departamento</w:t>
            </w:r>
          </w:p>
        </w:tc>
        <w:tc>
          <w:tcPr>
            <w:tcW w:w="2131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562" w:type="dxa"/>
          </w:tcPr>
          <w:p>
            <w:pPr/>
            <w:r>
              <w:t xml:space="preserve">FK → departamento, ON DELETE RESTRICT</w:t>
            </w:r>
          </w:p>
        </w:tc>
      </w:tr>
    </w:tbl>
    <w:p>
      <w:pPr/>
      <w:r>
        <w:rPr>
          <w:b/>
        </w:rPr>
        <w:t xml:space="preserve">cepa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10"/>
        <w:gridCol w:w="2792"/>
        <w:gridCol w:w="943"/>
        <w:gridCol w:w="4113"/>
      </w:tblGrid>
      <w:tr>
        <w:trPr>
          <w:tblHeader/>
        </w:trPr>
        <w:tc>
          <w:tcPr>
            <w:tcW w:w="151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79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943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113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510" w:type="dxa"/>
          </w:tcPr>
          <w:p>
            <w:pPr/>
            <w:r>
              <w:t xml:space="preserve">id_cepa</w:t>
            </w:r>
          </w:p>
        </w:tc>
        <w:tc>
          <w:tcPr>
            <w:tcW w:w="2792" w:type="dxa"/>
          </w:tcPr>
          <w:p>
            <w:pPr/>
            <w:r>
              <w:t xml:space="preserve">INTEGER identity</w:t>
            </w:r>
          </w:p>
        </w:tc>
        <w:tc>
          <w:tcPr>
            <w:tcW w:w="943" w:type="dxa"/>
          </w:tcPr>
          <w:p>
            <w:pPr/>
            <w:r>
              <w:t xml:space="preserve">No</w:t>
            </w:r>
          </w:p>
        </w:tc>
        <w:tc>
          <w:tcPr>
            <w:tcW w:w="4113" w:type="dxa"/>
          </w:tcPr>
          <w:p>
            <w:pPr/>
            <w:r>
              <w:t xml:space="preserve">PK</w:t>
            </w:r>
          </w:p>
        </w:tc>
      </w:tr>
      <w:tr>
        <w:tc>
          <w:tcPr>
            <w:tcW w:w="1510" w:type="dxa"/>
          </w:tcPr>
          <w:p>
            <w:pPr/>
            <w:r>
              <w:t xml:space="preserve">nombre</w:t>
            </w:r>
          </w:p>
        </w:tc>
        <w:tc>
          <w:tcPr>
            <w:tcW w:w="2792" w:type="dxa"/>
          </w:tcPr>
          <w:p>
            <w:pPr/>
            <w:r>
              <w:t xml:space="preserve">VARCHAR(60)</w:t>
            </w:r>
          </w:p>
        </w:tc>
        <w:tc>
          <w:tcPr>
            <w:tcW w:w="943" w:type="dxa"/>
          </w:tcPr>
          <w:p>
            <w:pPr/>
            <w:r>
              <w:t xml:space="preserve">No</w:t>
            </w:r>
          </w:p>
        </w:tc>
        <w:tc>
          <w:tcPr>
            <w:tcW w:w="4113" w:type="dxa"/>
          </w:tcPr>
          <w:p>
            <w:pPr/>
            <w:r>
              <w:t xml:space="preserve">UQ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510" w:type="dxa"/>
          </w:tcPr>
          <w:p>
            <w:pPr/>
            <w:r>
              <w:t xml:space="preserve">tipo</w:t>
            </w:r>
          </w:p>
        </w:tc>
        <w:tc>
          <w:tcPr>
            <w:tcW w:w="2792" w:type="dxa"/>
          </w:tcPr>
          <w:p>
            <w:pPr/>
            <w:r>
              <w:t xml:space="preserve">tipo_cepa</w:t>
            </w:r>
          </w:p>
        </w:tc>
        <w:tc>
          <w:tcPr>
            <w:tcW w:w="943" w:type="dxa"/>
          </w:tcPr>
          <w:p>
            <w:pPr/>
            <w:r>
              <w:t xml:space="preserve">No</w:t>
            </w:r>
          </w:p>
        </w:tc>
        <w:tc>
          <w:tcPr>
            <w:tcW w:w="4113" w:type="dxa"/>
          </w:tcPr>
          <w:p>
            <w:pPr/>
            <w:r>
              <w:t xml:space="preserve">tinta o blanca</w:t>
            </w:r>
          </w:p>
        </w:tc>
      </w:tr>
    </w:tbl>
    <w:p>
      <w:pPr/>
      <w:r>
        <w:rPr>
          <w:b/>
        </w:rPr>
        <w:t xml:space="preserve">parcela</w:t>
      </w:r>
      <w:r>
        <w:t xml:space="preserve"> (entidad débil)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0"/>
        <w:gridCol w:w="1901"/>
        <w:gridCol w:w="720"/>
        <w:gridCol w:w="4879"/>
      </w:tblGrid>
      <w:tr>
        <w:trPr>
          <w:tblHeader/>
        </w:trPr>
        <w:tc>
          <w:tcPr>
            <w:tcW w:w="186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90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879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id_finca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879" w:type="dxa"/>
          </w:tcPr>
          <w:p>
            <w:pPr/>
            <w:r>
              <w:t xml:space="preserve">PK y FK → finca, ON DELETE CASCADE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nro_parcela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879" w:type="dxa"/>
          </w:tcPr>
          <w:p>
            <w:pPr/>
            <w:r>
              <w:t xml:space="preserve">PK; número dentro de la finca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superficie_ha</w:t>
            </w:r>
          </w:p>
        </w:tc>
        <w:tc>
          <w:tcPr>
            <w:tcW w:w="1901" w:type="dxa"/>
          </w:tcPr>
          <w:p>
            <w:pPr/>
            <w:r>
              <w:t xml:space="preserve">NUMERIC(10,2)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879" w:type="dxa"/>
          </w:tcPr>
          <w:p>
            <w:pPr/>
            <w:r>
              <w:t xml:space="preserve">CK &gt; 0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anio_plantacion</w:t>
            </w:r>
          </w:p>
        </w:tc>
        <w:tc>
          <w:tcPr>
            <w:tcW w:w="1901" w:type="dxa"/>
          </w:tcPr>
          <w:p>
            <w:pPr/>
            <w:r>
              <w:t xml:space="preserve">SMALLINT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879" w:type="dxa"/>
          </w:tcPr>
          <w:p>
            <w:pPr/>
            <w:r>
              <w:t xml:space="preserve">Año de plantación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id_cepa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879" w:type="dxa"/>
          </w:tcPr>
          <w:p>
            <w:pPr/>
            <w:r>
              <w:t xml:space="preserve">FK → cepa, ON DELETE RESTRICT (una sola cepa, RN-04)</w:t>
            </w:r>
          </w:p>
        </w:tc>
      </w:tr>
    </w:tbl>
    <w:p>
      <w:pPr/>
      <w:r>
        <w:rPr>
          <w:b/>
        </w:rPr>
        <w:t xml:space="preserve">bodega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0"/>
        <w:gridCol w:w="2389"/>
        <w:gridCol w:w="929"/>
        <w:gridCol w:w="4050"/>
      </w:tblGrid>
      <w:tr>
        <w:trPr>
          <w:tblHeader/>
        </w:trPr>
        <w:tc>
          <w:tcPr>
            <w:tcW w:w="199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38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929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050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990" w:type="dxa"/>
          </w:tcPr>
          <w:p>
            <w:pPr/>
            <w:r>
              <w:t xml:space="preserve">cuit</w:t>
            </w:r>
          </w:p>
        </w:tc>
        <w:tc>
          <w:tcPr>
            <w:tcW w:w="2389" w:type="dxa"/>
          </w:tcPr>
          <w:p>
            <w:pPr/>
            <w:r>
              <w:t xml:space="preserve">cuit_dom</w:t>
            </w:r>
          </w:p>
        </w:tc>
        <w:tc>
          <w:tcPr>
            <w:tcW w:w="929" w:type="dxa"/>
          </w:tcPr>
          <w:p>
            <w:pPr/>
            <w:r>
              <w:t xml:space="preserve">No</w:t>
            </w:r>
          </w:p>
        </w:tc>
        <w:tc>
          <w:tcPr>
            <w:tcW w:w="4050" w:type="dxa"/>
          </w:tcPr>
          <w:p>
            <w:pPr/>
            <w:r>
              <w:t xml:space="preserve">PK</w:t>
            </w:r>
          </w:p>
        </w:tc>
      </w:tr>
      <w:tr>
        <w:tc>
          <w:tcPr>
            <w:tcW w:w="1990" w:type="dxa"/>
          </w:tcPr>
          <w:p>
            <w:pPr/>
            <w:r>
              <w:t xml:space="preserve">razon_social</w:t>
            </w:r>
          </w:p>
        </w:tc>
        <w:tc>
          <w:tcPr>
            <w:tcW w:w="2389" w:type="dxa"/>
          </w:tcPr>
          <w:p>
            <w:pPr/>
            <w:r>
              <w:t xml:space="preserve">VARCHAR(120)</w:t>
            </w:r>
          </w:p>
        </w:tc>
        <w:tc>
          <w:tcPr>
            <w:tcW w:w="929" w:type="dxa"/>
          </w:tcPr>
          <w:p>
            <w:pPr/>
            <w:r>
              <w:t xml:space="preserve">No</w:t>
            </w:r>
          </w:p>
        </w:tc>
        <w:tc>
          <w:tcPr>
            <w:tcW w:w="4050" w:type="dxa"/>
          </w:tcPr>
          <w:p>
            <w:pPr/>
            <w:r>
              <w:t xml:space="preserve">Razón social</w:t>
            </w:r>
          </w:p>
        </w:tc>
      </w:tr>
      <w:tr>
        <w:tc>
          <w:tcPr>
            <w:tcW w:w="1990" w:type="dxa"/>
          </w:tcPr>
          <w:p>
            <w:pPr/>
            <w:r>
              <w:t xml:space="preserve">domicilio</w:t>
            </w:r>
          </w:p>
        </w:tc>
        <w:tc>
          <w:tcPr>
            <w:tcW w:w="2389" w:type="dxa"/>
          </w:tcPr>
          <w:p>
            <w:pPr/>
            <w:r>
              <w:t xml:space="preserve">VARCHAR(150)</w:t>
            </w:r>
          </w:p>
        </w:tc>
        <w:tc>
          <w:tcPr>
            <w:tcW w:w="929" w:type="dxa"/>
          </w:tcPr>
          <w:p>
            <w:pPr/>
            <w:r>
              <w:t xml:space="preserve">No</w:t>
            </w:r>
          </w:p>
        </w:tc>
        <w:tc>
          <w:tcPr>
            <w:tcW w:w="4050" w:type="dxa"/>
          </w:tcPr>
          <w:p>
            <w:pPr/>
            <w:r>
              <w:t xml:space="preserve">Domicilio</w:t>
            </w:r>
          </w:p>
        </w:tc>
      </w:tr>
    </w:tbl>
    <w:p>
      <w:pPr/>
      <w:r>
        <w:rPr>
          <w:b/>
        </w:rPr>
        <w:t xml:space="preserve">lote_uva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1"/>
        <w:gridCol w:w="2131"/>
        <w:gridCol w:w="720"/>
        <w:gridCol w:w="4728"/>
      </w:tblGrid>
      <w:tr>
        <w:trPr>
          <w:tblHeader/>
        </w:trPr>
        <w:tc>
          <w:tcPr>
            <w:tcW w:w="1781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13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728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nro_lote</w:t>
            </w:r>
          </w:p>
        </w:tc>
        <w:tc>
          <w:tcPr>
            <w:tcW w:w="2131" w:type="dxa"/>
          </w:tcPr>
          <w:p>
            <w:pPr/>
            <w:r>
              <w:t xml:space="preserve">INTEGER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728" w:type="dxa"/>
          </w:tcPr>
          <w:p>
            <w:pPr/>
            <w:r>
              <w:t xml:space="preserve">PK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id_finca, nro_parcela</w:t>
            </w:r>
          </w:p>
        </w:tc>
        <w:tc>
          <w:tcPr>
            <w:tcW w:w="2131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728" w:type="dxa"/>
          </w:tcPr>
          <w:p>
            <w:pPr/>
            <w:r>
              <w:t xml:space="preserve">FK compuesta → parcela, ON DELETE RESTRICT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campania</w:t>
            </w:r>
          </w:p>
        </w:tc>
        <w:tc>
          <w:tcPr>
            <w:tcW w:w="2131" w:type="dxa"/>
          </w:tcPr>
          <w:p>
            <w:pPr/>
            <w:r>
              <w:t xml:space="preserve">SMALLINT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728" w:type="dxa"/>
          </w:tcPr>
          <w:p>
            <w:pPr/>
            <w:r>
              <w:t xml:space="preserve">Año de cosecha; UQ (id_finca, nro_parcela, campania) </w:t>
            </w:r>
            <w:r>
              <w:rPr>
                <w:i/>
              </w:rPr>
              <w:t xml:space="preserve">(etapa 2, RN-04)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fecha_cosecha</w:t>
            </w:r>
          </w:p>
        </w:tc>
        <w:tc>
          <w:tcPr>
            <w:tcW w:w="2131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728" w:type="dxa"/>
          </w:tcPr>
          <w:p>
            <w:pPr/>
            <w:r>
              <w:t xml:space="preserve">Fecha de cosecha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kg_cosechados</w:t>
            </w:r>
          </w:p>
        </w:tc>
        <w:tc>
          <w:tcPr>
            <w:tcW w:w="2131" w:type="dxa"/>
          </w:tcPr>
          <w:p>
            <w:pPr/>
            <w:r>
              <w:t xml:space="preserve">NUMERIC(12,2)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728" w:type="dxa"/>
          </w:tcPr>
          <w:p>
            <w:pPr/>
            <w:r>
              <w:t xml:space="preserve">CK &gt; 0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cuit_bodega</w:t>
            </w:r>
          </w:p>
        </w:tc>
        <w:tc>
          <w:tcPr>
            <w:tcW w:w="2131" w:type="dxa"/>
          </w:tcPr>
          <w:p>
            <w:pPr/>
            <w:r>
              <w:t xml:space="preserve">cuit_dom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728" w:type="dxa"/>
          </w:tcPr>
          <w:p>
            <w:pPr/>
            <w:r>
              <w:t xml:space="preserve">FK → bodega, ON DELETE RESTRICT; bodega a la que se entregó</w:t>
            </w:r>
          </w:p>
        </w:tc>
      </w:tr>
    </w:tbl>
    <w:p>
      <w:pPr/>
      <w:r>
        <w:rPr>
          <w:b/>
        </w:rPr>
        <w:t xml:space="preserve">analisis_calidad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93"/>
        <w:gridCol w:w="2258"/>
        <w:gridCol w:w="763"/>
        <w:gridCol w:w="4744"/>
      </w:tblGrid>
      <w:tr>
        <w:trPr>
          <w:tblHeader/>
        </w:trPr>
        <w:tc>
          <w:tcPr>
            <w:tcW w:w="1593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25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63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744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593" w:type="dxa"/>
          </w:tcPr>
          <w:p>
            <w:pPr/>
            <w:r>
              <w:t xml:space="preserve">id_analisis</w:t>
            </w:r>
          </w:p>
        </w:tc>
        <w:tc>
          <w:tcPr>
            <w:tcW w:w="2258" w:type="dxa"/>
          </w:tcPr>
          <w:p>
            <w:pPr/>
            <w:r>
              <w:t xml:space="preserve">INTEGER identity</w:t>
            </w:r>
          </w:p>
        </w:tc>
        <w:tc>
          <w:tcPr>
            <w:tcW w:w="763" w:type="dxa"/>
          </w:tcPr>
          <w:p>
            <w:pPr/>
            <w:r>
              <w:t xml:space="preserve">No</w:t>
            </w:r>
          </w:p>
        </w:tc>
        <w:tc>
          <w:tcPr>
            <w:tcW w:w="4744" w:type="dxa"/>
          </w:tcPr>
          <w:p>
            <w:pPr/>
            <w:r>
              <w:t xml:space="preserve">PK</w:t>
            </w:r>
          </w:p>
        </w:tc>
      </w:tr>
      <w:tr>
        <w:tc>
          <w:tcPr>
            <w:tcW w:w="1593" w:type="dxa"/>
          </w:tcPr>
          <w:p>
            <w:pPr/>
            <w:r>
              <w:t xml:space="preserve">nro_lote</w:t>
            </w:r>
          </w:p>
        </w:tc>
        <w:tc>
          <w:tcPr>
            <w:tcW w:w="2258" w:type="dxa"/>
          </w:tcPr>
          <w:p>
            <w:pPr/>
            <w:r>
              <w:t xml:space="preserve">INTEGER</w:t>
            </w:r>
          </w:p>
        </w:tc>
        <w:tc>
          <w:tcPr>
            <w:tcW w:w="763" w:type="dxa"/>
          </w:tcPr>
          <w:p>
            <w:pPr/>
            <w:r>
              <w:t xml:space="preserve">No</w:t>
            </w:r>
          </w:p>
        </w:tc>
        <w:tc>
          <w:tcPr>
            <w:tcW w:w="4744" w:type="dxa"/>
          </w:tcPr>
          <w:p>
            <w:pPr/>
            <w:r>
              <w:t xml:space="preserve">FK → lote_uva, ON DELETE CASCADE</w:t>
            </w:r>
          </w:p>
        </w:tc>
      </w:tr>
      <w:tr>
        <w:tc>
          <w:tcPr>
            <w:tcW w:w="1593" w:type="dxa"/>
          </w:tcPr>
          <w:p>
            <w:pPr/>
            <w:r>
              <w:t xml:space="preserve">fecha</w:t>
            </w:r>
          </w:p>
        </w:tc>
        <w:tc>
          <w:tcPr>
            <w:tcW w:w="2258" w:type="dxa"/>
          </w:tcPr>
          <w:p>
            <w:pPr/>
            <w:r>
              <w:t xml:space="preserve">DATE</w:t>
            </w:r>
          </w:p>
        </w:tc>
        <w:tc>
          <w:tcPr>
            <w:tcW w:w="763" w:type="dxa"/>
          </w:tcPr>
          <w:p>
            <w:pPr/>
            <w:r>
              <w:t xml:space="preserve">No</w:t>
            </w:r>
          </w:p>
        </w:tc>
        <w:tc>
          <w:tcPr>
            <w:tcW w:w="4744" w:type="dxa"/>
          </w:tcPr>
          <w:p>
            <w:pPr/>
            <w:r>
              <w:t xml:space="preserve">Fecha del análisis</w:t>
            </w:r>
          </w:p>
        </w:tc>
      </w:tr>
      <w:tr>
        <w:tc>
          <w:tcPr>
            <w:tcW w:w="1593" w:type="dxa"/>
          </w:tcPr>
          <w:p>
            <w:pPr/>
            <w:r>
              <w:t xml:space="preserve">grado_brix</w:t>
            </w:r>
          </w:p>
        </w:tc>
        <w:tc>
          <w:tcPr>
            <w:tcW w:w="2258" w:type="dxa"/>
          </w:tcPr>
          <w:p>
            <w:pPr/>
            <w:r>
              <w:t xml:space="preserve">NUMERIC(4,1)</w:t>
            </w:r>
          </w:p>
        </w:tc>
        <w:tc>
          <w:tcPr>
            <w:tcW w:w="763" w:type="dxa"/>
          </w:tcPr>
          <w:p>
            <w:pPr/>
            <w:r>
              <w:t xml:space="preserve">No</w:t>
            </w:r>
          </w:p>
        </w:tc>
        <w:tc>
          <w:tcPr>
            <w:tcW w:w="4744" w:type="dxa"/>
          </w:tcPr>
          <w:p>
            <w:pPr/>
            <w:r>
              <w:t xml:space="preserve">Grado Brix</w:t>
            </w:r>
          </w:p>
        </w:tc>
      </w:tr>
      <w:tr>
        <w:tc>
          <w:tcPr>
            <w:tcW w:w="1593" w:type="dxa"/>
          </w:tcPr>
          <w:p>
            <w:pPr/>
            <w:r>
              <w:t xml:space="preserve">ph</w:t>
            </w:r>
          </w:p>
        </w:tc>
        <w:tc>
          <w:tcPr>
            <w:tcW w:w="2258" w:type="dxa"/>
          </w:tcPr>
          <w:p>
            <w:pPr/>
            <w:r>
              <w:t xml:space="preserve">NUMERIC(3,2)</w:t>
            </w:r>
          </w:p>
        </w:tc>
        <w:tc>
          <w:tcPr>
            <w:tcW w:w="763" w:type="dxa"/>
          </w:tcPr>
          <w:p>
            <w:pPr/>
            <w:r>
              <w:t xml:space="preserve">No</w:t>
            </w:r>
          </w:p>
        </w:tc>
        <w:tc>
          <w:tcPr>
            <w:tcW w:w="4744" w:type="dxa"/>
          </w:tcPr>
          <w:p>
            <w:pPr/>
            <w:r>
              <w:t xml:space="preserve">pH</w:t>
            </w:r>
          </w:p>
        </w:tc>
      </w:tr>
      <w:tr>
        <w:tc>
          <w:tcPr>
            <w:tcW w:w="1593" w:type="dxa"/>
          </w:tcPr>
          <w:p>
            <w:pPr/>
            <w:r>
              <w:t xml:space="preserve">acidez_total</w:t>
            </w:r>
          </w:p>
        </w:tc>
        <w:tc>
          <w:tcPr>
            <w:tcW w:w="2258" w:type="dxa"/>
          </w:tcPr>
          <w:p>
            <w:pPr/>
            <w:r>
              <w:t xml:space="preserve">NUMERIC(4,2)</w:t>
            </w:r>
          </w:p>
        </w:tc>
        <w:tc>
          <w:tcPr>
            <w:tcW w:w="763" w:type="dxa"/>
          </w:tcPr>
          <w:p>
            <w:pPr/>
            <w:r>
              <w:t xml:space="preserve">No</w:t>
            </w:r>
          </w:p>
        </w:tc>
        <w:tc>
          <w:tcPr>
            <w:tcW w:w="4744" w:type="dxa"/>
          </w:tcPr>
          <w:p>
            <w:pPr/>
            <w:r>
              <w:t xml:space="preserve">Acidez total en g/L</w:t>
            </w:r>
          </w:p>
        </w:tc>
      </w:tr>
    </w:tbl>
    <w:p>
      <w:pPr>
        <w:pStyle w:val="Heading3"/>
      </w:pPr>
      <w:r>
        <w:t xml:space="preserve">5.4 Vinos</w:t>
      </w:r>
    </w:p>
    <w:p>
      <w:pPr/>
      <w:r>
        <w:rPr>
          <w:b/>
        </w:rPr>
        <w:t xml:space="preserve">vino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8"/>
        <w:gridCol w:w="2147"/>
        <w:gridCol w:w="725"/>
        <w:gridCol w:w="4958"/>
      </w:tblGrid>
      <w:tr>
        <w:trPr>
          <w:tblHeader/>
        </w:trPr>
        <w:tc>
          <w:tcPr>
            <w:tcW w:w="1528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14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5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958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cod_vino</w:t>
            </w:r>
          </w:p>
        </w:tc>
        <w:tc>
          <w:tcPr>
            <w:tcW w:w="2147" w:type="dxa"/>
          </w:tcPr>
          <w:p>
            <w:pPr/>
            <w:r>
              <w:t xml:space="preserve">INTEGER identity</w:t>
            </w:r>
          </w:p>
        </w:tc>
        <w:tc>
          <w:tcPr>
            <w:tcW w:w="725" w:type="dxa"/>
          </w:tcPr>
          <w:p>
            <w:pPr/>
            <w:r>
              <w:t xml:space="preserve">No</w:t>
            </w:r>
          </w:p>
        </w:tc>
        <w:tc>
          <w:tcPr>
            <w:tcW w:w="4958" w:type="dxa"/>
          </w:tcPr>
          <w:p>
            <w:pPr/>
            <w:r>
              <w:t xml:space="preserve">PK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nombre</w:t>
            </w:r>
          </w:p>
        </w:tc>
        <w:tc>
          <w:tcPr>
            <w:tcW w:w="2147" w:type="dxa"/>
          </w:tcPr>
          <w:p>
            <w:pPr/>
            <w:r>
              <w:t xml:space="preserve">VARCHAR(80)</w:t>
            </w:r>
          </w:p>
        </w:tc>
        <w:tc>
          <w:tcPr>
            <w:tcW w:w="725" w:type="dxa"/>
          </w:tcPr>
          <w:p>
            <w:pPr/>
            <w:r>
              <w:t xml:space="preserve">No</w:t>
            </w:r>
          </w:p>
        </w:tc>
        <w:tc>
          <w:tcPr>
            <w:tcW w:w="4958" w:type="dxa"/>
          </w:tcPr>
          <w:p>
            <w:pPr/>
            <w:r>
              <w:t xml:space="preserve">Nombre comercial; UQ (nombre, anada, volumen_ml)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tipo</w:t>
            </w:r>
          </w:p>
        </w:tc>
        <w:tc>
          <w:tcPr>
            <w:tcW w:w="2147" w:type="dxa"/>
          </w:tcPr>
          <w:p>
            <w:pPr/>
            <w:r>
              <w:t xml:space="preserve">tipo_vino</w:t>
            </w:r>
          </w:p>
        </w:tc>
        <w:tc>
          <w:tcPr>
            <w:tcW w:w="725" w:type="dxa"/>
          </w:tcPr>
          <w:p>
            <w:pPr/>
            <w:r>
              <w:t xml:space="preserve">No</w:t>
            </w:r>
          </w:p>
        </w:tc>
        <w:tc>
          <w:tcPr>
            <w:tcW w:w="4958" w:type="dxa"/>
          </w:tcPr>
          <w:p>
            <w:pPr/>
            <w:r>
              <w:t xml:space="preserve">Tipo de vino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anada</w:t>
            </w:r>
          </w:p>
        </w:tc>
        <w:tc>
          <w:tcPr>
            <w:tcW w:w="2147" w:type="dxa"/>
          </w:tcPr>
          <w:p>
            <w:pPr/>
            <w:r>
              <w:t xml:space="preserve">SMALLINT</w:t>
            </w:r>
          </w:p>
        </w:tc>
        <w:tc>
          <w:tcPr>
            <w:tcW w:w="725" w:type="dxa"/>
          </w:tcPr>
          <w:p>
            <w:pPr/>
            <w:r>
              <w:t xml:space="preserve">No</w:t>
            </w:r>
          </w:p>
        </w:tc>
        <w:tc>
          <w:tcPr>
            <w:tcW w:w="4958" w:type="dxa"/>
          </w:tcPr>
          <w:p>
            <w:pPr/>
            <w:r>
              <w:t xml:space="preserve">Añada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volumen_ml</w:t>
            </w:r>
          </w:p>
        </w:tc>
        <w:tc>
          <w:tcPr>
            <w:tcW w:w="2147" w:type="dxa"/>
          </w:tcPr>
          <w:p>
            <w:pPr/>
            <w:r>
              <w:t xml:space="preserve">INTEGER</w:t>
            </w:r>
          </w:p>
        </w:tc>
        <w:tc>
          <w:tcPr>
            <w:tcW w:w="725" w:type="dxa"/>
          </w:tcPr>
          <w:p>
            <w:pPr/>
            <w:r>
              <w:t xml:space="preserve">No</w:t>
            </w:r>
          </w:p>
        </w:tc>
        <w:tc>
          <w:tcPr>
            <w:tcW w:w="4958" w:type="dxa"/>
          </w:tcPr>
          <w:p>
            <w:pPr/>
            <w:r>
              <w:t xml:space="preserve">Presentación; CK &gt; 0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graduacion</w:t>
            </w:r>
          </w:p>
        </w:tc>
        <w:tc>
          <w:tcPr>
            <w:tcW w:w="2147" w:type="dxa"/>
          </w:tcPr>
          <w:p>
            <w:pPr/>
            <w:r>
              <w:t xml:space="preserve">NUMERIC(4,2)</w:t>
            </w:r>
          </w:p>
        </w:tc>
        <w:tc>
          <w:tcPr>
            <w:tcW w:w="725" w:type="dxa"/>
          </w:tcPr>
          <w:p>
            <w:pPr/>
            <w:r>
              <w:t xml:space="preserve">No</w:t>
            </w:r>
          </w:p>
        </w:tc>
        <w:tc>
          <w:tcPr>
            <w:tcW w:w="4958" w:type="dxa"/>
          </w:tcPr>
          <w:p>
            <w:pPr/>
            <w:r>
              <w:t xml:space="preserve">CK entre 5 y 20 </w:t>
            </w:r>
            <w:r>
              <w:rPr>
                <w:i/>
              </w:rPr>
              <w:t xml:space="preserve">(etapa 2, RN-15)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precio</w:t>
            </w:r>
          </w:p>
        </w:tc>
        <w:tc>
          <w:tcPr>
            <w:tcW w:w="2147" w:type="dxa"/>
          </w:tcPr>
          <w:p>
            <w:pPr/>
            <w:r>
              <w:t xml:space="preserve">NUMERIC(10,2)</w:t>
            </w:r>
          </w:p>
        </w:tc>
        <w:tc>
          <w:tcPr>
            <w:tcW w:w="725" w:type="dxa"/>
          </w:tcPr>
          <w:p>
            <w:pPr/>
            <w:r>
              <w:t xml:space="preserve">No</w:t>
            </w:r>
          </w:p>
        </w:tc>
        <w:tc>
          <w:tcPr>
            <w:tcW w:w="4958" w:type="dxa"/>
          </w:tcPr>
          <w:p>
            <w:pPr/>
            <w:r>
              <w:t xml:space="preserve">CK &gt; 0 </w:t>
            </w:r>
            <w:r>
              <w:rPr>
                <w:i/>
              </w:rPr>
              <w:t xml:space="preserve">(etapa 2, RN-01)</w:t>
            </w:r>
            <w:r>
              <w:t xml:space="preserve">; único para toda la red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cuit_bodega</w:t>
            </w:r>
          </w:p>
        </w:tc>
        <w:tc>
          <w:tcPr>
            <w:tcW w:w="2147" w:type="dxa"/>
          </w:tcPr>
          <w:p>
            <w:pPr/>
            <w:r>
              <w:t xml:space="preserve">cuit_dom</w:t>
            </w:r>
          </w:p>
        </w:tc>
        <w:tc>
          <w:tcPr>
            <w:tcW w:w="725" w:type="dxa"/>
          </w:tcPr>
          <w:p>
            <w:pPr/>
            <w:r>
              <w:t xml:space="preserve">No</w:t>
            </w:r>
          </w:p>
        </w:tc>
        <w:tc>
          <w:tcPr>
            <w:tcW w:w="4958" w:type="dxa"/>
          </w:tcPr>
          <w:p>
            <w:pPr/>
            <w:r>
              <w:t xml:space="preserve">FK → bodega, ON DELETE RESTRICT (RN-14)</w:t>
            </w:r>
          </w:p>
        </w:tc>
      </w:tr>
    </w:tbl>
    <w:p>
      <w:pPr/>
      <w:r>
        <w:rPr>
          <w:b/>
        </w:rPr>
        <w:t xml:space="preserve">composicion_vino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00"/>
        <w:gridCol w:w="1911"/>
        <w:gridCol w:w="772"/>
        <w:gridCol w:w="5276"/>
      </w:tblGrid>
      <w:tr>
        <w:trPr>
          <w:tblHeader/>
        </w:trPr>
        <w:tc>
          <w:tcPr>
            <w:tcW w:w="140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91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72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276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400" w:type="dxa"/>
          </w:tcPr>
          <w:p>
            <w:pPr/>
            <w:r>
              <w:t xml:space="preserve">cod_vino</w:t>
            </w:r>
          </w:p>
        </w:tc>
        <w:tc>
          <w:tcPr>
            <w:tcW w:w="1911" w:type="dxa"/>
          </w:tcPr>
          <w:p>
            <w:pPr/>
            <w:r>
              <w:t xml:space="preserve">INTEGER</w:t>
            </w:r>
          </w:p>
        </w:tc>
        <w:tc>
          <w:tcPr>
            <w:tcW w:w="772" w:type="dxa"/>
          </w:tcPr>
          <w:p>
            <w:pPr/>
            <w:r>
              <w:t xml:space="preserve">No</w:t>
            </w:r>
          </w:p>
        </w:tc>
        <w:tc>
          <w:tcPr>
            <w:tcW w:w="5276" w:type="dxa"/>
          </w:tcPr>
          <w:p>
            <w:pPr/>
            <w:r>
              <w:t xml:space="preserve">PK y FK → vino, ON DELETE CASCADE</w:t>
            </w:r>
          </w:p>
        </w:tc>
      </w:tr>
      <w:tr>
        <w:tc>
          <w:tcPr>
            <w:tcW w:w="1400" w:type="dxa"/>
          </w:tcPr>
          <w:p>
            <w:pPr/>
            <w:r>
              <w:t xml:space="preserve">id_cepa</w:t>
            </w:r>
          </w:p>
        </w:tc>
        <w:tc>
          <w:tcPr>
            <w:tcW w:w="1911" w:type="dxa"/>
          </w:tcPr>
          <w:p>
            <w:pPr/>
            <w:r>
              <w:t xml:space="preserve">INTEGER</w:t>
            </w:r>
          </w:p>
        </w:tc>
        <w:tc>
          <w:tcPr>
            <w:tcW w:w="772" w:type="dxa"/>
          </w:tcPr>
          <w:p>
            <w:pPr/>
            <w:r>
              <w:t xml:space="preserve">No</w:t>
            </w:r>
          </w:p>
        </w:tc>
        <w:tc>
          <w:tcPr>
            <w:tcW w:w="5276" w:type="dxa"/>
          </w:tcPr>
          <w:p>
            <w:pPr/>
            <w:r>
              <w:t xml:space="preserve">PK y FK → cepa, ON DELETE RESTRICT</w:t>
            </w:r>
          </w:p>
        </w:tc>
      </w:tr>
      <w:tr>
        <w:tc>
          <w:tcPr>
            <w:tcW w:w="1400" w:type="dxa"/>
          </w:tcPr>
          <w:p>
            <w:pPr/>
            <w:r>
              <w:t xml:space="preserve">porcentaje</w:t>
            </w:r>
          </w:p>
        </w:tc>
        <w:tc>
          <w:tcPr>
            <w:tcW w:w="1911" w:type="dxa"/>
          </w:tcPr>
          <w:p>
            <w:pPr/>
            <w:r>
              <w:t xml:space="preserve">NUMERIC(5,2)</w:t>
            </w:r>
          </w:p>
        </w:tc>
        <w:tc>
          <w:tcPr>
            <w:tcW w:w="772" w:type="dxa"/>
          </w:tcPr>
          <w:p>
            <w:pPr/>
            <w:r>
              <w:t xml:space="preserve">No</w:t>
            </w:r>
          </w:p>
        </w:tc>
        <w:tc>
          <w:tcPr>
            <w:tcW w:w="5276" w:type="dxa"/>
          </w:tcPr>
          <w:p>
            <w:pPr/>
            <w:r>
              <w:t xml:space="preserve">CK entre 0 y 100 </w:t>
            </w:r>
            <w:r>
              <w:rPr>
                <w:i/>
              </w:rPr>
              <w:t xml:space="preserve">(etapa 2)</w:t>
            </w:r>
            <w:r>
              <w:t xml:space="preserve">; la suma por vino debe ser 100 (trigger diferido, RN-05)</w:t>
            </w:r>
          </w:p>
        </w:tc>
      </w:tr>
    </w:tbl>
    <w:p>
      <w:pPr/>
      <w:r>
        <w:rPr>
          <w:b/>
        </w:rPr>
        <w:t xml:space="preserve">maridaje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4"/>
        <w:gridCol w:w="2201"/>
        <w:gridCol w:w="743"/>
        <w:gridCol w:w="4649"/>
      </w:tblGrid>
      <w:tr>
        <w:trPr>
          <w:tblHeader/>
        </w:trPr>
        <w:tc>
          <w:tcPr>
            <w:tcW w:w="1764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20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43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649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id_maridaje</w:t>
            </w:r>
          </w:p>
        </w:tc>
        <w:tc>
          <w:tcPr>
            <w:tcW w:w="2201" w:type="dxa"/>
          </w:tcPr>
          <w:p>
            <w:pPr/>
            <w:r>
              <w:t xml:space="preserve">INTEGER identity</w:t>
            </w:r>
          </w:p>
        </w:tc>
        <w:tc>
          <w:tcPr>
            <w:tcW w:w="743" w:type="dxa"/>
          </w:tcPr>
          <w:p>
            <w:pPr/>
            <w:r>
              <w:t xml:space="preserve">No</w:t>
            </w:r>
          </w:p>
        </w:tc>
        <w:tc>
          <w:tcPr>
            <w:tcW w:w="4649" w:type="dxa"/>
          </w:tcPr>
          <w:p>
            <w:pPr/>
            <w:r>
              <w:t xml:space="preserve">PK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nombre</w:t>
            </w:r>
          </w:p>
        </w:tc>
        <w:tc>
          <w:tcPr>
            <w:tcW w:w="2201" w:type="dxa"/>
          </w:tcPr>
          <w:p>
            <w:pPr/>
            <w:r>
              <w:t xml:space="preserve">VARCHAR(80)</w:t>
            </w:r>
          </w:p>
        </w:tc>
        <w:tc>
          <w:tcPr>
            <w:tcW w:w="743" w:type="dxa"/>
          </w:tcPr>
          <w:p>
            <w:pPr/>
            <w:r>
              <w:t xml:space="preserve">No</w:t>
            </w:r>
          </w:p>
        </w:tc>
        <w:tc>
          <w:tcPr>
            <w:tcW w:w="4649" w:type="dxa"/>
          </w:tcPr>
          <w:p>
            <w:pPr/>
            <w:r>
              <w:t xml:space="preserve">UQ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temperatura_c</w:t>
            </w:r>
          </w:p>
        </w:tc>
        <w:tc>
          <w:tcPr>
            <w:tcW w:w="2201" w:type="dxa"/>
          </w:tcPr>
          <w:p>
            <w:pPr/>
            <w:r>
              <w:t xml:space="preserve">NUMERIC(4,1)</w:t>
            </w:r>
          </w:p>
        </w:tc>
        <w:tc>
          <w:tcPr>
            <w:tcW w:w="743" w:type="dxa"/>
          </w:tcPr>
          <w:p>
            <w:pPr/>
            <w:r>
              <w:t xml:space="preserve">No</w:t>
            </w:r>
          </w:p>
        </w:tc>
        <w:tc>
          <w:tcPr>
            <w:tcW w:w="4649" w:type="dxa"/>
          </w:tcPr>
          <w:p>
            <w:pPr/>
            <w:r>
              <w:t xml:space="preserve">Temperatura de servicio sugerida en °C</w:t>
            </w:r>
          </w:p>
        </w:tc>
      </w:tr>
    </w:tbl>
    <w:p>
      <w:pPr/>
      <w:r>
        <w:rPr>
          <w:b/>
        </w:rPr>
        <w:t xml:space="preserve">vino_maridaje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44"/>
        <w:gridCol w:w="1407"/>
        <w:gridCol w:w="805"/>
        <w:gridCol w:w="5501"/>
      </w:tblGrid>
      <w:tr>
        <w:trPr>
          <w:tblHeader/>
        </w:trPr>
        <w:tc>
          <w:tcPr>
            <w:tcW w:w="1644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40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805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501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644" w:type="dxa"/>
          </w:tcPr>
          <w:p>
            <w:pPr/>
            <w:r>
              <w:t xml:space="preserve">cod_vino</w:t>
            </w:r>
          </w:p>
        </w:tc>
        <w:tc>
          <w:tcPr>
            <w:tcW w:w="1407" w:type="dxa"/>
          </w:tcPr>
          <w:p>
            <w:pPr/>
            <w:r>
              <w:t xml:space="preserve">INTEGER</w:t>
            </w:r>
          </w:p>
        </w:tc>
        <w:tc>
          <w:tcPr>
            <w:tcW w:w="805" w:type="dxa"/>
          </w:tcPr>
          <w:p>
            <w:pPr/>
            <w:r>
              <w:t xml:space="preserve">No</w:t>
            </w:r>
          </w:p>
        </w:tc>
        <w:tc>
          <w:tcPr>
            <w:tcW w:w="5501" w:type="dxa"/>
          </w:tcPr>
          <w:p>
            <w:pPr/>
            <w:r>
              <w:t xml:space="preserve">PK y FK → vino, ON DELETE CASCADE</w:t>
            </w:r>
          </w:p>
        </w:tc>
      </w:tr>
      <w:tr>
        <w:tc>
          <w:tcPr>
            <w:tcW w:w="1644" w:type="dxa"/>
          </w:tcPr>
          <w:p>
            <w:pPr/>
            <w:r>
              <w:t xml:space="preserve">id_maridaje</w:t>
            </w:r>
          </w:p>
        </w:tc>
        <w:tc>
          <w:tcPr>
            <w:tcW w:w="1407" w:type="dxa"/>
          </w:tcPr>
          <w:p>
            <w:pPr/>
            <w:r>
              <w:t xml:space="preserve">INTEGER</w:t>
            </w:r>
          </w:p>
        </w:tc>
        <w:tc>
          <w:tcPr>
            <w:tcW w:w="805" w:type="dxa"/>
          </w:tcPr>
          <w:p>
            <w:pPr/>
            <w:r>
              <w:t xml:space="preserve">No</w:t>
            </w:r>
          </w:p>
        </w:tc>
        <w:tc>
          <w:tcPr>
            <w:tcW w:w="5501" w:type="dxa"/>
          </w:tcPr>
          <w:p>
            <w:pPr/>
            <w:r>
              <w:t xml:space="preserve">PK y FK → maridaje, ON DELETE RESTRICT</w:t>
            </w:r>
          </w:p>
        </w:tc>
      </w:tr>
    </w:tbl>
    <w:p>
      <w:pPr/>
      <w:r>
        <w:rPr>
          <w:b/>
        </w:rPr>
        <w:t xml:space="preserve">auditoria_precio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7"/>
        <w:gridCol w:w="2156"/>
        <w:gridCol w:w="783"/>
        <w:gridCol w:w="4482"/>
      </w:tblGrid>
      <w:tr>
        <w:trPr>
          <w:tblHeader/>
        </w:trPr>
        <w:tc>
          <w:tcPr>
            <w:tcW w:w="1937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1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83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482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id_auditoria</w:t>
            </w:r>
          </w:p>
        </w:tc>
        <w:tc>
          <w:tcPr>
            <w:tcW w:w="2156" w:type="dxa"/>
          </w:tcPr>
          <w:p>
            <w:pPr/>
            <w:r>
              <w:t xml:space="preserve">BIGINT identity</w:t>
            </w:r>
          </w:p>
        </w:tc>
        <w:tc>
          <w:tcPr>
            <w:tcW w:w="783" w:type="dxa"/>
          </w:tcPr>
          <w:p>
            <w:pPr/>
            <w:r>
              <w:t xml:space="preserve">No</w:t>
            </w:r>
          </w:p>
        </w:tc>
        <w:tc>
          <w:tcPr>
            <w:tcW w:w="4482" w:type="dxa"/>
          </w:tcPr>
          <w:p>
            <w:pPr/>
            <w:r>
              <w:t xml:space="preserve">PK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cod_vino</w:t>
            </w:r>
          </w:p>
        </w:tc>
        <w:tc>
          <w:tcPr>
            <w:tcW w:w="2156" w:type="dxa"/>
          </w:tcPr>
          <w:p>
            <w:pPr/>
            <w:r>
              <w:t xml:space="preserve">INTEGER</w:t>
            </w:r>
          </w:p>
        </w:tc>
        <w:tc>
          <w:tcPr>
            <w:tcW w:w="783" w:type="dxa"/>
          </w:tcPr>
          <w:p>
            <w:pPr/>
            <w:r>
              <w:t xml:space="preserve">No</w:t>
            </w:r>
          </w:p>
        </w:tc>
        <w:tc>
          <w:tcPr>
            <w:tcW w:w="4482" w:type="dxa"/>
          </w:tcPr>
          <w:p>
            <w:pPr/>
            <w:r>
              <w:t xml:space="preserve">FK → vino, ON DELETE RESTRICT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precio_anterior</w:t>
            </w:r>
          </w:p>
        </w:tc>
        <w:tc>
          <w:tcPr>
            <w:tcW w:w="2156" w:type="dxa"/>
          </w:tcPr>
          <w:p>
            <w:pPr/>
            <w:r>
              <w:t xml:space="preserve">NUMERIC(10,2)</w:t>
            </w:r>
          </w:p>
        </w:tc>
        <w:tc>
          <w:tcPr>
            <w:tcW w:w="783" w:type="dxa"/>
          </w:tcPr>
          <w:p>
            <w:pPr/>
            <w:r>
              <w:t xml:space="preserve">No</w:t>
            </w:r>
          </w:p>
        </w:tc>
        <w:tc>
          <w:tcPr>
            <w:tcW w:w="4482" w:type="dxa"/>
          </w:tcPr>
          <w:p>
            <w:pPr/>
            <w:r>
              <w:t xml:space="preserve">Precio antes del cambio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precio_nuevo</w:t>
            </w:r>
          </w:p>
        </w:tc>
        <w:tc>
          <w:tcPr>
            <w:tcW w:w="2156" w:type="dxa"/>
          </w:tcPr>
          <w:p>
            <w:pPr/>
            <w:r>
              <w:t xml:space="preserve">NUMERIC(10,2)</w:t>
            </w:r>
          </w:p>
        </w:tc>
        <w:tc>
          <w:tcPr>
            <w:tcW w:w="783" w:type="dxa"/>
          </w:tcPr>
          <w:p>
            <w:pPr/>
            <w:r>
              <w:t xml:space="preserve">No</w:t>
            </w:r>
          </w:p>
        </w:tc>
        <w:tc>
          <w:tcPr>
            <w:tcW w:w="4482" w:type="dxa"/>
          </w:tcPr>
          <w:p>
            <w:pPr/>
            <w:r>
              <w:t xml:space="preserve">Precio después del cambio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fecha_hora</w:t>
            </w:r>
          </w:p>
        </w:tc>
        <w:tc>
          <w:tcPr>
            <w:tcW w:w="2156" w:type="dxa"/>
          </w:tcPr>
          <w:p>
            <w:pPr/>
            <w:r>
              <w:t xml:space="preserve">TIMESTAMPTZ</w:t>
            </w:r>
          </w:p>
        </w:tc>
        <w:tc>
          <w:tcPr>
            <w:tcW w:w="783" w:type="dxa"/>
          </w:tcPr>
          <w:p>
            <w:pPr/>
            <w:r>
              <w:t xml:space="preserve">No</w:t>
            </w:r>
          </w:p>
        </w:tc>
        <w:tc>
          <w:tcPr>
            <w:tcW w:w="4482" w:type="dxa"/>
          </w:tcPr>
          <w:p>
            <w:pPr/>
            <w:r>
              <w:t xml:space="preserve">DEFAULT now()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usuario</w:t>
            </w:r>
          </w:p>
        </w:tc>
        <w:tc>
          <w:tcPr>
            <w:tcW w:w="2156" w:type="dxa"/>
          </w:tcPr>
          <w:p>
            <w:pPr/>
            <w:r>
              <w:t xml:space="preserve">TEXT</w:t>
            </w:r>
          </w:p>
        </w:tc>
        <w:tc>
          <w:tcPr>
            <w:tcW w:w="783" w:type="dxa"/>
          </w:tcPr>
          <w:p>
            <w:pPr/>
            <w:r>
              <w:t xml:space="preserve">No</w:t>
            </w:r>
          </w:p>
        </w:tc>
        <w:tc>
          <w:tcPr>
            <w:tcW w:w="4482" w:type="dxa"/>
          </w:tcPr>
          <w:p>
            <w:pPr/>
            <w:r>
              <w:t xml:space="preserve">DEFAULT current_user</w:t>
            </w:r>
          </w:p>
        </w:tc>
      </w:tr>
    </w:tbl>
    <w:p>
      <w:pPr>
        <w:pStyle w:val="Heading3"/>
      </w:pPr>
      <w:r>
        <w:t xml:space="preserve">5.5 Clientes</w:t>
      </w:r>
    </w:p>
    <w:p>
      <w:pPr/>
      <w:r>
        <w:rPr>
          <w:b/>
        </w:rPr>
        <w:t xml:space="preserve">cliente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7"/>
        <w:gridCol w:w="2131"/>
        <w:gridCol w:w="720"/>
        <w:gridCol w:w="4642"/>
      </w:tblGrid>
      <w:tr>
        <w:trPr>
          <w:tblHeader/>
        </w:trPr>
        <w:tc>
          <w:tcPr>
            <w:tcW w:w="1867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13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642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id_cliente</w:t>
            </w:r>
          </w:p>
        </w:tc>
        <w:tc>
          <w:tcPr>
            <w:tcW w:w="2131" w:type="dxa"/>
          </w:tcPr>
          <w:p>
            <w:pPr/>
            <w:r>
              <w:t xml:space="preserve">INTEGER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42" w:type="dxa"/>
          </w:tcPr>
          <w:p>
            <w:pPr/>
            <w:r>
              <w:t xml:space="preserve">PK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nombre_razon</w:t>
            </w:r>
          </w:p>
        </w:tc>
        <w:tc>
          <w:tcPr>
            <w:tcW w:w="2131" w:type="dxa"/>
          </w:tcPr>
          <w:p>
            <w:pPr/>
            <w:r>
              <w:t xml:space="preserve">VARCHAR(150)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42" w:type="dxa"/>
          </w:tcPr>
          <w:p>
            <w:pPr/>
            <w:r>
              <w:t xml:space="preserve">Apellido y nombre, o razón social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tipo</w:t>
            </w:r>
          </w:p>
        </w:tc>
        <w:tc>
          <w:tcPr>
            <w:tcW w:w="2131" w:type="dxa"/>
          </w:tcPr>
          <w:p>
            <w:pPr/>
            <w:r>
              <w:t xml:space="preserve">tipo_cliente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42" w:type="dxa"/>
          </w:tcPr>
          <w:p>
            <w:pPr/>
            <w:r>
              <w:t xml:space="preserve">Socio, distribuidor o exportador (determina el subtipo)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tipo_documento</w:t>
            </w:r>
          </w:p>
        </w:tc>
        <w:tc>
          <w:tcPr>
            <w:tcW w:w="2131" w:type="dxa"/>
          </w:tcPr>
          <w:p>
            <w:pPr/>
            <w:r>
              <w:t xml:space="preserve">tipo_documento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42" w:type="dxa"/>
          </w:tcPr>
          <w:p>
            <w:pPr/>
            <w:r>
              <w:t xml:space="preserve">DNI, CUIT, CUIL o pasaporte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nro_documento</w:t>
            </w:r>
          </w:p>
        </w:tc>
        <w:tc>
          <w:tcPr>
            <w:tcW w:w="2131" w:type="dxa"/>
          </w:tcPr>
          <w:p>
            <w:pPr/>
            <w:r>
              <w:t xml:space="preserve">VARCHAR(20)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42" w:type="dxa"/>
          </w:tcPr>
          <w:p>
            <w:pPr/>
            <w:r>
              <w:t xml:space="preserve">UQ (tipo_documento, nro_documento)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direccion</w:t>
            </w:r>
          </w:p>
        </w:tc>
        <w:tc>
          <w:tcPr>
            <w:tcW w:w="2131" w:type="dxa"/>
          </w:tcPr>
          <w:p>
            <w:pPr/>
            <w:r>
              <w:t xml:space="preserve">VARCHAR(150)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42" w:type="dxa"/>
          </w:tcPr>
          <w:p>
            <w:pPr/>
            <w:r>
              <w:t xml:space="preserve">Dirección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id_localidad</w:t>
            </w:r>
          </w:p>
        </w:tc>
        <w:tc>
          <w:tcPr>
            <w:tcW w:w="2131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42" w:type="dxa"/>
          </w:tcPr>
          <w:p>
            <w:pPr/>
            <w:r>
              <w:t xml:space="preserve">FK → localidad, ON DELETE RESTRICT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fecha_alta</w:t>
            </w:r>
          </w:p>
        </w:tc>
        <w:tc>
          <w:tcPr>
            <w:tcW w:w="2131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42" w:type="dxa"/>
          </w:tcPr>
          <w:p>
            <w:pPr/>
            <w:r>
              <w:t xml:space="preserve">DEFAULT CURRENT_DATE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descuento</w:t>
            </w:r>
          </w:p>
        </w:tc>
        <w:tc>
          <w:tcPr>
            <w:tcW w:w="2131" w:type="dxa"/>
          </w:tcPr>
          <w:p>
            <w:pPr/>
            <w:r>
              <w:t xml:space="preserve">NUMERIC(5,2)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42" w:type="dxa"/>
          </w:tcPr>
          <w:p>
            <w:pPr/>
            <w:r>
              <w:t xml:space="preserve">Porcentaje; CK entre 0 y 100 </w:t>
            </w:r>
            <w:r>
              <w:rPr>
                <w:i/>
              </w:rPr>
              <w:t xml:space="preserve">(etapa 2)</w:t>
            </w:r>
            <w:r>
              <w:t xml:space="preserve">; lo inicializa fn_descuento_cliente (RN-06)</w:t>
            </w:r>
          </w:p>
        </w:tc>
      </w:tr>
    </w:tbl>
    <w:p>
      <w:pPr/>
      <w:r>
        <w:rPr>
          <w:b/>
        </w:rPr>
        <w:t xml:space="preserve">socio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53"/>
        <w:gridCol w:w="1445"/>
        <w:gridCol w:w="826"/>
        <w:gridCol w:w="5635"/>
      </w:tblGrid>
      <w:tr>
        <w:trPr>
          <w:tblHeader/>
        </w:trPr>
        <w:tc>
          <w:tcPr>
            <w:tcW w:w="1453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445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826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635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453" w:type="dxa"/>
          </w:tcPr>
          <w:p>
            <w:pPr/>
            <w:r>
              <w:t xml:space="preserve">id_cliente</w:t>
            </w:r>
          </w:p>
        </w:tc>
        <w:tc>
          <w:tcPr>
            <w:tcW w:w="1445" w:type="dxa"/>
          </w:tcPr>
          <w:p>
            <w:pPr/>
            <w:r>
              <w:t xml:space="preserve">INTEGER</w:t>
            </w:r>
          </w:p>
        </w:tc>
        <w:tc>
          <w:tcPr>
            <w:tcW w:w="826" w:type="dxa"/>
          </w:tcPr>
          <w:p>
            <w:pPr/>
            <w:r>
              <w:t xml:space="preserve">No</w:t>
            </w:r>
          </w:p>
        </w:tc>
        <w:tc>
          <w:tcPr>
            <w:tcW w:w="5635" w:type="dxa"/>
          </w:tcPr>
          <w:p>
            <w:pPr/>
            <w:r>
              <w:t xml:space="preserve">PK y FK → cliente, ON DELETE CASCADE</w:t>
            </w:r>
          </w:p>
        </w:tc>
      </w:tr>
    </w:tbl>
    <w:p>
      <w:pPr/>
      <w:r>
        <w:rPr>
          <w:b/>
        </w:rPr>
        <w:t xml:space="preserve">distribuidor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00"/>
        <w:gridCol w:w="1852"/>
        <w:gridCol w:w="720"/>
        <w:gridCol w:w="4888"/>
      </w:tblGrid>
      <w:tr>
        <w:trPr>
          <w:tblHeader/>
        </w:trPr>
        <w:tc>
          <w:tcPr>
            <w:tcW w:w="190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888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id_cliente</w:t>
            </w:r>
          </w:p>
        </w:tc>
        <w:tc>
          <w:tcPr>
            <w:tcW w:w="1852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888" w:type="dxa"/>
          </w:tcPr>
          <w:p>
            <w:pPr/>
            <w:r>
              <w:t xml:space="preserve">PK y FK → cliente, ON DELETE CASCADE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zona_cobertura</w:t>
            </w:r>
          </w:p>
        </w:tc>
        <w:tc>
          <w:tcPr>
            <w:tcW w:w="1852" w:type="dxa"/>
          </w:tcPr>
          <w:p>
            <w:pPr/>
            <w:r>
              <w:t xml:space="preserve">VARCHAR(100)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888" w:type="dxa"/>
          </w:tcPr>
          <w:p>
            <w:pPr/>
            <w:r>
              <w:t xml:space="preserve">Zona que cubre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nro_habilitacion</w:t>
            </w:r>
          </w:p>
        </w:tc>
        <w:tc>
          <w:tcPr>
            <w:tcW w:w="1852" w:type="dxa"/>
          </w:tcPr>
          <w:p>
            <w:pPr/>
            <w:r>
              <w:t xml:space="preserve">VARCHAR(30)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888" w:type="dxa"/>
          </w:tcPr>
          <w:p>
            <w:pPr/>
            <w:r>
              <w:t xml:space="preserve">Número de habilitación</w:t>
            </w:r>
          </w:p>
        </w:tc>
      </w:tr>
    </w:tbl>
    <w:p>
      <w:pPr/>
      <w:r>
        <w:rPr>
          <w:b/>
        </w:rPr>
        <w:t xml:space="preserve">exportador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1"/>
        <w:gridCol w:w="1822"/>
        <w:gridCol w:w="756"/>
        <w:gridCol w:w="5159"/>
      </w:tblGrid>
      <w:tr>
        <w:trPr>
          <w:tblHeader/>
        </w:trPr>
        <w:tc>
          <w:tcPr>
            <w:tcW w:w="1621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82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56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159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id_cliente</w:t>
            </w:r>
          </w:p>
        </w:tc>
        <w:tc>
          <w:tcPr>
            <w:tcW w:w="1822" w:type="dxa"/>
          </w:tcPr>
          <w:p>
            <w:pPr/>
            <w:r>
              <w:t xml:space="preserve">INTEGER</w:t>
            </w:r>
          </w:p>
        </w:tc>
        <w:tc>
          <w:tcPr>
            <w:tcW w:w="756" w:type="dxa"/>
          </w:tcPr>
          <w:p>
            <w:pPr/>
            <w:r>
              <w:t xml:space="preserve">No</w:t>
            </w:r>
          </w:p>
        </w:tc>
        <w:tc>
          <w:tcPr>
            <w:tcW w:w="5159" w:type="dxa"/>
          </w:tcPr>
          <w:p>
            <w:pPr/>
            <w:r>
              <w:t xml:space="preserve">PK y FK → cliente, ON DELETE CASCADE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pais_destino</w:t>
            </w:r>
          </w:p>
        </w:tc>
        <w:tc>
          <w:tcPr>
            <w:tcW w:w="1822" w:type="dxa"/>
          </w:tcPr>
          <w:p>
            <w:pPr/>
            <w:r>
              <w:t xml:space="preserve">VARCHAR(60)</w:t>
            </w:r>
          </w:p>
        </w:tc>
        <w:tc>
          <w:tcPr>
            <w:tcW w:w="756" w:type="dxa"/>
          </w:tcPr>
          <w:p>
            <w:pPr/>
            <w:r>
              <w:t xml:space="preserve">No</w:t>
            </w:r>
          </w:p>
        </w:tc>
        <w:tc>
          <w:tcPr>
            <w:tcW w:w="5159" w:type="dxa"/>
          </w:tcPr>
          <w:p>
            <w:pPr/>
            <w:r>
              <w:t xml:space="preserve">País de destino principal</w:t>
            </w:r>
          </w:p>
        </w:tc>
      </w:tr>
    </w:tbl>
    <w:p>
      <w:pPr/>
      <w:r>
        <w:rPr>
          <w:b/>
        </w:rPr>
        <w:t xml:space="preserve">permiso_exportacion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3"/>
        <w:gridCol w:w="2131"/>
        <w:gridCol w:w="720"/>
        <w:gridCol w:w="4326"/>
      </w:tblGrid>
      <w:tr>
        <w:trPr>
          <w:tblHeader/>
        </w:trPr>
        <w:tc>
          <w:tcPr>
            <w:tcW w:w="2183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13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326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id_permiso</w:t>
            </w:r>
          </w:p>
        </w:tc>
        <w:tc>
          <w:tcPr>
            <w:tcW w:w="2131" w:type="dxa"/>
          </w:tcPr>
          <w:p>
            <w:pPr/>
            <w:r>
              <w:t xml:space="preserve">INTEGER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326" w:type="dxa"/>
          </w:tcPr>
          <w:p>
            <w:pPr/>
            <w:r>
              <w:t xml:space="preserve">PK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codigo</w:t>
            </w:r>
          </w:p>
        </w:tc>
        <w:tc>
          <w:tcPr>
            <w:tcW w:w="2131" w:type="dxa"/>
          </w:tcPr>
          <w:p>
            <w:pPr/>
            <w:r>
              <w:t xml:space="preserve">VARCHAR(30)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326" w:type="dxa"/>
          </w:tcPr>
          <w:p>
            <w:pPr/>
            <w:r>
              <w:t xml:space="preserve">UQ </w:t>
            </w:r>
            <w:r>
              <w:rPr>
                <w:i/>
              </w:rPr>
              <w:t xml:space="preserve">(etapa 2)</w:t>
            </w:r>
            <w:r>
              <w:t xml:space="preserve">; código del permiso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id_cliente</w:t>
            </w:r>
          </w:p>
        </w:tc>
        <w:tc>
          <w:tcPr>
            <w:tcW w:w="2131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326" w:type="dxa"/>
          </w:tcPr>
          <w:p>
            <w:pPr/>
            <w:r>
              <w:t xml:space="preserve">FK → exportador, ON DELETE CASCADE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fecha_emision</w:t>
            </w:r>
          </w:p>
        </w:tc>
        <w:tc>
          <w:tcPr>
            <w:tcW w:w="2131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326" w:type="dxa"/>
          </w:tcPr>
          <w:p>
            <w:pPr/>
            <w:r>
              <w:t xml:space="preserve">Emisión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fecha_vencimiento</w:t>
            </w:r>
          </w:p>
        </w:tc>
        <w:tc>
          <w:tcPr>
            <w:tcW w:w="2131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326" w:type="dxa"/>
          </w:tcPr>
          <w:p>
            <w:pPr/>
            <w:r>
              <w:t xml:space="preserve">CK fecha_vencimiento &gt; fecha_emision </w:t>
            </w:r>
            <w:r>
              <w:rPr>
                <w:i/>
              </w:rPr>
              <w:t xml:space="preserve">(etapa 2, RN-07)</w:t>
            </w:r>
          </w:p>
        </w:tc>
      </w:tr>
    </w:tbl>
    <w:p>
      <w:pPr>
        <w:pStyle w:val="Heading3"/>
      </w:pPr>
      <w:r>
        <w:t xml:space="preserve">5.6 Ventas</w:t>
      </w:r>
    </w:p>
    <w:p>
      <w:pPr/>
      <w:r>
        <w:rPr>
          <w:b/>
        </w:rPr>
        <w:t xml:space="preserve">comprobante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1"/>
        <w:gridCol w:w="2207"/>
        <w:gridCol w:w="745"/>
        <w:gridCol w:w="5095"/>
      </w:tblGrid>
      <w:tr>
        <w:trPr>
          <w:tblHeader/>
        </w:trPr>
        <w:tc>
          <w:tcPr>
            <w:tcW w:w="1311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20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45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095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311" w:type="dxa"/>
          </w:tcPr>
          <w:p>
            <w:pPr/>
            <w:r>
              <w:t xml:space="preserve">nro</w:t>
            </w:r>
          </w:p>
        </w:tc>
        <w:tc>
          <w:tcPr>
            <w:tcW w:w="2207" w:type="dxa"/>
          </w:tcPr>
          <w:p>
            <w:pPr/>
            <w:r>
              <w:t xml:space="preserve">INTEGER identity</w:t>
            </w:r>
          </w:p>
        </w:tc>
        <w:tc>
          <w:tcPr>
            <w:tcW w:w="745" w:type="dxa"/>
          </w:tcPr>
          <w:p>
            <w:pPr/>
            <w:r>
              <w:t xml:space="preserve">No</w:t>
            </w:r>
          </w:p>
        </w:tc>
        <w:tc>
          <w:tcPr>
            <w:tcW w:w="5095" w:type="dxa"/>
          </w:tcPr>
          <w:p>
            <w:pPr/>
            <w:r>
              <w:t xml:space="preserve">PK</w:t>
            </w:r>
          </w:p>
        </w:tc>
      </w:tr>
      <w:tr>
        <w:tc>
          <w:tcPr>
            <w:tcW w:w="1311" w:type="dxa"/>
          </w:tcPr>
          <w:p>
            <w:pPr/>
            <w:r>
              <w:t xml:space="preserve">fecha</w:t>
            </w:r>
          </w:p>
        </w:tc>
        <w:tc>
          <w:tcPr>
            <w:tcW w:w="2207" w:type="dxa"/>
          </w:tcPr>
          <w:p>
            <w:pPr/>
            <w:r>
              <w:t xml:space="preserve">DATE</w:t>
            </w:r>
          </w:p>
        </w:tc>
        <w:tc>
          <w:tcPr>
            <w:tcW w:w="745" w:type="dxa"/>
          </w:tcPr>
          <w:p>
            <w:pPr/>
            <w:r>
              <w:t xml:space="preserve">No</w:t>
            </w:r>
          </w:p>
        </w:tc>
        <w:tc>
          <w:tcPr>
            <w:tcW w:w="5095" w:type="dxa"/>
          </w:tcPr>
          <w:p>
            <w:pPr/>
            <w:r>
              <w:t xml:space="preserve">DEFAULT CURRENT_DATE</w:t>
            </w:r>
          </w:p>
        </w:tc>
      </w:tr>
      <w:tr>
        <w:tc>
          <w:tcPr>
            <w:tcW w:w="1311" w:type="dxa"/>
          </w:tcPr>
          <w:p>
            <w:pPr/>
            <w:r>
              <w:t xml:space="preserve">id_cliente</w:t>
            </w:r>
          </w:p>
        </w:tc>
        <w:tc>
          <w:tcPr>
            <w:tcW w:w="2207" w:type="dxa"/>
          </w:tcPr>
          <w:p>
            <w:pPr/>
            <w:r>
              <w:t xml:space="preserve">INTEGER</w:t>
            </w:r>
          </w:p>
        </w:tc>
        <w:tc>
          <w:tcPr>
            <w:tcW w:w="745" w:type="dxa"/>
          </w:tcPr>
          <w:p>
            <w:pPr/>
            <w:r>
              <w:t xml:space="preserve">No</w:t>
            </w:r>
          </w:p>
        </w:tc>
        <w:tc>
          <w:tcPr>
            <w:tcW w:w="5095" w:type="dxa"/>
          </w:tcPr>
          <w:p>
            <w:pPr/>
            <w:r>
              <w:t xml:space="preserve">FK → cliente, ON DELETE RESTRICT</w:t>
            </w:r>
          </w:p>
        </w:tc>
      </w:tr>
      <w:tr>
        <w:tc>
          <w:tcPr>
            <w:tcW w:w="1311" w:type="dxa"/>
          </w:tcPr>
          <w:p>
            <w:pPr/>
            <w:r>
              <w:t xml:space="preserve">id_sala</w:t>
            </w:r>
          </w:p>
        </w:tc>
        <w:tc>
          <w:tcPr>
            <w:tcW w:w="2207" w:type="dxa"/>
          </w:tcPr>
          <w:p>
            <w:pPr/>
            <w:r>
              <w:t xml:space="preserve">INTEGER</w:t>
            </w:r>
          </w:p>
        </w:tc>
        <w:tc>
          <w:tcPr>
            <w:tcW w:w="745" w:type="dxa"/>
          </w:tcPr>
          <w:p>
            <w:pPr/>
            <w:r>
              <w:t xml:space="preserve">No</w:t>
            </w:r>
          </w:p>
        </w:tc>
        <w:tc>
          <w:tcPr>
            <w:tcW w:w="5095" w:type="dxa"/>
          </w:tcPr>
          <w:p>
            <w:pPr/>
            <w:r>
              <w:t xml:space="preserve">FK → sala_venta, ON DELETE RESTRICT</w:t>
            </w:r>
          </w:p>
        </w:tc>
      </w:tr>
      <w:tr>
        <w:tc>
          <w:tcPr>
            <w:tcW w:w="1311" w:type="dxa"/>
          </w:tcPr>
          <w:p>
            <w:pPr/>
            <w:r>
              <w:t xml:space="preserve">subtotal</w:t>
            </w:r>
          </w:p>
        </w:tc>
        <w:tc>
          <w:tcPr>
            <w:tcW w:w="2207" w:type="dxa"/>
          </w:tcPr>
          <w:p>
            <w:pPr/>
            <w:r>
              <w:t xml:space="preserve">NUMERIC(14,2)</w:t>
            </w:r>
          </w:p>
        </w:tc>
        <w:tc>
          <w:tcPr>
            <w:tcW w:w="745" w:type="dxa"/>
          </w:tcPr>
          <w:p>
            <w:pPr/>
            <w:r>
              <w:t xml:space="preserve">No</w:t>
            </w:r>
          </w:p>
        </w:tc>
        <w:tc>
          <w:tcPr>
            <w:tcW w:w="5095" w:type="dxa"/>
          </w:tcPr>
          <w:p>
            <w:pPr/>
            <w:r>
              <w:t xml:space="preserve">DEFAULT 0; derivado, lo calcula la base (RN-08)</w:t>
            </w:r>
          </w:p>
        </w:tc>
      </w:tr>
      <w:tr>
        <w:tc>
          <w:tcPr>
            <w:tcW w:w="1311" w:type="dxa"/>
          </w:tcPr>
          <w:p>
            <w:pPr/>
            <w:r>
              <w:t xml:space="preserve">descuento</w:t>
            </w:r>
          </w:p>
        </w:tc>
        <w:tc>
          <w:tcPr>
            <w:tcW w:w="2207" w:type="dxa"/>
          </w:tcPr>
          <w:p>
            <w:pPr/>
            <w:r>
              <w:t xml:space="preserve">NUMERIC(14,2)</w:t>
            </w:r>
          </w:p>
        </w:tc>
        <w:tc>
          <w:tcPr>
            <w:tcW w:w="745" w:type="dxa"/>
          </w:tcPr>
          <w:p>
            <w:pPr/>
            <w:r>
              <w:t xml:space="preserve">No</w:t>
            </w:r>
          </w:p>
        </w:tc>
        <w:tc>
          <w:tcPr>
            <w:tcW w:w="5095" w:type="dxa"/>
          </w:tcPr>
          <w:p>
            <w:pPr/>
            <w:r>
              <w:t xml:space="preserve">DEFAULT 0; importe descontado, derivado</w:t>
            </w:r>
          </w:p>
        </w:tc>
      </w:tr>
      <w:tr>
        <w:tc>
          <w:tcPr>
            <w:tcW w:w="1311" w:type="dxa"/>
          </w:tcPr>
          <w:p>
            <w:pPr/>
            <w:r>
              <w:t xml:space="preserve">total</w:t>
            </w:r>
          </w:p>
        </w:tc>
        <w:tc>
          <w:tcPr>
            <w:tcW w:w="2207" w:type="dxa"/>
          </w:tcPr>
          <w:p>
            <w:pPr/>
            <w:r>
              <w:t xml:space="preserve">NUMERIC(14,2)</w:t>
            </w:r>
          </w:p>
        </w:tc>
        <w:tc>
          <w:tcPr>
            <w:tcW w:w="745" w:type="dxa"/>
          </w:tcPr>
          <w:p>
            <w:pPr/>
            <w:r>
              <w:t xml:space="preserve">No</w:t>
            </w:r>
          </w:p>
        </w:tc>
        <w:tc>
          <w:tcPr>
            <w:tcW w:w="5095" w:type="dxa"/>
          </w:tcPr>
          <w:p>
            <w:pPr/>
            <w:r>
              <w:t xml:space="preserve">DEFAULT 0; derivado, no se carga a mano</w:t>
            </w:r>
          </w:p>
        </w:tc>
      </w:tr>
    </w:tbl>
    <w:p>
      <w:pPr/>
      <w:r>
        <w:rPr>
          <w:b/>
        </w:rPr>
        <w:t xml:space="preserve">renglon_comprobante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8"/>
        <w:gridCol w:w="1908"/>
        <w:gridCol w:w="722"/>
        <w:gridCol w:w="4940"/>
      </w:tblGrid>
      <w:tr>
        <w:trPr>
          <w:tblHeader/>
        </w:trPr>
        <w:tc>
          <w:tcPr>
            <w:tcW w:w="1788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90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2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940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788" w:type="dxa"/>
          </w:tcPr>
          <w:p>
            <w:pPr/>
            <w:r>
              <w:t xml:space="preserve">nro</w:t>
            </w:r>
          </w:p>
        </w:tc>
        <w:tc>
          <w:tcPr>
            <w:tcW w:w="1908" w:type="dxa"/>
          </w:tcPr>
          <w:p>
            <w:pPr/>
            <w:r>
              <w:t xml:space="preserve">INTEGER</w:t>
            </w:r>
          </w:p>
        </w:tc>
        <w:tc>
          <w:tcPr>
            <w:tcW w:w="722" w:type="dxa"/>
          </w:tcPr>
          <w:p>
            <w:pPr/>
            <w:r>
              <w:t xml:space="preserve">No</w:t>
            </w:r>
          </w:p>
        </w:tc>
        <w:tc>
          <w:tcPr>
            <w:tcW w:w="4940" w:type="dxa"/>
          </w:tcPr>
          <w:p>
            <w:pPr/>
            <w:r>
              <w:t xml:space="preserve">PK y FK → comprobante, ON DELETE CASCADE</w:t>
            </w:r>
          </w:p>
        </w:tc>
      </w:tr>
      <w:tr>
        <w:tc>
          <w:tcPr>
            <w:tcW w:w="1788" w:type="dxa"/>
          </w:tcPr>
          <w:p>
            <w:pPr/>
            <w:r>
              <w:t xml:space="preserve">cod_vino</w:t>
            </w:r>
          </w:p>
        </w:tc>
        <w:tc>
          <w:tcPr>
            <w:tcW w:w="1908" w:type="dxa"/>
          </w:tcPr>
          <w:p>
            <w:pPr/>
            <w:r>
              <w:t xml:space="preserve">INTEGER</w:t>
            </w:r>
          </w:p>
        </w:tc>
        <w:tc>
          <w:tcPr>
            <w:tcW w:w="722" w:type="dxa"/>
          </w:tcPr>
          <w:p>
            <w:pPr/>
            <w:r>
              <w:t xml:space="preserve">No</w:t>
            </w:r>
          </w:p>
        </w:tc>
        <w:tc>
          <w:tcPr>
            <w:tcW w:w="4940" w:type="dxa"/>
          </w:tcPr>
          <w:p>
            <w:pPr/>
            <w:r>
              <w:t xml:space="preserve">PK y FK → vino, ON DELETE RESTRICT</w:t>
            </w:r>
          </w:p>
        </w:tc>
      </w:tr>
      <w:tr>
        <w:tc>
          <w:tcPr>
            <w:tcW w:w="1788" w:type="dxa"/>
          </w:tcPr>
          <w:p>
            <w:pPr/>
            <w:r>
              <w:t xml:space="preserve">cantidad</w:t>
            </w:r>
          </w:p>
        </w:tc>
        <w:tc>
          <w:tcPr>
            <w:tcW w:w="1908" w:type="dxa"/>
          </w:tcPr>
          <w:p>
            <w:pPr/>
            <w:r>
              <w:t xml:space="preserve">INTEGER</w:t>
            </w:r>
          </w:p>
        </w:tc>
        <w:tc>
          <w:tcPr>
            <w:tcW w:w="722" w:type="dxa"/>
          </w:tcPr>
          <w:p>
            <w:pPr/>
            <w:r>
              <w:t xml:space="preserve">No</w:t>
            </w:r>
          </w:p>
        </w:tc>
        <w:tc>
          <w:tcPr>
            <w:tcW w:w="4940" w:type="dxa"/>
          </w:tcPr>
          <w:p>
            <w:pPr/>
            <w:r>
              <w:t xml:space="preserve">CK &gt; 0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788" w:type="dxa"/>
          </w:tcPr>
          <w:p>
            <w:pPr/>
            <w:r>
              <w:t xml:space="preserve">precio_unitario</w:t>
            </w:r>
          </w:p>
        </w:tc>
        <w:tc>
          <w:tcPr>
            <w:tcW w:w="1908" w:type="dxa"/>
          </w:tcPr>
          <w:p>
            <w:pPr/>
            <w:r>
              <w:t xml:space="preserve">NUMERIC(10,2)</w:t>
            </w:r>
          </w:p>
        </w:tc>
        <w:tc>
          <w:tcPr>
            <w:tcW w:w="722" w:type="dxa"/>
          </w:tcPr>
          <w:p>
            <w:pPr/>
            <w:r>
              <w:t xml:space="preserve">No</w:t>
            </w:r>
          </w:p>
        </w:tc>
        <w:tc>
          <w:tcPr>
            <w:tcW w:w="4940" w:type="dxa"/>
          </w:tcPr>
          <w:p>
            <w:pPr/>
            <w:r>
              <w:t xml:space="preserve">Precio al momento de la venta; CK &gt; 0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1788" w:type="dxa"/>
          </w:tcPr>
          <w:p>
            <w:pPr/>
            <w:r>
              <w:t xml:space="preserve">descuento_pct</w:t>
            </w:r>
          </w:p>
        </w:tc>
        <w:tc>
          <w:tcPr>
            <w:tcW w:w="1908" w:type="dxa"/>
          </w:tcPr>
          <w:p>
            <w:pPr/>
            <w:r>
              <w:t xml:space="preserve">NUMERIC(5,2)</w:t>
            </w:r>
          </w:p>
        </w:tc>
        <w:tc>
          <w:tcPr>
            <w:tcW w:w="722" w:type="dxa"/>
          </w:tcPr>
          <w:p>
            <w:pPr/>
            <w:r>
              <w:t xml:space="preserve">No</w:t>
            </w:r>
          </w:p>
        </w:tc>
        <w:tc>
          <w:tcPr>
            <w:tcW w:w="4940" w:type="dxa"/>
          </w:tcPr>
          <w:p>
            <w:pPr/>
            <w:r>
              <w:t xml:space="preserve">Descuento aplicado según el tipo de cliente</w:t>
            </w:r>
          </w:p>
        </w:tc>
      </w:tr>
      <w:tr>
        <w:tc>
          <w:tcPr>
            <w:tcW w:w="1788" w:type="dxa"/>
          </w:tcPr>
          <w:p>
            <w:pPr/>
            <w:r>
              <w:t xml:space="preserve">subtotal</w:t>
            </w:r>
          </w:p>
        </w:tc>
        <w:tc>
          <w:tcPr>
            <w:tcW w:w="1908" w:type="dxa"/>
          </w:tcPr>
          <w:p>
            <w:pPr/>
            <w:r>
              <w:t xml:space="preserve">NUMERIC(14,2)</w:t>
            </w:r>
          </w:p>
        </w:tc>
        <w:tc>
          <w:tcPr>
            <w:tcW w:w="722" w:type="dxa"/>
          </w:tcPr>
          <w:p>
            <w:pPr/>
            <w:r>
              <w:t xml:space="preserve">No</w:t>
            </w:r>
          </w:p>
        </w:tc>
        <w:tc>
          <w:tcPr>
            <w:tcW w:w="4940" w:type="dxa"/>
          </w:tcPr>
          <w:p>
            <w:pPr/>
            <w:r>
              <w:t xml:space="preserve">Subtotal del renglón, derivado</w:t>
            </w:r>
          </w:p>
        </w:tc>
      </w:tr>
    </w:tbl>
    <w:p>
      <w:pPr>
        <w:pStyle w:val="Heading3"/>
      </w:pPr>
      <w:r>
        <w:t xml:space="preserve">5.7 Transportistas, ingresos, transferencias y stock</w:t>
      </w:r>
    </w:p>
    <w:p>
      <w:pPr/>
      <w:r>
        <w:rPr>
          <w:b/>
        </w:rPr>
        <w:t xml:space="preserve">transportista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7"/>
        <w:gridCol w:w="2540"/>
        <w:gridCol w:w="858"/>
        <w:gridCol w:w="3742"/>
      </w:tblGrid>
      <w:tr>
        <w:trPr>
          <w:tblHeader/>
        </w:trPr>
        <w:tc>
          <w:tcPr>
            <w:tcW w:w="2217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54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858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3742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id_transportista</w:t>
            </w:r>
          </w:p>
        </w:tc>
        <w:tc>
          <w:tcPr>
            <w:tcW w:w="2540" w:type="dxa"/>
          </w:tcPr>
          <w:p>
            <w:pPr/>
            <w:r>
              <w:t xml:space="preserve">INTEGER identity</w:t>
            </w:r>
          </w:p>
        </w:tc>
        <w:tc>
          <w:tcPr>
            <w:tcW w:w="858" w:type="dxa"/>
          </w:tcPr>
          <w:p>
            <w:pPr/>
            <w:r>
              <w:t xml:space="preserve">No</w:t>
            </w:r>
          </w:p>
        </w:tc>
        <w:tc>
          <w:tcPr>
            <w:tcW w:w="3742" w:type="dxa"/>
          </w:tcPr>
          <w:p>
            <w:pPr/>
            <w:r>
              <w:t xml:space="preserve">PK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razon_social</w:t>
            </w:r>
          </w:p>
        </w:tc>
        <w:tc>
          <w:tcPr>
            <w:tcW w:w="2540" w:type="dxa"/>
          </w:tcPr>
          <w:p>
            <w:pPr/>
            <w:r>
              <w:t xml:space="preserve">VARCHAR(120)</w:t>
            </w:r>
          </w:p>
        </w:tc>
        <w:tc>
          <w:tcPr>
            <w:tcW w:w="858" w:type="dxa"/>
          </w:tcPr>
          <w:p>
            <w:pPr/>
            <w:r>
              <w:t xml:space="preserve">No</w:t>
            </w:r>
          </w:p>
        </w:tc>
        <w:tc>
          <w:tcPr>
            <w:tcW w:w="3742" w:type="dxa"/>
          </w:tcPr>
          <w:p>
            <w:pPr/>
            <w:r>
              <w:t xml:space="preserve">Razón social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cuit</w:t>
            </w:r>
          </w:p>
        </w:tc>
        <w:tc>
          <w:tcPr>
            <w:tcW w:w="2540" w:type="dxa"/>
          </w:tcPr>
          <w:p>
            <w:pPr/>
            <w:r>
              <w:t xml:space="preserve">cuit_dom</w:t>
            </w:r>
          </w:p>
        </w:tc>
        <w:tc>
          <w:tcPr>
            <w:tcW w:w="858" w:type="dxa"/>
          </w:tcPr>
          <w:p>
            <w:pPr/>
            <w:r>
              <w:t xml:space="preserve">No</w:t>
            </w:r>
          </w:p>
        </w:tc>
        <w:tc>
          <w:tcPr>
            <w:tcW w:w="3742" w:type="dxa"/>
          </w:tcPr>
          <w:p>
            <w:pPr/>
            <w:r>
              <w:t xml:space="preserve">UQ </w:t>
            </w:r>
            <w:r>
              <w:rPr>
                <w:i/>
              </w:rPr>
              <w:t xml:space="preserve">(etapa 2)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email</w:t>
            </w:r>
          </w:p>
        </w:tc>
        <w:tc>
          <w:tcPr>
            <w:tcW w:w="2540" w:type="dxa"/>
          </w:tcPr>
          <w:p>
            <w:pPr/>
            <w:r>
              <w:t xml:space="preserve">VARCHAR(120)</w:t>
            </w:r>
          </w:p>
        </w:tc>
        <w:tc>
          <w:tcPr>
            <w:tcW w:w="858" w:type="dxa"/>
          </w:tcPr>
          <w:p>
            <w:pPr/>
            <w:r>
              <w:t xml:space="preserve">No</w:t>
            </w:r>
          </w:p>
        </w:tc>
        <w:tc>
          <w:tcPr>
            <w:tcW w:w="3742" w:type="dxa"/>
          </w:tcPr>
          <w:p>
            <w:pPr/>
            <w:r>
              <w:t xml:space="preserve">Correo electrónico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telefono</w:t>
            </w:r>
          </w:p>
        </w:tc>
        <w:tc>
          <w:tcPr>
            <w:tcW w:w="2540" w:type="dxa"/>
          </w:tcPr>
          <w:p>
            <w:pPr/>
            <w:r>
              <w:t xml:space="preserve">VARCHAR(30)</w:t>
            </w:r>
          </w:p>
        </w:tc>
        <w:tc>
          <w:tcPr>
            <w:tcW w:w="858" w:type="dxa"/>
          </w:tcPr>
          <w:p>
            <w:pPr/>
            <w:r>
              <w:t xml:space="preserve">No</w:t>
            </w:r>
          </w:p>
        </w:tc>
        <w:tc>
          <w:tcPr>
            <w:tcW w:w="3742" w:type="dxa"/>
          </w:tcPr>
          <w:p>
            <w:pPr/>
            <w:r>
              <w:t xml:space="preserve">Teléfono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domicilio</w:t>
            </w:r>
          </w:p>
        </w:tc>
        <w:tc>
          <w:tcPr>
            <w:tcW w:w="2540" w:type="dxa"/>
          </w:tcPr>
          <w:p>
            <w:pPr/>
            <w:r>
              <w:t xml:space="preserve">VARCHAR(150)</w:t>
            </w:r>
          </w:p>
        </w:tc>
        <w:tc>
          <w:tcPr>
            <w:tcW w:w="858" w:type="dxa"/>
          </w:tcPr>
          <w:p>
            <w:pPr/>
            <w:r>
              <w:t xml:space="preserve">No</w:t>
            </w:r>
          </w:p>
        </w:tc>
        <w:tc>
          <w:tcPr>
            <w:tcW w:w="3742" w:type="dxa"/>
          </w:tcPr>
          <w:p>
            <w:pPr/>
            <w:r>
              <w:t xml:space="preserve">Domicilio</w:t>
            </w:r>
          </w:p>
        </w:tc>
      </w:tr>
    </w:tbl>
    <w:p>
      <w:pPr/>
      <w:r>
        <w:rPr>
          <w:b/>
        </w:rPr>
        <w:t xml:space="preserve">transportista_localidad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7"/>
        <w:gridCol w:w="1345"/>
        <w:gridCol w:w="769"/>
        <w:gridCol w:w="5257"/>
      </w:tblGrid>
      <w:tr>
        <w:trPr>
          <w:tblHeader/>
        </w:trPr>
        <w:tc>
          <w:tcPr>
            <w:tcW w:w="1987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69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257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987" w:type="dxa"/>
          </w:tcPr>
          <w:p>
            <w:pPr/>
            <w:r>
              <w:t xml:space="preserve">id_transportista</w:t>
            </w:r>
          </w:p>
        </w:tc>
        <w:tc>
          <w:tcPr>
            <w:tcW w:w="1345" w:type="dxa"/>
          </w:tcPr>
          <w:p>
            <w:pPr/>
            <w:r>
              <w:t xml:space="preserve">INTEGER</w:t>
            </w:r>
          </w:p>
        </w:tc>
        <w:tc>
          <w:tcPr>
            <w:tcW w:w="769" w:type="dxa"/>
          </w:tcPr>
          <w:p>
            <w:pPr/>
            <w:r>
              <w:t xml:space="preserve">No</w:t>
            </w:r>
          </w:p>
        </w:tc>
        <w:tc>
          <w:tcPr>
            <w:tcW w:w="5257" w:type="dxa"/>
          </w:tcPr>
          <w:p>
            <w:pPr/>
            <w:r>
              <w:t xml:space="preserve">PK y FK → transportista, ON DELETE CASCADE</w:t>
            </w:r>
          </w:p>
        </w:tc>
      </w:tr>
      <w:tr>
        <w:tc>
          <w:tcPr>
            <w:tcW w:w="1987" w:type="dxa"/>
          </w:tcPr>
          <w:p>
            <w:pPr/>
            <w:r>
              <w:t xml:space="preserve">id_localidad</w:t>
            </w:r>
          </w:p>
        </w:tc>
        <w:tc>
          <w:tcPr>
            <w:tcW w:w="1345" w:type="dxa"/>
          </w:tcPr>
          <w:p>
            <w:pPr/>
            <w:r>
              <w:t xml:space="preserve">INTEGER</w:t>
            </w:r>
          </w:p>
        </w:tc>
        <w:tc>
          <w:tcPr>
            <w:tcW w:w="769" w:type="dxa"/>
          </w:tcPr>
          <w:p>
            <w:pPr/>
            <w:r>
              <w:t xml:space="preserve">No</w:t>
            </w:r>
          </w:p>
        </w:tc>
        <w:tc>
          <w:tcPr>
            <w:tcW w:w="5257" w:type="dxa"/>
          </w:tcPr>
          <w:p>
            <w:pPr/>
            <w:r>
              <w:t xml:space="preserve">PK y FK → localidad, ON DELETE CASCADE</w:t>
            </w:r>
          </w:p>
        </w:tc>
      </w:tr>
    </w:tbl>
    <w:p>
      <w:pPr/>
      <w:r>
        <w:rPr>
          <w:b/>
        </w:rPr>
        <w:t xml:space="preserve">ingreso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0"/>
        <w:gridCol w:w="2144"/>
        <w:gridCol w:w="720"/>
        <w:gridCol w:w="4636"/>
      </w:tblGrid>
      <w:tr>
        <w:trPr>
          <w:tblHeader/>
        </w:trPr>
        <w:tc>
          <w:tcPr>
            <w:tcW w:w="186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14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636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cod_ingreso</w:t>
            </w:r>
          </w:p>
        </w:tc>
        <w:tc>
          <w:tcPr>
            <w:tcW w:w="2144" w:type="dxa"/>
          </w:tcPr>
          <w:p>
            <w:pPr/>
            <w:r>
              <w:t xml:space="preserve">INTEGER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36" w:type="dxa"/>
          </w:tcPr>
          <w:p>
            <w:pPr/>
            <w:r>
              <w:t xml:space="preserve">PK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fecha</w:t>
            </w:r>
          </w:p>
        </w:tc>
        <w:tc>
          <w:tcPr>
            <w:tcW w:w="2144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36" w:type="dxa"/>
          </w:tcPr>
          <w:p>
            <w:pPr/>
            <w:r>
              <w:t xml:space="preserve">DEFAULT CURRENT_DATE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estado</w:t>
            </w:r>
          </w:p>
        </w:tc>
        <w:tc>
          <w:tcPr>
            <w:tcW w:w="2144" w:type="dxa"/>
          </w:tcPr>
          <w:p>
            <w:pPr/>
            <w:r>
              <w:t xml:space="preserve">estado_documento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36" w:type="dxa"/>
          </w:tcPr>
          <w:p>
            <w:pPr/>
            <w:r>
              <w:t xml:space="preserve">DEFAULT 'en_confeccion'; transiciones controladas por trigger (RN-10)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id_transportista</w:t>
            </w:r>
          </w:p>
        </w:tc>
        <w:tc>
          <w:tcPr>
            <w:tcW w:w="2144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36" w:type="dxa"/>
          </w:tcPr>
          <w:p>
            <w:pPr/>
            <w:r>
              <w:t xml:space="preserve">FK → transportista, ON DELETE RESTRICT (RN-14)</w:t>
            </w:r>
          </w:p>
        </w:tc>
      </w:tr>
      <w:tr>
        <w:tc>
          <w:tcPr>
            <w:tcW w:w="1860" w:type="dxa"/>
          </w:tcPr>
          <w:p>
            <w:pPr/>
            <w:r>
              <w:t xml:space="preserve">cuit_bodega</w:t>
            </w:r>
          </w:p>
        </w:tc>
        <w:tc>
          <w:tcPr>
            <w:tcW w:w="2144" w:type="dxa"/>
          </w:tcPr>
          <w:p>
            <w:pPr/>
            <w:r>
              <w:t xml:space="preserve">cuit_dom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636" w:type="dxa"/>
          </w:tcPr>
          <w:p>
            <w:pPr/>
            <w:r>
              <w:t xml:space="preserve">FK → bodega, ON DELETE RESTRICT; bodega de origen</w:t>
            </w:r>
          </w:p>
        </w:tc>
      </w:tr>
    </w:tbl>
    <w:p>
      <w:pPr/>
      <w:r>
        <w:rPr>
          <w:b/>
        </w:rPr>
        <w:t xml:space="preserve">renglon_ingreso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8"/>
        <w:gridCol w:w="1409"/>
        <w:gridCol w:w="805"/>
        <w:gridCol w:w="5506"/>
      </w:tblGrid>
      <w:tr>
        <w:trPr>
          <w:tblHeader/>
        </w:trPr>
        <w:tc>
          <w:tcPr>
            <w:tcW w:w="1638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40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805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506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638" w:type="dxa"/>
          </w:tcPr>
          <w:p>
            <w:pPr/>
            <w:r>
              <w:t xml:space="preserve">cod_ingreso</w:t>
            </w:r>
          </w:p>
        </w:tc>
        <w:tc>
          <w:tcPr>
            <w:tcW w:w="1409" w:type="dxa"/>
          </w:tcPr>
          <w:p>
            <w:pPr/>
            <w:r>
              <w:t xml:space="preserve">INTEGER</w:t>
            </w:r>
          </w:p>
        </w:tc>
        <w:tc>
          <w:tcPr>
            <w:tcW w:w="805" w:type="dxa"/>
          </w:tcPr>
          <w:p>
            <w:pPr/>
            <w:r>
              <w:t xml:space="preserve">No</w:t>
            </w:r>
          </w:p>
        </w:tc>
        <w:tc>
          <w:tcPr>
            <w:tcW w:w="5506" w:type="dxa"/>
          </w:tcPr>
          <w:p>
            <w:pPr/>
            <w:r>
              <w:t xml:space="preserve">PK y FK → ingreso, ON DELETE CASCADE</w:t>
            </w:r>
          </w:p>
        </w:tc>
      </w:tr>
      <w:tr>
        <w:tc>
          <w:tcPr>
            <w:tcW w:w="1638" w:type="dxa"/>
          </w:tcPr>
          <w:p>
            <w:pPr/>
            <w:r>
              <w:t xml:space="preserve">cod_vino</w:t>
            </w:r>
          </w:p>
        </w:tc>
        <w:tc>
          <w:tcPr>
            <w:tcW w:w="1409" w:type="dxa"/>
          </w:tcPr>
          <w:p>
            <w:pPr/>
            <w:r>
              <w:t xml:space="preserve">INTEGER</w:t>
            </w:r>
          </w:p>
        </w:tc>
        <w:tc>
          <w:tcPr>
            <w:tcW w:w="805" w:type="dxa"/>
          </w:tcPr>
          <w:p>
            <w:pPr/>
            <w:r>
              <w:t xml:space="preserve">No</w:t>
            </w:r>
          </w:p>
        </w:tc>
        <w:tc>
          <w:tcPr>
            <w:tcW w:w="5506" w:type="dxa"/>
          </w:tcPr>
          <w:p>
            <w:pPr/>
            <w:r>
              <w:t xml:space="preserve">PK y FK → vino, ON DELETE RESTRICT</w:t>
            </w:r>
          </w:p>
        </w:tc>
      </w:tr>
      <w:tr>
        <w:tc>
          <w:tcPr>
            <w:tcW w:w="1638" w:type="dxa"/>
          </w:tcPr>
          <w:p>
            <w:pPr/>
            <w:r>
              <w:t xml:space="preserve">cantidad</w:t>
            </w:r>
          </w:p>
        </w:tc>
        <w:tc>
          <w:tcPr>
            <w:tcW w:w="1409" w:type="dxa"/>
          </w:tcPr>
          <w:p>
            <w:pPr/>
            <w:r>
              <w:t xml:space="preserve">INTEGER</w:t>
            </w:r>
          </w:p>
        </w:tc>
        <w:tc>
          <w:tcPr>
            <w:tcW w:w="805" w:type="dxa"/>
          </w:tcPr>
          <w:p>
            <w:pPr/>
            <w:r>
              <w:t xml:space="preserve">No</w:t>
            </w:r>
          </w:p>
        </w:tc>
        <w:tc>
          <w:tcPr>
            <w:tcW w:w="5506" w:type="dxa"/>
          </w:tcPr>
          <w:p>
            <w:pPr/>
            <w:r>
              <w:t xml:space="preserve">CK &gt; 0 </w:t>
            </w:r>
            <w:r>
              <w:rPr>
                <w:i/>
              </w:rPr>
              <w:t xml:space="preserve">(etapa 2)</w:t>
            </w:r>
            <w:r>
              <w:t xml:space="preserve">; botellas</w:t>
            </w:r>
          </w:p>
        </w:tc>
      </w:tr>
    </w:tbl>
    <w:p>
      <w:pPr/>
      <w:r>
        <w:rPr>
          <w:b/>
        </w:rPr>
        <w:t xml:space="preserve">transferencia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8"/>
        <w:gridCol w:w="2144"/>
        <w:gridCol w:w="720"/>
        <w:gridCol w:w="4478"/>
      </w:tblGrid>
      <w:tr>
        <w:trPr>
          <w:tblHeader/>
        </w:trPr>
        <w:tc>
          <w:tcPr>
            <w:tcW w:w="2018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14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4478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2018" w:type="dxa"/>
          </w:tcPr>
          <w:p>
            <w:pPr/>
            <w:r>
              <w:t xml:space="preserve">nro_solicitud</w:t>
            </w:r>
          </w:p>
        </w:tc>
        <w:tc>
          <w:tcPr>
            <w:tcW w:w="2144" w:type="dxa"/>
          </w:tcPr>
          <w:p>
            <w:pPr/>
            <w:r>
              <w:t xml:space="preserve">INTEGER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478" w:type="dxa"/>
          </w:tcPr>
          <w:p>
            <w:pPr/>
            <w:r>
              <w:t xml:space="preserve">PK</w:t>
            </w:r>
          </w:p>
        </w:tc>
      </w:tr>
      <w:tr>
        <w:tc>
          <w:tcPr>
            <w:tcW w:w="2018" w:type="dxa"/>
          </w:tcPr>
          <w:p>
            <w:pPr/>
            <w:r>
              <w:t xml:space="preserve">id_sala</w:t>
            </w:r>
          </w:p>
        </w:tc>
        <w:tc>
          <w:tcPr>
            <w:tcW w:w="2144" w:type="dxa"/>
          </w:tcPr>
          <w:p>
            <w:pPr/>
            <w:r>
              <w:t xml:space="preserve">INTEGER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478" w:type="dxa"/>
          </w:tcPr>
          <w:p>
            <w:pPr/>
            <w:r>
              <w:t xml:space="preserve">FK → sala_venta, ON DELETE RESTRICT; sala solicitante</w:t>
            </w:r>
          </w:p>
        </w:tc>
      </w:tr>
      <w:tr>
        <w:tc>
          <w:tcPr>
            <w:tcW w:w="2018" w:type="dxa"/>
          </w:tcPr>
          <w:p>
            <w:pPr/>
            <w:r>
              <w:t xml:space="preserve">fecha_confeccion</w:t>
            </w:r>
          </w:p>
        </w:tc>
        <w:tc>
          <w:tcPr>
            <w:tcW w:w="2144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478" w:type="dxa"/>
          </w:tcPr>
          <w:p>
            <w:pPr/>
            <w:r>
              <w:t xml:space="preserve">DEFAULT CURRENT_DATE; el trigger fuerza la fecha actual y prohíbe modificarla (RN-11)</w:t>
            </w:r>
          </w:p>
        </w:tc>
      </w:tr>
      <w:tr>
        <w:tc>
          <w:tcPr>
            <w:tcW w:w="2018" w:type="dxa"/>
          </w:tcPr>
          <w:p>
            <w:pPr/>
            <w:r>
              <w:t xml:space="preserve">estado</w:t>
            </w:r>
          </w:p>
        </w:tc>
        <w:tc>
          <w:tcPr>
            <w:tcW w:w="2144" w:type="dxa"/>
          </w:tcPr>
          <w:p>
            <w:pPr/>
            <w:r>
              <w:t xml:space="preserve">estado_documento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4478" w:type="dxa"/>
          </w:tcPr>
          <w:p>
            <w:pPr/>
            <w:r>
              <w:t xml:space="preserve">DEFAULT 'en_confeccion'; transiciones controladas por trigger</w:t>
            </w:r>
          </w:p>
        </w:tc>
      </w:tr>
    </w:tbl>
    <w:p>
      <w:pPr/>
      <w:r>
        <w:rPr>
          <w:b/>
        </w:rPr>
        <w:t xml:space="preserve">renglon_transferencia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6"/>
        <w:gridCol w:w="1389"/>
        <w:gridCol w:w="794"/>
        <w:gridCol w:w="5429"/>
      </w:tblGrid>
      <w:tr>
        <w:trPr>
          <w:tblHeader/>
        </w:trPr>
        <w:tc>
          <w:tcPr>
            <w:tcW w:w="1746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38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94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429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nro_solicitud</w:t>
            </w:r>
          </w:p>
        </w:tc>
        <w:tc>
          <w:tcPr>
            <w:tcW w:w="1389" w:type="dxa"/>
          </w:tcPr>
          <w:p>
            <w:pPr/>
            <w:r>
              <w:t xml:space="preserve">INTEGER</w:t>
            </w:r>
          </w:p>
        </w:tc>
        <w:tc>
          <w:tcPr>
            <w:tcW w:w="794" w:type="dxa"/>
          </w:tcPr>
          <w:p>
            <w:pPr/>
            <w:r>
              <w:t xml:space="preserve">No</w:t>
            </w:r>
          </w:p>
        </w:tc>
        <w:tc>
          <w:tcPr>
            <w:tcW w:w="5429" w:type="dxa"/>
          </w:tcPr>
          <w:p>
            <w:pPr/>
            <w:r>
              <w:t xml:space="preserve">PK y FK → transferencia, ON DELETE CASCADE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cod_vino</w:t>
            </w:r>
          </w:p>
        </w:tc>
        <w:tc>
          <w:tcPr>
            <w:tcW w:w="1389" w:type="dxa"/>
          </w:tcPr>
          <w:p>
            <w:pPr/>
            <w:r>
              <w:t xml:space="preserve">INTEGER</w:t>
            </w:r>
          </w:p>
        </w:tc>
        <w:tc>
          <w:tcPr>
            <w:tcW w:w="794" w:type="dxa"/>
          </w:tcPr>
          <w:p>
            <w:pPr/>
            <w:r>
              <w:t xml:space="preserve">No</w:t>
            </w:r>
          </w:p>
        </w:tc>
        <w:tc>
          <w:tcPr>
            <w:tcW w:w="5429" w:type="dxa"/>
          </w:tcPr>
          <w:p>
            <w:pPr/>
            <w:r>
              <w:t xml:space="preserve">PK y FK → vino, ON DELETE RESTRICT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cantidad</w:t>
            </w:r>
          </w:p>
        </w:tc>
        <w:tc>
          <w:tcPr>
            <w:tcW w:w="1389" w:type="dxa"/>
          </w:tcPr>
          <w:p>
            <w:pPr/>
            <w:r>
              <w:t xml:space="preserve">INTEGER</w:t>
            </w:r>
          </w:p>
        </w:tc>
        <w:tc>
          <w:tcPr>
            <w:tcW w:w="794" w:type="dxa"/>
          </w:tcPr>
          <w:p>
            <w:pPr/>
            <w:r>
              <w:t xml:space="preserve">No</w:t>
            </w:r>
          </w:p>
        </w:tc>
        <w:tc>
          <w:tcPr>
            <w:tcW w:w="5429" w:type="dxa"/>
          </w:tcPr>
          <w:p>
            <w:pPr/>
            <w:r>
              <w:t xml:space="preserve">CK &gt; 0 </w:t>
            </w:r>
            <w:r>
              <w:rPr>
                <w:i/>
              </w:rPr>
              <w:t xml:space="preserve">(etapa 2)</w:t>
            </w:r>
          </w:p>
        </w:tc>
      </w:tr>
    </w:tbl>
    <w:p>
      <w:pPr/>
      <w:r>
        <w:rPr>
          <w:b/>
        </w:rPr>
        <w:t xml:space="preserve">stock_sala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0"/>
        <w:gridCol w:w="1463"/>
        <w:gridCol w:w="836"/>
        <w:gridCol w:w="5719"/>
      </w:tblGrid>
      <w:tr>
        <w:trPr>
          <w:tblHeader/>
        </w:trPr>
        <w:tc>
          <w:tcPr>
            <w:tcW w:w="134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46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836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719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id_sala</w:t>
            </w:r>
          </w:p>
        </w:tc>
        <w:tc>
          <w:tcPr>
            <w:tcW w:w="1463" w:type="dxa"/>
          </w:tcPr>
          <w:p>
            <w:pPr/>
            <w:r>
              <w:t xml:space="preserve">INTEGER</w:t>
            </w:r>
          </w:p>
        </w:tc>
        <w:tc>
          <w:tcPr>
            <w:tcW w:w="836" w:type="dxa"/>
          </w:tcPr>
          <w:p>
            <w:pPr/>
            <w:r>
              <w:t xml:space="preserve">No</w:t>
            </w:r>
          </w:p>
        </w:tc>
        <w:tc>
          <w:tcPr>
            <w:tcW w:w="5719" w:type="dxa"/>
          </w:tcPr>
          <w:p>
            <w:pPr/>
            <w:r>
              <w:t xml:space="preserve">PK y FK → sala_venta, ON DELETE RESTRICT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cod_vino</w:t>
            </w:r>
          </w:p>
        </w:tc>
        <w:tc>
          <w:tcPr>
            <w:tcW w:w="1463" w:type="dxa"/>
          </w:tcPr>
          <w:p>
            <w:pPr/>
            <w:r>
              <w:t xml:space="preserve">INTEGER</w:t>
            </w:r>
          </w:p>
        </w:tc>
        <w:tc>
          <w:tcPr>
            <w:tcW w:w="836" w:type="dxa"/>
          </w:tcPr>
          <w:p>
            <w:pPr/>
            <w:r>
              <w:t xml:space="preserve">No</w:t>
            </w:r>
          </w:p>
        </w:tc>
        <w:tc>
          <w:tcPr>
            <w:tcW w:w="5719" w:type="dxa"/>
          </w:tcPr>
          <w:p>
            <w:pPr/>
            <w:r>
              <w:t xml:space="preserve">PK y FK → vino, ON DELETE RESTRICT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cantidad</w:t>
            </w:r>
          </w:p>
        </w:tc>
        <w:tc>
          <w:tcPr>
            <w:tcW w:w="1463" w:type="dxa"/>
          </w:tcPr>
          <w:p>
            <w:pPr/>
            <w:r>
              <w:t xml:space="preserve">INTEGER</w:t>
            </w:r>
          </w:p>
        </w:tc>
        <w:tc>
          <w:tcPr>
            <w:tcW w:w="836" w:type="dxa"/>
          </w:tcPr>
          <w:p>
            <w:pPr/>
            <w:r>
              <w:t xml:space="preserve">No</w:t>
            </w:r>
          </w:p>
        </w:tc>
        <w:tc>
          <w:tcPr>
            <w:tcW w:w="5719" w:type="dxa"/>
          </w:tcPr>
          <w:p>
            <w:pPr/>
            <w:r>
              <w:t xml:space="preserve">DEFAULT 0; CK &gt;= 0 </w:t>
            </w:r>
            <w:r>
              <w:rPr>
                <w:i/>
              </w:rPr>
              <w:t xml:space="preserve">(etapa 2, RN-09)</w:t>
            </w:r>
          </w:p>
        </w:tc>
      </w:tr>
    </w:tbl>
    <w:p>
      <w:pPr/>
      <w:r>
        <w:rPr>
          <w:b/>
        </w:rPr>
        <w:t xml:space="preserve">stock_deposito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0"/>
        <w:gridCol w:w="1463"/>
        <w:gridCol w:w="836"/>
        <w:gridCol w:w="5719"/>
      </w:tblGrid>
      <w:tr>
        <w:trPr>
          <w:tblHeader/>
        </w:trPr>
        <w:tc>
          <w:tcPr>
            <w:tcW w:w="134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146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836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5719" w:type="dxa"/>
            <w:shd w:val="clear" w:color="auto" w:fill="F2F2F2"/>
          </w:tcPr>
          <w:p>
            <w:pPr/>
            <w:r>
              <w:t xml:space="preserve">Restricciones / descripción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cod_vino</w:t>
            </w:r>
          </w:p>
        </w:tc>
        <w:tc>
          <w:tcPr>
            <w:tcW w:w="1463" w:type="dxa"/>
          </w:tcPr>
          <w:p>
            <w:pPr/>
            <w:r>
              <w:t xml:space="preserve">INTEGER</w:t>
            </w:r>
          </w:p>
        </w:tc>
        <w:tc>
          <w:tcPr>
            <w:tcW w:w="836" w:type="dxa"/>
          </w:tcPr>
          <w:p>
            <w:pPr/>
            <w:r>
              <w:t xml:space="preserve">No</w:t>
            </w:r>
          </w:p>
        </w:tc>
        <w:tc>
          <w:tcPr>
            <w:tcW w:w="5719" w:type="dxa"/>
          </w:tcPr>
          <w:p>
            <w:pPr/>
            <w:r>
              <w:t xml:space="preserve">PK y FK → vino, ON DELETE RESTRICT; un solo depósito central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cantidad</w:t>
            </w:r>
          </w:p>
        </w:tc>
        <w:tc>
          <w:tcPr>
            <w:tcW w:w="1463" w:type="dxa"/>
          </w:tcPr>
          <w:p>
            <w:pPr/>
            <w:r>
              <w:t xml:space="preserve">INTEGER</w:t>
            </w:r>
          </w:p>
        </w:tc>
        <w:tc>
          <w:tcPr>
            <w:tcW w:w="836" w:type="dxa"/>
          </w:tcPr>
          <w:p>
            <w:pPr/>
            <w:r>
              <w:t xml:space="preserve">No</w:t>
            </w:r>
          </w:p>
        </w:tc>
        <w:tc>
          <w:tcPr>
            <w:tcW w:w="5719" w:type="dxa"/>
          </w:tcPr>
          <w:p>
            <w:pPr/>
            <w:r>
              <w:t xml:space="preserve">DEFAULT 0; CK &gt;= 0 </w:t>
            </w:r>
            <w:r>
              <w:rPr>
                <w:i/>
              </w:rPr>
              <w:t xml:space="preserve">(etapa 2)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TPI Bodegas del Atuel – Etapa 1 Modelado</dc:title>
  <dc:description>Claude Docs node/7192e21a-22b2@3 docx-w7</dc:description>
  <cp:revision>3</cp:revision>
</cp:coreProperties>
</file>