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1052" w14:textId="77777777" w:rsidR="000F0896" w:rsidRDefault="000F0896" w:rsidP="000F0896">
      <w:pPr>
        <w:rPr>
          <w:rFonts w:ascii="Encode Sans" w:hAnsi="Encode Sans" w:cs="Arial"/>
          <w:b/>
          <w:sz w:val="28"/>
          <w:szCs w:val="28"/>
        </w:rPr>
      </w:pPr>
      <w:r w:rsidRPr="00D47E14">
        <w:rPr>
          <w:rFonts w:ascii="Encode Sans" w:hAnsi="Encode Sans" w:cs="Arial"/>
          <w:b/>
          <w:noProof/>
          <w:sz w:val="28"/>
          <w:szCs w:val="28"/>
          <w:lang w:eastAsia="cs-CZ"/>
        </w:rPr>
        <mc:AlternateContent>
          <mc:Choice Requires="wps">
            <w:drawing>
              <wp:anchor distT="45720" distB="45720" distL="114300" distR="114300" simplePos="0" relativeHeight="251665412" behindDoc="0" locked="0" layoutInCell="1" allowOverlap="1" wp14:anchorId="4849F61A" wp14:editId="6A508288">
                <wp:simplePos x="0" y="0"/>
                <wp:positionH relativeFrom="margin">
                  <wp:posOffset>-1270</wp:posOffset>
                </wp:positionH>
                <wp:positionV relativeFrom="paragraph">
                  <wp:posOffset>8093710</wp:posOffset>
                </wp:positionV>
                <wp:extent cx="5299075" cy="584200"/>
                <wp:effectExtent l="0" t="0" r="0" b="6350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075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F8609" w14:textId="77777777" w:rsidR="00B05301" w:rsidRPr="00D47E14" w:rsidRDefault="00B05301" w:rsidP="000F0896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952890">
                              <w:rPr>
                                <w:rFonts w:ascii="Encode Sans" w:hAnsi="Encode Sans" w:cs="Arial"/>
                                <w:b/>
                                <w:sz w:val="28"/>
                                <w:szCs w:val="28"/>
                              </w:rPr>
                              <w:t>Hodnocení: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9F61A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.1pt;margin-top:637.3pt;width:417.25pt;height:46pt;z-index:2516654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" stroked="f">
                <v:textbox>
                  <w:txbxContent>
                    <w:p w14:paraId="3FAF8609" w14:textId="77777777" w:rsidR="00B05301" w:rsidRPr="00D47E14" w:rsidRDefault="00B05301" w:rsidP="000F0896">
                      <w:pPr>
                        <w:jc w:val="left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952890">
                        <w:rPr>
                          <w:rFonts w:ascii="Encode Sans" w:hAnsi="Encode Sans" w:cs="Arial"/>
                          <w:b/>
                          <w:sz w:val="28"/>
                          <w:szCs w:val="28"/>
                        </w:rPr>
                        <w:t>Hodnocení: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7E14">
        <w:rPr>
          <w:rFonts w:ascii="Encode Sans" w:hAnsi="Encode Sans" w:cs="Arial"/>
          <w:b/>
          <w:noProof/>
          <w:sz w:val="28"/>
          <w:szCs w:val="28"/>
          <w:lang w:eastAsia="cs-CZ"/>
        </w:rPr>
        <mc:AlternateContent>
          <mc:Choice Requires="wps">
            <w:drawing>
              <wp:anchor distT="45720" distB="45720" distL="114300" distR="114300" simplePos="0" relativeHeight="251664388" behindDoc="0" locked="0" layoutInCell="1" allowOverlap="1" wp14:anchorId="51F559AD" wp14:editId="4C7E1C6F">
                <wp:simplePos x="0" y="0"/>
                <wp:positionH relativeFrom="margin">
                  <wp:align>left</wp:align>
                </wp:positionH>
                <wp:positionV relativeFrom="paragraph">
                  <wp:posOffset>6348095</wp:posOffset>
                </wp:positionV>
                <wp:extent cx="5384800" cy="1612900"/>
                <wp:effectExtent l="0" t="0" r="6350" b="635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161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A2BB" w14:textId="615137AF" w:rsidR="00B05301" w:rsidRPr="00952890" w:rsidRDefault="00B05301" w:rsidP="000F0896">
                            <w:pPr>
                              <w:spacing w:line="276" w:lineRule="auto"/>
                              <w:rPr>
                                <w:rFonts w:ascii="Encode Sans" w:hAnsi="Encode Sans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952890">
                              <w:rPr>
                                <w:rFonts w:ascii="Encode Sans" w:hAnsi="Encode Sans" w:cs="Arial"/>
                                <w:b/>
                                <w:sz w:val="28"/>
                                <w:szCs w:val="28"/>
                              </w:rPr>
                              <w:t>Autor práce:</w:t>
                            </w:r>
                            <w:r>
                              <w:rPr>
                                <w:rFonts w:ascii="Encode Sans" w:hAnsi="Encode Sans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Encode Sans" w:hAnsi="Encode Sans" w:cs="Arial"/>
                                <w:bCs/>
                                <w:sz w:val="28"/>
                                <w:szCs w:val="28"/>
                              </w:rPr>
                              <w:t xml:space="preserve">Václav </w:t>
                            </w:r>
                            <w:proofErr w:type="spellStart"/>
                            <w:r>
                              <w:rPr>
                                <w:rFonts w:ascii="Encode Sans" w:hAnsi="Encode Sans" w:cs="Arial"/>
                                <w:bCs/>
                                <w:sz w:val="28"/>
                                <w:szCs w:val="28"/>
                              </w:rPr>
                              <w:t>Mašl</w:t>
                            </w:r>
                            <w:proofErr w:type="spellEnd"/>
                            <w:r>
                              <w:rPr>
                                <w:rFonts w:ascii="Encode Sans" w:hAnsi="Encode Sans" w:cs="Arial"/>
                                <w:bCs/>
                                <w:sz w:val="28"/>
                                <w:szCs w:val="28"/>
                              </w:rPr>
                              <w:t>, Matěj Černý, Filip Beneš</w:t>
                            </w:r>
                          </w:p>
                          <w:p w14:paraId="32A79881" w14:textId="5E80F970" w:rsidR="00B05301" w:rsidRDefault="00B05301" w:rsidP="000F0896">
                            <w:pPr>
                              <w:spacing w:line="276" w:lineRule="auto"/>
                              <w:rPr>
                                <w:rFonts w:ascii="Encode Sans" w:hAnsi="Encode Sans" w:cs="Arial"/>
                                <w:bCs/>
                                <w:sz w:val="28"/>
                                <w:szCs w:val="28"/>
                              </w:rPr>
                            </w:pPr>
                            <w:r w:rsidRPr="00952890">
                              <w:rPr>
                                <w:rFonts w:ascii="Encode Sans" w:hAnsi="Encode Sans" w:cs="Arial"/>
                                <w:b/>
                                <w:sz w:val="28"/>
                                <w:szCs w:val="28"/>
                              </w:rPr>
                              <w:t>Třída:</w:t>
                            </w:r>
                            <w:r>
                              <w:rPr>
                                <w:rFonts w:ascii="Encode Sans" w:hAnsi="Encode Sans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A6653">
                              <w:rPr>
                                <w:rFonts w:ascii="Encode Sans" w:hAnsi="Encode Sans" w:cs="Arial"/>
                                <w:bCs/>
                                <w:sz w:val="28"/>
                                <w:szCs w:val="28"/>
                              </w:rPr>
                              <w:t>4.</w:t>
                            </w:r>
                            <w:r>
                              <w:rPr>
                                <w:rFonts w:ascii="Encode Sans" w:hAnsi="Encode Sans" w:cs="Arial"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  <w:p w14:paraId="62926C05" w14:textId="6944BBC5" w:rsidR="00B05301" w:rsidRPr="00952890" w:rsidRDefault="00B05301" w:rsidP="000F0896">
                            <w:pPr>
                              <w:spacing w:line="276" w:lineRule="auto"/>
                              <w:rPr>
                                <w:rFonts w:ascii="Encode Sans" w:hAnsi="Encode Sans"/>
                              </w:rPr>
                            </w:pPr>
                            <w:r w:rsidRPr="00952890">
                              <w:rPr>
                                <w:rFonts w:ascii="Encode Sans" w:hAnsi="Encode Sans" w:cs="Arial"/>
                                <w:b/>
                                <w:sz w:val="28"/>
                                <w:szCs w:val="28"/>
                              </w:rPr>
                              <w:t>Vedoucí práce:</w:t>
                            </w:r>
                            <w:r>
                              <w:rPr>
                                <w:rFonts w:ascii="Encode Sans" w:hAnsi="Encode Sans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Encode Sans" w:hAnsi="Encode Sans"/>
                                <w:sz w:val="28"/>
                                <w:szCs w:val="32"/>
                              </w:rPr>
                              <w:t>Alan Koukol</w:t>
                            </w:r>
                          </w:p>
                          <w:p w14:paraId="2646EFE2" w14:textId="357684DB" w:rsidR="00B05301" w:rsidRPr="00D47E14" w:rsidRDefault="00B05301" w:rsidP="000F0896">
                            <w:pPr>
                              <w:tabs>
                                <w:tab w:val="left" w:pos="6804"/>
                              </w:tabs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952890">
                              <w:rPr>
                                <w:rFonts w:ascii="Encode Sans" w:hAnsi="Encode Sans" w:cs="Arial"/>
                                <w:b/>
                                <w:sz w:val="28"/>
                                <w:szCs w:val="28"/>
                              </w:rPr>
                              <w:t>Dne:</w:t>
                            </w:r>
                            <w:r w:rsidRPr="00D47E14">
                              <w:rPr>
                                <w:rFonts w:ascii="Encode Sans" w:hAnsi="Encode Sans" w:cs="Arial"/>
                                <w:sz w:val="28"/>
                                <w:szCs w:val="28"/>
                              </w:rPr>
                              <w:t>18.12.2023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559AD" id="_x0000_s1027" type="#_x0000_t202" style="position:absolute;left:0;text-align:left;margin-left:0;margin-top:499.85pt;width:424pt;height:127pt;z-index:2516643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" stroked="f">
                <v:textbox>
                  <w:txbxContent>
                    <w:p w14:paraId="1898A2BB" w14:textId="615137AF" w:rsidR="00B05301" w:rsidRPr="00952890" w:rsidRDefault="00B05301" w:rsidP="000F0896">
                      <w:pPr>
                        <w:spacing w:line="276" w:lineRule="auto"/>
                        <w:rPr>
                          <w:rFonts w:ascii="Encode Sans" w:hAnsi="Encode Sans" w:cs="Arial"/>
                          <w:b/>
                          <w:sz w:val="28"/>
                          <w:szCs w:val="28"/>
                        </w:rPr>
                      </w:pPr>
                      <w:r w:rsidRPr="00952890">
                        <w:rPr>
                          <w:rFonts w:ascii="Encode Sans" w:hAnsi="Encode Sans" w:cs="Arial"/>
                          <w:b/>
                          <w:sz w:val="28"/>
                          <w:szCs w:val="28"/>
                        </w:rPr>
                        <w:t>Autor práce:</w:t>
                      </w:r>
                      <w:r>
                        <w:rPr>
                          <w:rFonts w:ascii="Encode Sans" w:hAnsi="Encode Sans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Encode Sans" w:hAnsi="Encode Sans" w:cs="Arial"/>
                          <w:bCs/>
                          <w:sz w:val="28"/>
                          <w:szCs w:val="28"/>
                        </w:rPr>
                        <w:t xml:space="preserve">Václav </w:t>
                      </w:r>
                      <w:proofErr w:type="spellStart"/>
                      <w:r>
                        <w:rPr>
                          <w:rFonts w:ascii="Encode Sans" w:hAnsi="Encode Sans" w:cs="Arial"/>
                          <w:bCs/>
                          <w:sz w:val="28"/>
                          <w:szCs w:val="28"/>
                        </w:rPr>
                        <w:t>Mašl</w:t>
                      </w:r>
                      <w:proofErr w:type="spellEnd"/>
                      <w:r>
                        <w:rPr>
                          <w:rFonts w:ascii="Encode Sans" w:hAnsi="Encode Sans" w:cs="Arial"/>
                          <w:bCs/>
                          <w:sz w:val="28"/>
                          <w:szCs w:val="28"/>
                        </w:rPr>
                        <w:t>, Matěj Černý, Filip Beneš</w:t>
                      </w:r>
                    </w:p>
                    <w:p w14:paraId="32A79881" w14:textId="5E80F970" w:rsidR="00B05301" w:rsidRDefault="00B05301" w:rsidP="000F0896">
                      <w:pPr>
                        <w:spacing w:line="276" w:lineRule="auto"/>
                        <w:rPr>
                          <w:rFonts w:ascii="Encode Sans" w:hAnsi="Encode Sans" w:cs="Arial"/>
                          <w:bCs/>
                          <w:sz w:val="28"/>
                          <w:szCs w:val="28"/>
                        </w:rPr>
                      </w:pPr>
                      <w:r w:rsidRPr="00952890">
                        <w:rPr>
                          <w:rFonts w:ascii="Encode Sans" w:hAnsi="Encode Sans" w:cs="Arial"/>
                          <w:b/>
                          <w:sz w:val="28"/>
                          <w:szCs w:val="28"/>
                        </w:rPr>
                        <w:t>Třída:</w:t>
                      </w:r>
                      <w:r>
                        <w:rPr>
                          <w:rFonts w:ascii="Encode Sans" w:hAnsi="Encode Sans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1A6653">
                        <w:rPr>
                          <w:rFonts w:ascii="Encode Sans" w:hAnsi="Encode Sans" w:cs="Arial"/>
                          <w:bCs/>
                          <w:sz w:val="28"/>
                          <w:szCs w:val="28"/>
                        </w:rPr>
                        <w:t>4.</w:t>
                      </w:r>
                      <w:r>
                        <w:rPr>
                          <w:rFonts w:ascii="Encode Sans" w:hAnsi="Encode Sans" w:cs="Arial"/>
                          <w:bCs/>
                          <w:sz w:val="28"/>
                          <w:szCs w:val="28"/>
                        </w:rPr>
                        <w:t>I</w:t>
                      </w:r>
                    </w:p>
                    <w:p w14:paraId="62926C05" w14:textId="6944BBC5" w:rsidR="00B05301" w:rsidRPr="00952890" w:rsidRDefault="00B05301" w:rsidP="000F0896">
                      <w:pPr>
                        <w:spacing w:line="276" w:lineRule="auto"/>
                        <w:rPr>
                          <w:rFonts w:ascii="Encode Sans" w:hAnsi="Encode Sans"/>
                        </w:rPr>
                      </w:pPr>
                      <w:r w:rsidRPr="00952890">
                        <w:rPr>
                          <w:rFonts w:ascii="Encode Sans" w:hAnsi="Encode Sans" w:cs="Arial"/>
                          <w:b/>
                          <w:sz w:val="28"/>
                          <w:szCs w:val="28"/>
                        </w:rPr>
                        <w:t>Vedoucí práce:</w:t>
                      </w:r>
                      <w:r>
                        <w:rPr>
                          <w:rFonts w:ascii="Encode Sans" w:hAnsi="Encode Sans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Encode Sans" w:hAnsi="Encode Sans"/>
                          <w:sz w:val="28"/>
                          <w:szCs w:val="32"/>
                        </w:rPr>
                        <w:t>Alan Koukol</w:t>
                      </w:r>
                    </w:p>
                    <w:p w14:paraId="2646EFE2" w14:textId="357684DB" w:rsidR="00B05301" w:rsidRPr="00D47E14" w:rsidRDefault="00B05301" w:rsidP="000F0896">
                      <w:pPr>
                        <w:tabs>
                          <w:tab w:val="left" w:pos="6804"/>
                        </w:tabs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952890">
                        <w:rPr>
                          <w:rFonts w:ascii="Encode Sans" w:hAnsi="Encode Sans" w:cs="Arial"/>
                          <w:b/>
                          <w:sz w:val="28"/>
                          <w:szCs w:val="28"/>
                        </w:rPr>
                        <w:t>Dne:</w:t>
                      </w:r>
                      <w:r w:rsidRPr="00D47E14">
                        <w:rPr>
                          <w:rFonts w:ascii="Encode Sans" w:hAnsi="Encode Sans" w:cs="Arial"/>
                          <w:sz w:val="28"/>
                          <w:szCs w:val="28"/>
                        </w:rPr>
                        <w:t>18.12.2023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7E14">
        <w:rPr>
          <w:rFonts w:ascii="Encode Sans" w:hAnsi="Encode Sans" w:cs="Arial"/>
          <w:b/>
          <w:noProof/>
          <w:sz w:val="28"/>
          <w:szCs w:val="28"/>
          <w:lang w:eastAsia="cs-CZ"/>
        </w:rPr>
        <mc:AlternateContent>
          <mc:Choice Requires="wps">
            <w:drawing>
              <wp:anchor distT="45720" distB="45720" distL="114300" distR="114300" simplePos="0" relativeHeight="251662340" behindDoc="0" locked="0" layoutInCell="1" allowOverlap="1" wp14:anchorId="1D15BF52" wp14:editId="66595CF7">
                <wp:simplePos x="0" y="0"/>
                <wp:positionH relativeFrom="margin">
                  <wp:align>left</wp:align>
                </wp:positionH>
                <wp:positionV relativeFrom="paragraph">
                  <wp:posOffset>2392045</wp:posOffset>
                </wp:positionV>
                <wp:extent cx="5384800" cy="584200"/>
                <wp:effectExtent l="0" t="0" r="6350" b="6350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C1B84" w14:textId="77777777" w:rsidR="00B05301" w:rsidRPr="00D47E14" w:rsidRDefault="00B05301" w:rsidP="000F08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E228B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DLOUHODOBÁ MATURITNÍ PRÁCE S OBHAJOBOU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BF52" id="_x0000_s1028" type="#_x0000_t202" style="position:absolute;left:0;text-align:left;margin-left:0;margin-top:188.35pt;width:424pt;height:46pt;z-index:2516623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" stroked="f">
                <v:textbox>
                  <w:txbxContent>
                    <w:p w14:paraId="23CC1B84" w14:textId="77777777" w:rsidR="00B05301" w:rsidRPr="00D47E14" w:rsidRDefault="00B05301" w:rsidP="000F089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E228B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DLOUHODOBÁ MATURITNÍ PRÁCE S OBHAJOBOU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7E14">
        <w:rPr>
          <w:rFonts w:ascii="Encode Sans" w:hAnsi="Encode Sans" w:cs="Arial"/>
          <w:b/>
          <w:noProof/>
          <w:sz w:val="28"/>
          <w:szCs w:val="28"/>
          <w:lang w:eastAsia="cs-CZ"/>
        </w:rPr>
        <mc:AlternateContent>
          <mc:Choice Requires="wps">
            <w:drawing>
              <wp:anchor distT="45720" distB="45720" distL="114300" distR="114300" simplePos="0" relativeHeight="251663364" behindDoc="0" locked="0" layoutInCell="1" allowOverlap="1" wp14:anchorId="0D506812" wp14:editId="60B52313">
                <wp:simplePos x="0" y="0"/>
                <wp:positionH relativeFrom="margin">
                  <wp:align>right</wp:align>
                </wp:positionH>
                <wp:positionV relativeFrom="paragraph">
                  <wp:posOffset>4229735</wp:posOffset>
                </wp:positionV>
                <wp:extent cx="5384800" cy="889000"/>
                <wp:effectExtent l="0" t="0" r="6350" b="6350"/>
                <wp:wrapSquare wrapText="bothSides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5C801" w14:textId="0BA98EC5" w:rsidR="00B05301" w:rsidRPr="00D47E14" w:rsidRDefault="00B05301" w:rsidP="000F08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E228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Téma: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Úniková hra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06812" id="_x0000_s1029" type="#_x0000_t202" style="position:absolute;left:0;text-align:left;margin-left:372.8pt;margin-top:333.05pt;width:424pt;height:70pt;z-index:2516633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" stroked="f">
                <v:textbox>
                  <w:txbxContent>
                    <w:p w14:paraId="3905C801" w14:textId="0BA98EC5" w:rsidR="00B05301" w:rsidRPr="00D47E14" w:rsidRDefault="00B05301" w:rsidP="000F089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E228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Téma: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Úniková hra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47E14">
        <w:rPr>
          <w:rFonts w:ascii="Encode Sans" w:hAnsi="Encode Sans" w:cs="Arial"/>
          <w:b/>
          <w:noProof/>
          <w:sz w:val="28"/>
          <w:szCs w:val="28"/>
          <w:lang w:eastAsia="cs-CZ"/>
        </w:rPr>
        <mc:AlternateContent>
          <mc:Choice Requires="wps">
            <w:drawing>
              <wp:anchor distT="45720" distB="45720" distL="114300" distR="114300" simplePos="0" relativeHeight="251660292" behindDoc="0" locked="0" layoutInCell="1" allowOverlap="1" wp14:anchorId="200F7402" wp14:editId="0BE23DFB">
                <wp:simplePos x="0" y="0"/>
                <wp:positionH relativeFrom="margin">
                  <wp:posOffset>779145</wp:posOffset>
                </wp:positionH>
                <wp:positionV relativeFrom="paragraph">
                  <wp:posOffset>0</wp:posOffset>
                </wp:positionV>
                <wp:extent cx="4622800" cy="1404620"/>
                <wp:effectExtent l="0" t="0" r="635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1BB7" w14:textId="77777777" w:rsidR="00B05301" w:rsidRPr="00D47E14" w:rsidRDefault="00B05301" w:rsidP="000F08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77CF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Vyšší odborná škola </w:t>
                            </w:r>
                            <w:r w:rsidRPr="00177CF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 xml:space="preserve">a Střední průmyslová škola elektrotechnická </w:t>
                            </w:r>
                            <w:r w:rsidRPr="00177CF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>Plzeň, Koterovská 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0F7402" id="_x0000_s1030" type="#_x0000_t202" style="position:absolute;left:0;text-align:left;margin-left:61.35pt;margin-top:0;width:364pt;height:110.6pt;z-index:2516602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" stroked="f">
                <v:textbox style="mso-fit-shape-to-text:t">
                  <w:txbxContent>
                    <w:p w14:paraId="1CFD1BB7" w14:textId="77777777" w:rsidR="00B05301" w:rsidRPr="00D47E14" w:rsidRDefault="00B05301" w:rsidP="000F089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77CF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Vyšší odborná škola </w:t>
                      </w:r>
                      <w:r w:rsidRPr="00177CF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 xml:space="preserve">a Střední průmyslová škola elektrotechnická </w:t>
                      </w:r>
                      <w:r w:rsidRPr="00177CF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>Plzeň, Koterovská 85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7CF7">
        <w:rPr>
          <w:rFonts w:ascii="Arial" w:hAnsi="Arial" w:cs="Arial"/>
          <w:noProof/>
          <w:sz w:val="28"/>
          <w:szCs w:val="28"/>
          <w:lang w:eastAsia="cs-CZ"/>
        </w:rPr>
        <w:drawing>
          <wp:anchor distT="0" distB="0" distL="114300" distR="114300" simplePos="0" relativeHeight="251661316" behindDoc="1" locked="0" layoutInCell="1" allowOverlap="1" wp14:anchorId="01708414" wp14:editId="5487A81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Tight wrapText="bothSides">
              <wp:wrapPolygon edited="0">
                <wp:start x="7200" y="0"/>
                <wp:lineTo x="4400" y="1600"/>
                <wp:lineTo x="0" y="5600"/>
                <wp:lineTo x="0" y="13200"/>
                <wp:lineTo x="2400" y="19600"/>
                <wp:lineTo x="2400" y="20000"/>
                <wp:lineTo x="7200" y="21200"/>
                <wp:lineTo x="14000" y="21200"/>
                <wp:lineTo x="14400" y="21200"/>
                <wp:lineTo x="18000" y="19600"/>
                <wp:lineTo x="21200" y="14400"/>
                <wp:lineTo x="21200" y="7200"/>
                <wp:lineTo x="10000" y="6800"/>
                <wp:lineTo x="18400" y="4400"/>
                <wp:lineTo x="19200" y="1600"/>
                <wp:lineTo x="14000" y="0"/>
                <wp:lineTo x="720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ncode Sans" w:hAnsi="Encode Sans" w:cs="Arial"/>
          <w:b/>
          <w:sz w:val="28"/>
          <w:szCs w:val="28"/>
        </w:rPr>
        <w:br w:type="page"/>
      </w:r>
    </w:p>
    <w:p w14:paraId="7BAC8AD6" w14:textId="0AD7B983" w:rsidR="00275D87" w:rsidRPr="007D50BF" w:rsidRDefault="00275D87" w:rsidP="00CE228B">
      <w:pPr>
        <w:spacing w:line="276" w:lineRule="auto"/>
        <w:ind w:left="15"/>
        <w:rPr>
          <w:rFonts w:ascii="Arial" w:hAnsi="Arial" w:cs="Arial"/>
          <w:b/>
          <w:sz w:val="28"/>
          <w:szCs w:val="28"/>
        </w:rPr>
      </w:pPr>
      <w:r>
        <w:rPr>
          <w:rFonts w:ascii="Encode Sans" w:hAnsi="Encode Sans"/>
          <w:b/>
          <w:bCs/>
          <w:noProof/>
          <w:lang w:eastAsia="cs-CZ"/>
        </w:rPr>
        <w:lastRenderedPageBreak/>
        <w:drawing>
          <wp:anchor distT="0" distB="0" distL="114300" distR="114300" simplePos="0" relativeHeight="251658244" behindDoc="1" locked="0" layoutInCell="1" allowOverlap="1" wp14:anchorId="30B005AD" wp14:editId="395C4869">
            <wp:simplePos x="0" y="0"/>
            <wp:positionH relativeFrom="margin">
              <wp:align>left</wp:align>
            </wp:positionH>
            <wp:positionV relativeFrom="paragraph">
              <wp:posOffset>117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A74" w:rsidRPr="00C42BA8">
        <w:rPr>
          <w:rFonts w:ascii="Arial" w:hAnsi="Arial" w:cs="Arial"/>
          <w:b/>
          <w:sz w:val="56"/>
          <w:szCs w:val="56"/>
        </w:rPr>
        <w:tab/>
      </w:r>
      <w:r w:rsidR="00666A74" w:rsidRPr="00C42BA8">
        <w:rPr>
          <w:rFonts w:ascii="Arial" w:hAnsi="Arial" w:cs="Arial"/>
          <w:b/>
          <w:sz w:val="56"/>
          <w:szCs w:val="56"/>
        </w:rPr>
        <w:tab/>
      </w:r>
      <w:r w:rsidR="00666A74" w:rsidRPr="00C42BA8">
        <w:rPr>
          <w:rFonts w:ascii="Encode Sans" w:hAnsi="Encode Sans"/>
          <w:b/>
          <w:bCs/>
        </w:rPr>
        <w:tab/>
      </w:r>
      <w:r w:rsidR="00666A74" w:rsidRPr="00C42BA8">
        <w:rPr>
          <w:rFonts w:ascii="Encode Sans" w:hAnsi="Encode Sans"/>
          <w:b/>
          <w:bCs/>
        </w:rPr>
        <w:tab/>
        <w:t xml:space="preserve">   </w:t>
      </w:r>
      <w:r w:rsidRPr="006B0571">
        <w:rPr>
          <w:rFonts w:ascii="Encode Sans" w:hAnsi="Encode Sans"/>
          <w:b/>
          <w:bCs/>
        </w:rPr>
        <w:t>Vyšší odborná škola</w:t>
      </w:r>
    </w:p>
    <w:p w14:paraId="255729C2" w14:textId="77777777" w:rsidR="00275D87" w:rsidRPr="006B0571" w:rsidRDefault="00275D87" w:rsidP="00275D87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a Střední průmyslová škola elektrotechnická</w:t>
      </w:r>
    </w:p>
    <w:p w14:paraId="6ECE9E9F" w14:textId="1BB7B08D" w:rsidR="00275D87" w:rsidRPr="00092CC0" w:rsidRDefault="00275D87" w:rsidP="00092CC0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Plzeň, Koterovská 85</w:t>
      </w:r>
    </w:p>
    <w:p w14:paraId="07A81DA5" w14:textId="77777777" w:rsidR="00275D87" w:rsidRPr="006B0571" w:rsidRDefault="00275D87" w:rsidP="00275D87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5785FB5C" w14:textId="2E663168" w:rsidR="00275D87" w:rsidRDefault="00275D87" w:rsidP="00732487">
      <w:pPr>
        <w:pStyle w:val="Nadpis1bezsl"/>
      </w:pPr>
      <w:bookmarkStart w:id="0" w:name="_Toc161987801"/>
      <w:r w:rsidRPr="0010EB18">
        <w:t>Zadání dlouhodobé maturitní práce</w:t>
      </w:r>
      <w:bookmarkEnd w:id="0"/>
    </w:p>
    <w:p w14:paraId="2182216C" w14:textId="40FD2F96" w:rsidR="00732487" w:rsidRPr="00B90C33" w:rsidRDefault="00B90C33" w:rsidP="00B90C33">
      <w:pPr>
        <w:pStyle w:val="MujOdstavec"/>
        <w:rPr>
          <w:i/>
        </w:rPr>
      </w:pPr>
      <w:r w:rsidRPr="00B90C33">
        <w:rPr>
          <w:i/>
        </w:rPr>
        <w:t>Zde vložte originál zadání podepsaný ředitelem školy</w:t>
      </w:r>
    </w:p>
    <w:p w14:paraId="4A08F002" w14:textId="77777777" w:rsidR="00275D87" w:rsidRPr="006B0571" w:rsidRDefault="00275D87" w:rsidP="00275D87">
      <w:pPr>
        <w:pStyle w:val="Standard"/>
        <w:rPr>
          <w:rFonts w:ascii="Encode Sans" w:hAnsi="Encode Sans"/>
          <w:b/>
          <w:sz w:val="28"/>
          <w:u w:val="single"/>
        </w:rPr>
      </w:pPr>
    </w:p>
    <w:p w14:paraId="6E87E7C5" w14:textId="6AD555B2" w:rsidR="00B83B31" w:rsidRDefault="005943CF" w:rsidP="00F3053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5B36B1" w14:textId="07610CBA" w:rsidR="00B83B31" w:rsidRPr="00FF0B79" w:rsidRDefault="008A6EC9" w:rsidP="005A2EDF">
      <w:pPr>
        <w:pStyle w:val="Nadpis1bezsl"/>
      </w:pPr>
      <w:bookmarkStart w:id="1" w:name="_Toc161987802"/>
      <w:r w:rsidRPr="00FF0B79">
        <w:lastRenderedPageBreak/>
        <w:t>Anotace</w:t>
      </w:r>
      <w:bookmarkEnd w:id="1"/>
    </w:p>
    <w:p w14:paraId="086BA027" w14:textId="77777777" w:rsidR="00C8480F" w:rsidRPr="00C8480F" w:rsidRDefault="00C8480F" w:rsidP="00C8480F">
      <w:pPr>
        <w:pStyle w:val="Normlnweb"/>
        <w:rPr>
          <w:rFonts w:cstheme="minorHAnsi"/>
          <w:b/>
          <w:bCs/>
        </w:rPr>
      </w:pPr>
      <w:r w:rsidRPr="00C8480F">
        <w:rPr>
          <w:rFonts w:cstheme="minorHAnsi"/>
          <w:b/>
          <w:bCs/>
        </w:rPr>
        <w:t>Účel anotace</w:t>
      </w:r>
    </w:p>
    <w:p w14:paraId="21757E04" w14:textId="33C76884" w:rsidR="00C8480F" w:rsidRPr="00C8480F" w:rsidRDefault="00C8480F" w:rsidP="00B90C33">
      <w:r w:rsidRPr="05E42EB2">
        <w:t xml:space="preserve">Hlavním účelem anotace je vytvořit vhodný text nebo také shrnutí, které bude sloužit pro snadné vyhledání v odborných katalozích či databázích. Ideální je tedy vložit do anotace vhodná klíčová slova, i když to není nutně podmínkou. </w:t>
      </w:r>
    </w:p>
    <w:p w14:paraId="337016D4" w14:textId="0C9103F5" w:rsidR="00C8480F" w:rsidRPr="00C8480F" w:rsidRDefault="00C8480F" w:rsidP="00C8480F">
      <w:pPr>
        <w:pStyle w:val="Normlnweb"/>
        <w:rPr>
          <w:rFonts w:cstheme="minorHAnsi"/>
          <w:b/>
          <w:bCs/>
        </w:rPr>
      </w:pPr>
      <w:r w:rsidRPr="00C8480F">
        <w:rPr>
          <w:rFonts w:cstheme="minorHAnsi"/>
          <w:b/>
          <w:bCs/>
        </w:rPr>
        <w:t>Čeho se u anotací vyvarovat</w:t>
      </w:r>
    </w:p>
    <w:p w14:paraId="22ACA20F" w14:textId="27E8FE79" w:rsidR="00C8480F" w:rsidRPr="00C8480F" w:rsidRDefault="00C8480F" w:rsidP="00AF4C70">
      <w:r w:rsidRPr="00C8480F">
        <w:t>Do anotací rozhodně nepatří obrázky, tabulky, grafy, citace nebo obsáhlejší text složený z více odstavců. Text by měl být jasný a stručný, jednoduše a výstižně popisující obsah celé navazující práce. Nikdy by se neměl byť jen krátký text anotace rozdělovat do několika odstavců.</w:t>
      </w:r>
    </w:p>
    <w:p w14:paraId="53D1D4DE" w14:textId="40B41CA6" w:rsidR="00C8480F" w:rsidRPr="00C8480F" w:rsidRDefault="00C8480F" w:rsidP="00C8480F">
      <w:pPr>
        <w:pStyle w:val="Normlnweb"/>
        <w:rPr>
          <w:rFonts w:cstheme="minorHAnsi"/>
          <w:b/>
          <w:bCs/>
        </w:rPr>
      </w:pPr>
      <w:r w:rsidRPr="05E42EB2">
        <w:rPr>
          <w:rFonts w:cstheme="minorBidi"/>
          <w:b/>
          <w:bCs/>
        </w:rPr>
        <w:t>Formální úprava anotace</w:t>
      </w:r>
    </w:p>
    <w:p w14:paraId="02C9244E" w14:textId="3EF509E2" w:rsidR="00C8480F" w:rsidRPr="00C8480F" w:rsidRDefault="00C8480F" w:rsidP="00AF4C70">
      <w:r w:rsidRPr="05E42EB2">
        <w:t xml:space="preserve">Anotace společně s titulním listem, </w:t>
      </w:r>
      <w:r w:rsidR="68481C76" w:rsidRPr="05E42EB2">
        <w:t xml:space="preserve">zadáním, </w:t>
      </w:r>
      <w:r w:rsidRPr="05E42EB2">
        <w:t xml:space="preserve">čestným prohlášením a obsahem mají číslování skryté, jedná se o tzv. neviditelné číslování stránek, ale přitom se tyto stránky započítávají. </w:t>
      </w:r>
    </w:p>
    <w:p w14:paraId="79826C7F" w14:textId="509DF9B3" w:rsidR="00C8480F" w:rsidRPr="00C8480F" w:rsidRDefault="00C8480F" w:rsidP="00C8480F">
      <w:pPr>
        <w:pStyle w:val="Normlnweb"/>
        <w:rPr>
          <w:rFonts w:cstheme="minorHAnsi"/>
          <w:b/>
          <w:bCs/>
        </w:rPr>
      </w:pPr>
      <w:r w:rsidRPr="00C8480F">
        <w:rPr>
          <w:rFonts w:cstheme="minorHAnsi"/>
          <w:b/>
          <w:bCs/>
        </w:rPr>
        <w:t>Hlavní účel anotace</w:t>
      </w:r>
    </w:p>
    <w:p w14:paraId="7860D0B2" w14:textId="3055FDED" w:rsidR="00C8480F" w:rsidRPr="00C8480F" w:rsidRDefault="00C8480F" w:rsidP="00AF4C70">
      <w:r w:rsidRPr="05E42EB2">
        <w:t>Pamatujte na to, že anotace by primárně měla nalákat potenciálního čtenáře a už na první dojem zaujmout tématem Vaší práce. Jde o stručné uvedení do problematiky, kterou jste si pro svou práci vybrali a které se budete věnovat.</w:t>
      </w:r>
    </w:p>
    <w:p w14:paraId="35333C58" w14:textId="1693890A" w:rsidR="00C8480F" w:rsidRPr="00C8480F" w:rsidRDefault="00C8480F" w:rsidP="00C8480F">
      <w:pPr>
        <w:pStyle w:val="Normlnweb"/>
        <w:rPr>
          <w:rFonts w:cstheme="minorHAnsi"/>
          <w:b/>
          <w:bCs/>
        </w:rPr>
      </w:pPr>
      <w:r w:rsidRPr="00C8480F">
        <w:rPr>
          <w:rFonts w:cstheme="minorHAnsi"/>
          <w:b/>
          <w:bCs/>
        </w:rPr>
        <w:t>Jak správně napsat anotaci</w:t>
      </w:r>
    </w:p>
    <w:p w14:paraId="2AB457F2" w14:textId="416B83BF" w:rsidR="00C8480F" w:rsidRPr="00C8480F" w:rsidRDefault="00C8480F" w:rsidP="00AF4C70">
      <w:r w:rsidRPr="05E42EB2">
        <w:t>Nejprve začněte tím nejjednodušším, a to nadpisem. Anotaci uveďte nadpisem jako i ostatní kapitoly nebo úvod své práce. Nikdy nepište klíčové slovo do nadpisu, ta se píší pouze do vět. Do nadpisu tedy uveďte pouze jednoduše „Anotace“. Nadpis „Anotace“ není číslován.</w:t>
      </w:r>
    </w:p>
    <w:p w14:paraId="59006E5B" w14:textId="416D3F09" w:rsidR="00C8480F" w:rsidRPr="00C8480F" w:rsidRDefault="00C8480F" w:rsidP="00AF4C70">
      <w:r w:rsidRPr="05E42EB2">
        <w:t>Anotaci můžete uvést např. větou „</w:t>
      </w:r>
      <w:r w:rsidR="7C287D15" w:rsidRPr="05E42EB2">
        <w:t>Maturitní</w:t>
      </w:r>
      <w:r w:rsidRPr="05E42EB2">
        <w:t xml:space="preserve"> práce se zaměřuje na …“ nebo „</w:t>
      </w:r>
      <w:r w:rsidR="271016DC" w:rsidRPr="05E42EB2">
        <w:t>Maturitní</w:t>
      </w:r>
      <w:r w:rsidRPr="05E42EB2">
        <w:t xml:space="preserve"> práce s názvem „</w:t>
      </w:r>
      <w:r w:rsidR="6D3785EC" w:rsidRPr="05E42EB2">
        <w:t>Plaťte pokutu moderně</w:t>
      </w:r>
      <w:r w:rsidRPr="05E42EB2">
        <w:t>“ se zabývá …“ a dále pak pokračovat informací o konkrétní problematice, které se budete věnovat.</w:t>
      </w:r>
      <w:r w:rsidR="1402BCF4" w:rsidRPr="05E42EB2">
        <w:t xml:space="preserve"> Můžete představit i jednotlivé kapitoly, to vše však jasně a stručně.</w:t>
      </w:r>
    </w:p>
    <w:p w14:paraId="290D18D9" w14:textId="50741488" w:rsidR="00C8480F" w:rsidRPr="00C8480F" w:rsidRDefault="1D3762C9" w:rsidP="00AF4C70">
      <w:r w:rsidRPr="05E42EB2">
        <w:t>Tip</w:t>
      </w:r>
      <w:r w:rsidR="00C8480F" w:rsidRPr="05E42EB2">
        <w:t xml:space="preserve">: Anotaci nikdy nepište jako první. Nejlépe je anotaci napsat, až dopíšete svou </w:t>
      </w:r>
      <w:r w:rsidR="6497BBAF" w:rsidRPr="05E42EB2">
        <w:t>maturitní</w:t>
      </w:r>
      <w:r w:rsidR="00C8480F" w:rsidRPr="05E42EB2">
        <w:t xml:space="preserve"> práci. Ke tvorbě anotace samozřejmě potřebujete mít potřebné podklady, ze kterých budete vycházet.</w:t>
      </w:r>
    </w:p>
    <w:p w14:paraId="4D0781EF" w14:textId="1DBF980F" w:rsidR="00C8480F" w:rsidRPr="00C8480F" w:rsidRDefault="00C8480F" w:rsidP="05E42EB2">
      <w:pPr>
        <w:pStyle w:val="Normlnweb"/>
        <w:rPr>
          <w:rFonts w:cstheme="minorBidi"/>
          <w:b/>
          <w:bCs/>
        </w:rPr>
      </w:pPr>
      <w:r w:rsidRPr="05E42EB2">
        <w:rPr>
          <w:rFonts w:cstheme="minorBidi"/>
          <w:b/>
          <w:bCs/>
        </w:rPr>
        <w:t>Nezapomeňte na klíčová slova</w:t>
      </w:r>
    </w:p>
    <w:p w14:paraId="4B1BCA31" w14:textId="3A7787B0" w:rsidR="00CA39EC" w:rsidRDefault="00C8480F" w:rsidP="00AF4C70">
      <w:r w:rsidRPr="05E42EB2">
        <w:t xml:space="preserve">Klíčová slova se vyplatí nevynechat, i když to není, co se anotace týče, povinný údaj. Vyberte nejlépe 5 až 8 slov, která budou Vaší práci nejlépe vystihovat, a zakomponujte je vhodně do textu. </w:t>
      </w:r>
    </w:p>
    <w:p w14:paraId="0B2D6F8E" w14:textId="77777777" w:rsidR="000F0896" w:rsidRPr="00BE28F9" w:rsidRDefault="000F0896" w:rsidP="005A2EDF">
      <w:pPr>
        <w:pStyle w:val="Nadpis1bezsl"/>
      </w:pPr>
      <w:bookmarkStart w:id="2" w:name="_Toc161987803"/>
      <w:r w:rsidRPr="00BE28F9">
        <w:lastRenderedPageBreak/>
        <w:t>Klíčová slova</w:t>
      </w:r>
      <w:bookmarkEnd w:id="2"/>
    </w:p>
    <w:p w14:paraId="691D4152" w14:textId="77777777" w:rsidR="000F0896" w:rsidRDefault="000F0896" w:rsidP="000F0896">
      <w:r w:rsidRPr="05E42EB2">
        <w:t>Klíčová slova tvoří výčet slov na jednom řádku a jsou oddělena čárkami a měla by být seřazena podle abecedy.</w:t>
      </w:r>
    </w:p>
    <w:p w14:paraId="225FE379" w14:textId="4D237081" w:rsidR="000F0896" w:rsidRPr="00CA39EC" w:rsidRDefault="00344BC0" w:rsidP="000F0896">
      <w:r>
        <w:t>C#</w:t>
      </w:r>
      <w:r w:rsidR="000F0896">
        <w:t>, online kurz, programování, …</w:t>
      </w:r>
    </w:p>
    <w:p w14:paraId="53A65606" w14:textId="77777777" w:rsidR="000F0896" w:rsidRPr="001E1744" w:rsidRDefault="000F0896" w:rsidP="000F0896">
      <w:pPr>
        <w:spacing w:before="6960"/>
      </w:pPr>
      <w:r w:rsidRPr="001E1744">
        <w:t>„Prohlašuji, že jsem tuto práci vypracoval samostatně a použil(a) literárních pramenů a informací, které cituji a uvádím v seznamu použité literatury a zdrojů informací.“</w:t>
      </w:r>
    </w:p>
    <w:p w14:paraId="2F3EFF72" w14:textId="77777777" w:rsidR="000F0896" w:rsidRDefault="000F0896" w:rsidP="000F0896">
      <w:pPr>
        <w:pStyle w:val="Normlnweb"/>
        <w:rPr>
          <w:color w:val="000000"/>
        </w:rPr>
      </w:pPr>
      <w:r w:rsidRPr="001E1744">
        <w:rPr>
          <w:color w:val="000000"/>
        </w:rPr>
        <w:t>„Souhlasím s využitím mé práce učiteli VOŠ a SPŠE Plzeň k výuce.“</w:t>
      </w:r>
    </w:p>
    <w:p w14:paraId="1EDA7509" w14:textId="77777777" w:rsidR="000F0896" w:rsidRPr="001E1744" w:rsidRDefault="000F0896" w:rsidP="000F0896">
      <w:pPr>
        <w:pStyle w:val="Normlnweb"/>
        <w:rPr>
          <w:color w:val="000000"/>
        </w:rPr>
      </w:pPr>
    </w:p>
    <w:p w14:paraId="3DC88BB9" w14:textId="77777777" w:rsidR="000F0896" w:rsidRDefault="000F0896" w:rsidP="000F0896">
      <w:pPr>
        <w:pStyle w:val="Normlnweb"/>
        <w:rPr>
          <w:color w:val="000000"/>
        </w:rPr>
      </w:pPr>
      <w:r w:rsidRPr="001E1744">
        <w:rPr>
          <w:color w:val="000000"/>
        </w:rPr>
        <w:t xml:space="preserve">V Plzni dne: …..................... </w:t>
      </w:r>
      <w:r w:rsidRPr="001E1744">
        <w:rPr>
          <w:color w:val="000000"/>
        </w:rPr>
        <w:tab/>
      </w:r>
      <w:r w:rsidRPr="001E1744">
        <w:rPr>
          <w:color w:val="000000"/>
        </w:rPr>
        <w:tab/>
      </w:r>
      <w:r w:rsidRPr="001E1744">
        <w:rPr>
          <w:color w:val="000000"/>
        </w:rPr>
        <w:tab/>
      </w:r>
      <w:r>
        <w:rPr>
          <w:color w:val="000000"/>
        </w:rPr>
        <w:tab/>
      </w:r>
      <w:r w:rsidRPr="001E1744">
        <w:rPr>
          <w:color w:val="000000"/>
        </w:rPr>
        <w:t>Podpis: ….....................................</w:t>
      </w:r>
    </w:p>
    <w:p w14:paraId="51A50D8D" w14:textId="77777777" w:rsidR="000F0896" w:rsidRDefault="000F0896" w:rsidP="000F0896">
      <w:pPr>
        <w:rPr>
          <w:color w:val="000000"/>
        </w:rPr>
        <w:sectPr w:rsidR="000F0896" w:rsidSect="00782240">
          <w:footerReference w:type="even" r:id="rId13"/>
          <w:footerReference w:type="default" r:id="rId14"/>
          <w:headerReference w:type="first" r:id="rId15"/>
          <w:pgSz w:w="11900" w:h="16840"/>
          <w:pgMar w:top="1418" w:right="851" w:bottom="1701" w:left="2552" w:header="709" w:footer="709" w:gutter="0"/>
          <w:pgNumType w:start="6"/>
          <w:cols w:space="708"/>
          <w:docGrid w:linePitch="360"/>
        </w:sectPr>
      </w:pPr>
      <w:r>
        <w:rPr>
          <w:color w:val="000000"/>
        </w:rPr>
        <w:br w:type="page"/>
      </w:r>
    </w:p>
    <w:bookmarkStart w:id="3" w:name="_Toc161987804" w:displacedByCustomXml="next"/>
    <w:sdt>
      <w:sdtPr>
        <w:rPr>
          <w:rFonts w:ascii="Times New Roman" w:eastAsiaTheme="minorHAnsi" w:hAnsi="Times New Roman" w:cstheme="minorBidi"/>
          <w:b/>
          <w:bCs/>
          <w:color w:val="2F5496" w:themeColor="accent1" w:themeShade="BF"/>
          <w:sz w:val="24"/>
          <w:szCs w:val="24"/>
        </w:rPr>
        <w:id w:val="86131751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</w:rPr>
      </w:sdtEndPr>
      <w:sdtContent>
        <w:p w14:paraId="35384B01" w14:textId="23923396" w:rsidR="00C86CAC" w:rsidRPr="00FF0B79" w:rsidRDefault="00C86CAC" w:rsidP="005A2EDF">
          <w:pPr>
            <w:pStyle w:val="Nadpis1bezsl"/>
          </w:pPr>
          <w:r w:rsidRPr="00FF0B79">
            <w:t>Obsah</w:t>
          </w:r>
          <w:bookmarkEnd w:id="3"/>
        </w:p>
        <w:p w14:paraId="216ECCD2" w14:textId="1E388556" w:rsidR="00B05301" w:rsidRDefault="00C86CAC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87801" w:history="1">
            <w:r w:rsidR="00B05301" w:rsidRPr="0009285B">
              <w:rPr>
                <w:rStyle w:val="Hypertextovodkaz"/>
              </w:rPr>
              <w:t>Zadání dlouhodobé maturitní práce</w:t>
            </w:r>
            <w:r w:rsidR="00B05301">
              <w:rPr>
                <w:webHidden/>
              </w:rPr>
              <w:tab/>
            </w:r>
            <w:r w:rsidR="00B05301">
              <w:rPr>
                <w:webHidden/>
              </w:rPr>
              <w:fldChar w:fldCharType="begin"/>
            </w:r>
            <w:r w:rsidR="00B05301">
              <w:rPr>
                <w:webHidden/>
              </w:rPr>
              <w:instrText xml:space="preserve"> PAGEREF _Toc161987801 \h </w:instrText>
            </w:r>
            <w:r w:rsidR="00B05301">
              <w:rPr>
                <w:webHidden/>
              </w:rPr>
            </w:r>
            <w:r w:rsidR="00B05301">
              <w:rPr>
                <w:webHidden/>
              </w:rPr>
              <w:fldChar w:fldCharType="separate"/>
            </w:r>
            <w:r w:rsidR="00B05301">
              <w:rPr>
                <w:webHidden/>
              </w:rPr>
              <w:t>7</w:t>
            </w:r>
            <w:r w:rsidR="00B05301">
              <w:rPr>
                <w:webHidden/>
              </w:rPr>
              <w:fldChar w:fldCharType="end"/>
            </w:r>
          </w:hyperlink>
        </w:p>
        <w:p w14:paraId="32B45FD1" w14:textId="42E8AAC3" w:rsidR="00B05301" w:rsidRDefault="00B05301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hyperlink w:anchor="_Toc161987802" w:history="1">
            <w:r w:rsidRPr="0009285B">
              <w:rPr>
                <w:rStyle w:val="Hypertextovodkaz"/>
              </w:rPr>
              <w:t>Anotace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_Toc161987802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CCCB25C" w14:textId="7D4FD779" w:rsidR="00B05301" w:rsidRDefault="00B05301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hyperlink w:anchor="_Toc161987803" w:history="1">
            <w:r w:rsidRPr="0009285B">
              <w:rPr>
                <w:rStyle w:val="Hypertextovodkaz"/>
              </w:rPr>
              <w:t>Klíčová slova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_Toc161987803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3E360AA" w14:textId="6108D532" w:rsidR="00B05301" w:rsidRDefault="00B05301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hyperlink w:anchor="_Toc161987804" w:history="1">
            <w:r w:rsidRPr="0009285B">
              <w:rPr>
                <w:rStyle w:val="Hypertextovodkaz"/>
              </w:rPr>
              <w:t>Obsah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_Toc161987804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5005385" w14:textId="6D9CA755" w:rsidR="00B05301" w:rsidRDefault="00B05301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hyperlink w:anchor="_Toc161987805" w:history="1">
            <w:r w:rsidRPr="0009285B">
              <w:rPr>
                <w:rStyle w:val="Hypertextovodkaz"/>
              </w:rPr>
              <w:t>Úvod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_Toc161987805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890CF2A" w14:textId="4BFD4EB0" w:rsidR="00B05301" w:rsidRDefault="00B05301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hyperlink w:anchor="_Toc161987806" w:history="1">
            <w:r w:rsidRPr="0009285B">
              <w:rPr>
                <w:rStyle w:val="Hypertextovodkaz"/>
              </w:rPr>
              <w:t>1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lang w:eastAsia="cs-CZ"/>
              </w:rPr>
              <w:tab/>
            </w:r>
            <w:r w:rsidRPr="0009285B">
              <w:rPr>
                <w:rStyle w:val="Hypertextovodkaz"/>
              </w:rPr>
              <w:t>Vývojový deník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_Toc161987806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6683A6E" w14:textId="6DB97820" w:rsidR="00B05301" w:rsidRDefault="00B05301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hyperlink w:anchor="_Toc161987807" w:history="1">
            <w:r w:rsidRPr="0009285B">
              <w:rPr>
                <w:rStyle w:val="Hypertextovodkaz"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lang w:eastAsia="cs-CZ"/>
              </w:rPr>
              <w:tab/>
            </w:r>
            <w:r w:rsidRPr="0009285B">
              <w:rPr>
                <w:rStyle w:val="Hypertextovodkaz"/>
              </w:rPr>
              <w:t>Uživatelská příručka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_Toc161987807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7963BF7" w14:textId="7148D9D2" w:rsidR="00B05301" w:rsidRDefault="00B05301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hyperlink w:anchor="_Toc161987808" w:history="1">
            <w:r w:rsidRPr="0009285B">
              <w:rPr>
                <w:rStyle w:val="Hypertextovodkaz"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lang w:eastAsia="cs-CZ"/>
              </w:rPr>
              <w:tab/>
            </w:r>
            <w:r w:rsidRPr="0009285B">
              <w:rPr>
                <w:rStyle w:val="Hypertextovodkaz"/>
              </w:rPr>
              <w:t>Části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_Toc161987808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98760CE" w14:textId="2911C067" w:rsidR="00B05301" w:rsidRDefault="00B05301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1987809" w:history="1">
            <w:r w:rsidRPr="0009285B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Pr="0009285B">
              <w:rPr>
                <w:rStyle w:val="Hypertextovodkaz"/>
                <w:noProof/>
              </w:rPr>
              <w:t>Popis funkčností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96BCB" w14:textId="67F99FAF" w:rsidR="00B05301" w:rsidRDefault="00B05301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1987810" w:history="1">
            <w:r w:rsidRPr="0009285B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Pr="0009285B">
              <w:rPr>
                <w:rStyle w:val="Hypertextovodkaz"/>
                <w:noProof/>
              </w:rPr>
              <w:t>Front end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923FB" w14:textId="59967C51" w:rsidR="00B05301" w:rsidRDefault="00B05301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1987811" w:history="1">
            <w:r w:rsidRPr="0009285B">
              <w:rPr>
                <w:rStyle w:val="Hypertextovodkaz"/>
                <w:noProof/>
              </w:rPr>
              <w:t>3.3</w:t>
            </w:r>
            <w:r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Pr="0009285B">
              <w:rPr>
                <w:rStyle w:val="Hypertextovodkaz"/>
                <w:noProof/>
              </w:rPr>
              <w:t>Back end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66133" w14:textId="55A0F2DF" w:rsidR="00B05301" w:rsidRDefault="00B05301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1987812" w:history="1">
            <w:r w:rsidRPr="0009285B">
              <w:rPr>
                <w:rStyle w:val="Hypertextovodkaz"/>
                <w:noProof/>
              </w:rPr>
              <w:t>3.4</w:t>
            </w:r>
            <w:r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Pr="0009285B">
              <w:rPr>
                <w:rStyle w:val="Hypertextovodkaz"/>
                <w:noProof/>
              </w:rPr>
              <w:t>Inventář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BB5AC" w14:textId="41E21FDC" w:rsidR="00B05301" w:rsidRDefault="00B05301">
          <w:pPr>
            <w:pStyle w:val="Obsah3"/>
            <w:tabs>
              <w:tab w:val="left" w:pos="1200"/>
              <w:tab w:val="right" w:leader="dot" w:pos="8487"/>
            </w:tabs>
            <w:rPr>
              <w:rFonts w:asciiTheme="minorHAnsi" w:eastAsiaTheme="minorEastAsia" w:hAnsiTheme="minorHAnsi"/>
              <w:i w:val="0"/>
              <w:iCs w:val="0"/>
              <w:noProof/>
              <w:lang w:eastAsia="cs-CZ"/>
            </w:rPr>
          </w:pPr>
          <w:hyperlink w:anchor="_Toc161987813" w:history="1">
            <w:r w:rsidRPr="0009285B">
              <w:rPr>
                <w:rStyle w:val="Hypertextovodkaz"/>
                <w:noProof/>
              </w:rPr>
              <w:t>3.4.1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lang w:eastAsia="cs-CZ"/>
              </w:rPr>
              <w:tab/>
            </w:r>
            <w:r w:rsidRPr="0009285B">
              <w:rPr>
                <w:rStyle w:val="Hypertextovodkaz"/>
                <w:noProof/>
              </w:rPr>
              <w:t>Sbírání itemů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560A7" w14:textId="14093586" w:rsidR="00B05301" w:rsidRDefault="00B05301">
          <w:pPr>
            <w:pStyle w:val="Obsah3"/>
            <w:tabs>
              <w:tab w:val="left" w:pos="1200"/>
              <w:tab w:val="right" w:leader="dot" w:pos="8487"/>
            </w:tabs>
            <w:rPr>
              <w:rFonts w:asciiTheme="minorHAnsi" w:eastAsiaTheme="minorEastAsia" w:hAnsiTheme="minorHAnsi"/>
              <w:i w:val="0"/>
              <w:iCs w:val="0"/>
              <w:noProof/>
              <w:lang w:eastAsia="cs-CZ"/>
            </w:rPr>
          </w:pPr>
          <w:hyperlink w:anchor="_Toc161987814" w:history="1">
            <w:r w:rsidRPr="0009285B">
              <w:rPr>
                <w:rStyle w:val="Hypertextovodkaz"/>
                <w:noProof/>
              </w:rPr>
              <w:t>3.4.2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lang w:eastAsia="cs-CZ"/>
              </w:rPr>
              <w:tab/>
            </w:r>
            <w:r w:rsidRPr="0009285B">
              <w:rPr>
                <w:rStyle w:val="Hypertextovodkaz"/>
                <w:noProof/>
              </w:rPr>
              <w:t>Předávání mezi sloty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99FFD" w14:textId="6B7A5205" w:rsidR="00B05301" w:rsidRDefault="00B05301">
          <w:pPr>
            <w:pStyle w:val="Obsah3"/>
            <w:tabs>
              <w:tab w:val="left" w:pos="1200"/>
              <w:tab w:val="right" w:leader="dot" w:pos="8487"/>
            </w:tabs>
            <w:rPr>
              <w:rFonts w:asciiTheme="minorHAnsi" w:eastAsiaTheme="minorEastAsia" w:hAnsiTheme="minorHAnsi"/>
              <w:i w:val="0"/>
              <w:iCs w:val="0"/>
              <w:noProof/>
              <w:lang w:eastAsia="cs-CZ"/>
            </w:rPr>
          </w:pPr>
          <w:hyperlink w:anchor="_Toc161987815" w:history="1">
            <w:r w:rsidRPr="0009285B">
              <w:rPr>
                <w:rStyle w:val="Hypertextovodkaz"/>
                <w:noProof/>
              </w:rPr>
              <w:t>3.4.3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lang w:eastAsia="cs-CZ"/>
              </w:rPr>
              <w:tab/>
            </w:r>
            <w:r w:rsidRPr="0009285B">
              <w:rPr>
                <w:rStyle w:val="Hypertextovodkaz"/>
                <w:noProof/>
              </w:rPr>
              <w:t>Crafting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B8507" w14:textId="0B53D04E" w:rsidR="00B05301" w:rsidRDefault="00B05301">
          <w:pPr>
            <w:pStyle w:val="Obsah3"/>
            <w:tabs>
              <w:tab w:val="left" w:pos="1200"/>
              <w:tab w:val="right" w:leader="dot" w:pos="8487"/>
            </w:tabs>
            <w:rPr>
              <w:rFonts w:asciiTheme="minorHAnsi" w:eastAsiaTheme="minorEastAsia" w:hAnsiTheme="minorHAnsi"/>
              <w:i w:val="0"/>
              <w:iCs w:val="0"/>
              <w:noProof/>
              <w:lang w:eastAsia="cs-CZ"/>
            </w:rPr>
          </w:pPr>
          <w:hyperlink w:anchor="_Toc161987816" w:history="1">
            <w:r w:rsidRPr="0009285B">
              <w:rPr>
                <w:rStyle w:val="Hypertextovodkaz"/>
                <w:noProof/>
              </w:rPr>
              <w:t>3.4.4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lang w:eastAsia="cs-CZ"/>
              </w:rPr>
              <w:tab/>
            </w:r>
            <w:r w:rsidRPr="0009285B">
              <w:rPr>
                <w:rStyle w:val="Hypertextovodkaz"/>
                <w:noProof/>
              </w:rPr>
              <w:t>Vracení předmětů z inventáře do scény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B2866" w14:textId="63DFB245" w:rsidR="00B05301" w:rsidRDefault="00B05301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1987817" w:history="1">
            <w:r w:rsidRPr="0009285B">
              <w:rPr>
                <w:rStyle w:val="Hypertextovodkaz"/>
                <w:noProof/>
              </w:rPr>
              <w:t>3.5</w:t>
            </w:r>
            <w:r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Pr="0009285B">
              <w:rPr>
                <w:rStyle w:val="Hypertextovodkaz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9623" w14:textId="2F03ABA0" w:rsidR="00B05301" w:rsidRDefault="00B05301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1987818" w:history="1">
            <w:r w:rsidRPr="0009285B">
              <w:rPr>
                <w:rStyle w:val="Hypertextovodkaz"/>
                <w:noProof/>
              </w:rPr>
              <w:t>3.6</w:t>
            </w:r>
            <w:r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Pr="0009285B">
              <w:rPr>
                <w:rStyle w:val="Hypertextovodkaz"/>
                <w:noProof/>
              </w:rPr>
              <w:t>Grafika 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1A8AF" w14:textId="5579B55C" w:rsidR="00B05301" w:rsidRDefault="00B05301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1987819" w:history="1">
            <w:r w:rsidRPr="0009285B">
              <w:rPr>
                <w:rStyle w:val="Hypertextovodkaz"/>
                <w:noProof/>
              </w:rPr>
              <w:t>3.7</w:t>
            </w:r>
            <w:r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Pr="0009285B">
              <w:rPr>
                <w:rStyle w:val="Hypertextovodkaz"/>
                <w:noProof/>
              </w:rPr>
              <w:t>Minihry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137F5" w14:textId="2B0646C8" w:rsidR="00B05301" w:rsidRDefault="00B05301">
          <w:pPr>
            <w:pStyle w:val="Obsah3"/>
            <w:tabs>
              <w:tab w:val="left" w:pos="1200"/>
              <w:tab w:val="right" w:leader="dot" w:pos="8487"/>
            </w:tabs>
            <w:rPr>
              <w:rFonts w:asciiTheme="minorHAnsi" w:eastAsiaTheme="minorEastAsia" w:hAnsiTheme="minorHAnsi"/>
              <w:i w:val="0"/>
              <w:iCs w:val="0"/>
              <w:noProof/>
              <w:lang w:eastAsia="cs-CZ"/>
            </w:rPr>
          </w:pPr>
          <w:hyperlink w:anchor="_Toc161987820" w:history="1">
            <w:r w:rsidRPr="0009285B">
              <w:rPr>
                <w:rStyle w:val="Hypertextovodkaz"/>
                <w:noProof/>
              </w:rPr>
              <w:t>3.7.1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lang w:eastAsia="cs-CZ"/>
              </w:rPr>
              <w:tab/>
            </w:r>
            <w:r w:rsidRPr="0009285B">
              <w:rPr>
                <w:rStyle w:val="Hypertextovodkaz"/>
                <w:noProof/>
              </w:rPr>
              <w:t>Minihra1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CB1E8" w14:textId="399BAA34" w:rsidR="00B05301" w:rsidRDefault="00B05301">
          <w:pPr>
            <w:pStyle w:val="Obsah3"/>
            <w:tabs>
              <w:tab w:val="left" w:pos="1200"/>
              <w:tab w:val="right" w:leader="dot" w:pos="8487"/>
            </w:tabs>
            <w:rPr>
              <w:rFonts w:asciiTheme="minorHAnsi" w:eastAsiaTheme="minorEastAsia" w:hAnsiTheme="minorHAnsi"/>
              <w:i w:val="0"/>
              <w:iCs w:val="0"/>
              <w:noProof/>
              <w:lang w:eastAsia="cs-CZ"/>
            </w:rPr>
          </w:pPr>
          <w:hyperlink w:anchor="_Toc161987821" w:history="1">
            <w:r w:rsidRPr="0009285B">
              <w:rPr>
                <w:rStyle w:val="Hypertextovodkaz"/>
                <w:noProof/>
              </w:rPr>
              <w:t>3.7.2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lang w:eastAsia="cs-CZ"/>
              </w:rPr>
              <w:tab/>
            </w:r>
            <w:r w:rsidRPr="0009285B">
              <w:rPr>
                <w:rStyle w:val="Hypertextovodkaz"/>
                <w:noProof/>
              </w:rPr>
              <w:t>Minihra2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1ED72" w14:textId="54AF6A2F" w:rsidR="00B05301" w:rsidRDefault="00B05301">
          <w:pPr>
            <w:pStyle w:val="Obsah3"/>
            <w:tabs>
              <w:tab w:val="left" w:pos="1200"/>
              <w:tab w:val="right" w:leader="dot" w:pos="8487"/>
            </w:tabs>
            <w:rPr>
              <w:rFonts w:asciiTheme="minorHAnsi" w:eastAsiaTheme="minorEastAsia" w:hAnsiTheme="minorHAnsi"/>
              <w:i w:val="0"/>
              <w:iCs w:val="0"/>
              <w:noProof/>
              <w:lang w:eastAsia="cs-CZ"/>
            </w:rPr>
          </w:pPr>
          <w:hyperlink w:anchor="_Toc161987822" w:history="1">
            <w:r w:rsidRPr="0009285B">
              <w:rPr>
                <w:rStyle w:val="Hypertextovodkaz"/>
                <w:noProof/>
              </w:rPr>
              <w:t>3.7.3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lang w:eastAsia="cs-CZ"/>
              </w:rPr>
              <w:tab/>
            </w:r>
            <w:r w:rsidRPr="0009285B">
              <w:rPr>
                <w:rStyle w:val="Hypertextovodkaz"/>
                <w:noProof/>
              </w:rPr>
              <w:t>Minihra3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EF1ED" w14:textId="22B155DE" w:rsidR="00B05301" w:rsidRDefault="00B05301">
          <w:pPr>
            <w:pStyle w:val="Obsah3"/>
            <w:tabs>
              <w:tab w:val="left" w:pos="1200"/>
              <w:tab w:val="right" w:leader="dot" w:pos="8487"/>
            </w:tabs>
            <w:rPr>
              <w:rFonts w:asciiTheme="minorHAnsi" w:eastAsiaTheme="minorEastAsia" w:hAnsiTheme="minorHAnsi"/>
              <w:i w:val="0"/>
              <w:iCs w:val="0"/>
              <w:noProof/>
              <w:lang w:eastAsia="cs-CZ"/>
            </w:rPr>
          </w:pPr>
          <w:hyperlink w:anchor="_Toc161987823" w:history="1">
            <w:r w:rsidRPr="0009285B">
              <w:rPr>
                <w:rStyle w:val="Hypertextovodkaz"/>
                <w:noProof/>
              </w:rPr>
              <w:t>3.7.4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lang w:eastAsia="cs-CZ"/>
              </w:rPr>
              <w:tab/>
            </w:r>
            <w:r w:rsidRPr="0009285B">
              <w:rPr>
                <w:rStyle w:val="Hypertextovodkaz"/>
                <w:noProof/>
              </w:rPr>
              <w:t>Minihra4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3DDD4" w14:textId="7B5AC412" w:rsidR="00B05301" w:rsidRDefault="00B05301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1987824" w:history="1">
            <w:r w:rsidRPr="0009285B">
              <w:rPr>
                <w:rStyle w:val="Hypertextovodkaz"/>
                <w:noProof/>
              </w:rPr>
              <w:t>3.8</w:t>
            </w:r>
            <w:r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Pr="0009285B">
              <w:rPr>
                <w:rStyle w:val="Hypertextovodkaz"/>
                <w:noProof/>
              </w:rPr>
              <w:t>Zvuky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1C17F" w14:textId="2B540828" w:rsidR="00B05301" w:rsidRDefault="00B05301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1987825" w:history="1">
            <w:r w:rsidRPr="0009285B">
              <w:rPr>
                <w:rStyle w:val="Hypertextovodkaz"/>
                <w:noProof/>
              </w:rPr>
              <w:t>3.9</w:t>
            </w:r>
            <w:r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Pr="0009285B">
              <w:rPr>
                <w:rStyle w:val="Hypertextovodkaz"/>
                <w:noProof/>
              </w:rPr>
              <w:t>Systém Ukládání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8D073" w14:textId="14179FFE" w:rsidR="00B05301" w:rsidRDefault="00B05301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1987826" w:history="1">
            <w:r w:rsidRPr="0009285B">
              <w:rPr>
                <w:rStyle w:val="Hypertextovodkaz"/>
                <w:noProof/>
              </w:rPr>
              <w:t>3.10</w:t>
            </w:r>
            <w:r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Pr="0009285B">
              <w:rPr>
                <w:rStyle w:val="Hypertextovodkaz"/>
                <w:noProof/>
              </w:rPr>
              <w:t>ScriptableObject jako úložiště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7ECE" w14:textId="7EC98A35" w:rsidR="00B05301" w:rsidRDefault="00B05301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1987827" w:history="1">
            <w:r w:rsidRPr="0009285B">
              <w:rPr>
                <w:rStyle w:val="Hypertextovodkaz"/>
                <w:noProof/>
              </w:rPr>
              <w:t>3.11</w:t>
            </w:r>
            <w:r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Pr="0009285B">
              <w:rPr>
                <w:rStyle w:val="Hypertextovodkaz"/>
                <w:noProof/>
              </w:rPr>
              <w:t>Prezentace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A730F" w14:textId="7431C08B" w:rsidR="00B05301" w:rsidRDefault="00B05301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1987828" w:history="1">
            <w:r w:rsidRPr="0009285B">
              <w:rPr>
                <w:rStyle w:val="Hypertextovodkaz"/>
                <w:noProof/>
              </w:rPr>
              <w:t>3.12</w:t>
            </w:r>
            <w:r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Pr="0009285B">
              <w:rPr>
                <w:rStyle w:val="Hypertextovodkaz"/>
                <w:noProof/>
              </w:rPr>
              <w:t>Dokumentace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F890" w14:textId="4272E578" w:rsidR="00B05301" w:rsidRDefault="00B05301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1987829" w:history="1">
            <w:r w:rsidRPr="0009285B">
              <w:rPr>
                <w:rStyle w:val="Hypertextovodkaz"/>
                <w:noProof/>
              </w:rPr>
              <w:t>3.13</w:t>
            </w:r>
            <w:r>
              <w:rPr>
                <w:rFonts w:asciiTheme="minorHAnsi" w:eastAsiaTheme="minorEastAsia" w:hAnsiTheme="minorHAnsi"/>
                <w:smallCaps w:val="0"/>
                <w:noProof/>
                <w:lang w:eastAsia="cs-CZ"/>
              </w:rPr>
              <w:tab/>
            </w:r>
            <w:r w:rsidRPr="0009285B">
              <w:rPr>
                <w:rStyle w:val="Hypertextovodkaz"/>
                <w:noProof/>
              </w:rPr>
              <w:t>Další části odpovídající zadání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89EBA" w14:textId="45D5003A" w:rsidR="00B05301" w:rsidRDefault="00B05301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hyperlink w:anchor="_Toc161987830" w:history="1">
            <w:r w:rsidRPr="0009285B">
              <w:rPr>
                <w:rStyle w:val="Hypertextovodkaz"/>
                <w:rFonts w:cs="Arial"/>
              </w:rPr>
              <w:t>4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lang w:eastAsia="cs-CZ"/>
              </w:rPr>
              <w:tab/>
            </w:r>
            <w:r w:rsidRPr="0009285B">
              <w:rPr>
                <w:rStyle w:val="Hypertextovodkaz"/>
                <w:rFonts w:cs="Arial"/>
              </w:rPr>
              <w:t>Technická dokumentace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_Toc161987830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0AE2D7F" w14:textId="68B58588" w:rsidR="00B05301" w:rsidRDefault="00B05301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hyperlink w:anchor="_Toc161987831" w:history="1">
            <w:r w:rsidRPr="0009285B">
              <w:rPr>
                <w:rStyle w:val="Hypertextovodkaz"/>
              </w:rPr>
              <w:t>Závěr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_Toc161987831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5143881" w14:textId="529AAE4D" w:rsidR="00B05301" w:rsidRDefault="00B05301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lang w:eastAsia="cs-CZ"/>
            </w:rPr>
          </w:pPr>
          <w:hyperlink w:anchor="_Toc161987832" w:history="1">
            <w:r w:rsidRPr="0009285B">
              <w:rPr>
                <w:rStyle w:val="Hypertextovodkaz"/>
              </w:rPr>
              <w:t>Literatura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_Toc161987832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3C87EC3" w14:textId="62842792" w:rsidR="00B05301" w:rsidRDefault="00B05301">
          <w:pPr>
            <w:pStyle w:val="Obsah2"/>
            <w:tabs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1987833" w:history="1">
            <w:r w:rsidRPr="0009285B">
              <w:rPr>
                <w:rStyle w:val="Hypertextovodkaz"/>
                <w:noProof/>
              </w:rPr>
              <w:t>Seznam obrázků a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3C6C6" w14:textId="35DCC792" w:rsidR="00B05301" w:rsidRDefault="00B05301">
          <w:pPr>
            <w:pStyle w:val="Obsah2"/>
            <w:tabs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1987834" w:history="1">
            <w:r w:rsidRPr="0009285B">
              <w:rPr>
                <w:rStyle w:val="Hypertextovodkaz"/>
                <w:noProof/>
              </w:rPr>
              <w:t>Seznam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D5BCB" w14:textId="03E7DA3E" w:rsidR="00B05301" w:rsidRDefault="00B05301">
          <w:pPr>
            <w:pStyle w:val="Obsah2"/>
            <w:tabs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1987835" w:history="1">
            <w:r w:rsidRPr="0009285B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479F" w14:textId="52CABEF8" w:rsidR="00B05301" w:rsidRDefault="00B05301">
          <w:pPr>
            <w:pStyle w:val="Obsah2"/>
            <w:tabs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lang w:eastAsia="cs-CZ"/>
            </w:rPr>
          </w:pPr>
          <w:hyperlink w:anchor="_Toc161987836" w:history="1">
            <w:r w:rsidRPr="0009285B">
              <w:rPr>
                <w:rStyle w:val="Hypertextovodkaz"/>
                <w:noProof/>
              </w:rPr>
              <w:t>Seznam grafů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_Toc161987836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D1AAE" w14:textId="56AC0CAA" w:rsidR="001140A6" w:rsidRDefault="00C86CAC" w:rsidP="001140A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BDF7167" w14:textId="77777777" w:rsidR="00CC4E69" w:rsidRDefault="00CC4E69">
      <w:pPr>
        <w:pStyle w:val="Nadpis1"/>
        <w:sectPr w:rsidR="00CC4E69" w:rsidSect="00782240">
          <w:footerReference w:type="even" r:id="rId16"/>
          <w:footerReference w:type="default" r:id="rId17"/>
          <w:headerReference w:type="first" r:id="rId18"/>
          <w:pgSz w:w="11900" w:h="16840"/>
          <w:pgMar w:top="1418" w:right="851" w:bottom="1701" w:left="2552" w:header="709" w:footer="709" w:gutter="0"/>
          <w:pgNumType w:start="6"/>
          <w:cols w:space="708"/>
          <w:docGrid w:linePitch="360"/>
        </w:sectPr>
      </w:pPr>
    </w:p>
    <w:p w14:paraId="4905612A" w14:textId="394C31C4" w:rsidR="00C86CAC" w:rsidRPr="00C86CAC" w:rsidRDefault="00C73B9A" w:rsidP="00F96473">
      <w:pPr>
        <w:pStyle w:val="Nadpis1bezsl"/>
      </w:pPr>
      <w:bookmarkStart w:id="4" w:name="_Toc101377156"/>
      <w:bookmarkStart w:id="5" w:name="_Toc101377353"/>
      <w:bookmarkStart w:id="6" w:name="_Toc101377463"/>
      <w:bookmarkStart w:id="7" w:name="_Toc161987805"/>
      <w:bookmarkEnd w:id="4"/>
      <w:bookmarkEnd w:id="5"/>
      <w:bookmarkEnd w:id="6"/>
      <w:r>
        <w:lastRenderedPageBreak/>
        <w:t>Úvod</w:t>
      </w:r>
      <w:bookmarkEnd w:id="7"/>
    </w:p>
    <w:p w14:paraId="6CAE8F20" w14:textId="77777777" w:rsidR="004E0EE6" w:rsidRDefault="004E0EE6" w:rsidP="002D6EDE">
      <w:pPr>
        <w:pStyle w:val="MujOdstavec"/>
        <w:numPr>
          <w:ilvl w:val="0"/>
          <w:numId w:val="43"/>
        </w:numPr>
      </w:pPr>
      <w:r>
        <w:t>Motivace pro realizaci projektu</w:t>
      </w:r>
    </w:p>
    <w:p w14:paraId="7FB5A80C" w14:textId="77777777" w:rsidR="004E0EE6" w:rsidRDefault="004E0EE6" w:rsidP="002D6EDE">
      <w:pPr>
        <w:pStyle w:val="MujOdstavec"/>
        <w:numPr>
          <w:ilvl w:val="0"/>
          <w:numId w:val="43"/>
        </w:numPr>
      </w:pPr>
      <w:r>
        <w:t>Popis použitých technologií</w:t>
      </w:r>
    </w:p>
    <w:p w14:paraId="76FCC413" w14:textId="77777777" w:rsidR="004E0EE6" w:rsidRDefault="004E0EE6" w:rsidP="002D6EDE">
      <w:pPr>
        <w:pStyle w:val="MujOdstavec"/>
        <w:numPr>
          <w:ilvl w:val="0"/>
          <w:numId w:val="43"/>
        </w:numPr>
      </w:pPr>
      <w:r>
        <w:t>Souhrn existujících řešení a porovnání s vlastním projektem</w:t>
      </w:r>
    </w:p>
    <w:p w14:paraId="59FB0682" w14:textId="77777777" w:rsidR="004E0EE6" w:rsidRDefault="004E0EE6" w:rsidP="002D6EDE">
      <w:pPr>
        <w:pStyle w:val="MujOdstavec"/>
        <w:numPr>
          <w:ilvl w:val="0"/>
          <w:numId w:val="43"/>
        </w:numPr>
      </w:pPr>
      <w:r>
        <w:t>Slovníček pojmů</w:t>
      </w:r>
    </w:p>
    <w:p w14:paraId="1BC3656C" w14:textId="0E35A1F0" w:rsidR="008A5550" w:rsidRDefault="004E0EE6" w:rsidP="002D6EDE">
      <w:pPr>
        <w:pStyle w:val="MujOdstavec"/>
        <w:numPr>
          <w:ilvl w:val="0"/>
          <w:numId w:val="43"/>
        </w:numPr>
      </w:pPr>
      <w:r>
        <w:t>Popis napojení na třetí strany</w:t>
      </w:r>
      <w:r w:rsidR="008A5550">
        <w:br w:type="page"/>
      </w:r>
    </w:p>
    <w:p w14:paraId="4FF9EDEA" w14:textId="45AD8D1C" w:rsidR="00AF65D8" w:rsidRPr="003D1B01" w:rsidRDefault="00C73B9A" w:rsidP="00047185">
      <w:pPr>
        <w:pStyle w:val="Nadpis1"/>
      </w:pPr>
      <w:bookmarkStart w:id="8" w:name="_Toc101376430"/>
      <w:bookmarkStart w:id="9" w:name="_Toc101376502"/>
      <w:bookmarkStart w:id="10" w:name="_Toc101376574"/>
      <w:bookmarkStart w:id="11" w:name="_Toc101376708"/>
      <w:bookmarkStart w:id="12" w:name="_Toc101376925"/>
      <w:bookmarkStart w:id="13" w:name="_Toc101377036"/>
      <w:bookmarkStart w:id="14" w:name="_Toc101377158"/>
      <w:bookmarkStart w:id="15" w:name="_Toc101377494"/>
      <w:bookmarkStart w:id="16" w:name="_Toc101377354"/>
      <w:bookmarkStart w:id="17" w:name="_Toc101377464"/>
      <w:bookmarkStart w:id="18" w:name="_Toc161987806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lastRenderedPageBreak/>
        <w:t>Vývojový deník</w:t>
      </w:r>
      <w:bookmarkEnd w:id="18"/>
    </w:p>
    <w:p w14:paraId="4006CE08" w14:textId="48CFF0A8" w:rsidR="00C73B9A" w:rsidRDefault="00665F3C" w:rsidP="00C73B9A">
      <w:pPr>
        <w:pStyle w:val="MujOdstavec"/>
      </w:pPr>
      <w:r w:rsidRPr="00665F3C">
        <w:t>Chronologický popis postupu vývoje aplikace během realizace projektu. Možno vložit Sprint protokoly.</w:t>
      </w:r>
    </w:p>
    <w:p w14:paraId="4DC0E337" w14:textId="09D4B3EA" w:rsidR="002C0043" w:rsidRPr="00DC7244" w:rsidRDefault="002C0043" w:rsidP="00F96473">
      <w:pPr>
        <w:rPr>
          <w:rStyle w:val="eop"/>
        </w:rPr>
      </w:pPr>
      <w:r>
        <w:br w:type="page"/>
      </w:r>
    </w:p>
    <w:p w14:paraId="492DED28" w14:textId="0E521575" w:rsidR="004F04CD" w:rsidRPr="005A2EDF" w:rsidRDefault="00C73B9A" w:rsidP="005A2EDF">
      <w:pPr>
        <w:pStyle w:val="Nadpis1"/>
        <w:rPr>
          <w:rStyle w:val="normaltextrun"/>
        </w:rPr>
      </w:pPr>
      <w:bookmarkStart w:id="19" w:name="_Toc161987807"/>
      <w:r w:rsidRPr="005A2EDF">
        <w:rPr>
          <w:rStyle w:val="normaltextrun"/>
        </w:rPr>
        <w:lastRenderedPageBreak/>
        <w:t>Uživatelská příručka</w:t>
      </w:r>
      <w:bookmarkEnd w:id="19"/>
    </w:p>
    <w:p w14:paraId="04B2A060" w14:textId="77777777" w:rsidR="00C7446A" w:rsidRDefault="00C7446A" w:rsidP="002D6EDE">
      <w:pPr>
        <w:pStyle w:val="MujOdstavec"/>
        <w:numPr>
          <w:ilvl w:val="0"/>
          <w:numId w:val="43"/>
        </w:numPr>
      </w:pPr>
      <w:r>
        <w:t>Návod, jak použít základní funkce systému</w:t>
      </w:r>
    </w:p>
    <w:p w14:paraId="53BF45DC" w14:textId="77777777" w:rsidR="00C7446A" w:rsidRDefault="00C7446A" w:rsidP="002D6EDE">
      <w:pPr>
        <w:pStyle w:val="MujOdstavec"/>
        <w:numPr>
          <w:ilvl w:val="1"/>
          <w:numId w:val="43"/>
        </w:numPr>
      </w:pPr>
      <w:r>
        <w:t>z pohledu všech uživatelských rolí</w:t>
      </w:r>
    </w:p>
    <w:p w14:paraId="6BE7F198" w14:textId="77777777" w:rsidR="00C7446A" w:rsidRDefault="00C7446A" w:rsidP="002D6EDE">
      <w:pPr>
        <w:pStyle w:val="MujOdstavec"/>
        <w:numPr>
          <w:ilvl w:val="1"/>
          <w:numId w:val="43"/>
        </w:numPr>
      </w:pPr>
      <w:r>
        <w:t>z pohledu administrátora</w:t>
      </w:r>
    </w:p>
    <w:p w14:paraId="3C2C4AE8" w14:textId="77777777" w:rsidR="00C7446A" w:rsidRDefault="00C7446A" w:rsidP="002D6EDE">
      <w:pPr>
        <w:pStyle w:val="MujOdstavec"/>
        <w:numPr>
          <w:ilvl w:val="0"/>
          <w:numId w:val="43"/>
        </w:numPr>
      </w:pPr>
      <w:r>
        <w:t>Řešení nejčastějších problémů</w:t>
      </w:r>
    </w:p>
    <w:p w14:paraId="0A427556" w14:textId="77777777" w:rsidR="00C7446A" w:rsidRDefault="00C7446A" w:rsidP="002D6EDE">
      <w:pPr>
        <w:pStyle w:val="MujOdstavec"/>
        <w:numPr>
          <w:ilvl w:val="0"/>
          <w:numId w:val="43"/>
        </w:numPr>
      </w:pPr>
      <w:r>
        <w:t>Odkazy na vyvíjenou aplikaci</w:t>
      </w:r>
    </w:p>
    <w:p w14:paraId="329C098F" w14:textId="77777777" w:rsidR="00C7446A" w:rsidRDefault="00C7446A" w:rsidP="002D6EDE">
      <w:pPr>
        <w:pStyle w:val="MujOdstavec"/>
        <w:numPr>
          <w:ilvl w:val="1"/>
          <w:numId w:val="43"/>
        </w:numPr>
      </w:pPr>
      <w:r>
        <w:t>server, stažení aplikace</w:t>
      </w:r>
    </w:p>
    <w:p w14:paraId="272777F6" w14:textId="77777777" w:rsidR="00C7446A" w:rsidRDefault="00C7446A" w:rsidP="002D6EDE">
      <w:pPr>
        <w:pStyle w:val="MujOdstavec"/>
        <w:numPr>
          <w:ilvl w:val="0"/>
          <w:numId w:val="43"/>
        </w:numPr>
      </w:pPr>
      <w:r>
        <w:t>Přístupy do administrátorské části</w:t>
      </w:r>
    </w:p>
    <w:p w14:paraId="2CED0A3D" w14:textId="6400D2B9" w:rsidR="00C73B9A" w:rsidRDefault="00C73B9A" w:rsidP="00674823">
      <w:pPr>
        <w:pStyle w:val="Odstavecseseznamem"/>
      </w:pPr>
      <w:r>
        <w:br w:type="page"/>
      </w:r>
    </w:p>
    <w:p w14:paraId="31420BFE" w14:textId="2B52B7F5" w:rsidR="004F04CD" w:rsidRPr="005A2EDF" w:rsidRDefault="00C73B9A" w:rsidP="005A2EDF">
      <w:pPr>
        <w:pStyle w:val="Nadpis1"/>
        <w:rPr>
          <w:rStyle w:val="eop"/>
        </w:rPr>
      </w:pPr>
      <w:bookmarkStart w:id="20" w:name="_Ref101105912"/>
      <w:bookmarkStart w:id="21" w:name="_Toc161987808"/>
      <w:r w:rsidRPr="005A2EDF">
        <w:rPr>
          <w:rStyle w:val="normaltextrun"/>
        </w:rPr>
        <w:lastRenderedPageBreak/>
        <w:t>Části projektu</w:t>
      </w:r>
      <w:bookmarkEnd w:id="21"/>
      <w:r w:rsidR="00EA3C55" w:rsidRPr="005A2EDF">
        <w:rPr>
          <w:rStyle w:val="eop"/>
        </w:rPr>
        <w:t> </w:t>
      </w:r>
      <w:bookmarkEnd w:id="20"/>
    </w:p>
    <w:p w14:paraId="3BB1CB95" w14:textId="363F7141" w:rsidR="00771B34" w:rsidRPr="00CE228B" w:rsidRDefault="00FD30E6" w:rsidP="00CE228B">
      <w:pPr>
        <w:pStyle w:val="MujOdstavec"/>
      </w:pPr>
      <w:r w:rsidRPr="00FD30E6">
        <w:t>Obsah této části bude odpovídat konkrétnímu zadání projektu. Měl by obsahovat rozdělení celé práce na jednotlivé části včetně delegování částí na členy týmu. Musí být jasně specifikováno kdo co dělal.</w:t>
      </w:r>
    </w:p>
    <w:p w14:paraId="734CEA13" w14:textId="7D493D38" w:rsidR="0070337F" w:rsidRPr="00AF4C70" w:rsidRDefault="0070337F" w:rsidP="00AF4C70">
      <w:pPr>
        <w:pStyle w:val="Nadpis2"/>
        <w:rPr>
          <w:rStyle w:val="normaltextrun"/>
        </w:rPr>
      </w:pPr>
      <w:bookmarkStart w:id="22" w:name="_Toc161987809"/>
      <w:r w:rsidRPr="00AF4C70">
        <w:rPr>
          <w:rStyle w:val="normaltextrun"/>
        </w:rPr>
        <w:t xml:space="preserve">Popis funkčností </w:t>
      </w:r>
      <w:r w:rsidR="00286A36">
        <w:rPr>
          <w:rStyle w:val="normaltextrun"/>
        </w:rPr>
        <w:t>hry</w:t>
      </w:r>
      <w:bookmarkEnd w:id="22"/>
    </w:p>
    <w:p w14:paraId="5F21EB98" w14:textId="77777777" w:rsidR="0070337F" w:rsidRPr="00AF4C70" w:rsidRDefault="0070337F" w:rsidP="00AF4C70">
      <w:pPr>
        <w:pStyle w:val="Nadpis2"/>
        <w:rPr>
          <w:rStyle w:val="normaltextrun"/>
        </w:rPr>
      </w:pPr>
      <w:bookmarkStart w:id="23" w:name="_Toc161987810"/>
      <w:r w:rsidRPr="00AF4C70">
        <w:rPr>
          <w:rStyle w:val="normaltextrun"/>
        </w:rPr>
        <w:t>Front end aplikace</w:t>
      </w:r>
      <w:bookmarkEnd w:id="23"/>
    </w:p>
    <w:p w14:paraId="6D223E6A" w14:textId="736225FD" w:rsidR="00C27DAA" w:rsidRPr="00B05301" w:rsidRDefault="0070337F" w:rsidP="00C27DAA">
      <w:pPr>
        <w:pStyle w:val="Nadpis2"/>
        <w:rPr>
          <w:rStyle w:val="normaltextrun"/>
          <w:vanish/>
          <w:specVanish/>
        </w:rPr>
      </w:pPr>
      <w:bookmarkStart w:id="24" w:name="_Toc161987811"/>
      <w:proofErr w:type="spellStart"/>
      <w:r w:rsidRPr="00AF4C70">
        <w:rPr>
          <w:rStyle w:val="normaltextrun"/>
        </w:rPr>
        <w:t>Back</w:t>
      </w:r>
      <w:proofErr w:type="spellEnd"/>
      <w:r w:rsidRPr="00AF4C70">
        <w:rPr>
          <w:rStyle w:val="normaltextrun"/>
        </w:rPr>
        <w:t xml:space="preserve"> end aplikac</w:t>
      </w:r>
      <w:bookmarkEnd w:id="24"/>
      <w:r w:rsidR="00B05301">
        <w:rPr>
          <w:rStyle w:val="normaltextrun"/>
        </w:rPr>
        <w:t>e</w:t>
      </w:r>
    </w:p>
    <w:p w14:paraId="65F34158" w14:textId="54320498" w:rsidR="00B05301" w:rsidRDefault="00B05301" w:rsidP="00EE5FEA">
      <w:pPr>
        <w:pStyle w:val="Nadpis2"/>
        <w:rPr>
          <w:rStyle w:val="normaltextrun"/>
        </w:rPr>
      </w:pPr>
      <w:bookmarkStart w:id="25" w:name="_Toc161987812"/>
      <w:r>
        <w:rPr>
          <w:rStyle w:val="normaltextrun"/>
        </w:rPr>
        <w:t xml:space="preserve"> </w:t>
      </w:r>
    </w:p>
    <w:p w14:paraId="1DE70B9F" w14:textId="77777777" w:rsidR="00B05301" w:rsidRDefault="00B05301">
      <w:pPr>
        <w:spacing w:after="0"/>
        <w:jc w:val="left"/>
        <w:rPr>
          <w:rStyle w:val="normaltextrun"/>
          <w:rFonts w:ascii="Arial" w:eastAsiaTheme="majorEastAsia" w:hAnsi="Arial" w:cstheme="majorBidi"/>
          <w:sz w:val="28"/>
          <w:szCs w:val="26"/>
        </w:rPr>
      </w:pPr>
      <w:r>
        <w:rPr>
          <w:rStyle w:val="normaltextrun"/>
        </w:rPr>
        <w:br w:type="page"/>
      </w:r>
    </w:p>
    <w:p w14:paraId="742896E7" w14:textId="77777777" w:rsidR="00B05301" w:rsidRDefault="00B05301" w:rsidP="00B05301">
      <w:pPr>
        <w:pStyle w:val="Nadpis2"/>
        <w:numPr>
          <w:ilvl w:val="0"/>
          <w:numId w:val="0"/>
        </w:numPr>
        <w:rPr>
          <w:rStyle w:val="normaltextrun"/>
        </w:rPr>
      </w:pPr>
    </w:p>
    <w:p w14:paraId="7D018D54" w14:textId="2FC9A608" w:rsidR="007C4330" w:rsidRDefault="00C27DAA" w:rsidP="00EE5FEA">
      <w:pPr>
        <w:pStyle w:val="Nadpis2"/>
        <w:rPr>
          <w:rStyle w:val="normaltextrun"/>
        </w:rPr>
      </w:pPr>
      <w:r>
        <w:rPr>
          <w:rStyle w:val="normaltextrun"/>
        </w:rPr>
        <w:t>Inventář</w:t>
      </w:r>
      <w:bookmarkEnd w:id="25"/>
      <w:r>
        <w:rPr>
          <w:rStyle w:val="normaltextrun"/>
        </w:rPr>
        <w:t xml:space="preserve"> </w:t>
      </w:r>
    </w:p>
    <w:p w14:paraId="0F31E978" w14:textId="405A9FD4" w:rsidR="007C4330" w:rsidRDefault="007C4330" w:rsidP="007C4330">
      <w:r>
        <w:t xml:space="preserve">Náš inventář funguje jako pole jednotlivých slotů. Každý slot má atributy </w:t>
      </w:r>
      <w:proofErr w:type="spellStart"/>
      <w:r>
        <w:t>item</w:t>
      </w:r>
      <w:proofErr w:type="spellEnd"/>
      <w:r>
        <w:t xml:space="preserve"> a image kdy </w:t>
      </w:r>
      <w:proofErr w:type="spellStart"/>
      <w:r>
        <w:t>item</w:t>
      </w:r>
      <w:proofErr w:type="spellEnd"/>
      <w:r>
        <w:t xml:space="preserve"> je </w:t>
      </w:r>
      <w:proofErr w:type="spellStart"/>
      <w:r>
        <w:t>ScriptableObject</w:t>
      </w:r>
      <w:proofErr w:type="spellEnd"/>
      <w:r>
        <w:t xml:space="preserve"> který hodnotami reprezentuje daný objekt a image je </w:t>
      </w:r>
      <w:proofErr w:type="spellStart"/>
      <w:r>
        <w:t>RawImage</w:t>
      </w:r>
      <w:proofErr w:type="spellEnd"/>
      <w:r>
        <w:t xml:space="preserve"> která reprezentuje </w:t>
      </w:r>
      <w:proofErr w:type="spellStart"/>
      <w:r>
        <w:t>Item</w:t>
      </w:r>
      <w:proofErr w:type="spellEnd"/>
      <w:r>
        <w:t xml:space="preserve"> vizuálně v inventáři.</w:t>
      </w:r>
    </w:p>
    <w:p w14:paraId="16DAE654" w14:textId="12B3DE14" w:rsidR="007C4330" w:rsidRDefault="00F151AA" w:rsidP="007C4330">
      <w:r w:rsidRPr="00F151AA">
        <w:drawing>
          <wp:inline distT="0" distB="0" distL="0" distR="0" wp14:anchorId="195B670E" wp14:editId="4D5CE34B">
            <wp:extent cx="5395595" cy="1231265"/>
            <wp:effectExtent l="0" t="0" r="0" b="698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731A" w14:textId="77777777" w:rsidR="00EE5FEA" w:rsidRDefault="007C4330" w:rsidP="007C4330">
      <w:r>
        <w:t xml:space="preserve">Dále je zde důležitá metoda </w:t>
      </w:r>
      <w:proofErr w:type="spellStart"/>
      <w:proofErr w:type="gramStart"/>
      <w:r>
        <w:t>SetValues</w:t>
      </w:r>
      <w:proofErr w:type="spellEnd"/>
      <w:r>
        <w:t>(</w:t>
      </w:r>
      <w:proofErr w:type="gramEnd"/>
      <w:r>
        <w:t>) která zajistí promítnutí z </w:t>
      </w:r>
      <w:proofErr w:type="spellStart"/>
      <w:r>
        <w:t>ScriptaleItem.icon</w:t>
      </w:r>
      <w:proofErr w:type="spellEnd"/>
      <w:r>
        <w:t xml:space="preserve"> do image daného slotu.</w:t>
      </w:r>
      <w:r w:rsidR="00EE5FEA">
        <w:t xml:space="preserve"> </w:t>
      </w:r>
      <w:r>
        <w:t xml:space="preserve">Díky tomu tak sloty můžou logicky nabývat jiných </w:t>
      </w:r>
      <w:proofErr w:type="spellStart"/>
      <w:r>
        <w:t>itemů</w:t>
      </w:r>
      <w:proofErr w:type="spellEnd"/>
      <w:r>
        <w:t xml:space="preserve"> než vizuálně a </w:t>
      </w:r>
      <w:r w:rsidR="000D3DC2">
        <w:t>tyto hodnoty se pak synchronizují až touto metodou.</w:t>
      </w:r>
    </w:p>
    <w:p w14:paraId="1B1EC3A6" w14:textId="0E7C5ECD" w:rsidR="00EE5FEA" w:rsidRDefault="00EE5FEA" w:rsidP="00EE5FEA">
      <w:pPr>
        <w:pStyle w:val="Nadpis3"/>
      </w:pPr>
      <w:bookmarkStart w:id="26" w:name="_Toc161987813"/>
      <w:r>
        <w:t xml:space="preserve">Sbírání </w:t>
      </w:r>
      <w:proofErr w:type="spellStart"/>
      <w:r>
        <w:t>itemů</w:t>
      </w:r>
      <w:bookmarkEnd w:id="26"/>
      <w:proofErr w:type="spellEnd"/>
    </w:p>
    <w:p w14:paraId="13BB11DD" w14:textId="0EB11915" w:rsidR="006B324B" w:rsidRDefault="00EE5FEA" w:rsidP="00EE5FEA">
      <w:r>
        <w:t xml:space="preserve">Sbírání </w:t>
      </w:r>
      <w:proofErr w:type="spellStart"/>
      <w:r>
        <w:t>itemů</w:t>
      </w:r>
      <w:proofErr w:type="spellEnd"/>
      <w:r>
        <w:t xml:space="preserve"> funguje následovně.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má na sobě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Itemclass</w:t>
      </w:r>
      <w:proofErr w:type="spellEnd"/>
      <w:r>
        <w:t xml:space="preserve"> kde je přiřazený </w:t>
      </w:r>
      <w:proofErr w:type="spellStart"/>
      <w:r>
        <w:t>ScriptableItem</w:t>
      </w:r>
      <w:proofErr w:type="spellEnd"/>
      <w:r>
        <w:t xml:space="preserve"> odpovídající danému </w:t>
      </w:r>
      <w:proofErr w:type="spellStart"/>
      <w:r>
        <w:t>itemu</w:t>
      </w:r>
      <w:proofErr w:type="spellEnd"/>
      <w:r>
        <w:t xml:space="preserve">. Při </w:t>
      </w:r>
      <w:r w:rsidR="006B324B">
        <w:t xml:space="preserve">sebrání se spustí metoda </w:t>
      </w:r>
      <w:proofErr w:type="spellStart"/>
      <w:r w:rsidR="006B324B">
        <w:t>P</w:t>
      </w:r>
      <w:r>
        <w:t>ic</w:t>
      </w:r>
      <w:r w:rsidR="006B324B">
        <w:t>ku</w:t>
      </w:r>
      <w:r>
        <w:t>p</w:t>
      </w:r>
      <w:r w:rsidR="006B324B">
        <w:t>Item</w:t>
      </w:r>
      <w:proofErr w:type="spellEnd"/>
      <w:r>
        <w:t xml:space="preserve">() která zničí </w:t>
      </w:r>
      <w:proofErr w:type="spellStart"/>
      <w:r>
        <w:t>gameObject</w:t>
      </w:r>
      <w:proofErr w:type="spellEnd"/>
      <w:r>
        <w:t xml:space="preserve"> a zároveň </w:t>
      </w:r>
      <w:proofErr w:type="spellStart"/>
      <w:r>
        <w:t>ScriptableObject</w:t>
      </w:r>
      <w:proofErr w:type="spellEnd"/>
      <w:r>
        <w:t xml:space="preserve"> </w:t>
      </w:r>
      <w:proofErr w:type="spellStart"/>
      <w:r>
        <w:t>itemu</w:t>
      </w:r>
      <w:proofErr w:type="spellEnd"/>
      <w:r>
        <w:t xml:space="preserve"> předá do </w:t>
      </w:r>
      <w:proofErr w:type="spellStart"/>
      <w:r>
        <w:t>invetáře</w:t>
      </w:r>
      <w:proofErr w:type="spellEnd"/>
      <w:r>
        <w:t xml:space="preserve">. Tam je přidělen nejbližšímu volnému slotu a pomocí metody </w:t>
      </w:r>
      <w:proofErr w:type="spellStart"/>
      <w:r>
        <w:t>SetValues</w:t>
      </w:r>
      <w:proofErr w:type="spellEnd"/>
      <w:r>
        <w:t>() následně zobrazen.</w:t>
      </w:r>
      <w:r w:rsidR="006B324B">
        <w:t xml:space="preserve"> Při sebrání je také </w:t>
      </w:r>
      <w:proofErr w:type="spellStart"/>
      <w:r w:rsidR="006B324B">
        <w:t>item</w:t>
      </w:r>
      <w:proofErr w:type="spellEnd"/>
      <w:r w:rsidR="006B324B">
        <w:t xml:space="preserve"> odebrán z úložiště scény.</w:t>
      </w:r>
    </w:p>
    <w:p w14:paraId="2AB54935" w14:textId="747205F1" w:rsidR="006B324B" w:rsidRDefault="00F151AA" w:rsidP="00EE5FEA">
      <w:r w:rsidRPr="00F151AA">
        <w:drawing>
          <wp:inline distT="0" distB="0" distL="0" distR="0" wp14:anchorId="555AE6F6" wp14:editId="1B5B4150">
            <wp:extent cx="4163006" cy="3543795"/>
            <wp:effectExtent l="0" t="0" r="952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EF6C" w14:textId="32B765C2" w:rsidR="006B324B" w:rsidRDefault="006B324B" w:rsidP="00EE5FEA"/>
    <w:p w14:paraId="3626A4BA" w14:textId="63EB30B0" w:rsidR="006B324B" w:rsidRDefault="006B324B" w:rsidP="00EE5FEA"/>
    <w:p w14:paraId="324BD2E9" w14:textId="44B50E04" w:rsidR="006B324B" w:rsidRPr="00EE5FEA" w:rsidRDefault="006B324B" w:rsidP="00EE5FEA"/>
    <w:p w14:paraId="39DE5804" w14:textId="6EC1E312" w:rsidR="00EE5FEA" w:rsidRDefault="002F6186" w:rsidP="00EE5FEA">
      <w:pPr>
        <w:pStyle w:val="Nadpis3"/>
      </w:pPr>
      <w:bookmarkStart w:id="27" w:name="_Toc161987814"/>
      <w:r>
        <w:t>Předávání mezi sloty</w:t>
      </w:r>
      <w:bookmarkEnd w:id="27"/>
    </w:p>
    <w:p w14:paraId="1F312F4A" w14:textId="0B034236" w:rsidR="002F6186" w:rsidRDefault="002F6186" w:rsidP="002F6186">
      <w:r>
        <w:t>Předávání předmětů mezi sloty funguje následovně.</w:t>
      </w:r>
      <w:r w:rsidR="0034476B">
        <w:t xml:space="preserve"> </w:t>
      </w:r>
      <w:r>
        <w:t xml:space="preserve">Při započnutí tažení ze slotu se do Atributu </w:t>
      </w:r>
      <w:proofErr w:type="spellStart"/>
      <w:r>
        <w:t>DraggedfromSlot</w:t>
      </w:r>
      <w:proofErr w:type="spellEnd"/>
      <w:r>
        <w:t xml:space="preserve"> dosadí hodnota slotu ze kterého je taženo. </w:t>
      </w:r>
      <w:proofErr w:type="spellStart"/>
      <w:r>
        <w:t>SlotClass</w:t>
      </w:r>
      <w:proofErr w:type="spellEnd"/>
      <w:r>
        <w:t xml:space="preserve"> Implementuje rozhraní </w:t>
      </w:r>
      <w:proofErr w:type="spellStart"/>
      <w:r>
        <w:t>IDropHandler</w:t>
      </w:r>
      <w:proofErr w:type="spellEnd"/>
      <w:r>
        <w:t xml:space="preserve"> a díky tomu můžeme za pomocí metody </w:t>
      </w:r>
      <w:proofErr w:type="spellStart"/>
      <w:r>
        <w:t>onDrop</w:t>
      </w:r>
      <w:proofErr w:type="spellEnd"/>
      <w:r>
        <w:t>() získat data o upuštěném objektu. V tomto momentě tak stačí z </w:t>
      </w:r>
      <w:proofErr w:type="spellStart"/>
      <w:r>
        <w:t>Dropped</w:t>
      </w:r>
      <w:proofErr w:type="spellEnd"/>
      <w:r>
        <w:t xml:space="preserve"> objektu získat atribut </w:t>
      </w:r>
      <w:proofErr w:type="spellStart"/>
      <w:r>
        <w:t>DraggedfromSlot</w:t>
      </w:r>
      <w:proofErr w:type="spellEnd"/>
      <w:r>
        <w:t xml:space="preserve"> a máme odkaz na slot ze kterého bylo taženo i slot do kterého bylo </w:t>
      </w:r>
      <w:proofErr w:type="spellStart"/>
      <w:r>
        <w:t>puštěnoPak</w:t>
      </w:r>
      <w:proofErr w:type="spellEnd"/>
      <w:r>
        <w:t xml:space="preserve"> už stačí těmto dvěma slotům jen vzájemně prohodit jejich </w:t>
      </w:r>
      <w:proofErr w:type="spellStart"/>
      <w:r>
        <w:t>itemy</w:t>
      </w:r>
      <w:proofErr w:type="spellEnd"/>
      <w:r>
        <w:t xml:space="preserve">. Z tohoto důvodu jsou </w:t>
      </w:r>
      <w:proofErr w:type="spellStart"/>
      <w:r>
        <w:t>itemy</w:t>
      </w:r>
      <w:proofErr w:type="spellEnd"/>
      <w:r>
        <w:t xml:space="preserve"> public atributy. Pak jen opět u obou slotů zavolat metodu </w:t>
      </w:r>
      <w:proofErr w:type="spellStart"/>
      <w:r>
        <w:t>SetValues</w:t>
      </w:r>
      <w:proofErr w:type="spellEnd"/>
      <w:r>
        <w:t xml:space="preserve">() a prohození už bude viditelné i vizuálně. Kromě toho se při tažení </w:t>
      </w:r>
      <w:r w:rsidR="00D83909">
        <w:t xml:space="preserve">předmětu </w:t>
      </w:r>
      <w:r>
        <w:t xml:space="preserve">změní </w:t>
      </w:r>
      <w:proofErr w:type="spellStart"/>
      <w:r>
        <w:t>Parent</w:t>
      </w:r>
      <w:proofErr w:type="spellEnd"/>
      <w:r>
        <w:t xml:space="preserve"> dané Image a lze s ní pohybovat i mimo daný slot. To vytvoří hezký vizuální kdy </w:t>
      </w:r>
      <w:proofErr w:type="spellStart"/>
      <w:r>
        <w:t>item</w:t>
      </w:r>
      <w:proofErr w:type="spellEnd"/>
      <w:r>
        <w:t xml:space="preserve"> následuje při tažení myš a po puštění se navrátí na svou pozici.  </w:t>
      </w:r>
    </w:p>
    <w:p w14:paraId="2BC1375E" w14:textId="77777777" w:rsidR="00D83909" w:rsidRPr="007C4330" w:rsidRDefault="00D83909" w:rsidP="002F6186"/>
    <w:p w14:paraId="19F1DD42" w14:textId="77777777" w:rsidR="002F6186" w:rsidRPr="002F6186" w:rsidRDefault="002F6186" w:rsidP="002F6186"/>
    <w:p w14:paraId="2E75DFE6" w14:textId="414B4F82" w:rsidR="00D83909" w:rsidRDefault="00D83909" w:rsidP="002F7072">
      <w:pPr>
        <w:pStyle w:val="Nadpis3"/>
      </w:pPr>
      <w:bookmarkStart w:id="28" w:name="_Toc161987815"/>
      <w:proofErr w:type="spellStart"/>
      <w:r>
        <w:t>Crafting</w:t>
      </w:r>
      <w:proofErr w:type="spellEnd"/>
      <w:r>
        <w:t xml:space="preserve"> systém</w:t>
      </w:r>
      <w:bookmarkEnd w:id="28"/>
    </w:p>
    <w:p w14:paraId="1434C324" w14:textId="0938ED12" w:rsidR="00D83909" w:rsidRDefault="00D83909" w:rsidP="00D83909">
      <w:r>
        <w:t xml:space="preserve">Vytváření nových předmětů funguje na základě spojení dvou předmětů v jeden. To funguje na principu </w:t>
      </w:r>
      <w:proofErr w:type="gramStart"/>
      <w:r>
        <w:t>receptů</w:t>
      </w:r>
      <w:proofErr w:type="gramEnd"/>
      <w:r>
        <w:t xml:space="preserve"> které jsou </w:t>
      </w:r>
      <w:proofErr w:type="spellStart"/>
      <w:r>
        <w:t>ScriptableObjecty</w:t>
      </w:r>
      <w:proofErr w:type="spellEnd"/>
      <w:r>
        <w:t>.</w:t>
      </w:r>
    </w:p>
    <w:p w14:paraId="21FCA07F" w14:textId="7A3EE4B0" w:rsidR="00D83909" w:rsidRDefault="00F151AA" w:rsidP="00D83909">
      <w:r w:rsidRPr="00F151AA">
        <w:drawing>
          <wp:inline distT="0" distB="0" distL="0" distR="0" wp14:anchorId="59D81CC3" wp14:editId="5C97312A">
            <wp:extent cx="5395595" cy="913130"/>
            <wp:effectExtent l="0" t="0" r="0" b="127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1D55" w14:textId="339F651C" w:rsidR="00D83909" w:rsidRDefault="00D83909" w:rsidP="00D83909">
      <w:proofErr w:type="spellStart"/>
      <w:r>
        <w:t>Crafting</w:t>
      </w:r>
      <w:proofErr w:type="spellEnd"/>
      <w:r>
        <w:t xml:space="preserve"> Systém obsahuje pole těchto receptů. Při každém položení předmětu do jednoho ze vstupních slotů se </w:t>
      </w:r>
      <w:proofErr w:type="gramStart"/>
      <w:r>
        <w:t>otestuje</w:t>
      </w:r>
      <w:proofErr w:type="gramEnd"/>
      <w:r>
        <w:t xml:space="preserve"> jestli kombinace předmětů ve vstupních slotech neodpovídá nějaké kombinaci z receptů, pokud ano vytvoří ve výstupním slotu výstupní </w:t>
      </w:r>
      <w:proofErr w:type="spellStart"/>
      <w:r>
        <w:t>item</w:t>
      </w:r>
      <w:proofErr w:type="spellEnd"/>
      <w:r>
        <w:t xml:space="preserve"> získaný z příslušného receptu. Zároveň je </w:t>
      </w:r>
      <w:proofErr w:type="gramStart"/>
      <w:r>
        <w:t>ošetřeno</w:t>
      </w:r>
      <w:proofErr w:type="gramEnd"/>
      <w:r>
        <w:t xml:space="preserve"> aby při sebrání předmětu z výstupního slotu zmizely předměty ze vstupních slotů a nevznikalo tak nekonečně mnoho předmětů. Podobným stylem jsou ošetřeny i v</w:t>
      </w:r>
      <w:r w:rsidR="002F7072">
        <w:t xml:space="preserve">stupní </w:t>
      </w:r>
      <w:proofErr w:type="gramStart"/>
      <w:r w:rsidR="002F7072">
        <w:t>sloty .</w:t>
      </w:r>
      <w:proofErr w:type="gramEnd"/>
    </w:p>
    <w:p w14:paraId="04F6A723" w14:textId="3F5B41BA" w:rsidR="00F151AA" w:rsidRDefault="00F151AA">
      <w:pPr>
        <w:spacing w:after="0"/>
        <w:jc w:val="left"/>
      </w:pPr>
      <w:r>
        <w:br w:type="page"/>
      </w:r>
    </w:p>
    <w:p w14:paraId="2AF54AF2" w14:textId="77777777" w:rsidR="002F7072" w:rsidRPr="00D83909" w:rsidRDefault="002F7072" w:rsidP="00D83909"/>
    <w:p w14:paraId="05769387" w14:textId="5461C070" w:rsidR="002F7072" w:rsidRDefault="002F7072">
      <w:pPr>
        <w:pStyle w:val="Nadpis3"/>
      </w:pPr>
      <w:bookmarkStart w:id="29" w:name="_Toc161987816"/>
      <w:r>
        <w:t>Vracení předmětů z inventáře do scény</w:t>
      </w:r>
      <w:bookmarkEnd w:id="29"/>
    </w:p>
    <w:p w14:paraId="4EFCD41A" w14:textId="173D17EA" w:rsidR="002F7072" w:rsidRDefault="002F7072" w:rsidP="002F7072">
      <w:pPr>
        <w:rPr>
          <w:rFonts w:cs="Times New Roman"/>
          <w:color w:val="000000"/>
        </w:rPr>
      </w:pPr>
      <w:r>
        <w:t xml:space="preserve">Vracení předmětů funguje tak že v momentě kdy uživatel pustí předmět v prostoru výstupního slotu (pravá horní část inventáře) tak je daný předmět inicializován ve scéně z </w:t>
      </w:r>
      <w:proofErr w:type="spellStart"/>
      <w:r>
        <w:t>prefabu</w:t>
      </w:r>
      <w:proofErr w:type="spellEnd"/>
      <w:r>
        <w:t xml:space="preserve"> za pomocí metody </w:t>
      </w:r>
      <w:proofErr w:type="spellStart"/>
      <w:r w:rsidRPr="002F7072">
        <w:rPr>
          <w:rFonts w:cs="Times New Roman"/>
          <w:color w:val="000000"/>
        </w:rPr>
        <w:t>Instantiate</w:t>
      </w:r>
      <w:proofErr w:type="spellEnd"/>
      <w:r w:rsidRPr="002F7072">
        <w:rPr>
          <w:rFonts w:cs="Times New Roman"/>
          <w:color w:val="000000"/>
        </w:rPr>
        <w:t>()</w:t>
      </w:r>
      <w:r>
        <w:rPr>
          <w:rFonts w:cs="Times New Roman"/>
          <w:color w:val="000000"/>
        </w:rPr>
        <w:t xml:space="preserve"> kdy cestu na daný </w:t>
      </w:r>
      <w:proofErr w:type="spellStart"/>
      <w:r>
        <w:rPr>
          <w:rFonts w:cs="Times New Roman"/>
          <w:color w:val="000000"/>
        </w:rPr>
        <w:t>Item</w:t>
      </w:r>
      <w:proofErr w:type="spellEnd"/>
      <w:r>
        <w:rPr>
          <w:rFonts w:cs="Times New Roman"/>
          <w:color w:val="000000"/>
        </w:rPr>
        <w:t xml:space="preserve"> získá ze </w:t>
      </w:r>
      <w:proofErr w:type="spellStart"/>
      <w:r>
        <w:rPr>
          <w:rFonts w:cs="Times New Roman"/>
          <w:color w:val="000000"/>
        </w:rPr>
        <w:t>ScriptableItemu</w:t>
      </w:r>
      <w:proofErr w:type="spellEnd"/>
      <w:r>
        <w:rPr>
          <w:rFonts w:cs="Times New Roman"/>
          <w:color w:val="000000"/>
        </w:rPr>
        <w:t xml:space="preserve"> který získá přes </w:t>
      </w:r>
      <w:proofErr w:type="spellStart"/>
      <w:r>
        <w:rPr>
          <w:rFonts w:cs="Times New Roman"/>
          <w:color w:val="000000"/>
        </w:rPr>
        <w:t>onDrop</w:t>
      </w:r>
      <w:proofErr w:type="spellEnd"/>
      <w:r>
        <w:rPr>
          <w:rFonts w:cs="Times New Roman"/>
          <w:color w:val="000000"/>
        </w:rPr>
        <w:t xml:space="preserve">() obdobě jako při předávání předmětů mezi sloty. Pak se jen tomuto předmětu nastaví </w:t>
      </w:r>
      <w:proofErr w:type="gramStart"/>
      <w:r>
        <w:rPr>
          <w:rFonts w:cs="Times New Roman"/>
          <w:color w:val="000000"/>
        </w:rPr>
        <w:t>pozice</w:t>
      </w:r>
      <w:proofErr w:type="gramEnd"/>
      <w:r>
        <w:rPr>
          <w:rFonts w:cs="Times New Roman"/>
          <w:color w:val="000000"/>
        </w:rPr>
        <w:t xml:space="preserve"> na které byl upuštěn. A je přidán do uložiště scény.</w:t>
      </w:r>
    </w:p>
    <w:p w14:paraId="1D414031" w14:textId="518819FA" w:rsidR="002F7072" w:rsidRDefault="002F7072" w:rsidP="002F7072">
      <w:pPr>
        <w:rPr>
          <w:rFonts w:cs="Times New Roman"/>
          <w:color w:val="000000"/>
        </w:rPr>
      </w:pPr>
    </w:p>
    <w:p w14:paraId="12352E63" w14:textId="0A648F5A" w:rsidR="002F7072" w:rsidRPr="002F7072" w:rsidRDefault="00F151AA" w:rsidP="002F7072">
      <w:r w:rsidRPr="00F151AA">
        <w:rPr>
          <w:rFonts w:cs="Times New Roman"/>
          <w:color w:val="000000"/>
        </w:rPr>
        <w:drawing>
          <wp:inline distT="0" distB="0" distL="0" distR="0" wp14:anchorId="4EDC2904" wp14:editId="78E83F44">
            <wp:extent cx="5395070" cy="847725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545" cy="8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64D5" w14:textId="646C11BA" w:rsidR="00C27DAA" w:rsidRPr="00C27DAA" w:rsidRDefault="00C27DAA" w:rsidP="00C27DAA">
      <w:pPr>
        <w:pStyle w:val="Nadpis2"/>
      </w:pPr>
      <w:bookmarkStart w:id="30" w:name="_Toc161987817"/>
      <w:r>
        <w:rPr>
          <w:rStyle w:val="normaltextrun"/>
        </w:rPr>
        <w:t>UI</w:t>
      </w:r>
      <w:bookmarkEnd w:id="30"/>
      <w:r>
        <w:rPr>
          <w:rStyle w:val="normaltextrun"/>
        </w:rPr>
        <w:tab/>
      </w:r>
    </w:p>
    <w:p w14:paraId="35F0F2D3" w14:textId="28631A1A" w:rsidR="00286A36" w:rsidRPr="00286A36" w:rsidRDefault="00286A36" w:rsidP="00286A36">
      <w:pPr>
        <w:pStyle w:val="Nadpis2"/>
      </w:pPr>
      <w:bookmarkStart w:id="31" w:name="_Toc161987818"/>
      <w:r>
        <w:rPr>
          <w:rStyle w:val="normaltextrun"/>
        </w:rPr>
        <w:t>Grafika a design</w:t>
      </w:r>
      <w:bookmarkEnd w:id="31"/>
      <w:r w:rsidRPr="00286A36">
        <w:rPr>
          <w:rStyle w:val="normaltextrun"/>
        </w:rPr>
        <w:t xml:space="preserve"> </w:t>
      </w:r>
    </w:p>
    <w:p w14:paraId="51182541" w14:textId="7E31A010" w:rsidR="00286A36" w:rsidRPr="00286A36" w:rsidRDefault="00286A36" w:rsidP="00001FD7">
      <w:pPr>
        <w:pStyle w:val="Nadpis2"/>
      </w:pPr>
      <w:bookmarkStart w:id="32" w:name="_Toc161987819"/>
      <w:r>
        <w:rPr>
          <w:rStyle w:val="normaltextrun"/>
        </w:rPr>
        <w:t>Minihry</w:t>
      </w:r>
      <w:bookmarkEnd w:id="32"/>
    </w:p>
    <w:p w14:paraId="3D17983E" w14:textId="43E8DA78" w:rsidR="00286A36" w:rsidRDefault="00286A36" w:rsidP="00286A36">
      <w:pPr>
        <w:pStyle w:val="Nadpis3"/>
      </w:pPr>
      <w:bookmarkStart w:id="33" w:name="_Toc161987820"/>
      <w:r>
        <w:t>Minihra1</w:t>
      </w:r>
      <w:bookmarkEnd w:id="33"/>
    </w:p>
    <w:p w14:paraId="66F97E6C" w14:textId="22C16BF3" w:rsidR="00286A36" w:rsidRDefault="00286A36" w:rsidP="00286A36">
      <w:pPr>
        <w:pStyle w:val="Nadpis3"/>
      </w:pPr>
      <w:bookmarkStart w:id="34" w:name="_Toc161987821"/>
      <w:r>
        <w:t>Minihra2</w:t>
      </w:r>
      <w:bookmarkEnd w:id="34"/>
    </w:p>
    <w:p w14:paraId="0C73D299" w14:textId="20FA8763" w:rsidR="00286A36" w:rsidRDefault="00286A36" w:rsidP="00286A36">
      <w:pPr>
        <w:pStyle w:val="Nadpis3"/>
      </w:pPr>
      <w:bookmarkStart w:id="35" w:name="_Toc161987822"/>
      <w:r>
        <w:t>Minihra3</w:t>
      </w:r>
      <w:bookmarkEnd w:id="35"/>
    </w:p>
    <w:p w14:paraId="4307143B" w14:textId="1E157BCB" w:rsidR="00286A36" w:rsidRPr="00286A36" w:rsidRDefault="00286A36" w:rsidP="00286A36">
      <w:pPr>
        <w:pStyle w:val="Nadpis3"/>
      </w:pPr>
      <w:bookmarkStart w:id="36" w:name="_Toc161987823"/>
      <w:r>
        <w:t>Minihra4</w:t>
      </w:r>
      <w:bookmarkEnd w:id="36"/>
    </w:p>
    <w:p w14:paraId="17E2A0A4" w14:textId="41A1B986" w:rsidR="00C27DAA" w:rsidRDefault="00AE3C0F" w:rsidP="00C27DAA">
      <w:pPr>
        <w:pStyle w:val="Nadpis2"/>
        <w:rPr>
          <w:rStyle w:val="normaltextrun"/>
        </w:rPr>
      </w:pPr>
      <w:r>
        <w:rPr>
          <w:rStyle w:val="normaltextrun"/>
        </w:rPr>
        <w:br w:type="column"/>
      </w:r>
      <w:bookmarkStart w:id="37" w:name="_Toc161987824"/>
      <w:r w:rsidR="00C27DAA">
        <w:rPr>
          <w:rStyle w:val="normaltextrun"/>
        </w:rPr>
        <w:lastRenderedPageBreak/>
        <w:t>Zvuky</w:t>
      </w:r>
      <w:bookmarkEnd w:id="37"/>
      <w:r w:rsidR="00C27DAA">
        <w:rPr>
          <w:rStyle w:val="normaltextrun"/>
        </w:rPr>
        <w:tab/>
      </w:r>
    </w:p>
    <w:p w14:paraId="29FD1C17" w14:textId="77777777" w:rsidR="00486EEC" w:rsidRDefault="00074560" w:rsidP="00074560">
      <w:pPr>
        <w:rPr>
          <w:rFonts w:ascii="Segoe UI" w:hAnsi="Segoe UI" w:cs="Segoe UI"/>
          <w:color w:val="0D0D0D"/>
          <w:shd w:val="clear" w:color="auto" w:fill="FFFFFF"/>
        </w:rPr>
      </w:pPr>
      <w:r>
        <w:br/>
      </w:r>
      <w:r>
        <w:rPr>
          <w:rFonts w:ascii="Segoe UI" w:hAnsi="Segoe UI" w:cs="Segoe UI"/>
          <w:color w:val="0D0D0D"/>
          <w:shd w:val="clear" w:color="auto" w:fill="FFFFFF"/>
        </w:rPr>
        <w:t xml:space="preserve">Zvuky v naší aplikaci jsou řešeny pomocí objektů, které spravují přehrávání zvuků, nazývaných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AudioManagery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Máme dva druhy těchto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AudioManagerů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univerzální a unikátní. Oba tyto objekty fungují podobně až na pár výjimek.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AudioManager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má přiřazeno pole objektů zvuků, které mají definované různé atributy, jako například název, odchylku od hlasitosti a danou zvukovou stopu.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AudioManager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má právě jeden zdroj zvuku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AudioSource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), do kterého se po každém zavolání metody play(zvuk) dosadí příslušná zvuková stopa a další argumenty (hlasitost, název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atd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). Proto se tak nedají v jednu chvíli překrývat dva zvuky ze stejného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AudioManageru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Přehrávání hudby funguje na naprosto stejném principu jako přehrávání zvuků, s tím rozdílem, že se zvuková stopa přehrává neustále dokola. </w:t>
      </w:r>
    </w:p>
    <w:p w14:paraId="10A41665" w14:textId="4BA99D0E" w:rsidR="00486EEC" w:rsidRDefault="007421E5" w:rsidP="00074560">
      <w:pPr>
        <w:rPr>
          <w:rFonts w:ascii="Segoe UI" w:hAnsi="Segoe UI" w:cs="Segoe UI"/>
          <w:color w:val="0D0D0D"/>
          <w:shd w:val="clear" w:color="auto" w:fill="FFFFFF"/>
        </w:rPr>
      </w:pPr>
      <w:r w:rsidRPr="007421E5">
        <w:rPr>
          <w:rFonts w:ascii="Segoe UI" w:hAnsi="Segoe UI" w:cs="Segoe UI"/>
          <w:color w:val="0D0D0D"/>
          <w:shd w:val="clear" w:color="auto" w:fill="FFFFFF"/>
        </w:rPr>
        <w:drawing>
          <wp:inline distT="0" distB="0" distL="0" distR="0" wp14:anchorId="44FB0A03" wp14:editId="6DBBEC74">
            <wp:extent cx="4401164" cy="2333951"/>
            <wp:effectExtent l="0" t="0" r="0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4576" w14:textId="6E2B5D38" w:rsidR="00074560" w:rsidRPr="00074560" w:rsidRDefault="00074560" w:rsidP="0007456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Hlavním rozdílem mezi univerzálním a unikátním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AudioManagerem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je obsažení zvuků. Univerzální obsahuje zvuky, které se používají v UI vrstvě a které se vyskytují ve více scénách. Univerzální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AudioManager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se přenáší mezi scénami a je proto jen jeden v celém projektu. Také se používá k přehrávání hudby a zajišťuje tak, aby vždy hrála jen jedna hudba a nepřeskakovala při přepínání mezi jednotlivými scénami. Unikátní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AudioManager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je v každé scéně právě jeden, a zvuky, které spouští, jsou tak unikátní pro danou scénu. Také nedokáže spouštět hudbu. Univerzální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AudioManager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je potomkem unikátního, který rozšiřuje. Zajímavá je také synchronizace jednotlivých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AudioManagerů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jejich hlasitosti, kterou můžeme měnit. Když totiž změníme hlasitost, změna se může promítnout pouze do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AudioManagerů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které existují v momentální scéně. Proto máme metody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PullSynchronizeVolume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()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PushSynchronizeVolume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(), které vždy při vytvoření nového unikátního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AudioManageru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(při přepínání mezi scénami) synchronizují hlasitost nově vytvořeného objektu s Univerzálním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AudioManagerem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Zároveň tyto metody zajišťují při změně hlasitosti i změnu hlasitosti všech momentálně existujících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AudioManagerů</w:t>
      </w:r>
      <w:proofErr w:type="spellEnd"/>
    </w:p>
    <w:p w14:paraId="4E906127" w14:textId="6E29D3C3" w:rsidR="0070337F" w:rsidRPr="00AF4C70" w:rsidRDefault="00A67B70" w:rsidP="00074560">
      <w:pPr>
        <w:rPr>
          <w:rStyle w:val="normaltextrun"/>
        </w:rPr>
      </w:pPr>
      <w:r>
        <w:lastRenderedPageBreak/>
        <w:br/>
      </w:r>
      <w:r w:rsidR="0070337F" w:rsidRPr="00AF4C70">
        <w:rPr>
          <w:rStyle w:val="normaltextrun"/>
        </w:rPr>
        <w:t>Testování aplikace</w:t>
      </w:r>
    </w:p>
    <w:p w14:paraId="4F0001AF" w14:textId="4E4D6998" w:rsidR="00074560" w:rsidRDefault="00074560">
      <w:pPr>
        <w:pStyle w:val="Nadpis2"/>
      </w:pPr>
      <w:bookmarkStart w:id="38" w:name="_Toc161987825"/>
      <w:r>
        <w:t>Systém Ukládání</w:t>
      </w:r>
      <w:bookmarkEnd w:id="38"/>
    </w:p>
    <w:p w14:paraId="0AD8CFF4" w14:textId="5021E4EC" w:rsidR="00074560" w:rsidRDefault="00074560" w:rsidP="00074560">
      <w:r>
        <w:t>V Naší Aplikaci nemáme pevné ukládání dočasné (při vypnutí aplikace nezůstane nic uloženo). Dočasné ukládání za běhu aplikace využíváme především při přechodu mezi scénami. To zajištuje aby při odchodu a následném návratu do místnosti byla místnost ve stejném stavu jako po odchodu.</w:t>
      </w:r>
      <w:r w:rsidR="003D0574">
        <w:t xml:space="preserve"> K vysvětlení </w:t>
      </w:r>
      <w:proofErr w:type="gramStart"/>
      <w:r w:rsidR="003D0574">
        <w:t>toho</w:t>
      </w:r>
      <w:proofErr w:type="gramEnd"/>
      <w:r w:rsidR="003D0574">
        <w:t xml:space="preserve"> jak náš systém ukládání funguje je třeba nejdříve říct, že naše ukládání nefunguje na principu ukládání stavů ale spíše jednotlivých atributů a vlastností. Téměř veškeré objekty se kterými </w:t>
      </w:r>
      <w:proofErr w:type="gramStart"/>
      <w:r w:rsidR="003D0574">
        <w:t>uživatel</w:t>
      </w:r>
      <w:proofErr w:type="gramEnd"/>
      <w:r w:rsidR="003D0574">
        <w:t xml:space="preserve"> jakkoliv interaguje nejsou přímo staticky ve scéně. Při načtení scény se na objektu </w:t>
      </w:r>
      <w:proofErr w:type="spellStart"/>
      <w:r w:rsidR="003D0574">
        <w:t>saver</w:t>
      </w:r>
      <w:proofErr w:type="spellEnd"/>
      <w:r w:rsidR="003D0574">
        <w:t xml:space="preserve"> spustí </w:t>
      </w:r>
      <w:proofErr w:type="spellStart"/>
      <w:r w:rsidR="003D0574">
        <w:t>script</w:t>
      </w:r>
      <w:proofErr w:type="spellEnd"/>
      <w:r w:rsidR="003D0574">
        <w:t xml:space="preserve"> </w:t>
      </w:r>
      <w:proofErr w:type="spellStart"/>
      <w:r w:rsidR="003D0574">
        <w:t>sceneStart</w:t>
      </w:r>
      <w:proofErr w:type="spellEnd"/>
      <w:r w:rsidR="003D0574">
        <w:t xml:space="preserve"> a ten zajistí že se na scéně vytvoří všechny tyto objekty. Ty se inicializují z </w:t>
      </w:r>
      <w:proofErr w:type="spellStart"/>
      <w:r w:rsidR="003D0574">
        <w:t>prefabů</w:t>
      </w:r>
      <w:proofErr w:type="spellEnd"/>
      <w:r w:rsidR="003D0574">
        <w:t xml:space="preserve"> pomocí metody </w:t>
      </w:r>
      <w:proofErr w:type="spellStart"/>
      <w:r w:rsidR="003D0574" w:rsidRPr="003D0574">
        <w:t>Instantiate</w:t>
      </w:r>
      <w:proofErr w:type="spellEnd"/>
      <w:r w:rsidR="003D0574">
        <w:t>(). Objekty k </w:t>
      </w:r>
      <w:proofErr w:type="spellStart"/>
      <w:r w:rsidR="003D0574">
        <w:t>inicializeci</w:t>
      </w:r>
      <w:proofErr w:type="spellEnd"/>
      <w:r w:rsidR="003D0574">
        <w:t xml:space="preserve"> získáme ze </w:t>
      </w:r>
      <w:proofErr w:type="spellStart"/>
      <w:r w:rsidR="003D0574">
        <w:t>ScriptableObjektu</w:t>
      </w:r>
      <w:proofErr w:type="spellEnd"/>
      <w:r w:rsidR="003D0574">
        <w:t xml:space="preserve"> dané místnosti které zde používáme k </w:t>
      </w:r>
      <w:proofErr w:type="spellStart"/>
      <w:r w:rsidR="003D0574">
        <w:t>dočastnému</w:t>
      </w:r>
      <w:proofErr w:type="spellEnd"/>
      <w:r w:rsidR="003D0574">
        <w:t xml:space="preserve"> ukládání.</w:t>
      </w:r>
    </w:p>
    <w:p w14:paraId="482C0318" w14:textId="5C614B6C" w:rsidR="003D0574" w:rsidRDefault="007421E5" w:rsidP="00074560">
      <w:r w:rsidRPr="007421E5">
        <w:drawing>
          <wp:inline distT="0" distB="0" distL="0" distR="0" wp14:anchorId="1B97441B" wp14:editId="796934A7">
            <wp:extent cx="5395595" cy="977265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0D13" w14:textId="42A74256" w:rsidR="003D0574" w:rsidRDefault="00CA0A91" w:rsidP="00074560">
      <w:r>
        <w:t xml:space="preserve">U vytvořených objektů rovnou nastavíme jejich </w:t>
      </w:r>
      <w:proofErr w:type="gramStart"/>
      <w:r>
        <w:t>pozici</w:t>
      </w:r>
      <w:proofErr w:type="gramEnd"/>
      <w:r>
        <w:t xml:space="preserve"> kterou jsme získali taktéž z našeho </w:t>
      </w:r>
      <w:proofErr w:type="spellStart"/>
      <w:r>
        <w:t>ScriptableObjekt</w:t>
      </w:r>
      <w:proofErr w:type="spellEnd"/>
      <w:r>
        <w:t xml:space="preserve"> úložiště. Díky tomu že tyto objekty nejsou staticky v </w:t>
      </w:r>
      <w:proofErr w:type="gramStart"/>
      <w:r>
        <w:t>místnosti</w:t>
      </w:r>
      <w:proofErr w:type="gramEnd"/>
      <w:r>
        <w:t xml:space="preserve"> ale jejich vytvoření je závislé na datech z úložiště se nám tak ušetří spousta problémů které by jsme měli kdybychom k ukládání přistupovali jako ke stavům místnosti.</w:t>
      </w:r>
    </w:p>
    <w:p w14:paraId="25A8AE64" w14:textId="334287DB" w:rsidR="00CA0A91" w:rsidRDefault="007421E5" w:rsidP="00074560">
      <w:r w:rsidRPr="007421E5">
        <w:drawing>
          <wp:inline distT="0" distB="0" distL="0" distR="0" wp14:anchorId="1A62BA4C" wp14:editId="4ABA0129">
            <wp:extent cx="5395595" cy="3168015"/>
            <wp:effectExtent l="0" t="0" r="0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4792" w14:textId="77777777" w:rsidR="00001FD7" w:rsidRDefault="00CA0A91" w:rsidP="00074560">
      <w:r>
        <w:t xml:space="preserve">Třída </w:t>
      </w:r>
      <w:proofErr w:type="spellStart"/>
      <w:r>
        <w:t>SceneClass</w:t>
      </w:r>
      <w:proofErr w:type="spellEnd"/>
      <w:r>
        <w:t xml:space="preserve"> nám skvěle </w:t>
      </w:r>
      <w:proofErr w:type="gramStart"/>
      <w:r>
        <w:t>ukazuje</w:t>
      </w:r>
      <w:proofErr w:type="gramEnd"/>
      <w:r>
        <w:t xml:space="preserve"> jak jednoduše se teď dá k ukládání přistupovat. K přidání </w:t>
      </w:r>
      <w:r w:rsidR="009530DB">
        <w:t xml:space="preserve">objektu </w:t>
      </w:r>
      <w:r>
        <w:t xml:space="preserve">stačí pouze zavolat metodu </w:t>
      </w:r>
      <w:proofErr w:type="spellStart"/>
      <w:r>
        <w:t>AddItem</w:t>
      </w:r>
      <w:proofErr w:type="spellEnd"/>
      <w:r>
        <w:t xml:space="preserve">() s a jako argumenty dát daný </w:t>
      </w:r>
      <w:proofErr w:type="spellStart"/>
      <w:r>
        <w:t>item</w:t>
      </w:r>
      <w:proofErr w:type="spellEnd"/>
      <w:r>
        <w:t xml:space="preserve"> a jeho pozici. Jeho odebrání je stejně snadné. Díky tomu tak můžeme jednoduše a </w:t>
      </w:r>
      <w:r>
        <w:lastRenderedPageBreak/>
        <w:t>přehledně ukládat i pozice jednotlivých Objektů. Takže například když necháme v místnosti pod</w:t>
      </w:r>
      <w:r w:rsidR="008C4158">
        <w:t xml:space="preserve"> postelí a poté se do ní vrátíme</w:t>
      </w:r>
      <w:r>
        <w:t xml:space="preserve"> nalezneme ho na stejném místě kde jsme ho </w:t>
      </w:r>
      <w:proofErr w:type="gramStart"/>
      <w:r>
        <w:t>nechali</w:t>
      </w:r>
      <w:proofErr w:type="gramEnd"/>
      <w:r>
        <w:t xml:space="preserve"> a ne na místě kde je jeho výchozí</w:t>
      </w:r>
      <w:r w:rsidR="008C4158">
        <w:t xml:space="preserve"> pozice.</w:t>
      </w:r>
      <w:r w:rsidR="009530DB">
        <w:t xml:space="preserve"> Tyto metody můžeme volat z jakéhokoliv skriptu ze kterého potřebujeme a můžeme tak dočasně ukládat na základě libovolných událostí. Toto je ovšem jen Třída pro ulehčení práce s ukládáním samotné ukládání se probíhá v metodě </w:t>
      </w:r>
      <w:proofErr w:type="spellStart"/>
      <w:r w:rsidR="009530DB">
        <w:t>write</w:t>
      </w:r>
      <w:proofErr w:type="spellEnd"/>
      <w:r w:rsidR="009530DB">
        <w:t xml:space="preserve">() kde se </w:t>
      </w:r>
      <w:proofErr w:type="spellStart"/>
      <w:r w:rsidR="009530DB">
        <w:t>ArrayListy</w:t>
      </w:r>
      <w:proofErr w:type="spellEnd"/>
      <w:r w:rsidR="009530DB">
        <w:t xml:space="preserve"> Třídy </w:t>
      </w:r>
      <w:proofErr w:type="spellStart"/>
      <w:r w:rsidR="009530DB">
        <w:t>SceneClass</w:t>
      </w:r>
      <w:proofErr w:type="spellEnd"/>
      <w:r w:rsidR="009530DB">
        <w:t xml:space="preserve"> uloží do </w:t>
      </w:r>
      <w:proofErr w:type="spellStart"/>
      <w:r w:rsidR="009530DB">
        <w:t>Arraylistů</w:t>
      </w:r>
      <w:proofErr w:type="spellEnd"/>
      <w:r w:rsidR="009530DB">
        <w:t xml:space="preserve"> </w:t>
      </w:r>
      <w:proofErr w:type="spellStart"/>
      <w:r w:rsidR="009530DB">
        <w:t>ScriptableObjektu</w:t>
      </w:r>
      <w:proofErr w:type="spellEnd"/>
      <w:r w:rsidR="009530DB">
        <w:t xml:space="preserve"> dané třídy. Metoda </w:t>
      </w:r>
      <w:proofErr w:type="spellStart"/>
      <w:proofErr w:type="gramStart"/>
      <w:r w:rsidR="009530DB">
        <w:t>read</w:t>
      </w:r>
      <w:proofErr w:type="spellEnd"/>
      <w:r w:rsidR="009530DB">
        <w:t>(</w:t>
      </w:r>
      <w:proofErr w:type="gramEnd"/>
      <w:r w:rsidR="009530DB">
        <w:t xml:space="preserve">) funguje naopak(Naplní </w:t>
      </w:r>
      <w:proofErr w:type="spellStart"/>
      <w:r w:rsidR="009530DB">
        <w:t>SceneClass</w:t>
      </w:r>
      <w:proofErr w:type="spellEnd"/>
      <w:r w:rsidR="009530DB">
        <w:t xml:space="preserve"> hodnotami ze </w:t>
      </w:r>
      <w:proofErr w:type="spellStart"/>
      <w:r w:rsidR="009530DB">
        <w:t>ScriptableObjektu</w:t>
      </w:r>
      <w:proofErr w:type="spellEnd"/>
      <w:r w:rsidR="009530DB">
        <w:t xml:space="preserve">).Tyto metody jsou volány vždy jen při změně scény aby nedocházelo k neustálému </w:t>
      </w:r>
      <w:r w:rsidR="00001FD7">
        <w:t xml:space="preserve">zápisu do </w:t>
      </w:r>
      <w:proofErr w:type="spellStart"/>
      <w:r w:rsidR="00001FD7">
        <w:t>ScriptableObjektu</w:t>
      </w:r>
      <w:proofErr w:type="spellEnd"/>
      <w:r w:rsidR="00001FD7">
        <w:t xml:space="preserve"> ale pouze v případech kdy je zápis relevantní. Každá scéna má vlastní objekt </w:t>
      </w:r>
      <w:proofErr w:type="spellStart"/>
      <w:proofErr w:type="gramStart"/>
      <w:r w:rsidR="00001FD7">
        <w:t>saver</w:t>
      </w:r>
      <w:proofErr w:type="spellEnd"/>
      <w:proofErr w:type="gramEnd"/>
      <w:r w:rsidR="00001FD7">
        <w:t xml:space="preserve"> který zajištuje inicializaci </w:t>
      </w:r>
      <w:proofErr w:type="spellStart"/>
      <w:r w:rsidR="00001FD7">
        <w:t>itemů</w:t>
      </w:r>
      <w:proofErr w:type="spellEnd"/>
      <w:r w:rsidR="00001FD7">
        <w:t xml:space="preserve"> a jejich ukládání.</w:t>
      </w:r>
    </w:p>
    <w:p w14:paraId="7D45406D" w14:textId="59A055C8" w:rsidR="00EF7BA3" w:rsidRDefault="007421E5" w:rsidP="00074560">
      <w:r w:rsidRPr="007421E5">
        <w:drawing>
          <wp:inline distT="0" distB="0" distL="0" distR="0" wp14:anchorId="7707BCA3" wp14:editId="7EDCA808">
            <wp:extent cx="4267796" cy="3953427"/>
            <wp:effectExtent l="0" t="0" r="0" b="9525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9" w:name="_GoBack"/>
      <w:bookmarkEnd w:id="39"/>
    </w:p>
    <w:p w14:paraId="4FCD5ED2" w14:textId="7EA952D9" w:rsidR="00CA0A91" w:rsidRPr="00074560" w:rsidRDefault="00001FD7" w:rsidP="00074560">
      <w:r>
        <w:t xml:space="preserve"> </w:t>
      </w:r>
    </w:p>
    <w:p w14:paraId="40DC527B" w14:textId="235BDA23" w:rsidR="00001FD7" w:rsidRDefault="00001FD7">
      <w:pPr>
        <w:pStyle w:val="Nadpis2"/>
      </w:pPr>
      <w:bookmarkStart w:id="40" w:name="_Toc161987826"/>
      <w:proofErr w:type="spellStart"/>
      <w:r>
        <w:t>ScriptableObject</w:t>
      </w:r>
      <w:proofErr w:type="spellEnd"/>
      <w:r>
        <w:t xml:space="preserve"> jako úložiště</w:t>
      </w:r>
      <w:bookmarkEnd w:id="40"/>
    </w:p>
    <w:p w14:paraId="15CC42C4" w14:textId="6F7BD75A" w:rsidR="00001FD7" w:rsidRPr="00001FD7" w:rsidRDefault="00001FD7" w:rsidP="00001FD7">
      <w:pPr>
        <w:rPr>
          <w:rFonts w:ascii="Roboto" w:hAnsi="Roboto"/>
          <w:color w:val="455463"/>
          <w:sz w:val="21"/>
          <w:szCs w:val="21"/>
        </w:rPr>
      </w:pPr>
      <w:proofErr w:type="spellStart"/>
      <w:r>
        <w:rPr>
          <w:rFonts w:ascii="Roboto" w:hAnsi="Roboto"/>
          <w:color w:val="455463"/>
          <w:sz w:val="21"/>
          <w:szCs w:val="21"/>
        </w:rPr>
        <w:t>ScriptableObject</w:t>
      </w:r>
      <w:proofErr w:type="spellEnd"/>
      <w:r>
        <w:rPr>
          <w:rFonts w:ascii="Roboto" w:hAnsi="Roboto"/>
          <w:color w:val="455463"/>
          <w:sz w:val="21"/>
          <w:szCs w:val="21"/>
        </w:rPr>
        <w:t xml:space="preserve"> je datový kontejner, který můžete použít k uložení dat nezávisle na instancích třídy.</w:t>
      </w:r>
      <w:r w:rsidRPr="00001FD7">
        <w:t xml:space="preserve"> </w:t>
      </w:r>
      <w:r w:rsidRPr="00001FD7">
        <w:rPr>
          <w:rFonts w:ascii="Roboto" w:hAnsi="Roboto"/>
          <w:color w:val="455463"/>
          <w:sz w:val="21"/>
          <w:szCs w:val="21"/>
        </w:rPr>
        <w:t xml:space="preserve">Jedním z hlavních případů použití </w:t>
      </w:r>
      <w:proofErr w:type="spellStart"/>
      <w:r w:rsidRPr="00001FD7">
        <w:rPr>
          <w:rFonts w:ascii="Roboto" w:hAnsi="Roboto"/>
          <w:color w:val="455463"/>
          <w:sz w:val="21"/>
          <w:szCs w:val="21"/>
        </w:rPr>
        <w:t>ScriptableObjects</w:t>
      </w:r>
      <w:proofErr w:type="spellEnd"/>
      <w:r w:rsidRPr="00001FD7">
        <w:rPr>
          <w:rFonts w:ascii="Roboto" w:hAnsi="Roboto"/>
          <w:color w:val="455463"/>
          <w:sz w:val="21"/>
          <w:szCs w:val="21"/>
        </w:rPr>
        <w:t xml:space="preserve"> je snížení využití paměti projektu tím, že se vyhnete kopírování hodnot.</w:t>
      </w:r>
      <w:r w:rsidR="001E1142" w:rsidRPr="001E1142">
        <w:rPr>
          <w:rFonts w:ascii="Roboto" w:hAnsi="Roboto"/>
          <w:color w:val="455463"/>
          <w:sz w:val="21"/>
          <w:szCs w:val="21"/>
        </w:rPr>
        <w:t xml:space="preserve"> </w:t>
      </w:r>
      <w:r w:rsidR="001E1142">
        <w:rPr>
          <w:rFonts w:ascii="Roboto" w:hAnsi="Roboto"/>
          <w:color w:val="455463"/>
          <w:sz w:val="21"/>
          <w:szCs w:val="21"/>
        </w:rPr>
        <w:t xml:space="preserve">Data, která uložíte z Editor </w:t>
      </w:r>
      <w:proofErr w:type="spellStart"/>
      <w:r w:rsidR="001E1142">
        <w:rPr>
          <w:rFonts w:ascii="Roboto" w:hAnsi="Roboto"/>
          <w:color w:val="455463"/>
          <w:sz w:val="21"/>
          <w:szCs w:val="21"/>
        </w:rPr>
        <w:t>Tools</w:t>
      </w:r>
      <w:proofErr w:type="spellEnd"/>
      <w:r w:rsidR="001E1142">
        <w:rPr>
          <w:rFonts w:ascii="Roboto" w:hAnsi="Roboto"/>
          <w:color w:val="455463"/>
          <w:sz w:val="21"/>
          <w:szCs w:val="21"/>
        </w:rPr>
        <w:t xml:space="preserve"> do </w:t>
      </w:r>
      <w:proofErr w:type="spellStart"/>
      <w:r w:rsidR="001E1142">
        <w:rPr>
          <w:rFonts w:ascii="Roboto" w:hAnsi="Roboto"/>
          <w:color w:val="455463"/>
          <w:sz w:val="21"/>
          <w:szCs w:val="21"/>
        </w:rPr>
        <w:t>ScriptableObjects</w:t>
      </w:r>
      <w:proofErr w:type="spellEnd"/>
      <w:r w:rsidR="001E1142">
        <w:rPr>
          <w:rFonts w:ascii="Roboto" w:hAnsi="Roboto"/>
          <w:color w:val="455463"/>
          <w:sz w:val="21"/>
          <w:szCs w:val="21"/>
        </w:rPr>
        <w:t xml:space="preserve"> jako aktivum, jsou zapsána na disk, a proto jsou mezi relacemi trvalá. </w:t>
      </w:r>
      <w:proofErr w:type="spellStart"/>
      <w:r>
        <w:rPr>
          <w:rFonts w:ascii="Roboto" w:hAnsi="Roboto"/>
          <w:color w:val="455463"/>
          <w:sz w:val="21"/>
          <w:szCs w:val="21"/>
        </w:rPr>
        <w:t>ScriptableObject</w:t>
      </w:r>
      <w:proofErr w:type="spellEnd"/>
      <w:r>
        <w:rPr>
          <w:rFonts w:ascii="Roboto" w:hAnsi="Roboto"/>
          <w:color w:val="455463"/>
          <w:sz w:val="21"/>
          <w:szCs w:val="21"/>
        </w:rPr>
        <w:t xml:space="preserve"> </w:t>
      </w:r>
      <w:r w:rsidR="001E1142">
        <w:rPr>
          <w:rFonts w:ascii="Roboto" w:hAnsi="Roboto"/>
          <w:color w:val="455463"/>
          <w:sz w:val="21"/>
          <w:szCs w:val="21"/>
        </w:rPr>
        <w:t xml:space="preserve">tak </w:t>
      </w:r>
      <w:r>
        <w:rPr>
          <w:rFonts w:ascii="Roboto" w:hAnsi="Roboto"/>
          <w:color w:val="455463"/>
          <w:sz w:val="21"/>
          <w:szCs w:val="21"/>
        </w:rPr>
        <w:t>slouží skvěle pro naše účely vzhledem k </w:t>
      </w:r>
      <w:proofErr w:type="gramStart"/>
      <w:r>
        <w:rPr>
          <w:rFonts w:ascii="Roboto" w:hAnsi="Roboto"/>
          <w:color w:val="455463"/>
          <w:sz w:val="21"/>
          <w:szCs w:val="21"/>
        </w:rPr>
        <w:t>tomu ,</w:t>
      </w:r>
      <w:proofErr w:type="gramEnd"/>
      <w:r>
        <w:rPr>
          <w:rFonts w:ascii="Roboto" w:hAnsi="Roboto"/>
          <w:color w:val="455463"/>
          <w:sz w:val="21"/>
          <w:szCs w:val="21"/>
        </w:rPr>
        <w:t xml:space="preserve"> že drží své hodnoty mezi relacemi ale po ukončení aplikace se </w:t>
      </w:r>
      <w:proofErr w:type="spellStart"/>
      <w:r>
        <w:rPr>
          <w:rFonts w:ascii="Roboto" w:hAnsi="Roboto"/>
          <w:color w:val="455463"/>
          <w:sz w:val="21"/>
          <w:szCs w:val="21"/>
        </w:rPr>
        <w:t>záro</w:t>
      </w:r>
      <w:r w:rsidR="001E1142">
        <w:rPr>
          <w:rFonts w:ascii="Roboto" w:hAnsi="Roboto"/>
          <w:color w:val="455463"/>
          <w:sz w:val="21"/>
          <w:szCs w:val="21"/>
        </w:rPr>
        <w:t>věň</w:t>
      </w:r>
      <w:proofErr w:type="spellEnd"/>
      <w:r>
        <w:rPr>
          <w:rFonts w:ascii="Roboto" w:hAnsi="Roboto"/>
          <w:color w:val="455463"/>
          <w:sz w:val="21"/>
          <w:szCs w:val="21"/>
        </w:rPr>
        <w:t xml:space="preserve"> vrátí do výchozího stavu. Proto jsme se je rozhodli je upřednostnit před pevným ukládáním např. </w:t>
      </w:r>
      <w:proofErr w:type="gramStart"/>
      <w:r>
        <w:rPr>
          <w:rFonts w:ascii="Roboto" w:hAnsi="Roboto"/>
          <w:color w:val="455463"/>
          <w:sz w:val="21"/>
          <w:szCs w:val="21"/>
        </w:rPr>
        <w:t>do .</w:t>
      </w:r>
      <w:proofErr w:type="spellStart"/>
      <w:r>
        <w:rPr>
          <w:rFonts w:ascii="Roboto" w:hAnsi="Roboto"/>
          <w:color w:val="455463"/>
          <w:sz w:val="21"/>
          <w:szCs w:val="21"/>
        </w:rPr>
        <w:t>json</w:t>
      </w:r>
      <w:proofErr w:type="spellEnd"/>
      <w:proofErr w:type="gramEnd"/>
      <w:r>
        <w:rPr>
          <w:rFonts w:ascii="Roboto" w:hAnsi="Roboto"/>
          <w:color w:val="455463"/>
          <w:sz w:val="21"/>
          <w:szCs w:val="21"/>
        </w:rPr>
        <w:t xml:space="preserve"> nebo .</w:t>
      </w:r>
      <w:proofErr w:type="spellStart"/>
      <w:r>
        <w:rPr>
          <w:rFonts w:ascii="Roboto" w:hAnsi="Roboto"/>
          <w:color w:val="455463"/>
          <w:sz w:val="21"/>
          <w:szCs w:val="21"/>
        </w:rPr>
        <w:t>csv</w:t>
      </w:r>
      <w:proofErr w:type="spellEnd"/>
      <w:r>
        <w:rPr>
          <w:rFonts w:ascii="Roboto" w:hAnsi="Roboto"/>
          <w:color w:val="455463"/>
          <w:sz w:val="21"/>
          <w:szCs w:val="21"/>
        </w:rPr>
        <w:t xml:space="preserve"> souborů.</w:t>
      </w:r>
      <w:r w:rsidR="001E1142">
        <w:rPr>
          <w:rFonts w:ascii="Roboto" w:hAnsi="Roboto"/>
          <w:color w:val="455463"/>
          <w:sz w:val="21"/>
          <w:szCs w:val="21"/>
        </w:rPr>
        <w:t xml:space="preserve"> Se </w:t>
      </w:r>
      <w:proofErr w:type="spellStart"/>
      <w:r w:rsidR="001E1142">
        <w:rPr>
          <w:rFonts w:ascii="Roboto" w:hAnsi="Roboto"/>
          <w:color w:val="455463"/>
          <w:sz w:val="21"/>
          <w:szCs w:val="21"/>
        </w:rPr>
        <w:t>ScriptableObjekty</w:t>
      </w:r>
      <w:proofErr w:type="spellEnd"/>
      <w:r w:rsidR="001E1142">
        <w:rPr>
          <w:rFonts w:ascii="Roboto" w:hAnsi="Roboto"/>
          <w:color w:val="455463"/>
          <w:sz w:val="21"/>
          <w:szCs w:val="21"/>
        </w:rPr>
        <w:t xml:space="preserve"> se také přívětivěji pracuje v unity </w:t>
      </w:r>
      <w:proofErr w:type="spellStart"/>
      <w:r w:rsidR="001E1142">
        <w:rPr>
          <w:rFonts w:ascii="Roboto" w:hAnsi="Roboto"/>
          <w:color w:val="455463"/>
          <w:sz w:val="21"/>
          <w:szCs w:val="21"/>
        </w:rPr>
        <w:t>Inspectoru</w:t>
      </w:r>
      <w:proofErr w:type="spellEnd"/>
      <w:r w:rsidR="001E1142">
        <w:rPr>
          <w:rFonts w:ascii="Roboto" w:hAnsi="Roboto"/>
          <w:color w:val="455463"/>
          <w:sz w:val="21"/>
          <w:szCs w:val="21"/>
        </w:rPr>
        <w:t>. Tyto objekty v našem projektu ovšem nepoužíváme jen jako uložiště ale třeba i pro repreze</w:t>
      </w:r>
      <w:r w:rsidR="007C4330">
        <w:rPr>
          <w:rFonts w:ascii="Roboto" w:hAnsi="Roboto"/>
          <w:color w:val="455463"/>
          <w:sz w:val="21"/>
          <w:szCs w:val="21"/>
        </w:rPr>
        <w:t>n</w:t>
      </w:r>
      <w:r w:rsidR="001E1142">
        <w:rPr>
          <w:rFonts w:ascii="Roboto" w:hAnsi="Roboto"/>
          <w:color w:val="455463"/>
          <w:sz w:val="21"/>
          <w:szCs w:val="21"/>
        </w:rPr>
        <w:t xml:space="preserve">taci jednotlivých </w:t>
      </w:r>
      <w:proofErr w:type="spellStart"/>
      <w:r w:rsidR="001E1142">
        <w:rPr>
          <w:rFonts w:ascii="Roboto" w:hAnsi="Roboto"/>
          <w:color w:val="455463"/>
          <w:sz w:val="21"/>
          <w:szCs w:val="21"/>
        </w:rPr>
        <w:t>Itemů</w:t>
      </w:r>
      <w:proofErr w:type="spellEnd"/>
      <w:r w:rsidR="001E1142">
        <w:rPr>
          <w:rFonts w:ascii="Roboto" w:hAnsi="Roboto"/>
          <w:color w:val="455463"/>
          <w:sz w:val="21"/>
          <w:szCs w:val="21"/>
        </w:rPr>
        <w:t xml:space="preserve"> kdy mají</w:t>
      </w:r>
      <w:r w:rsidR="007C4330">
        <w:rPr>
          <w:rFonts w:ascii="Roboto" w:hAnsi="Roboto"/>
          <w:color w:val="455463"/>
          <w:sz w:val="21"/>
          <w:szCs w:val="21"/>
        </w:rPr>
        <w:t xml:space="preserve"> </w:t>
      </w:r>
      <w:proofErr w:type="spellStart"/>
      <w:r w:rsidR="007C4330">
        <w:rPr>
          <w:rFonts w:ascii="Roboto" w:hAnsi="Roboto"/>
          <w:color w:val="455463"/>
          <w:sz w:val="21"/>
          <w:szCs w:val="21"/>
        </w:rPr>
        <w:t>ScriptableObjekty</w:t>
      </w:r>
      <w:proofErr w:type="spellEnd"/>
      <w:r w:rsidR="007C4330">
        <w:rPr>
          <w:rFonts w:ascii="Roboto" w:hAnsi="Roboto"/>
          <w:color w:val="455463"/>
          <w:sz w:val="21"/>
          <w:szCs w:val="21"/>
        </w:rPr>
        <w:t xml:space="preserve"> pevná neměnná data</w:t>
      </w:r>
      <w:r w:rsidR="001E1142">
        <w:rPr>
          <w:rFonts w:ascii="Roboto" w:hAnsi="Roboto"/>
          <w:color w:val="455463"/>
          <w:sz w:val="21"/>
          <w:szCs w:val="21"/>
        </w:rPr>
        <w:t>.</w:t>
      </w:r>
      <w:r w:rsidR="007C4330">
        <w:rPr>
          <w:rFonts w:ascii="Roboto" w:hAnsi="Roboto"/>
          <w:color w:val="455463"/>
          <w:sz w:val="21"/>
          <w:szCs w:val="21"/>
        </w:rPr>
        <w:t xml:space="preserve"> </w:t>
      </w:r>
      <w:r w:rsidR="001E1142">
        <w:rPr>
          <w:rFonts w:ascii="Roboto" w:hAnsi="Roboto"/>
          <w:color w:val="455463"/>
          <w:sz w:val="21"/>
          <w:szCs w:val="21"/>
        </w:rPr>
        <w:t xml:space="preserve">Toho využíváme především v UI vrstvě v inventáři, jelikož </w:t>
      </w:r>
      <w:proofErr w:type="spellStart"/>
      <w:r w:rsidR="001E1142">
        <w:rPr>
          <w:rFonts w:ascii="Roboto" w:hAnsi="Roboto"/>
          <w:color w:val="455463"/>
          <w:sz w:val="21"/>
          <w:szCs w:val="21"/>
        </w:rPr>
        <w:t>ScriptaleObject</w:t>
      </w:r>
      <w:proofErr w:type="spellEnd"/>
      <w:r w:rsidR="001E1142">
        <w:rPr>
          <w:rFonts w:ascii="Roboto" w:hAnsi="Roboto"/>
          <w:color w:val="455463"/>
          <w:sz w:val="21"/>
          <w:szCs w:val="21"/>
        </w:rPr>
        <w:t xml:space="preserve"> </w:t>
      </w:r>
      <w:proofErr w:type="spellStart"/>
      <w:r w:rsidR="001E1142">
        <w:rPr>
          <w:rFonts w:ascii="Roboto" w:hAnsi="Roboto"/>
          <w:color w:val="455463"/>
          <w:sz w:val="21"/>
          <w:szCs w:val="21"/>
        </w:rPr>
        <w:t>narozdíl</w:t>
      </w:r>
      <w:proofErr w:type="spellEnd"/>
      <w:r w:rsidR="001E1142">
        <w:rPr>
          <w:rFonts w:ascii="Roboto" w:hAnsi="Roboto"/>
          <w:color w:val="455463"/>
          <w:sz w:val="21"/>
          <w:szCs w:val="21"/>
        </w:rPr>
        <w:t xml:space="preserve"> od </w:t>
      </w:r>
      <w:proofErr w:type="spellStart"/>
      <w:r w:rsidR="001E1142">
        <w:rPr>
          <w:rFonts w:ascii="Roboto" w:hAnsi="Roboto"/>
          <w:color w:val="455463"/>
          <w:sz w:val="21"/>
          <w:szCs w:val="21"/>
        </w:rPr>
        <w:t>Monobehavior</w:t>
      </w:r>
      <w:proofErr w:type="spellEnd"/>
      <w:r w:rsidR="001E1142">
        <w:rPr>
          <w:rFonts w:ascii="Roboto" w:hAnsi="Roboto"/>
          <w:color w:val="455463"/>
          <w:sz w:val="21"/>
          <w:szCs w:val="21"/>
        </w:rPr>
        <w:t xml:space="preserve"> nevyžaduje připojení na </w:t>
      </w:r>
      <w:proofErr w:type="spellStart"/>
      <w:r w:rsidR="001E1142">
        <w:rPr>
          <w:rFonts w:ascii="Roboto" w:hAnsi="Roboto"/>
          <w:color w:val="455463"/>
          <w:sz w:val="21"/>
          <w:szCs w:val="21"/>
        </w:rPr>
        <w:t>Ga</w:t>
      </w:r>
      <w:r w:rsidR="001E1142">
        <w:rPr>
          <w:rFonts w:ascii="Roboto" w:hAnsi="Roboto"/>
          <w:color w:val="455463"/>
          <w:sz w:val="21"/>
          <w:szCs w:val="21"/>
        </w:rPr>
        <w:lastRenderedPageBreak/>
        <w:t>meObject</w:t>
      </w:r>
      <w:proofErr w:type="spellEnd"/>
      <w:r w:rsidR="001E1142">
        <w:rPr>
          <w:rFonts w:ascii="Roboto" w:hAnsi="Roboto"/>
          <w:color w:val="455463"/>
          <w:sz w:val="21"/>
          <w:szCs w:val="21"/>
        </w:rPr>
        <w:t xml:space="preserve">. Díky tomu s nimi můžeme v inventáři operovat nezávisle na jakémkoliv </w:t>
      </w:r>
      <w:proofErr w:type="spellStart"/>
      <w:r w:rsidR="001E1142">
        <w:rPr>
          <w:rFonts w:ascii="Roboto" w:hAnsi="Roboto"/>
          <w:color w:val="455463"/>
          <w:sz w:val="21"/>
          <w:szCs w:val="21"/>
        </w:rPr>
        <w:t>GameObjectu</w:t>
      </w:r>
      <w:proofErr w:type="spellEnd"/>
      <w:r w:rsidR="001E1142">
        <w:rPr>
          <w:rFonts w:ascii="Roboto" w:hAnsi="Roboto"/>
          <w:color w:val="455463"/>
          <w:sz w:val="21"/>
          <w:szCs w:val="21"/>
        </w:rPr>
        <w:t>.</w:t>
      </w:r>
    </w:p>
    <w:p w14:paraId="5E8926C8" w14:textId="77777777" w:rsidR="00001FD7" w:rsidRPr="00001FD7" w:rsidRDefault="00001FD7" w:rsidP="00001FD7"/>
    <w:p w14:paraId="4C8DA841" w14:textId="77777777" w:rsidR="0070337F" w:rsidRPr="00AF4C70" w:rsidRDefault="0070337F" w:rsidP="00AF4C70">
      <w:pPr>
        <w:pStyle w:val="Nadpis2"/>
        <w:rPr>
          <w:rStyle w:val="normaltextrun"/>
        </w:rPr>
      </w:pPr>
      <w:bookmarkStart w:id="41" w:name="_Toc161987827"/>
      <w:r w:rsidRPr="00AF4C70">
        <w:rPr>
          <w:rStyle w:val="normaltextrun"/>
        </w:rPr>
        <w:t>Prezentace projektu</w:t>
      </w:r>
      <w:bookmarkEnd w:id="41"/>
    </w:p>
    <w:p w14:paraId="717CA272" w14:textId="77777777" w:rsidR="0070337F" w:rsidRPr="00AF4C70" w:rsidRDefault="0070337F" w:rsidP="00AF4C70">
      <w:pPr>
        <w:pStyle w:val="Nadpis2"/>
        <w:rPr>
          <w:rStyle w:val="normaltextrun"/>
        </w:rPr>
      </w:pPr>
      <w:bookmarkStart w:id="42" w:name="_Toc161987828"/>
      <w:r w:rsidRPr="00AF4C70">
        <w:rPr>
          <w:rStyle w:val="normaltextrun"/>
        </w:rPr>
        <w:t>Dokumentace aplikace</w:t>
      </w:r>
      <w:bookmarkEnd w:id="42"/>
    </w:p>
    <w:p w14:paraId="5570F1A3" w14:textId="77777777" w:rsidR="0070337F" w:rsidRPr="00AF4C70" w:rsidRDefault="0070337F" w:rsidP="00AF4C70">
      <w:pPr>
        <w:pStyle w:val="Nadpis2"/>
        <w:rPr>
          <w:rStyle w:val="normaltextrun"/>
        </w:rPr>
      </w:pPr>
      <w:bookmarkStart w:id="43" w:name="_Toc161987829"/>
      <w:r w:rsidRPr="00AF4C70">
        <w:rPr>
          <w:rStyle w:val="normaltextrun"/>
        </w:rPr>
        <w:t>Další části odpovídající zadání projektu</w:t>
      </w:r>
      <w:bookmarkEnd w:id="43"/>
    </w:p>
    <w:p w14:paraId="29FF9060" w14:textId="4BE54C8F" w:rsidR="00AF430A" w:rsidRDefault="00AF430A">
      <w:r>
        <w:br w:type="page"/>
      </w:r>
    </w:p>
    <w:p w14:paraId="519A0317" w14:textId="217E6BDC" w:rsidR="7E03FCB8" w:rsidRDefault="00AF430A" w:rsidP="00CC4E69">
      <w:pPr>
        <w:pStyle w:val="Nadpis1"/>
        <w:rPr>
          <w:rStyle w:val="normaltextrun"/>
          <w:rFonts w:cs="Arial"/>
        </w:rPr>
      </w:pPr>
      <w:bookmarkStart w:id="44" w:name="_Toc161987830"/>
      <w:r>
        <w:rPr>
          <w:rStyle w:val="normaltextrun"/>
          <w:rFonts w:cs="Arial"/>
        </w:rPr>
        <w:lastRenderedPageBreak/>
        <w:t>Technická dokumentace</w:t>
      </w:r>
      <w:bookmarkEnd w:id="44"/>
    </w:p>
    <w:p w14:paraId="5A1D00DB" w14:textId="77777777" w:rsidR="00674823" w:rsidRPr="00222BD3" w:rsidRDefault="00674823" w:rsidP="00222BD3">
      <w:pPr>
        <w:pStyle w:val="MujOdstavec"/>
        <w:numPr>
          <w:ilvl w:val="0"/>
          <w:numId w:val="43"/>
        </w:numPr>
      </w:pPr>
      <w:r w:rsidRPr="00222BD3">
        <w:t xml:space="preserve">Identifikovat v aplikaci kritické procesy z pohledu </w:t>
      </w:r>
      <w:proofErr w:type="spellStart"/>
      <w:r w:rsidRPr="00222BD3">
        <w:t>bussinesu</w:t>
      </w:r>
      <w:proofErr w:type="spellEnd"/>
    </w:p>
    <w:p w14:paraId="09FC909F" w14:textId="25B6A6FB" w:rsidR="00AF430A" w:rsidRPr="00222BD3" w:rsidRDefault="00674823" w:rsidP="00222BD3">
      <w:pPr>
        <w:pStyle w:val="MujOdstavec"/>
        <w:numPr>
          <w:ilvl w:val="0"/>
          <w:numId w:val="43"/>
        </w:numPr>
      </w:pPr>
      <w:r w:rsidRPr="00222BD3">
        <w:t>Popis kódu zajišťující vybrané procesy (třídy, metody, DB, …)</w:t>
      </w:r>
    </w:p>
    <w:p w14:paraId="70AFBC19" w14:textId="0EA0E212" w:rsidR="00674823" w:rsidRPr="00222BD3" w:rsidRDefault="00674823" w:rsidP="00222BD3">
      <w:pPr>
        <w:pStyle w:val="MujOdstavec"/>
        <w:numPr>
          <w:ilvl w:val="0"/>
          <w:numId w:val="43"/>
        </w:numPr>
      </w:pPr>
      <w:r w:rsidRPr="00222BD3">
        <w:t>Zabezpečení aplikace</w:t>
      </w:r>
    </w:p>
    <w:p w14:paraId="2038D9E3" w14:textId="0246AEAC" w:rsidR="00AF430A" w:rsidRDefault="00AF430A">
      <w:r>
        <w:br w:type="page"/>
      </w:r>
    </w:p>
    <w:p w14:paraId="67DEF077" w14:textId="30E6F782" w:rsidR="004D0BF2" w:rsidRDefault="004D0BF2" w:rsidP="004F016F">
      <w:pPr>
        <w:pStyle w:val="Nadpis1bezsl"/>
        <w:rPr>
          <w:rStyle w:val="normaltextrun"/>
          <w:rFonts w:cs="Arial"/>
          <w:color w:val="2F5496"/>
          <w:shd w:val="clear" w:color="auto" w:fill="FFFFFF"/>
        </w:rPr>
      </w:pPr>
      <w:bookmarkStart w:id="45" w:name="_Toc161987831"/>
      <w:r w:rsidRPr="004F016F">
        <w:rPr>
          <w:rStyle w:val="normaltextrun"/>
        </w:rPr>
        <w:lastRenderedPageBreak/>
        <w:t>Závěr</w:t>
      </w:r>
      <w:bookmarkStart w:id="46" w:name="_Toc101377506"/>
      <w:bookmarkEnd w:id="45"/>
      <w:bookmarkEnd w:id="46"/>
    </w:p>
    <w:p w14:paraId="603AE477" w14:textId="77777777" w:rsidR="00073246" w:rsidRDefault="00073246" w:rsidP="00222BD3">
      <w:pPr>
        <w:pStyle w:val="MujOdstavec"/>
        <w:numPr>
          <w:ilvl w:val="0"/>
          <w:numId w:val="43"/>
        </w:numPr>
      </w:pPr>
      <w:r>
        <w:t>Vlastní zhodnocení průběhu práce</w:t>
      </w:r>
    </w:p>
    <w:p w14:paraId="4E5B8E4F" w14:textId="77777777" w:rsidR="00073246" w:rsidRDefault="00073246" w:rsidP="00222BD3">
      <w:pPr>
        <w:pStyle w:val="MujOdstavec"/>
        <w:numPr>
          <w:ilvl w:val="0"/>
          <w:numId w:val="43"/>
        </w:numPr>
      </w:pPr>
      <w:r>
        <w:t>Důvody změn, které nastali při realizaci oproti zadání</w:t>
      </w:r>
    </w:p>
    <w:p w14:paraId="296F47D0" w14:textId="5918F1C3" w:rsidR="00073246" w:rsidRDefault="00073246" w:rsidP="00222BD3">
      <w:pPr>
        <w:pStyle w:val="MujOdstavec"/>
        <w:numPr>
          <w:ilvl w:val="0"/>
          <w:numId w:val="43"/>
        </w:numPr>
      </w:pPr>
      <w:r>
        <w:t>Důvody, proč nebyly realizovány některé části</w:t>
      </w:r>
    </w:p>
    <w:p w14:paraId="2D22CB9C" w14:textId="77777777" w:rsidR="00073246" w:rsidRDefault="00073246" w:rsidP="00222BD3">
      <w:pPr>
        <w:pStyle w:val="MujOdstavec"/>
        <w:numPr>
          <w:ilvl w:val="0"/>
          <w:numId w:val="43"/>
        </w:numPr>
      </w:pPr>
      <w:r>
        <w:t>Možnosti rozšíření produktu</w:t>
      </w:r>
    </w:p>
    <w:p w14:paraId="27B209D9" w14:textId="2AE9D95E" w:rsidR="00AF430A" w:rsidRDefault="00073246" w:rsidP="00222BD3">
      <w:pPr>
        <w:pStyle w:val="MujOdstavec"/>
        <w:numPr>
          <w:ilvl w:val="0"/>
          <w:numId w:val="43"/>
        </w:numPr>
      </w:pPr>
      <w:proofErr w:type="spellStart"/>
      <w:r>
        <w:t>Info</w:t>
      </w:r>
      <w:proofErr w:type="spellEnd"/>
      <w:r>
        <w:t xml:space="preserve"> o použití AI</w:t>
      </w:r>
    </w:p>
    <w:p w14:paraId="075A624D" w14:textId="00F4734B" w:rsidR="00AF430A" w:rsidRDefault="00AF430A">
      <w:r>
        <w:br w:type="page"/>
      </w:r>
    </w:p>
    <w:p w14:paraId="3CF7BD7E" w14:textId="77777777" w:rsidR="00AF430A" w:rsidRPr="00AF430A" w:rsidRDefault="00AF430A" w:rsidP="00AF430A"/>
    <w:p w14:paraId="68F553E1" w14:textId="6E19E57C" w:rsidR="007D0914" w:rsidRPr="00577AF3" w:rsidRDefault="00666A74" w:rsidP="00F96473">
      <w:pPr>
        <w:pStyle w:val="Nadpis1bezsl"/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</w:pPr>
      <w:bookmarkStart w:id="47" w:name="_Toc101376616"/>
      <w:bookmarkStart w:id="48" w:name="_Toc101376750"/>
      <w:bookmarkStart w:id="49" w:name="_Toc101376967"/>
      <w:bookmarkStart w:id="50" w:name="_Toc101377078"/>
      <w:bookmarkStart w:id="51" w:name="_Toc101377200"/>
      <w:bookmarkStart w:id="52" w:name="_Toc101377536"/>
      <w:bookmarkStart w:id="53" w:name="_Toc101377396"/>
      <w:bookmarkStart w:id="54" w:name="_Toc101377507"/>
      <w:bookmarkStart w:id="55" w:name="_Toc101376617"/>
      <w:bookmarkStart w:id="56" w:name="_Toc101376751"/>
      <w:bookmarkStart w:id="57" w:name="_Toc101376968"/>
      <w:bookmarkStart w:id="58" w:name="_Toc101377079"/>
      <w:bookmarkStart w:id="59" w:name="_Toc101377201"/>
      <w:bookmarkStart w:id="60" w:name="_Toc101377537"/>
      <w:bookmarkStart w:id="61" w:name="_Toc101377397"/>
      <w:bookmarkStart w:id="62" w:name="_Toc101377508"/>
      <w:bookmarkStart w:id="63" w:name="_Toc101376618"/>
      <w:bookmarkStart w:id="64" w:name="_Toc101376752"/>
      <w:bookmarkStart w:id="65" w:name="_Toc101376969"/>
      <w:bookmarkStart w:id="66" w:name="_Toc101377080"/>
      <w:bookmarkStart w:id="67" w:name="_Toc101377202"/>
      <w:bookmarkStart w:id="68" w:name="_Toc101377538"/>
      <w:bookmarkStart w:id="69" w:name="_Toc101377398"/>
      <w:bookmarkStart w:id="70" w:name="_Toc101377509"/>
      <w:bookmarkStart w:id="71" w:name="_Toc101376619"/>
      <w:bookmarkStart w:id="72" w:name="_Toc101376753"/>
      <w:bookmarkStart w:id="73" w:name="_Toc101376970"/>
      <w:bookmarkStart w:id="74" w:name="_Toc101377081"/>
      <w:bookmarkStart w:id="75" w:name="_Toc101377203"/>
      <w:bookmarkStart w:id="76" w:name="_Toc101377539"/>
      <w:bookmarkStart w:id="77" w:name="_Toc101377399"/>
      <w:bookmarkStart w:id="78" w:name="_Toc101377510"/>
      <w:bookmarkStart w:id="79" w:name="_Toc101376620"/>
      <w:bookmarkStart w:id="80" w:name="_Toc101376754"/>
      <w:bookmarkStart w:id="81" w:name="_Toc101376971"/>
      <w:bookmarkStart w:id="82" w:name="_Toc101377082"/>
      <w:bookmarkStart w:id="83" w:name="_Toc101377204"/>
      <w:bookmarkStart w:id="84" w:name="_Toc101377540"/>
      <w:bookmarkStart w:id="85" w:name="_Toc101377400"/>
      <w:bookmarkStart w:id="86" w:name="_Toc101377511"/>
      <w:bookmarkStart w:id="87" w:name="_Toc101376621"/>
      <w:bookmarkStart w:id="88" w:name="_Toc101376755"/>
      <w:bookmarkStart w:id="89" w:name="_Toc101376972"/>
      <w:bookmarkStart w:id="90" w:name="_Toc101377083"/>
      <w:bookmarkStart w:id="91" w:name="_Toc101377205"/>
      <w:bookmarkStart w:id="92" w:name="_Toc101377541"/>
      <w:bookmarkStart w:id="93" w:name="_Toc101377401"/>
      <w:bookmarkStart w:id="94" w:name="_Toc101377512"/>
      <w:bookmarkStart w:id="95" w:name="_Toc101376622"/>
      <w:bookmarkStart w:id="96" w:name="_Toc101376756"/>
      <w:bookmarkStart w:id="97" w:name="_Toc101376973"/>
      <w:bookmarkStart w:id="98" w:name="_Toc101377084"/>
      <w:bookmarkStart w:id="99" w:name="_Toc101377206"/>
      <w:bookmarkStart w:id="100" w:name="_Toc101377542"/>
      <w:bookmarkStart w:id="101" w:name="_Toc101377402"/>
      <w:bookmarkStart w:id="102" w:name="_Toc101377513"/>
      <w:bookmarkStart w:id="103" w:name="_Toc101376623"/>
      <w:bookmarkStart w:id="104" w:name="_Toc101376757"/>
      <w:bookmarkStart w:id="105" w:name="_Toc101376974"/>
      <w:bookmarkStart w:id="106" w:name="_Toc101377085"/>
      <w:bookmarkStart w:id="107" w:name="_Toc101377207"/>
      <w:bookmarkStart w:id="108" w:name="_Toc101377543"/>
      <w:bookmarkStart w:id="109" w:name="_Toc101377403"/>
      <w:bookmarkStart w:id="110" w:name="_Toc101377514"/>
      <w:bookmarkStart w:id="111" w:name="_Toc101376624"/>
      <w:bookmarkStart w:id="112" w:name="_Toc101376758"/>
      <w:bookmarkStart w:id="113" w:name="_Toc101376975"/>
      <w:bookmarkStart w:id="114" w:name="_Toc101377086"/>
      <w:bookmarkStart w:id="115" w:name="_Toc101377208"/>
      <w:bookmarkStart w:id="116" w:name="_Toc101377544"/>
      <w:bookmarkStart w:id="117" w:name="_Toc101377404"/>
      <w:bookmarkStart w:id="118" w:name="_Toc101377515"/>
      <w:bookmarkStart w:id="119" w:name="_Toc101376625"/>
      <w:bookmarkStart w:id="120" w:name="_Toc101376759"/>
      <w:bookmarkStart w:id="121" w:name="_Toc101376976"/>
      <w:bookmarkStart w:id="122" w:name="_Toc101377087"/>
      <w:bookmarkStart w:id="123" w:name="_Toc101377209"/>
      <w:bookmarkStart w:id="124" w:name="_Toc101377545"/>
      <w:bookmarkStart w:id="125" w:name="_Toc101377405"/>
      <w:bookmarkStart w:id="126" w:name="_Toc101377516"/>
      <w:bookmarkStart w:id="127" w:name="_Toc101376626"/>
      <w:bookmarkStart w:id="128" w:name="_Toc101376760"/>
      <w:bookmarkStart w:id="129" w:name="_Toc101376977"/>
      <w:bookmarkStart w:id="130" w:name="_Toc101377088"/>
      <w:bookmarkStart w:id="131" w:name="_Toc101377210"/>
      <w:bookmarkStart w:id="132" w:name="_Toc101377546"/>
      <w:bookmarkStart w:id="133" w:name="_Toc101377406"/>
      <w:bookmarkStart w:id="134" w:name="_Toc101377517"/>
      <w:bookmarkStart w:id="135" w:name="_Toc101376627"/>
      <w:bookmarkStart w:id="136" w:name="_Toc101376761"/>
      <w:bookmarkStart w:id="137" w:name="_Toc101376978"/>
      <w:bookmarkStart w:id="138" w:name="_Toc101377089"/>
      <w:bookmarkStart w:id="139" w:name="_Toc101377211"/>
      <w:bookmarkStart w:id="140" w:name="_Toc101377547"/>
      <w:bookmarkStart w:id="141" w:name="_Toc101377407"/>
      <w:bookmarkStart w:id="142" w:name="_Toc101377518"/>
      <w:bookmarkStart w:id="143" w:name="_Toc101376628"/>
      <w:bookmarkStart w:id="144" w:name="_Toc101376762"/>
      <w:bookmarkStart w:id="145" w:name="_Toc101376979"/>
      <w:bookmarkStart w:id="146" w:name="_Toc101377090"/>
      <w:bookmarkStart w:id="147" w:name="_Toc101377212"/>
      <w:bookmarkStart w:id="148" w:name="_Toc101377548"/>
      <w:bookmarkStart w:id="149" w:name="_Toc101377408"/>
      <w:bookmarkStart w:id="150" w:name="_Toc101377519"/>
      <w:bookmarkStart w:id="151" w:name="_Toc161987832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Pr="00CE228B">
        <w:t>Literatura</w:t>
      </w:r>
      <w:bookmarkStart w:id="152" w:name="_Toc101376630"/>
      <w:bookmarkStart w:id="153" w:name="_Toc101376764"/>
      <w:bookmarkStart w:id="154" w:name="_Toc101376981"/>
      <w:bookmarkStart w:id="155" w:name="_Toc101377092"/>
      <w:bookmarkStart w:id="156" w:name="_Toc101377214"/>
      <w:bookmarkStart w:id="157" w:name="_Toc101377550"/>
      <w:bookmarkStart w:id="158" w:name="_Toc101377410"/>
      <w:bookmarkStart w:id="159" w:name="_Toc101377521"/>
      <w:bookmarkStart w:id="160" w:name="_Toc101377522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14:paraId="79B4F06D" w14:textId="77777777" w:rsidR="00D42460" w:rsidRDefault="00D42460" w:rsidP="00220D4C">
      <w:pPr>
        <w:pStyle w:val="MujOdstavec"/>
        <w:rPr>
          <w:rFonts w:cstheme="minorHAnsi"/>
          <w:sz w:val="22"/>
          <w:szCs w:val="22"/>
        </w:rPr>
      </w:pPr>
      <w:r w:rsidRPr="00B57F41">
        <w:rPr>
          <w:rFonts w:cstheme="minorHAnsi"/>
          <w:sz w:val="22"/>
          <w:szCs w:val="22"/>
        </w:rPr>
        <w:t xml:space="preserve">Azure </w:t>
      </w:r>
      <w:proofErr w:type="spellStart"/>
      <w:r w:rsidRPr="00B57F41">
        <w:rPr>
          <w:rFonts w:cstheme="minorHAnsi"/>
          <w:sz w:val="22"/>
          <w:szCs w:val="22"/>
        </w:rPr>
        <w:t>Machine</w:t>
      </w:r>
      <w:proofErr w:type="spellEnd"/>
      <w:r w:rsidRPr="00B57F41">
        <w:rPr>
          <w:rFonts w:cstheme="minorHAnsi"/>
          <w:sz w:val="22"/>
          <w:szCs w:val="22"/>
        </w:rPr>
        <w:t xml:space="preserve"> </w:t>
      </w:r>
      <w:proofErr w:type="spellStart"/>
      <w:r w:rsidRPr="00B57F41">
        <w:rPr>
          <w:rFonts w:cstheme="minorHAnsi"/>
          <w:sz w:val="22"/>
          <w:szCs w:val="22"/>
        </w:rPr>
        <w:t>Learning</w:t>
      </w:r>
      <w:proofErr w:type="spellEnd"/>
      <w:r w:rsidRPr="00B57F41">
        <w:rPr>
          <w:rFonts w:cstheme="minorHAnsi"/>
          <w:sz w:val="22"/>
          <w:szCs w:val="22"/>
        </w:rPr>
        <w:t xml:space="preserve">. Azure.microsoft.com [online]. [cit. 2022-03-25]. Dostupné z: </w:t>
      </w:r>
      <w:hyperlink r:id="rId27" w:history="1">
        <w:r w:rsidRPr="00BA36D7">
          <w:rPr>
            <w:rStyle w:val="Hypertextovodkaz"/>
            <w:rFonts w:cstheme="minorHAnsi"/>
            <w:sz w:val="22"/>
            <w:szCs w:val="22"/>
          </w:rPr>
          <w:t>https://azure.microsoft.com/cs-cz/overview/what-is-machine-learning-platform/</w:t>
        </w:r>
      </w:hyperlink>
      <w:hyperlink r:id="rId28" w:history="1">
        <w:r w:rsidRPr="00290008" w:rsidDel="00EA4296">
          <w:rPr>
            <w:rStyle w:val="Hypertextovodkaz"/>
            <w:rFonts w:cstheme="minorHAnsi"/>
            <w:sz w:val="22"/>
            <w:szCs w:val="22"/>
          </w:rPr>
          <w:t>https://azure.microsoft.com/cs-cz/services/machine-learning/</w:t>
        </w:r>
      </w:hyperlink>
    </w:p>
    <w:p w14:paraId="2D787C10" w14:textId="77777777" w:rsidR="00D42460" w:rsidRDefault="00D42460" w:rsidP="00220D4C">
      <w:pPr>
        <w:pStyle w:val="MujOdstavec"/>
        <w:rPr>
          <w:rFonts w:cstheme="minorHAnsi"/>
          <w:sz w:val="22"/>
          <w:szCs w:val="22"/>
        </w:rPr>
      </w:pPr>
      <w:r w:rsidRPr="000F0E3A">
        <w:rPr>
          <w:rFonts w:cstheme="minorHAnsi"/>
          <w:sz w:val="22"/>
          <w:szCs w:val="22"/>
        </w:rPr>
        <w:t xml:space="preserve">Bill </w:t>
      </w:r>
      <w:proofErr w:type="spellStart"/>
      <w:r w:rsidRPr="000F0E3A">
        <w:rPr>
          <w:rFonts w:cstheme="minorHAnsi"/>
          <w:sz w:val="22"/>
          <w:szCs w:val="22"/>
        </w:rPr>
        <w:t>Connelly</w:t>
      </w:r>
      <w:proofErr w:type="spellEnd"/>
      <w:r w:rsidRPr="000F0E3A">
        <w:rPr>
          <w:rFonts w:cstheme="minorHAnsi"/>
          <w:sz w:val="22"/>
          <w:szCs w:val="22"/>
        </w:rPr>
        <w:t xml:space="preserve"> </w:t>
      </w:r>
      <w:proofErr w:type="spellStart"/>
      <w:r w:rsidRPr="000F0E3A">
        <w:rPr>
          <w:rFonts w:cstheme="minorHAnsi"/>
          <w:sz w:val="22"/>
          <w:szCs w:val="22"/>
        </w:rPr>
        <w:t>Principal</w:t>
      </w:r>
      <w:proofErr w:type="spellEnd"/>
      <w:r w:rsidRPr="000F0E3A">
        <w:rPr>
          <w:rFonts w:cstheme="minorHAnsi"/>
          <w:sz w:val="22"/>
          <w:szCs w:val="22"/>
        </w:rPr>
        <w:t xml:space="preserve"> </w:t>
      </w:r>
      <w:proofErr w:type="spellStart"/>
      <w:r w:rsidRPr="000F0E3A">
        <w:rPr>
          <w:rFonts w:cstheme="minorHAnsi"/>
          <w:sz w:val="22"/>
          <w:szCs w:val="22"/>
        </w:rPr>
        <w:t>Component</w:t>
      </w:r>
      <w:proofErr w:type="spellEnd"/>
      <w:r w:rsidRPr="000F0E3A">
        <w:rPr>
          <w:rFonts w:cstheme="minorHAnsi"/>
          <w:sz w:val="22"/>
          <w:szCs w:val="22"/>
        </w:rPr>
        <w:t xml:space="preserve"> </w:t>
      </w:r>
      <w:proofErr w:type="spellStart"/>
      <w:r w:rsidRPr="000F0E3A">
        <w:rPr>
          <w:rFonts w:cstheme="minorHAnsi"/>
          <w:sz w:val="22"/>
          <w:szCs w:val="22"/>
        </w:rPr>
        <w:t>Analysis</w:t>
      </w:r>
      <w:proofErr w:type="spellEnd"/>
      <w:r w:rsidRPr="000F0E3A">
        <w:rPr>
          <w:rFonts w:cstheme="minorHAnsi"/>
          <w:sz w:val="22"/>
          <w:szCs w:val="22"/>
        </w:rPr>
        <w:t xml:space="preserve">(PCA) </w:t>
      </w:r>
      <w:proofErr w:type="spellStart"/>
      <w:r w:rsidRPr="000F0E3A">
        <w:rPr>
          <w:rFonts w:cstheme="minorHAnsi"/>
          <w:sz w:val="22"/>
          <w:szCs w:val="22"/>
        </w:rPr>
        <w:t>For</w:t>
      </w:r>
      <w:proofErr w:type="spellEnd"/>
      <w:r w:rsidRPr="000F0E3A">
        <w:rPr>
          <w:rFonts w:cstheme="minorHAnsi"/>
          <w:sz w:val="22"/>
          <w:szCs w:val="22"/>
        </w:rPr>
        <w:t xml:space="preserve"> </w:t>
      </w:r>
      <w:proofErr w:type="spellStart"/>
      <w:r w:rsidRPr="000F0E3A">
        <w:rPr>
          <w:rFonts w:cstheme="minorHAnsi"/>
          <w:sz w:val="22"/>
          <w:szCs w:val="22"/>
        </w:rPr>
        <w:t>Dummies</w:t>
      </w:r>
      <w:proofErr w:type="spellEnd"/>
      <w:r w:rsidRPr="000F0E3A">
        <w:rPr>
          <w:rFonts w:cstheme="minorHAnsi"/>
          <w:sz w:val="22"/>
          <w:szCs w:val="22"/>
        </w:rPr>
        <w:t xml:space="preserve"> [online]. [cit. </w:t>
      </w:r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 xml:space="preserve">2022-03-11]. </w:t>
      </w:r>
      <w:r w:rsidRPr="000F0E3A">
        <w:rPr>
          <w:rFonts w:cstheme="minorHAnsi"/>
          <w:sz w:val="22"/>
          <w:szCs w:val="22"/>
        </w:rPr>
        <w:t>Dostupné z: </w:t>
      </w:r>
      <w:hyperlink r:id="rId29">
        <w:r w:rsidRPr="000F0E3A">
          <w:rPr>
            <w:rStyle w:val="Hypertextovodkaz"/>
            <w:rFonts w:cstheme="minorHAnsi"/>
            <w:sz w:val="22"/>
            <w:szCs w:val="22"/>
          </w:rPr>
          <w:t>http://www.billconnelly.net/?p=697</w:t>
        </w:r>
      </w:hyperlink>
      <w:r w:rsidRPr="000F0E3A">
        <w:rPr>
          <w:rFonts w:cstheme="minorHAnsi"/>
          <w:sz w:val="22"/>
          <w:szCs w:val="22"/>
        </w:rPr>
        <w:t xml:space="preserve"> </w:t>
      </w:r>
    </w:p>
    <w:p w14:paraId="023C2C09" w14:textId="77777777" w:rsidR="00D42460" w:rsidRDefault="00D42460" w:rsidP="00220D4C">
      <w:pPr>
        <w:pStyle w:val="MujOdstavec"/>
        <w:rPr>
          <w:rStyle w:val="Hypertextovodkaz"/>
          <w:rFonts w:cstheme="minorHAnsi"/>
          <w:sz w:val="22"/>
          <w:szCs w:val="22"/>
        </w:rPr>
      </w:pPr>
      <w:proofErr w:type="spellStart"/>
      <w:r w:rsidRPr="000F0E3A">
        <w:rPr>
          <w:rFonts w:cstheme="minorHAnsi"/>
          <w:sz w:val="22"/>
          <w:szCs w:val="22"/>
        </w:rPr>
        <w:t>Dimenzionalita</w:t>
      </w:r>
      <w:proofErr w:type="spellEnd"/>
      <w:r w:rsidRPr="000F0E3A">
        <w:rPr>
          <w:rFonts w:cstheme="minorHAnsi"/>
          <w:sz w:val="22"/>
          <w:szCs w:val="22"/>
        </w:rPr>
        <w:t xml:space="preserve"> dat. [online]. [cit. </w:t>
      </w:r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>2022-03-11</w:t>
      </w:r>
      <w:r w:rsidRPr="000F0E3A">
        <w:rPr>
          <w:rFonts w:cstheme="minorHAnsi"/>
          <w:sz w:val="22"/>
          <w:szCs w:val="22"/>
        </w:rPr>
        <w:t xml:space="preserve">]. Dostupné z: </w:t>
      </w:r>
      <w:hyperlink r:id="rId30">
        <w:r w:rsidRPr="000F0E3A">
          <w:rPr>
            <w:rStyle w:val="Hypertextovodkaz"/>
            <w:rFonts w:cstheme="minorHAnsi"/>
            <w:sz w:val="22"/>
            <w:szCs w:val="22"/>
          </w:rPr>
          <w:t>https://www.statisticshowto.com/dimensionality/</w:t>
        </w:r>
      </w:hyperlink>
    </w:p>
    <w:p w14:paraId="59720DEA" w14:textId="77777777" w:rsidR="00D42460" w:rsidRPr="00CB09CB" w:rsidRDefault="00D42460" w:rsidP="00220D4C">
      <w:pPr>
        <w:pStyle w:val="MujOdstavec"/>
        <w:rPr>
          <w:rFonts w:eastAsiaTheme="minorEastAsia" w:cstheme="minorHAnsi"/>
          <w:sz w:val="22"/>
          <w:szCs w:val="22"/>
        </w:rPr>
      </w:pPr>
      <w:r w:rsidRPr="000F0E3A">
        <w:rPr>
          <w:rFonts w:cstheme="minorHAnsi"/>
          <w:sz w:val="22"/>
          <w:szCs w:val="22"/>
        </w:rPr>
        <w:t xml:space="preserve">Dokumentace </w:t>
      </w:r>
      <w:proofErr w:type="spellStart"/>
      <w:r w:rsidRPr="000F0E3A">
        <w:rPr>
          <w:rFonts w:cstheme="minorHAnsi"/>
          <w:sz w:val="22"/>
          <w:szCs w:val="22"/>
        </w:rPr>
        <w:t>Pandas</w:t>
      </w:r>
      <w:proofErr w:type="spellEnd"/>
      <w:r w:rsidRPr="000F0E3A">
        <w:rPr>
          <w:rFonts w:cstheme="minorHAnsi"/>
          <w:sz w:val="22"/>
          <w:szCs w:val="22"/>
        </w:rPr>
        <w:t xml:space="preserve"> – Metody korelace [online]. [cit. 2022-03-17]. Dostupné z: </w:t>
      </w:r>
      <w:hyperlink r:id="rId31">
        <w:r w:rsidRPr="000F0E3A">
          <w:rPr>
            <w:rStyle w:val="Hypertextovodkaz"/>
            <w:rFonts w:cstheme="minorHAnsi"/>
            <w:sz w:val="22"/>
            <w:szCs w:val="22"/>
          </w:rPr>
          <w:t>https://pandas.pydata.org/docs/reference/api/pandas.DataFrame.corr.html</w:t>
        </w:r>
      </w:hyperlink>
    </w:p>
    <w:p w14:paraId="078CB024" w14:textId="77777777" w:rsidR="00D42460" w:rsidRPr="000F0E3A" w:rsidRDefault="00D42460" w:rsidP="008A0E3C">
      <w:pPr>
        <w:pStyle w:val="MujOdstavec"/>
        <w:rPr>
          <w:rFonts w:cstheme="minorHAnsi"/>
          <w:sz w:val="22"/>
          <w:szCs w:val="22"/>
        </w:rPr>
      </w:pPr>
      <w:proofErr w:type="spellStart"/>
      <w:r w:rsidRPr="000F0E3A">
        <w:rPr>
          <w:rFonts w:cstheme="minorHAnsi"/>
          <w:color w:val="212529"/>
          <w:sz w:val="22"/>
          <w:szCs w:val="22"/>
          <w:shd w:val="clear" w:color="auto" w:fill="FFFFFF"/>
        </w:rPr>
        <w:t>FastAPI</w:t>
      </w:r>
      <w:proofErr w:type="spellEnd"/>
      <w:r w:rsidRPr="000F0E3A">
        <w:rPr>
          <w:rFonts w:cstheme="minorHAnsi"/>
          <w:color w:val="212529"/>
          <w:sz w:val="22"/>
          <w:szCs w:val="22"/>
          <w:shd w:val="clear" w:color="auto" w:fill="FFFFFF"/>
        </w:rPr>
        <w:t>. </w:t>
      </w:r>
      <w:proofErr w:type="spellStart"/>
      <w:r w:rsidRPr="000F0E3A">
        <w:rPr>
          <w:rFonts w:cstheme="minorHAnsi"/>
          <w:i/>
          <w:iCs/>
          <w:color w:val="212529"/>
          <w:sz w:val="22"/>
          <w:szCs w:val="22"/>
          <w:shd w:val="clear" w:color="auto" w:fill="FFFFFF"/>
        </w:rPr>
        <w:t>Fastapi</w:t>
      </w:r>
      <w:proofErr w:type="spellEnd"/>
      <w:r w:rsidRPr="000F0E3A">
        <w:rPr>
          <w:rFonts w:cstheme="minorHAnsi"/>
          <w:color w:val="212529"/>
          <w:sz w:val="22"/>
          <w:szCs w:val="22"/>
          <w:shd w:val="clear" w:color="auto" w:fill="FFFFFF"/>
        </w:rPr>
        <w:t xml:space="preserve"> [online]. [cit. 2022-03-24]. Dostupné z: </w:t>
      </w:r>
      <w:hyperlink r:id="rId32" w:history="1">
        <w:r w:rsidRPr="000F0E3A">
          <w:rPr>
            <w:rStyle w:val="Hypertextovodkaz"/>
            <w:rFonts w:cstheme="minorHAnsi"/>
            <w:sz w:val="22"/>
            <w:szCs w:val="22"/>
            <w:shd w:val="clear" w:color="auto" w:fill="FFFFFF"/>
          </w:rPr>
          <w:t>https://fastapi.tiangolo.com</w:t>
        </w:r>
      </w:hyperlink>
    </w:p>
    <w:p w14:paraId="3B4E0F4C" w14:textId="77777777" w:rsidR="00D42460" w:rsidRPr="000F0E3A" w:rsidRDefault="00D42460" w:rsidP="00220D4C">
      <w:pPr>
        <w:pStyle w:val="MujOdstavec"/>
        <w:rPr>
          <w:rFonts w:cstheme="minorHAnsi"/>
          <w:sz w:val="22"/>
          <w:szCs w:val="22"/>
        </w:rPr>
      </w:pPr>
      <w:proofErr w:type="spellStart"/>
      <w:r w:rsidRPr="000F0E3A">
        <w:rPr>
          <w:rFonts w:cstheme="minorHAnsi"/>
          <w:color w:val="212529"/>
          <w:sz w:val="22"/>
          <w:szCs w:val="22"/>
          <w:shd w:val="clear" w:color="auto" w:fill="FFFFFF"/>
        </w:rPr>
        <w:t>FastAPI</w:t>
      </w:r>
      <w:proofErr w:type="spellEnd"/>
      <w:r w:rsidRPr="000F0E3A">
        <w:rPr>
          <w:rFonts w:cstheme="minorHAnsi"/>
          <w:color w:val="212529"/>
          <w:sz w:val="22"/>
          <w:szCs w:val="22"/>
          <w:shd w:val="clear" w:color="auto" w:fill="FFFFFF"/>
        </w:rPr>
        <w:t>. </w:t>
      </w:r>
      <w:proofErr w:type="spellStart"/>
      <w:r w:rsidRPr="000F0E3A">
        <w:rPr>
          <w:rFonts w:cstheme="minorHAnsi"/>
          <w:i/>
          <w:iCs/>
          <w:color w:val="212529"/>
          <w:sz w:val="22"/>
          <w:szCs w:val="22"/>
          <w:shd w:val="clear" w:color="auto" w:fill="FFFFFF"/>
        </w:rPr>
        <w:t>Uvicorn</w:t>
      </w:r>
      <w:proofErr w:type="spellEnd"/>
      <w:r w:rsidRPr="000F0E3A">
        <w:rPr>
          <w:rFonts w:cstheme="minorHAnsi"/>
          <w:color w:val="212529"/>
          <w:sz w:val="22"/>
          <w:szCs w:val="22"/>
          <w:shd w:val="clear" w:color="auto" w:fill="FFFFFF"/>
        </w:rPr>
        <w:t xml:space="preserve"> [online]. [cit. 2022-03-24]. Dostupné z: </w:t>
      </w:r>
      <w:hyperlink r:id="rId33" w:history="1">
        <w:r w:rsidRPr="000F0E3A">
          <w:rPr>
            <w:rStyle w:val="Hypertextovodkaz"/>
            <w:rFonts w:cstheme="minorHAnsi"/>
            <w:sz w:val="22"/>
            <w:szCs w:val="22"/>
            <w:shd w:val="clear" w:color="auto" w:fill="FFFFFF"/>
          </w:rPr>
          <w:t>https://www.uvicorn.org</w:t>
        </w:r>
      </w:hyperlink>
    </w:p>
    <w:p w14:paraId="3CADB59E" w14:textId="77777777" w:rsidR="00D42460" w:rsidRPr="00220D4C" w:rsidRDefault="00D42460" w:rsidP="00220D4C">
      <w:pPr>
        <w:pStyle w:val="MujOdstavec"/>
        <w:rPr>
          <w:rStyle w:val="eop"/>
          <w:rFonts w:cstheme="minorHAnsi"/>
          <w:sz w:val="22"/>
          <w:szCs w:val="22"/>
        </w:rPr>
      </w:pPr>
      <w:r w:rsidRPr="000F0E3A">
        <w:rPr>
          <w:rFonts w:cstheme="minorHAnsi"/>
          <w:sz w:val="22"/>
          <w:szCs w:val="22"/>
        </w:rPr>
        <w:t xml:space="preserve">Fyzikální veličina. </w:t>
      </w:r>
      <w:proofErr w:type="spellStart"/>
      <w:r w:rsidRPr="000F0E3A">
        <w:rPr>
          <w:rFonts w:cstheme="minorHAnsi"/>
          <w:sz w:val="22"/>
          <w:szCs w:val="22"/>
        </w:rPr>
        <w:t>Wikipedia</w:t>
      </w:r>
      <w:proofErr w:type="spellEnd"/>
      <w:r w:rsidRPr="000F0E3A">
        <w:rPr>
          <w:rFonts w:cstheme="minorHAnsi"/>
          <w:sz w:val="22"/>
          <w:szCs w:val="22"/>
        </w:rPr>
        <w:t xml:space="preserve"> [online]. [cit. 2022-03-11]. Dostupné z: </w:t>
      </w:r>
      <w:hyperlink r:id="rId34">
        <w:r w:rsidRPr="000F0E3A">
          <w:rPr>
            <w:rStyle w:val="Hypertextovodkaz"/>
            <w:rFonts w:cstheme="minorHAnsi"/>
            <w:sz w:val="22"/>
            <w:szCs w:val="22"/>
          </w:rPr>
          <w:t>https://cs.wikipedia.org/wiki/Fyzik%C3%A1ln%C3%AD_veli%C4%8Dina</w:t>
        </w:r>
      </w:hyperlink>
    </w:p>
    <w:p w14:paraId="6F1D5486" w14:textId="77777777" w:rsidR="00D42460" w:rsidRPr="000F0E3A" w:rsidRDefault="00D42460" w:rsidP="00220D4C">
      <w:pPr>
        <w:pStyle w:val="MujOdstavec"/>
        <w:rPr>
          <w:rStyle w:val="eop"/>
          <w:rFonts w:cstheme="minorHAnsi"/>
          <w:sz w:val="22"/>
          <w:szCs w:val="22"/>
        </w:rPr>
      </w:pPr>
      <w:proofErr w:type="spellStart"/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>GitLab</w:t>
      </w:r>
      <w:proofErr w:type="spellEnd"/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 xml:space="preserve"> [online]. [cit. 2022-03-11]. Dostupné z: </w:t>
      </w:r>
      <w:hyperlink r:id="rId35" w:history="1">
        <w:r w:rsidRPr="000F0E3A">
          <w:rPr>
            <w:rStyle w:val="Hypertextovodkaz"/>
            <w:rFonts w:cstheme="minorHAnsi"/>
            <w:sz w:val="22"/>
            <w:szCs w:val="22"/>
            <w:shd w:val="clear" w:color="auto" w:fill="FFFFFF"/>
          </w:rPr>
          <w:t>https://www.gitlab.com/</w:t>
        </w:r>
      </w:hyperlink>
    </w:p>
    <w:p w14:paraId="5340889F" w14:textId="77777777" w:rsidR="00D42460" w:rsidRDefault="00D42460" w:rsidP="00220D4C">
      <w:pPr>
        <w:pStyle w:val="MujOdstavec"/>
        <w:rPr>
          <w:rStyle w:val="Hypertextovodkaz"/>
          <w:rFonts w:cstheme="minorHAnsi"/>
          <w:sz w:val="22"/>
          <w:szCs w:val="22"/>
        </w:rPr>
      </w:pPr>
      <w:r w:rsidRPr="000F0E3A">
        <w:rPr>
          <w:rFonts w:cstheme="minorHAnsi"/>
          <w:sz w:val="22"/>
          <w:szCs w:val="22"/>
        </w:rPr>
        <w:t xml:space="preserve">Korelace. ExcelTown.com [online]. Praha: </w:t>
      </w:r>
      <w:proofErr w:type="spellStart"/>
      <w:r w:rsidRPr="000F0E3A">
        <w:rPr>
          <w:rFonts w:cstheme="minorHAnsi"/>
          <w:sz w:val="22"/>
          <w:szCs w:val="22"/>
        </w:rPr>
        <w:t>ExcelTown</w:t>
      </w:r>
      <w:proofErr w:type="spellEnd"/>
      <w:r w:rsidRPr="000F0E3A">
        <w:rPr>
          <w:rFonts w:cstheme="minorHAnsi"/>
          <w:sz w:val="22"/>
          <w:szCs w:val="22"/>
        </w:rPr>
        <w:t xml:space="preserve">, 2020 [cit. </w:t>
      </w:r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>2022-03-11</w:t>
      </w:r>
      <w:r w:rsidRPr="000F0E3A">
        <w:rPr>
          <w:rFonts w:cstheme="minorHAnsi"/>
          <w:sz w:val="22"/>
          <w:szCs w:val="22"/>
        </w:rPr>
        <w:t xml:space="preserve">]. Dostupné z: </w:t>
      </w:r>
      <w:hyperlink r:id="rId36" w:history="1">
        <w:r w:rsidRPr="000F0E3A">
          <w:rPr>
            <w:rStyle w:val="Hypertextovodkaz"/>
            <w:rFonts w:cstheme="minorHAnsi"/>
            <w:sz w:val="22"/>
            <w:szCs w:val="22"/>
          </w:rPr>
          <w:t>https://exceltown.com/navody/pokrocila-analyza-regrese-korelace/korelace-co-to-vlastne-je/</w:t>
        </w:r>
      </w:hyperlink>
    </w:p>
    <w:p w14:paraId="6DC623FC" w14:textId="77777777" w:rsidR="00D42460" w:rsidRDefault="00D42460" w:rsidP="00220D4C">
      <w:pPr>
        <w:pStyle w:val="MujOdstavec"/>
        <w:rPr>
          <w:rFonts w:cstheme="minorHAnsi"/>
          <w:sz w:val="22"/>
          <w:szCs w:val="22"/>
        </w:rPr>
      </w:pPr>
      <w:r w:rsidRPr="009060F4">
        <w:rPr>
          <w:rFonts w:cstheme="minorHAnsi"/>
          <w:sz w:val="22"/>
          <w:szCs w:val="22"/>
        </w:rPr>
        <w:t xml:space="preserve">Lineární regrese. </w:t>
      </w:r>
      <w:proofErr w:type="spellStart"/>
      <w:r w:rsidRPr="009060F4">
        <w:rPr>
          <w:rFonts w:cstheme="minorHAnsi"/>
          <w:sz w:val="22"/>
          <w:szCs w:val="22"/>
        </w:rPr>
        <w:t>Wikipedia</w:t>
      </w:r>
      <w:proofErr w:type="spellEnd"/>
      <w:r w:rsidRPr="009060F4">
        <w:rPr>
          <w:rFonts w:cstheme="minorHAnsi"/>
          <w:sz w:val="22"/>
          <w:szCs w:val="22"/>
        </w:rPr>
        <w:t xml:space="preserve">: </w:t>
      </w:r>
      <w:proofErr w:type="spellStart"/>
      <w:r w:rsidRPr="009060F4">
        <w:rPr>
          <w:rFonts w:cstheme="minorHAnsi"/>
          <w:sz w:val="22"/>
          <w:szCs w:val="22"/>
        </w:rPr>
        <w:t>the</w:t>
      </w:r>
      <w:proofErr w:type="spellEnd"/>
      <w:r w:rsidRPr="009060F4">
        <w:rPr>
          <w:rFonts w:cstheme="minorHAnsi"/>
          <w:sz w:val="22"/>
          <w:szCs w:val="22"/>
        </w:rPr>
        <w:t xml:space="preserve"> free </w:t>
      </w:r>
      <w:proofErr w:type="spellStart"/>
      <w:r w:rsidRPr="009060F4">
        <w:rPr>
          <w:rFonts w:cstheme="minorHAnsi"/>
          <w:sz w:val="22"/>
          <w:szCs w:val="22"/>
        </w:rPr>
        <w:t>encyclopedia</w:t>
      </w:r>
      <w:proofErr w:type="spellEnd"/>
      <w:r w:rsidRPr="009060F4">
        <w:rPr>
          <w:rFonts w:cstheme="minorHAnsi"/>
          <w:sz w:val="22"/>
          <w:szCs w:val="22"/>
        </w:rPr>
        <w:t xml:space="preserve"> [online]. San Francisco (CA): </w:t>
      </w:r>
      <w:proofErr w:type="spellStart"/>
      <w:r w:rsidRPr="009060F4">
        <w:rPr>
          <w:rFonts w:cstheme="minorHAnsi"/>
          <w:sz w:val="22"/>
          <w:szCs w:val="22"/>
        </w:rPr>
        <w:t>Wikimedia</w:t>
      </w:r>
      <w:proofErr w:type="spellEnd"/>
      <w:r w:rsidRPr="009060F4">
        <w:rPr>
          <w:rFonts w:cstheme="minorHAnsi"/>
          <w:sz w:val="22"/>
          <w:szCs w:val="22"/>
        </w:rPr>
        <w:t xml:space="preserve"> </w:t>
      </w:r>
      <w:proofErr w:type="spellStart"/>
      <w:r w:rsidRPr="009060F4">
        <w:rPr>
          <w:rFonts w:cstheme="minorHAnsi"/>
          <w:sz w:val="22"/>
          <w:szCs w:val="22"/>
        </w:rPr>
        <w:t>Foundation</w:t>
      </w:r>
      <w:proofErr w:type="spellEnd"/>
      <w:r w:rsidRPr="009060F4">
        <w:rPr>
          <w:rFonts w:cstheme="minorHAnsi"/>
          <w:sz w:val="22"/>
          <w:szCs w:val="22"/>
        </w:rPr>
        <w:t xml:space="preserve">, 2001- [cit. 2022-04-06]. Dostupné z: </w:t>
      </w:r>
      <w:hyperlink r:id="rId37" w:history="1">
        <w:r w:rsidRPr="0060055E">
          <w:rPr>
            <w:rStyle w:val="Hypertextovodkaz"/>
            <w:rFonts w:cstheme="minorHAnsi"/>
            <w:sz w:val="22"/>
            <w:szCs w:val="22"/>
          </w:rPr>
          <w:t>https://cs.wikipedia.org/wiki/Line%C3%A1rn%C3%AD_regrese</w:t>
        </w:r>
      </w:hyperlink>
    </w:p>
    <w:p w14:paraId="655F6DC9" w14:textId="77777777" w:rsidR="00D42460" w:rsidRDefault="00D42460" w:rsidP="00220D4C">
      <w:pPr>
        <w:pStyle w:val="MujOdstavec"/>
        <w:rPr>
          <w:rFonts w:cstheme="minorHAnsi"/>
          <w:sz w:val="22"/>
          <w:szCs w:val="22"/>
        </w:rPr>
      </w:pPr>
      <w:r w:rsidRPr="004E5A35">
        <w:rPr>
          <w:rFonts w:cstheme="minorHAnsi"/>
          <w:sz w:val="22"/>
          <w:szCs w:val="22"/>
        </w:rPr>
        <w:t xml:space="preserve">Logistická regrese. </w:t>
      </w:r>
      <w:proofErr w:type="spellStart"/>
      <w:r w:rsidRPr="004E5A35">
        <w:rPr>
          <w:rFonts w:cstheme="minorHAnsi"/>
          <w:sz w:val="22"/>
          <w:szCs w:val="22"/>
        </w:rPr>
        <w:t>Wikipedia</w:t>
      </w:r>
      <w:proofErr w:type="spellEnd"/>
      <w:r w:rsidRPr="004E5A35">
        <w:rPr>
          <w:rFonts w:cstheme="minorHAnsi"/>
          <w:sz w:val="22"/>
          <w:szCs w:val="22"/>
        </w:rPr>
        <w:t xml:space="preserve">: </w:t>
      </w:r>
      <w:proofErr w:type="spellStart"/>
      <w:r w:rsidRPr="004E5A35">
        <w:rPr>
          <w:rFonts w:cstheme="minorHAnsi"/>
          <w:sz w:val="22"/>
          <w:szCs w:val="22"/>
        </w:rPr>
        <w:t>the</w:t>
      </w:r>
      <w:proofErr w:type="spellEnd"/>
      <w:r w:rsidRPr="004E5A35">
        <w:rPr>
          <w:rFonts w:cstheme="minorHAnsi"/>
          <w:sz w:val="22"/>
          <w:szCs w:val="22"/>
        </w:rPr>
        <w:t xml:space="preserve"> free </w:t>
      </w:r>
      <w:proofErr w:type="spellStart"/>
      <w:r w:rsidRPr="004E5A35">
        <w:rPr>
          <w:rFonts w:cstheme="minorHAnsi"/>
          <w:sz w:val="22"/>
          <w:szCs w:val="22"/>
        </w:rPr>
        <w:t>encyclopedia</w:t>
      </w:r>
      <w:proofErr w:type="spellEnd"/>
      <w:r w:rsidRPr="004E5A35">
        <w:rPr>
          <w:rFonts w:cstheme="minorHAnsi"/>
          <w:sz w:val="22"/>
          <w:szCs w:val="22"/>
        </w:rPr>
        <w:t xml:space="preserve"> [online]. San Francisco (CA): </w:t>
      </w:r>
      <w:proofErr w:type="spellStart"/>
      <w:r w:rsidRPr="004E5A35">
        <w:rPr>
          <w:rFonts w:cstheme="minorHAnsi"/>
          <w:sz w:val="22"/>
          <w:szCs w:val="22"/>
        </w:rPr>
        <w:t>Wikimedia</w:t>
      </w:r>
      <w:proofErr w:type="spellEnd"/>
      <w:r w:rsidRPr="004E5A35">
        <w:rPr>
          <w:rFonts w:cstheme="minorHAnsi"/>
          <w:sz w:val="22"/>
          <w:szCs w:val="22"/>
        </w:rPr>
        <w:t xml:space="preserve"> </w:t>
      </w:r>
      <w:proofErr w:type="spellStart"/>
      <w:r w:rsidRPr="004E5A35">
        <w:rPr>
          <w:rFonts w:cstheme="minorHAnsi"/>
          <w:sz w:val="22"/>
          <w:szCs w:val="22"/>
        </w:rPr>
        <w:t>Foundation</w:t>
      </w:r>
      <w:proofErr w:type="spellEnd"/>
      <w:r w:rsidRPr="004E5A35">
        <w:rPr>
          <w:rFonts w:cstheme="minorHAnsi"/>
          <w:sz w:val="22"/>
          <w:szCs w:val="22"/>
        </w:rPr>
        <w:t xml:space="preserve">, 2001- [cit. 2022-04-06]. Dostupné z: </w:t>
      </w:r>
      <w:hyperlink r:id="rId38" w:history="1">
        <w:r w:rsidRPr="0060055E">
          <w:rPr>
            <w:rStyle w:val="Hypertextovodkaz"/>
            <w:rFonts w:cstheme="minorHAnsi"/>
            <w:sz w:val="22"/>
            <w:szCs w:val="22"/>
          </w:rPr>
          <w:t>https://cs.wikipedia.org/wiki/Logistick%C3%A1_regrese</w:t>
        </w:r>
      </w:hyperlink>
    </w:p>
    <w:p w14:paraId="19039FF3" w14:textId="77777777" w:rsidR="00D42460" w:rsidRPr="000F0E3A" w:rsidRDefault="00D42460" w:rsidP="00220D4C">
      <w:pPr>
        <w:pStyle w:val="MujOdstavec"/>
        <w:rPr>
          <w:rStyle w:val="eop"/>
          <w:rFonts w:cstheme="minorHAnsi"/>
          <w:sz w:val="22"/>
          <w:szCs w:val="22"/>
        </w:rPr>
      </w:pPr>
      <w:r w:rsidRPr="000F0E3A">
        <w:rPr>
          <w:rStyle w:val="eop"/>
          <w:rFonts w:cstheme="minorHAnsi"/>
          <w:sz w:val="22"/>
          <w:szCs w:val="22"/>
        </w:rPr>
        <w:t xml:space="preserve">Microsoft </w:t>
      </w:r>
      <w:proofErr w:type="spellStart"/>
      <w:r w:rsidRPr="000F0E3A">
        <w:rPr>
          <w:rStyle w:val="eop"/>
          <w:rFonts w:cstheme="minorHAnsi"/>
          <w:sz w:val="22"/>
          <w:szCs w:val="22"/>
        </w:rPr>
        <w:t>Teams</w:t>
      </w:r>
      <w:proofErr w:type="spellEnd"/>
      <w:r w:rsidRPr="000F0E3A">
        <w:rPr>
          <w:rStyle w:val="eop"/>
          <w:rFonts w:cstheme="minorHAnsi"/>
          <w:sz w:val="22"/>
          <w:szCs w:val="22"/>
        </w:rPr>
        <w:t xml:space="preserve">. Microsoft [online]. [cit. 2022-03-11]. Dostupné z: </w:t>
      </w:r>
      <w:hyperlink r:id="rId39">
        <w:r w:rsidRPr="000F0E3A">
          <w:rPr>
            <w:rStyle w:val="Hypertextovodkaz"/>
            <w:rFonts w:cstheme="minorHAnsi"/>
            <w:sz w:val="22"/>
            <w:szCs w:val="22"/>
          </w:rPr>
          <w:t>https://www.microsoft.com/cs-cz/microsoft-teams/group-chat-software</w:t>
        </w:r>
      </w:hyperlink>
    </w:p>
    <w:p w14:paraId="3B1BDE48" w14:textId="77777777" w:rsidR="00D42460" w:rsidRDefault="00D42460" w:rsidP="00220D4C">
      <w:pPr>
        <w:pStyle w:val="MujOdstavec"/>
        <w:rPr>
          <w:rStyle w:val="Hypertextovodkaz"/>
          <w:rFonts w:cstheme="minorHAnsi"/>
          <w:sz w:val="22"/>
          <w:szCs w:val="22"/>
        </w:rPr>
      </w:pPr>
      <w:r w:rsidRPr="000F0E3A">
        <w:rPr>
          <w:rFonts w:cstheme="minorHAnsi"/>
          <w:sz w:val="22"/>
          <w:szCs w:val="22"/>
        </w:rPr>
        <w:t xml:space="preserve">Pandas.pydata.org [online]. [cit. </w:t>
      </w:r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>2022-03-11].</w:t>
      </w:r>
      <w:r w:rsidRPr="000F0E3A">
        <w:rPr>
          <w:rFonts w:cstheme="minorHAnsi"/>
          <w:sz w:val="22"/>
          <w:szCs w:val="22"/>
        </w:rPr>
        <w:t xml:space="preserve"> Dostupné z: </w:t>
      </w:r>
      <w:hyperlink r:id="rId40">
        <w:r w:rsidRPr="000F0E3A">
          <w:rPr>
            <w:rStyle w:val="Hypertextovodkaz"/>
            <w:rFonts w:cstheme="minorHAnsi"/>
            <w:sz w:val="22"/>
            <w:szCs w:val="22"/>
          </w:rPr>
          <w:t>https://pandas.pydata.org/</w:t>
        </w:r>
      </w:hyperlink>
    </w:p>
    <w:p w14:paraId="372B420E" w14:textId="77777777" w:rsidR="00D42460" w:rsidRDefault="00D42460" w:rsidP="00220D4C">
      <w:pPr>
        <w:pStyle w:val="MujOdstavec"/>
        <w:rPr>
          <w:rStyle w:val="Hypertextovodkaz"/>
          <w:rFonts w:cstheme="minorHAnsi"/>
          <w:sz w:val="22"/>
          <w:szCs w:val="22"/>
        </w:rPr>
      </w:pPr>
      <w:proofErr w:type="spellStart"/>
      <w:r w:rsidRPr="000F0E3A">
        <w:rPr>
          <w:rFonts w:cstheme="minorHAnsi"/>
          <w:sz w:val="22"/>
          <w:szCs w:val="22"/>
        </w:rPr>
        <w:t>Pearsonův</w:t>
      </w:r>
      <w:proofErr w:type="spellEnd"/>
      <w:r w:rsidRPr="000F0E3A">
        <w:rPr>
          <w:rFonts w:cstheme="minorHAnsi"/>
          <w:sz w:val="22"/>
          <w:szCs w:val="22"/>
        </w:rPr>
        <w:t xml:space="preserve"> korelační koeficient. </w:t>
      </w:r>
      <w:proofErr w:type="spellStart"/>
      <w:r w:rsidRPr="000F0E3A">
        <w:rPr>
          <w:rFonts w:cstheme="minorHAnsi"/>
          <w:sz w:val="22"/>
          <w:szCs w:val="22"/>
        </w:rPr>
        <w:t>Wallstreetmojo</w:t>
      </w:r>
      <w:proofErr w:type="spellEnd"/>
      <w:r w:rsidRPr="000F0E3A">
        <w:rPr>
          <w:rFonts w:cstheme="minorHAnsi"/>
          <w:sz w:val="22"/>
          <w:szCs w:val="22"/>
        </w:rPr>
        <w:t xml:space="preserve"> [online]. 2019 [cit. 2022-03-11]. Dostupné z: </w:t>
      </w:r>
      <w:hyperlink r:id="rId41">
        <w:r w:rsidRPr="000F0E3A">
          <w:rPr>
            <w:rStyle w:val="Hypertextovodkaz"/>
            <w:rFonts w:cstheme="minorHAnsi"/>
            <w:sz w:val="22"/>
            <w:szCs w:val="22"/>
          </w:rPr>
          <w:t>https://www.wallstreetmojo.com/pearson-correlation-coefficient/</w:t>
        </w:r>
      </w:hyperlink>
    </w:p>
    <w:p w14:paraId="1191DB05" w14:textId="77777777" w:rsidR="00D42460" w:rsidRDefault="00D42460" w:rsidP="00220D4C">
      <w:pPr>
        <w:pStyle w:val="MujOdstavec"/>
        <w:rPr>
          <w:rFonts w:cstheme="minorHAnsi"/>
          <w:sz w:val="22"/>
          <w:szCs w:val="22"/>
        </w:rPr>
      </w:pPr>
      <w:proofErr w:type="spellStart"/>
      <w:r w:rsidRPr="00D42460">
        <w:rPr>
          <w:rFonts w:cstheme="minorHAnsi"/>
          <w:sz w:val="22"/>
          <w:szCs w:val="22"/>
        </w:rPr>
        <w:t>Prediction</w:t>
      </w:r>
      <w:proofErr w:type="spellEnd"/>
      <w:r w:rsidRPr="00D42460">
        <w:rPr>
          <w:rFonts w:cstheme="minorHAnsi"/>
          <w:sz w:val="22"/>
          <w:szCs w:val="22"/>
        </w:rPr>
        <w:t xml:space="preserve">. </w:t>
      </w:r>
      <w:proofErr w:type="spellStart"/>
      <w:r w:rsidRPr="00D42460">
        <w:rPr>
          <w:rFonts w:cstheme="minorHAnsi"/>
          <w:sz w:val="22"/>
          <w:szCs w:val="22"/>
        </w:rPr>
        <w:t>DataRobot</w:t>
      </w:r>
      <w:proofErr w:type="spellEnd"/>
      <w:r w:rsidRPr="00D42460">
        <w:rPr>
          <w:rFonts w:cstheme="minorHAnsi"/>
          <w:sz w:val="22"/>
          <w:szCs w:val="22"/>
        </w:rPr>
        <w:t xml:space="preserve"> [online]. [cit. 2022-04-07]. Dostupné z: </w:t>
      </w:r>
      <w:hyperlink r:id="rId42" w:history="1">
        <w:r w:rsidRPr="00DD4840">
          <w:rPr>
            <w:rStyle w:val="Hypertextovodkaz"/>
            <w:rFonts w:cstheme="minorHAnsi"/>
            <w:sz w:val="22"/>
            <w:szCs w:val="22"/>
          </w:rPr>
          <w:t>https://www.datarobot.com/wiki/prediction/</w:t>
        </w:r>
      </w:hyperlink>
    </w:p>
    <w:p w14:paraId="238C10AE" w14:textId="77777777" w:rsidR="00D42460" w:rsidRPr="008F67A5" w:rsidRDefault="00D42460" w:rsidP="00220D4C">
      <w:pPr>
        <w:pStyle w:val="MujOdstavec"/>
        <w:rPr>
          <w:rStyle w:val="Hypertextovodkaz"/>
          <w:rFonts w:eastAsiaTheme="minorEastAsia" w:cstheme="minorHAnsi"/>
          <w:color w:val="auto"/>
          <w:sz w:val="22"/>
          <w:szCs w:val="22"/>
          <w:u w:val="none"/>
        </w:rPr>
      </w:pPr>
      <w:proofErr w:type="spellStart"/>
      <w:r w:rsidRPr="000F0E3A">
        <w:rPr>
          <w:rFonts w:cstheme="minorHAnsi"/>
          <w:sz w:val="22"/>
          <w:szCs w:val="22"/>
        </w:rPr>
        <w:t>Principal</w:t>
      </w:r>
      <w:proofErr w:type="spellEnd"/>
      <w:r w:rsidRPr="000F0E3A">
        <w:rPr>
          <w:rFonts w:cstheme="minorHAnsi"/>
          <w:sz w:val="22"/>
          <w:szCs w:val="22"/>
        </w:rPr>
        <w:t xml:space="preserve"> </w:t>
      </w:r>
      <w:proofErr w:type="spellStart"/>
      <w:r w:rsidRPr="000F0E3A">
        <w:rPr>
          <w:rFonts w:cstheme="minorHAnsi"/>
          <w:sz w:val="22"/>
          <w:szCs w:val="22"/>
        </w:rPr>
        <w:t>Component</w:t>
      </w:r>
      <w:proofErr w:type="spellEnd"/>
      <w:r w:rsidRPr="000F0E3A">
        <w:rPr>
          <w:rFonts w:cstheme="minorHAnsi"/>
          <w:sz w:val="22"/>
          <w:szCs w:val="22"/>
        </w:rPr>
        <w:t xml:space="preserve"> </w:t>
      </w:r>
      <w:proofErr w:type="spellStart"/>
      <w:r w:rsidRPr="000F0E3A">
        <w:rPr>
          <w:rFonts w:cstheme="minorHAnsi"/>
          <w:sz w:val="22"/>
          <w:szCs w:val="22"/>
        </w:rPr>
        <w:t>Analysis</w:t>
      </w:r>
      <w:proofErr w:type="spellEnd"/>
      <w:r w:rsidRPr="000F0E3A">
        <w:rPr>
          <w:rFonts w:cstheme="minorHAnsi"/>
          <w:sz w:val="22"/>
          <w:szCs w:val="22"/>
        </w:rPr>
        <w:t xml:space="preserve"> Step-by-step. </w:t>
      </w:r>
      <w:proofErr w:type="spellStart"/>
      <w:r w:rsidRPr="000F0E3A">
        <w:rPr>
          <w:rFonts w:cstheme="minorHAnsi"/>
          <w:sz w:val="22"/>
          <w:szCs w:val="22"/>
        </w:rPr>
        <w:t>Builtin</w:t>
      </w:r>
      <w:proofErr w:type="spellEnd"/>
      <w:r w:rsidRPr="000F0E3A">
        <w:rPr>
          <w:rFonts w:cstheme="minorHAnsi"/>
          <w:sz w:val="22"/>
          <w:szCs w:val="22"/>
        </w:rPr>
        <w:t xml:space="preserve"> [online]. 2021 [cit. 2022-03-11]. Dostupné z: </w:t>
      </w:r>
      <w:hyperlink r:id="rId43">
        <w:r w:rsidRPr="000F0E3A">
          <w:rPr>
            <w:rStyle w:val="Hypertextovodkaz"/>
            <w:rFonts w:cstheme="minorHAnsi"/>
            <w:sz w:val="22"/>
            <w:szCs w:val="22"/>
          </w:rPr>
          <w:t>https://builtin.com/data-science/step-step-explanation-principal-component-analysis</w:t>
        </w:r>
      </w:hyperlink>
    </w:p>
    <w:p w14:paraId="4F68B016" w14:textId="77777777" w:rsidR="00D42460" w:rsidRDefault="00D42460" w:rsidP="00220D4C">
      <w:pPr>
        <w:pStyle w:val="MujOdstavec"/>
        <w:rPr>
          <w:rStyle w:val="Hypertextovodkaz"/>
          <w:rFonts w:cstheme="minorHAnsi"/>
          <w:color w:val="auto"/>
          <w:sz w:val="22"/>
          <w:szCs w:val="22"/>
          <w:u w:val="none"/>
        </w:rPr>
      </w:pPr>
      <w:proofErr w:type="spellStart"/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>PyCharm</w:t>
      </w:r>
      <w:proofErr w:type="spellEnd"/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 xml:space="preserve"> [</w:t>
      </w:r>
      <w:r w:rsidRPr="000F0E3A">
        <w:rPr>
          <w:rStyle w:val="normaltextrun"/>
          <w:rFonts w:eastAsiaTheme="majorEastAsia" w:cstheme="minorHAnsi"/>
          <w:color w:val="000000"/>
          <w:sz w:val="22"/>
          <w:szCs w:val="22"/>
          <w:shd w:val="clear" w:color="auto" w:fill="FFFFFF"/>
        </w:rPr>
        <w:t>online].</w:t>
      </w:r>
      <w:r w:rsidRPr="000F0E3A">
        <w:rPr>
          <w:rStyle w:val="eop"/>
          <w:rFonts w:eastAsiaTheme="majorEastAsia" w:cstheme="minorHAnsi"/>
          <w:color w:val="000000"/>
          <w:sz w:val="22"/>
          <w:szCs w:val="22"/>
        </w:rPr>
        <w:t> </w:t>
      </w:r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 xml:space="preserve"> [cit. 2022-03-11]. </w:t>
      </w:r>
      <w:r w:rsidRPr="000F0E3A">
        <w:rPr>
          <w:rStyle w:val="normaltextrun"/>
          <w:rFonts w:eastAsiaTheme="majorEastAsia" w:cstheme="minorHAnsi"/>
          <w:color w:val="000000"/>
          <w:sz w:val="22"/>
          <w:szCs w:val="22"/>
          <w:shd w:val="clear" w:color="auto" w:fill="FFFFFF"/>
        </w:rPr>
        <w:t>Dostupné z: </w:t>
      </w:r>
      <w:hyperlink r:id="rId44" w:history="1">
        <w:r w:rsidRPr="000F0E3A">
          <w:rPr>
            <w:rStyle w:val="Hypertextovodkaz"/>
            <w:rFonts w:eastAsiaTheme="majorEastAsia" w:cstheme="minorHAnsi"/>
            <w:sz w:val="22"/>
            <w:szCs w:val="22"/>
            <w:shd w:val="clear" w:color="auto" w:fill="FFFFFF"/>
          </w:rPr>
          <w:t>https://www.jetbrains.com/pycharm/</w:t>
        </w:r>
      </w:hyperlink>
    </w:p>
    <w:p w14:paraId="7E3823C4" w14:textId="77777777" w:rsidR="00D42460" w:rsidRDefault="00D42460" w:rsidP="00220D4C">
      <w:pPr>
        <w:pStyle w:val="MujOdstavec"/>
        <w:rPr>
          <w:rStyle w:val="Hypertextovodkaz"/>
          <w:rFonts w:cstheme="minorHAnsi"/>
          <w:sz w:val="22"/>
          <w:szCs w:val="22"/>
        </w:rPr>
      </w:pPr>
      <w:r w:rsidRPr="000F0E3A">
        <w:rPr>
          <w:rFonts w:cstheme="minorHAnsi"/>
          <w:sz w:val="22"/>
          <w:szCs w:val="22"/>
        </w:rPr>
        <w:lastRenderedPageBreak/>
        <w:t xml:space="preserve">Scikit-learn.org [online]. [cit. </w:t>
      </w:r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>2022-03-11</w:t>
      </w:r>
      <w:r w:rsidRPr="000F0E3A">
        <w:rPr>
          <w:rFonts w:cstheme="minorHAnsi"/>
          <w:sz w:val="22"/>
          <w:szCs w:val="22"/>
        </w:rPr>
        <w:t xml:space="preserve">]. Dostupné z: </w:t>
      </w:r>
      <w:hyperlink r:id="rId45">
        <w:r w:rsidRPr="000F0E3A">
          <w:rPr>
            <w:rStyle w:val="Hypertextovodkaz"/>
            <w:rFonts w:cstheme="minorHAnsi"/>
            <w:sz w:val="22"/>
            <w:szCs w:val="22"/>
          </w:rPr>
          <w:t>https://scikit-learn.org/stable/getting_started.html</w:t>
        </w:r>
      </w:hyperlink>
    </w:p>
    <w:p w14:paraId="4AC105FF" w14:textId="77777777" w:rsidR="00D42460" w:rsidRPr="00EC2B4D" w:rsidRDefault="00D42460" w:rsidP="002B1C5A">
      <w:pPr>
        <w:pStyle w:val="MujOdstavec"/>
        <w:rPr>
          <w:rFonts w:cstheme="minorHAnsi"/>
          <w:sz w:val="22"/>
          <w:szCs w:val="22"/>
        </w:rPr>
      </w:pPr>
      <w:r w:rsidRPr="000F0E3A">
        <w:rPr>
          <w:rFonts w:cstheme="minorHAnsi"/>
          <w:color w:val="212529"/>
          <w:sz w:val="22"/>
          <w:szCs w:val="22"/>
          <w:shd w:val="clear" w:color="auto" w:fill="FFFFFF"/>
        </w:rPr>
        <w:t>SOAP. </w:t>
      </w:r>
      <w:proofErr w:type="spellStart"/>
      <w:r w:rsidRPr="000F0E3A">
        <w:rPr>
          <w:rFonts w:cstheme="minorHAnsi"/>
          <w:iCs/>
          <w:color w:val="212529"/>
          <w:sz w:val="22"/>
          <w:szCs w:val="22"/>
          <w:shd w:val="clear" w:color="auto" w:fill="FFFFFF"/>
        </w:rPr>
        <w:t>Wikipedia</w:t>
      </w:r>
      <w:proofErr w:type="spellEnd"/>
      <w:r w:rsidRPr="000F0E3A">
        <w:rPr>
          <w:rFonts w:cstheme="minorHAnsi"/>
          <w:color w:val="212529"/>
          <w:sz w:val="22"/>
          <w:szCs w:val="22"/>
          <w:shd w:val="clear" w:color="auto" w:fill="FFFFFF"/>
        </w:rPr>
        <w:t xml:space="preserve"> [online]. [cit. 2022-03-24]. Dostupné z: </w:t>
      </w:r>
      <w:hyperlink r:id="rId46" w:history="1">
        <w:r w:rsidRPr="000F0E3A">
          <w:rPr>
            <w:rStyle w:val="Hypertextovodkaz"/>
            <w:rFonts w:cstheme="minorHAnsi"/>
            <w:sz w:val="22"/>
            <w:szCs w:val="22"/>
            <w:shd w:val="clear" w:color="auto" w:fill="FFFFFF"/>
          </w:rPr>
          <w:t>https://cs.wikipedia.org/wiki/SOAP</w:t>
        </w:r>
      </w:hyperlink>
    </w:p>
    <w:p w14:paraId="6A0FE1C6" w14:textId="77777777" w:rsidR="00D42460" w:rsidRPr="000F0E3A" w:rsidRDefault="00D42460" w:rsidP="00220D4C">
      <w:pPr>
        <w:pStyle w:val="MujOdstavec"/>
        <w:rPr>
          <w:rFonts w:cstheme="minorHAnsi"/>
          <w:sz w:val="22"/>
          <w:szCs w:val="22"/>
        </w:rPr>
      </w:pPr>
      <w:r w:rsidRPr="000F0E3A">
        <w:rPr>
          <w:rFonts w:cstheme="minorHAnsi"/>
          <w:sz w:val="22"/>
          <w:szCs w:val="22"/>
        </w:rPr>
        <w:t xml:space="preserve">Spotipy.readthedocs.io </w:t>
      </w:r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>[</w:t>
      </w:r>
      <w:r w:rsidRPr="000F0E3A">
        <w:rPr>
          <w:rStyle w:val="normaltextrun"/>
          <w:rFonts w:eastAsiaTheme="majorEastAsia" w:cstheme="minorHAnsi"/>
          <w:color w:val="000000"/>
          <w:sz w:val="22"/>
          <w:szCs w:val="22"/>
          <w:shd w:val="clear" w:color="auto" w:fill="FFFFFF"/>
        </w:rPr>
        <w:t xml:space="preserve">online]. </w:t>
      </w:r>
      <w:r w:rsidRPr="000F0E3A">
        <w:rPr>
          <w:rFonts w:cstheme="minorHAnsi"/>
          <w:sz w:val="22"/>
          <w:szCs w:val="22"/>
        </w:rPr>
        <w:t xml:space="preserve">[cit. </w:t>
      </w:r>
      <w:r w:rsidRPr="000F0E3A">
        <w:rPr>
          <w:rStyle w:val="contextualspellingandgrammarerror"/>
          <w:rFonts w:cstheme="minorHAnsi"/>
          <w:color w:val="000000"/>
          <w:sz w:val="22"/>
          <w:szCs w:val="22"/>
          <w:shd w:val="clear" w:color="auto" w:fill="FFFFFF"/>
        </w:rPr>
        <w:t>2022-03-11].</w:t>
      </w:r>
      <w:r w:rsidRPr="000F0E3A">
        <w:rPr>
          <w:rStyle w:val="eop"/>
          <w:rFonts w:eastAsiaTheme="majorEastAsia" w:cstheme="minorHAnsi"/>
          <w:color w:val="000000"/>
          <w:sz w:val="22"/>
          <w:szCs w:val="22"/>
        </w:rPr>
        <w:t> </w:t>
      </w:r>
      <w:r w:rsidRPr="000F0E3A">
        <w:rPr>
          <w:rFonts w:cstheme="minorHAnsi"/>
          <w:sz w:val="22"/>
          <w:szCs w:val="22"/>
        </w:rPr>
        <w:t xml:space="preserve">Dostupné z: </w:t>
      </w:r>
      <w:hyperlink r:id="rId47" w:history="1">
        <w:r w:rsidRPr="000F0E3A">
          <w:rPr>
            <w:rStyle w:val="Hypertextovodkaz"/>
            <w:rFonts w:cstheme="minorHAnsi"/>
            <w:sz w:val="22"/>
            <w:szCs w:val="22"/>
          </w:rPr>
          <w:t>https://spotipy.readthedocs.io/en/2.19.0/</w:t>
        </w:r>
      </w:hyperlink>
    </w:p>
    <w:p w14:paraId="7E555679" w14:textId="77777777" w:rsidR="00D42460" w:rsidRPr="000F0E3A" w:rsidRDefault="00D42460" w:rsidP="009607C5">
      <w:pPr>
        <w:pStyle w:val="MujOdstavec"/>
        <w:rPr>
          <w:rStyle w:val="eop"/>
          <w:rFonts w:cstheme="minorHAnsi"/>
          <w:color w:val="000000"/>
          <w:sz w:val="22"/>
          <w:szCs w:val="22"/>
          <w:shd w:val="clear" w:color="auto" w:fill="FFFFFF"/>
        </w:rPr>
      </w:pPr>
      <w:proofErr w:type="spellStart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>The</w:t>
      </w:r>
      <w:proofErr w:type="spellEnd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>beginner’s</w:t>
      </w:r>
      <w:proofErr w:type="spellEnd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>guide</w:t>
      </w:r>
      <w:proofErr w:type="spellEnd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 xml:space="preserve"> to </w:t>
      </w:r>
      <w:proofErr w:type="spellStart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>Scrumban</w:t>
      </w:r>
      <w:proofErr w:type="spellEnd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 xml:space="preserve">. Monday.com [online]. </w:t>
      </w:r>
      <w:proofErr w:type="spellStart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>Moira</w:t>
      </w:r>
      <w:proofErr w:type="spellEnd"/>
      <w:r w:rsidRPr="000F0E3A"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  <w:t xml:space="preserve"> Alexander, 2019 [cit. 2022-03-25]. Dostupné z: </w:t>
      </w:r>
      <w:hyperlink r:id="rId48" w:history="1">
        <w:r w:rsidRPr="000F0E3A">
          <w:rPr>
            <w:rStyle w:val="Hypertextovodkaz"/>
            <w:rFonts w:cstheme="minorHAnsi"/>
            <w:sz w:val="22"/>
            <w:szCs w:val="22"/>
            <w:shd w:val="clear" w:color="auto" w:fill="FFFFFF"/>
          </w:rPr>
          <w:t>https://monday.com/blog/rnd/the-beginners-guide-to-scrumban/</w:t>
        </w:r>
      </w:hyperlink>
    </w:p>
    <w:p w14:paraId="2AE34F3A" w14:textId="77777777" w:rsidR="00D42460" w:rsidRDefault="00D42460" w:rsidP="00220D4C">
      <w:pPr>
        <w:pStyle w:val="MujOdstavec"/>
        <w:rPr>
          <w:rStyle w:val="Hypertextovodkaz"/>
          <w:rFonts w:cstheme="minorHAnsi"/>
          <w:sz w:val="22"/>
          <w:szCs w:val="22"/>
        </w:rPr>
      </w:pPr>
      <w:r w:rsidRPr="000F0E3A">
        <w:rPr>
          <w:rFonts w:cstheme="minorHAnsi"/>
          <w:sz w:val="22"/>
          <w:szCs w:val="22"/>
        </w:rPr>
        <w:t xml:space="preserve">Unit </w:t>
      </w:r>
      <w:proofErr w:type="spellStart"/>
      <w:r w:rsidRPr="000F0E3A">
        <w:rPr>
          <w:rFonts w:cstheme="minorHAnsi"/>
          <w:sz w:val="22"/>
          <w:szCs w:val="22"/>
        </w:rPr>
        <w:t>testing</w:t>
      </w:r>
      <w:proofErr w:type="spellEnd"/>
      <w:r w:rsidRPr="000F0E3A">
        <w:rPr>
          <w:rFonts w:cstheme="minorHAnsi"/>
          <w:sz w:val="22"/>
          <w:szCs w:val="22"/>
        </w:rPr>
        <w:t xml:space="preserve">. </w:t>
      </w:r>
      <w:proofErr w:type="spellStart"/>
      <w:r w:rsidRPr="000F0E3A">
        <w:rPr>
          <w:rFonts w:cstheme="minorHAnsi"/>
          <w:i/>
          <w:iCs/>
          <w:sz w:val="22"/>
          <w:szCs w:val="22"/>
        </w:rPr>
        <w:t>Wikipedia</w:t>
      </w:r>
      <w:proofErr w:type="spellEnd"/>
      <w:r w:rsidRPr="000F0E3A">
        <w:rPr>
          <w:rFonts w:cstheme="minorHAnsi"/>
          <w:i/>
          <w:iCs/>
          <w:sz w:val="22"/>
          <w:szCs w:val="22"/>
        </w:rPr>
        <w:t xml:space="preserve">: </w:t>
      </w:r>
      <w:proofErr w:type="spellStart"/>
      <w:r w:rsidRPr="000F0E3A">
        <w:rPr>
          <w:rFonts w:cstheme="minorHAnsi"/>
          <w:i/>
          <w:iCs/>
          <w:sz w:val="22"/>
          <w:szCs w:val="22"/>
        </w:rPr>
        <w:t>the</w:t>
      </w:r>
      <w:proofErr w:type="spellEnd"/>
      <w:r w:rsidRPr="000F0E3A">
        <w:rPr>
          <w:rFonts w:cstheme="minorHAnsi"/>
          <w:i/>
          <w:iCs/>
          <w:sz w:val="22"/>
          <w:szCs w:val="22"/>
        </w:rPr>
        <w:t xml:space="preserve"> free </w:t>
      </w:r>
      <w:proofErr w:type="spellStart"/>
      <w:r w:rsidRPr="000F0E3A">
        <w:rPr>
          <w:rFonts w:cstheme="minorHAnsi"/>
          <w:i/>
          <w:iCs/>
          <w:sz w:val="22"/>
          <w:szCs w:val="22"/>
        </w:rPr>
        <w:t>encyclopedia</w:t>
      </w:r>
      <w:proofErr w:type="spellEnd"/>
      <w:r w:rsidRPr="000F0E3A">
        <w:rPr>
          <w:rFonts w:cstheme="minorHAnsi"/>
          <w:sz w:val="22"/>
          <w:szCs w:val="22"/>
        </w:rPr>
        <w:t xml:space="preserve"> [online]. San Francisco (CA): </w:t>
      </w:r>
      <w:proofErr w:type="spellStart"/>
      <w:r w:rsidRPr="000F0E3A">
        <w:rPr>
          <w:rFonts w:cstheme="minorHAnsi"/>
          <w:sz w:val="22"/>
          <w:szCs w:val="22"/>
        </w:rPr>
        <w:t>Wikimedia</w:t>
      </w:r>
      <w:proofErr w:type="spellEnd"/>
      <w:r w:rsidRPr="000F0E3A">
        <w:rPr>
          <w:rFonts w:cstheme="minorHAnsi"/>
          <w:sz w:val="22"/>
          <w:szCs w:val="22"/>
        </w:rPr>
        <w:t xml:space="preserve"> </w:t>
      </w:r>
      <w:proofErr w:type="spellStart"/>
      <w:r w:rsidRPr="000F0E3A">
        <w:rPr>
          <w:rFonts w:cstheme="minorHAnsi"/>
          <w:sz w:val="22"/>
          <w:szCs w:val="22"/>
        </w:rPr>
        <w:t>Foundation</w:t>
      </w:r>
      <w:proofErr w:type="spellEnd"/>
      <w:r w:rsidRPr="000F0E3A">
        <w:rPr>
          <w:rFonts w:cstheme="minorHAnsi"/>
          <w:sz w:val="22"/>
          <w:szCs w:val="22"/>
        </w:rPr>
        <w:t xml:space="preserve"> [cit. 2022-03-11]. Dostupné z: </w:t>
      </w:r>
      <w:hyperlink r:id="rId49">
        <w:r w:rsidRPr="000F0E3A">
          <w:rPr>
            <w:rStyle w:val="Hypertextovodkaz"/>
            <w:rFonts w:cstheme="minorHAnsi"/>
            <w:sz w:val="22"/>
            <w:szCs w:val="22"/>
          </w:rPr>
          <w:t>https://cs.wikipedia.org/wiki/Unit_testing</w:t>
        </w:r>
      </w:hyperlink>
    </w:p>
    <w:p w14:paraId="0AC0A96F" w14:textId="77777777" w:rsidR="009F5193" w:rsidRPr="009F5193" w:rsidRDefault="00D42460" w:rsidP="009F5193">
      <w:pPr>
        <w:pStyle w:val="MujOdstavec"/>
        <w:rPr>
          <w:rStyle w:val="Hypertextovodkaz"/>
          <w:rFonts w:cstheme="minorHAnsi"/>
          <w:sz w:val="22"/>
          <w:szCs w:val="22"/>
          <w:shd w:val="clear" w:color="auto" w:fill="FFFFFF"/>
        </w:rPr>
      </w:pPr>
      <w:proofErr w:type="spellStart"/>
      <w:r w:rsidRPr="00CE228B">
        <w:rPr>
          <w:sz w:val="22"/>
          <w:szCs w:val="22"/>
          <w:shd w:val="clear" w:color="auto" w:fill="FFFFFF"/>
        </w:rPr>
        <w:t>What</w:t>
      </w:r>
      <w:proofErr w:type="spellEnd"/>
      <w:r w:rsidRPr="00CE228B">
        <w:rPr>
          <w:sz w:val="22"/>
          <w:szCs w:val="22"/>
          <w:shd w:val="clear" w:color="auto" w:fill="FFFFFF"/>
        </w:rPr>
        <w:t xml:space="preserve"> </w:t>
      </w:r>
      <w:proofErr w:type="spellStart"/>
      <w:r w:rsidRPr="00CE228B">
        <w:rPr>
          <w:sz w:val="22"/>
          <w:szCs w:val="22"/>
          <w:shd w:val="clear" w:color="auto" w:fill="FFFFFF"/>
        </w:rPr>
        <w:t>is</w:t>
      </w:r>
      <w:proofErr w:type="spellEnd"/>
      <w:r w:rsidRPr="00CE228B">
        <w:rPr>
          <w:sz w:val="22"/>
          <w:szCs w:val="22"/>
          <w:shd w:val="clear" w:color="auto" w:fill="FFFFFF"/>
        </w:rPr>
        <w:t xml:space="preserve"> CRISP DM? </w:t>
      </w:r>
      <w:r w:rsidRPr="00CE228B">
        <w:rPr>
          <w:i/>
          <w:iCs/>
          <w:sz w:val="22"/>
          <w:szCs w:val="22"/>
          <w:shd w:val="clear" w:color="auto" w:fill="FFFFFF"/>
        </w:rPr>
        <w:t xml:space="preserve">Data Science </w:t>
      </w:r>
      <w:proofErr w:type="spellStart"/>
      <w:r w:rsidRPr="00CE228B">
        <w:rPr>
          <w:i/>
          <w:iCs/>
          <w:sz w:val="22"/>
          <w:szCs w:val="22"/>
          <w:shd w:val="clear" w:color="auto" w:fill="FFFFFF"/>
        </w:rPr>
        <w:t>Process</w:t>
      </w:r>
      <w:proofErr w:type="spellEnd"/>
      <w:r w:rsidRPr="00CE228B">
        <w:rPr>
          <w:i/>
          <w:iCs/>
          <w:sz w:val="22"/>
          <w:szCs w:val="22"/>
          <w:shd w:val="clear" w:color="auto" w:fill="FFFFFF"/>
        </w:rPr>
        <w:t xml:space="preserve"> </w:t>
      </w:r>
      <w:proofErr w:type="spellStart"/>
      <w:r w:rsidRPr="00CE228B">
        <w:rPr>
          <w:i/>
          <w:iCs/>
          <w:sz w:val="22"/>
          <w:szCs w:val="22"/>
          <w:shd w:val="clear" w:color="auto" w:fill="FFFFFF"/>
        </w:rPr>
        <w:t>Alliance</w:t>
      </w:r>
      <w:proofErr w:type="spellEnd"/>
      <w:r w:rsidRPr="00CE228B">
        <w:rPr>
          <w:sz w:val="22"/>
          <w:szCs w:val="22"/>
          <w:shd w:val="clear" w:color="auto" w:fill="FFFFFF"/>
        </w:rPr>
        <w:t xml:space="preserve"> [online]. [cit. 2022-03-20]. Dostupné z: </w:t>
      </w:r>
      <w:hyperlink r:id="rId50" w:history="1">
        <w:r w:rsidRPr="009F5193">
          <w:rPr>
            <w:rStyle w:val="Hypertextovodkaz"/>
            <w:rFonts w:cstheme="minorHAnsi"/>
            <w:sz w:val="22"/>
            <w:szCs w:val="22"/>
            <w:shd w:val="clear" w:color="auto" w:fill="FFFFFF"/>
          </w:rPr>
          <w:t>https://www.datascience-pm.com/crisp-dm-2/</w:t>
        </w:r>
      </w:hyperlink>
    </w:p>
    <w:p w14:paraId="6015AFBC" w14:textId="2392CC92" w:rsidR="009F5193" w:rsidRDefault="00D42460" w:rsidP="00CE228B">
      <w:pPr>
        <w:rPr>
          <w:rStyle w:val="Hypertextovodkaz"/>
          <w:rFonts w:cstheme="minorHAnsi"/>
          <w:sz w:val="22"/>
          <w:szCs w:val="22"/>
          <w:shd w:val="clear" w:color="auto" w:fill="FFFFFF"/>
        </w:rPr>
      </w:pPr>
      <w:r w:rsidRPr="00CE228B">
        <w:rPr>
          <w:rFonts w:ascii="Arial" w:eastAsiaTheme="majorEastAsia" w:hAnsi="Arial" w:cstheme="majorBidi"/>
          <w:color w:val="2F5496" w:themeColor="accent1" w:themeShade="BF"/>
          <w:sz w:val="22"/>
          <w:szCs w:val="22"/>
          <w:shd w:val="clear" w:color="auto" w:fill="FFFFFF"/>
        </w:rPr>
        <w:t>XML-RPC. </w:t>
      </w:r>
      <w:proofErr w:type="spellStart"/>
      <w:r w:rsidRPr="00CE228B">
        <w:rPr>
          <w:rFonts w:ascii="Arial" w:eastAsiaTheme="majorEastAsia" w:hAnsi="Arial" w:cstheme="majorBidi"/>
          <w:iCs/>
          <w:color w:val="2F5496" w:themeColor="accent1" w:themeShade="BF"/>
          <w:sz w:val="22"/>
          <w:szCs w:val="22"/>
          <w:shd w:val="clear" w:color="auto" w:fill="FFFFFF"/>
        </w:rPr>
        <w:t>Wikipedia</w:t>
      </w:r>
      <w:proofErr w:type="spellEnd"/>
      <w:r w:rsidRPr="00CE228B">
        <w:rPr>
          <w:rFonts w:ascii="Arial" w:eastAsiaTheme="majorEastAsia" w:hAnsi="Arial" w:cstheme="majorBidi"/>
          <w:color w:val="2F5496" w:themeColor="accent1" w:themeShade="BF"/>
          <w:sz w:val="22"/>
          <w:szCs w:val="22"/>
          <w:shd w:val="clear" w:color="auto" w:fill="FFFFFF"/>
        </w:rPr>
        <w:t xml:space="preserve"> [online]. [cit. 2022-03-24]. Dostupné z: </w:t>
      </w:r>
      <w:hyperlink r:id="rId51" w:history="1">
        <w:r w:rsidRPr="009F5193">
          <w:rPr>
            <w:rStyle w:val="Hypertextovodkaz"/>
            <w:rFonts w:cstheme="minorHAnsi"/>
            <w:sz w:val="22"/>
            <w:szCs w:val="22"/>
            <w:shd w:val="clear" w:color="auto" w:fill="FFFFFF"/>
          </w:rPr>
          <w:t>https://cs.wikipedia.org/wiki/XML-RPC</w:t>
        </w:r>
      </w:hyperlink>
    </w:p>
    <w:p w14:paraId="51BEB5D5" w14:textId="7FC40C92" w:rsidR="00AF430A" w:rsidRDefault="00AF430A">
      <w:pPr>
        <w:rPr>
          <w:rStyle w:val="Hypertextovodkaz"/>
          <w:rFonts w:cstheme="minorHAnsi"/>
          <w:sz w:val="22"/>
          <w:szCs w:val="22"/>
          <w:shd w:val="clear" w:color="auto" w:fill="FFFFFF"/>
        </w:rPr>
      </w:pPr>
      <w:r>
        <w:rPr>
          <w:rStyle w:val="Hypertextovodkaz"/>
          <w:rFonts w:cstheme="minorHAnsi"/>
          <w:sz w:val="22"/>
          <w:szCs w:val="22"/>
          <w:shd w:val="clear" w:color="auto" w:fill="FFFFFF"/>
        </w:rPr>
        <w:br w:type="page"/>
      </w:r>
    </w:p>
    <w:p w14:paraId="1F2341AA" w14:textId="77777777" w:rsidR="00AF430A" w:rsidRPr="00CE228B" w:rsidRDefault="00AF430A" w:rsidP="00CE228B"/>
    <w:p w14:paraId="3593D717" w14:textId="27B3460B" w:rsidR="007161B6" w:rsidRPr="00AF4C70" w:rsidRDefault="00545415" w:rsidP="00F96473">
      <w:pPr>
        <w:pStyle w:val="Nadpis2bezsl"/>
        <w:rPr>
          <w:rStyle w:val="eop"/>
        </w:rPr>
      </w:pPr>
      <w:bookmarkStart w:id="161" w:name="_Toc101376983"/>
      <w:bookmarkStart w:id="162" w:name="_Toc101377094"/>
      <w:bookmarkStart w:id="163" w:name="_Toc101377216"/>
      <w:bookmarkStart w:id="164" w:name="_Toc101377552"/>
      <w:bookmarkStart w:id="165" w:name="_Toc101377412"/>
      <w:bookmarkStart w:id="166" w:name="_Toc101377523"/>
      <w:bookmarkStart w:id="167" w:name="_Toc101376984"/>
      <w:bookmarkStart w:id="168" w:name="_Toc101377095"/>
      <w:bookmarkStart w:id="169" w:name="_Toc101377217"/>
      <w:bookmarkStart w:id="170" w:name="_Toc101377553"/>
      <w:bookmarkStart w:id="171" w:name="_Toc101377413"/>
      <w:bookmarkStart w:id="172" w:name="_Toc101377527"/>
      <w:bookmarkStart w:id="173" w:name="_Toc101376985"/>
      <w:bookmarkStart w:id="174" w:name="_Toc101377096"/>
      <w:bookmarkStart w:id="175" w:name="_Toc101377218"/>
      <w:bookmarkStart w:id="176" w:name="_Toc101377554"/>
      <w:bookmarkStart w:id="177" w:name="_Toc101377414"/>
      <w:bookmarkStart w:id="178" w:name="_Toc101377528"/>
      <w:bookmarkStart w:id="179" w:name="_Toc101376986"/>
      <w:bookmarkStart w:id="180" w:name="_Toc101377097"/>
      <w:bookmarkStart w:id="181" w:name="_Toc101377219"/>
      <w:bookmarkStart w:id="182" w:name="_Toc101377555"/>
      <w:bookmarkStart w:id="183" w:name="_Toc101377415"/>
      <w:bookmarkStart w:id="184" w:name="_Toc101377529"/>
      <w:bookmarkStart w:id="185" w:name="_Toc101376987"/>
      <w:bookmarkStart w:id="186" w:name="_Toc101377098"/>
      <w:bookmarkStart w:id="187" w:name="_Toc101377220"/>
      <w:bookmarkStart w:id="188" w:name="_Toc101377556"/>
      <w:bookmarkStart w:id="189" w:name="_Toc101377416"/>
      <w:bookmarkStart w:id="190" w:name="_Toc101377530"/>
      <w:bookmarkStart w:id="191" w:name="_Toc101376988"/>
      <w:bookmarkStart w:id="192" w:name="_Toc101377099"/>
      <w:bookmarkStart w:id="193" w:name="_Toc101377221"/>
      <w:bookmarkStart w:id="194" w:name="_Toc101377557"/>
      <w:bookmarkStart w:id="195" w:name="_Toc101377417"/>
      <w:bookmarkStart w:id="196" w:name="_Toc101377531"/>
      <w:bookmarkStart w:id="197" w:name="_Toc101376989"/>
      <w:bookmarkStart w:id="198" w:name="_Toc101377100"/>
      <w:bookmarkStart w:id="199" w:name="_Toc101377222"/>
      <w:bookmarkStart w:id="200" w:name="_Toc101377558"/>
      <w:bookmarkStart w:id="201" w:name="_Toc101377418"/>
      <w:bookmarkStart w:id="202" w:name="_Toc101377532"/>
      <w:bookmarkStart w:id="203" w:name="_Toc101376990"/>
      <w:bookmarkStart w:id="204" w:name="_Toc101377101"/>
      <w:bookmarkStart w:id="205" w:name="_Toc101377223"/>
      <w:bookmarkStart w:id="206" w:name="_Toc101377559"/>
      <w:bookmarkStart w:id="207" w:name="_Toc101377419"/>
      <w:bookmarkStart w:id="208" w:name="_Toc101377533"/>
      <w:bookmarkStart w:id="209" w:name="_Toc101376991"/>
      <w:bookmarkStart w:id="210" w:name="_Toc101377102"/>
      <w:bookmarkStart w:id="211" w:name="_Toc101377224"/>
      <w:bookmarkStart w:id="212" w:name="_Toc101377560"/>
      <w:bookmarkStart w:id="213" w:name="_Toc101377420"/>
      <w:bookmarkStart w:id="214" w:name="_Toc101377534"/>
      <w:bookmarkStart w:id="215" w:name="_Toc101376992"/>
      <w:bookmarkStart w:id="216" w:name="_Toc101377103"/>
      <w:bookmarkStart w:id="217" w:name="_Toc101377225"/>
      <w:bookmarkStart w:id="218" w:name="_Toc101377561"/>
      <w:bookmarkStart w:id="219" w:name="_Toc101377421"/>
      <w:bookmarkStart w:id="220" w:name="_Toc101377535"/>
      <w:bookmarkStart w:id="221" w:name="_Toc101376993"/>
      <w:bookmarkStart w:id="222" w:name="_Toc101377104"/>
      <w:bookmarkStart w:id="223" w:name="_Toc101377226"/>
      <w:bookmarkStart w:id="224" w:name="_Toc101377562"/>
      <w:bookmarkStart w:id="225" w:name="_Toc101377422"/>
      <w:bookmarkStart w:id="226" w:name="_Toc101377549"/>
      <w:bookmarkStart w:id="227" w:name="_Toc101376994"/>
      <w:bookmarkStart w:id="228" w:name="_Toc101377105"/>
      <w:bookmarkStart w:id="229" w:name="_Toc101377227"/>
      <w:bookmarkStart w:id="230" w:name="_Toc101377563"/>
      <w:bookmarkStart w:id="231" w:name="_Toc101377423"/>
      <w:bookmarkStart w:id="232" w:name="_Toc101377551"/>
      <w:bookmarkStart w:id="233" w:name="_Toc101376995"/>
      <w:bookmarkStart w:id="234" w:name="_Toc101377106"/>
      <w:bookmarkStart w:id="235" w:name="_Toc101377228"/>
      <w:bookmarkStart w:id="236" w:name="_Toc101377564"/>
      <w:bookmarkStart w:id="237" w:name="_Toc101377424"/>
      <w:bookmarkStart w:id="238" w:name="_Toc101377597"/>
      <w:bookmarkStart w:id="239" w:name="_Toc101376996"/>
      <w:bookmarkStart w:id="240" w:name="_Toc101377107"/>
      <w:bookmarkStart w:id="241" w:name="_Toc101377229"/>
      <w:bookmarkStart w:id="242" w:name="_Toc101377565"/>
      <w:bookmarkStart w:id="243" w:name="_Toc101377425"/>
      <w:bookmarkStart w:id="244" w:name="_Toc101377598"/>
      <w:bookmarkStart w:id="245" w:name="_Toc101376997"/>
      <w:bookmarkStart w:id="246" w:name="_Toc101377108"/>
      <w:bookmarkStart w:id="247" w:name="_Toc101377230"/>
      <w:bookmarkStart w:id="248" w:name="_Toc101377566"/>
      <w:bookmarkStart w:id="249" w:name="_Toc101377426"/>
      <w:bookmarkStart w:id="250" w:name="_Toc101377600"/>
      <w:bookmarkStart w:id="251" w:name="_Toc101376998"/>
      <w:bookmarkStart w:id="252" w:name="_Toc101377109"/>
      <w:bookmarkStart w:id="253" w:name="_Toc101377231"/>
      <w:bookmarkStart w:id="254" w:name="_Toc101377567"/>
      <w:bookmarkStart w:id="255" w:name="_Toc101377427"/>
      <w:bookmarkStart w:id="256" w:name="_Toc101377601"/>
      <w:bookmarkStart w:id="257" w:name="_Toc101376999"/>
      <w:bookmarkStart w:id="258" w:name="_Toc101377110"/>
      <w:bookmarkStart w:id="259" w:name="_Toc101377232"/>
      <w:bookmarkStart w:id="260" w:name="_Toc101377568"/>
      <w:bookmarkStart w:id="261" w:name="_Toc101377428"/>
      <w:bookmarkStart w:id="262" w:name="_Toc101377602"/>
      <w:bookmarkStart w:id="263" w:name="_Toc101377000"/>
      <w:bookmarkStart w:id="264" w:name="_Toc101377111"/>
      <w:bookmarkStart w:id="265" w:name="_Toc101377233"/>
      <w:bookmarkStart w:id="266" w:name="_Toc101377569"/>
      <w:bookmarkStart w:id="267" w:name="_Toc101377429"/>
      <w:bookmarkStart w:id="268" w:name="_Toc101377603"/>
      <w:bookmarkStart w:id="269" w:name="_Toc101377001"/>
      <w:bookmarkStart w:id="270" w:name="_Toc101377112"/>
      <w:bookmarkStart w:id="271" w:name="_Toc101377234"/>
      <w:bookmarkStart w:id="272" w:name="_Toc101377570"/>
      <w:bookmarkStart w:id="273" w:name="_Toc101377430"/>
      <w:bookmarkStart w:id="274" w:name="_Toc101377604"/>
      <w:bookmarkStart w:id="275" w:name="_Toc101377002"/>
      <w:bookmarkStart w:id="276" w:name="_Toc101377113"/>
      <w:bookmarkStart w:id="277" w:name="_Toc101377235"/>
      <w:bookmarkStart w:id="278" w:name="_Toc101377571"/>
      <w:bookmarkStart w:id="279" w:name="_Toc101377431"/>
      <w:bookmarkStart w:id="280" w:name="_Toc101377605"/>
      <w:bookmarkStart w:id="281" w:name="_Toc101377003"/>
      <w:bookmarkStart w:id="282" w:name="_Toc101377114"/>
      <w:bookmarkStart w:id="283" w:name="_Toc101377236"/>
      <w:bookmarkStart w:id="284" w:name="_Toc101377572"/>
      <w:bookmarkStart w:id="285" w:name="_Toc101377432"/>
      <w:bookmarkStart w:id="286" w:name="_Toc101377606"/>
      <w:bookmarkStart w:id="287" w:name="_Toc101377004"/>
      <w:bookmarkStart w:id="288" w:name="_Toc101377115"/>
      <w:bookmarkStart w:id="289" w:name="_Toc101377237"/>
      <w:bookmarkStart w:id="290" w:name="_Toc101377573"/>
      <w:bookmarkStart w:id="291" w:name="_Toc101377433"/>
      <w:bookmarkStart w:id="292" w:name="_Toc101377607"/>
      <w:bookmarkStart w:id="293" w:name="_Toc101377005"/>
      <w:bookmarkStart w:id="294" w:name="_Toc101377116"/>
      <w:bookmarkStart w:id="295" w:name="_Toc101377238"/>
      <w:bookmarkStart w:id="296" w:name="_Toc101377574"/>
      <w:bookmarkStart w:id="297" w:name="_Toc101377434"/>
      <w:bookmarkStart w:id="298" w:name="_Toc101377608"/>
      <w:bookmarkStart w:id="299" w:name="_Toc101377006"/>
      <w:bookmarkStart w:id="300" w:name="_Toc101377117"/>
      <w:bookmarkStart w:id="301" w:name="_Toc101377239"/>
      <w:bookmarkStart w:id="302" w:name="_Toc101377575"/>
      <w:bookmarkStart w:id="303" w:name="_Toc101377435"/>
      <w:bookmarkStart w:id="304" w:name="_Toc101377609"/>
      <w:bookmarkStart w:id="305" w:name="_Toc101097800"/>
      <w:bookmarkStart w:id="306" w:name="_Toc101106024"/>
      <w:bookmarkStart w:id="307" w:name="_Toc101207911"/>
      <w:bookmarkStart w:id="308" w:name="_Toc101208043"/>
      <w:bookmarkStart w:id="309" w:name="_Toc101369163"/>
      <w:bookmarkStart w:id="310" w:name="_Toc101372742"/>
      <w:bookmarkStart w:id="311" w:name="_Toc101376474"/>
      <w:bookmarkStart w:id="312" w:name="_Toc101376546"/>
      <w:bookmarkStart w:id="313" w:name="_Toc101376632"/>
      <w:bookmarkStart w:id="314" w:name="_Toc101376766"/>
      <w:bookmarkStart w:id="315" w:name="_Toc101377007"/>
      <w:bookmarkStart w:id="316" w:name="_Toc101377118"/>
      <w:bookmarkStart w:id="317" w:name="_Toc101377240"/>
      <w:bookmarkStart w:id="318" w:name="_Toc101377576"/>
      <w:bookmarkStart w:id="319" w:name="_Toc101377436"/>
      <w:bookmarkStart w:id="320" w:name="_Toc101377610"/>
      <w:bookmarkStart w:id="321" w:name="_Toc101097801"/>
      <w:bookmarkStart w:id="322" w:name="_Toc101106025"/>
      <w:bookmarkStart w:id="323" w:name="_Toc101207912"/>
      <w:bookmarkStart w:id="324" w:name="_Toc101208044"/>
      <w:bookmarkStart w:id="325" w:name="_Toc101369164"/>
      <w:bookmarkStart w:id="326" w:name="_Toc101372743"/>
      <w:bookmarkStart w:id="327" w:name="_Toc101376475"/>
      <w:bookmarkStart w:id="328" w:name="_Toc101376547"/>
      <w:bookmarkStart w:id="329" w:name="_Toc101376633"/>
      <w:bookmarkStart w:id="330" w:name="_Toc101376767"/>
      <w:bookmarkStart w:id="331" w:name="_Toc101377008"/>
      <w:bookmarkStart w:id="332" w:name="_Toc101377119"/>
      <w:bookmarkStart w:id="333" w:name="_Toc101377241"/>
      <w:bookmarkStart w:id="334" w:name="_Toc101377577"/>
      <w:bookmarkStart w:id="335" w:name="_Toc101377437"/>
      <w:bookmarkStart w:id="336" w:name="_Toc101377611"/>
      <w:bookmarkStart w:id="337" w:name="_Toc101097802"/>
      <w:bookmarkStart w:id="338" w:name="_Toc101106026"/>
      <w:bookmarkStart w:id="339" w:name="_Toc101207913"/>
      <w:bookmarkStart w:id="340" w:name="_Toc101208045"/>
      <w:bookmarkStart w:id="341" w:name="_Toc101369165"/>
      <w:bookmarkStart w:id="342" w:name="_Toc101372744"/>
      <w:bookmarkStart w:id="343" w:name="_Toc101376476"/>
      <w:bookmarkStart w:id="344" w:name="_Toc101376548"/>
      <w:bookmarkStart w:id="345" w:name="_Toc101376634"/>
      <w:bookmarkStart w:id="346" w:name="_Toc101376768"/>
      <w:bookmarkStart w:id="347" w:name="_Toc101377009"/>
      <w:bookmarkStart w:id="348" w:name="_Toc101377120"/>
      <w:bookmarkStart w:id="349" w:name="_Toc101377242"/>
      <w:bookmarkStart w:id="350" w:name="_Toc101377578"/>
      <w:bookmarkStart w:id="351" w:name="_Toc101377438"/>
      <w:bookmarkStart w:id="352" w:name="_Toc101377612"/>
      <w:bookmarkStart w:id="353" w:name="_Toc101097803"/>
      <w:bookmarkStart w:id="354" w:name="_Toc101106027"/>
      <w:bookmarkStart w:id="355" w:name="_Toc101207914"/>
      <w:bookmarkStart w:id="356" w:name="_Toc101208046"/>
      <w:bookmarkStart w:id="357" w:name="_Toc101369166"/>
      <w:bookmarkStart w:id="358" w:name="_Toc101372745"/>
      <w:bookmarkStart w:id="359" w:name="_Toc101376477"/>
      <w:bookmarkStart w:id="360" w:name="_Toc101376549"/>
      <w:bookmarkStart w:id="361" w:name="_Toc101376635"/>
      <w:bookmarkStart w:id="362" w:name="_Toc101376769"/>
      <w:bookmarkStart w:id="363" w:name="_Toc101377010"/>
      <w:bookmarkStart w:id="364" w:name="_Toc101377121"/>
      <w:bookmarkStart w:id="365" w:name="_Toc101377243"/>
      <w:bookmarkStart w:id="366" w:name="_Toc101377579"/>
      <w:bookmarkStart w:id="367" w:name="_Toc101377439"/>
      <w:bookmarkStart w:id="368" w:name="_Toc101377613"/>
      <w:bookmarkStart w:id="369" w:name="_Toc101097804"/>
      <w:bookmarkStart w:id="370" w:name="_Toc101106028"/>
      <w:bookmarkStart w:id="371" w:name="_Toc101207915"/>
      <w:bookmarkStart w:id="372" w:name="_Toc101208047"/>
      <w:bookmarkStart w:id="373" w:name="_Toc101369167"/>
      <w:bookmarkStart w:id="374" w:name="_Toc101372746"/>
      <w:bookmarkStart w:id="375" w:name="_Toc101376478"/>
      <w:bookmarkStart w:id="376" w:name="_Toc101376550"/>
      <w:bookmarkStart w:id="377" w:name="_Toc101376636"/>
      <w:bookmarkStart w:id="378" w:name="_Toc101376770"/>
      <w:bookmarkStart w:id="379" w:name="_Toc101377011"/>
      <w:bookmarkStart w:id="380" w:name="_Toc101377122"/>
      <w:bookmarkStart w:id="381" w:name="_Toc101377244"/>
      <w:bookmarkStart w:id="382" w:name="_Toc101377580"/>
      <w:bookmarkStart w:id="383" w:name="_Toc101377440"/>
      <w:bookmarkStart w:id="384" w:name="_Toc101377614"/>
      <w:bookmarkStart w:id="385" w:name="_Toc101097805"/>
      <w:bookmarkStart w:id="386" w:name="_Toc101106029"/>
      <w:bookmarkStart w:id="387" w:name="_Toc101207916"/>
      <w:bookmarkStart w:id="388" w:name="_Toc101208048"/>
      <w:bookmarkStart w:id="389" w:name="_Toc101369168"/>
      <w:bookmarkStart w:id="390" w:name="_Toc101372747"/>
      <w:bookmarkStart w:id="391" w:name="_Toc101376479"/>
      <w:bookmarkStart w:id="392" w:name="_Toc101376551"/>
      <w:bookmarkStart w:id="393" w:name="_Toc101376637"/>
      <w:bookmarkStart w:id="394" w:name="_Toc101376771"/>
      <w:bookmarkStart w:id="395" w:name="_Toc101377012"/>
      <w:bookmarkStart w:id="396" w:name="_Toc101377123"/>
      <w:bookmarkStart w:id="397" w:name="_Toc101377245"/>
      <w:bookmarkStart w:id="398" w:name="_Toc101377581"/>
      <w:bookmarkStart w:id="399" w:name="_Toc101377441"/>
      <w:bookmarkStart w:id="400" w:name="_Toc101377615"/>
      <w:bookmarkStart w:id="401" w:name="_Toc101097806"/>
      <w:bookmarkStart w:id="402" w:name="_Toc101106030"/>
      <w:bookmarkStart w:id="403" w:name="_Toc101207917"/>
      <w:bookmarkStart w:id="404" w:name="_Toc101208049"/>
      <w:bookmarkStart w:id="405" w:name="_Toc101369169"/>
      <w:bookmarkStart w:id="406" w:name="_Toc101372748"/>
      <w:bookmarkStart w:id="407" w:name="_Toc101376480"/>
      <w:bookmarkStart w:id="408" w:name="_Toc101376552"/>
      <w:bookmarkStart w:id="409" w:name="_Toc101376638"/>
      <w:bookmarkStart w:id="410" w:name="_Toc101376772"/>
      <w:bookmarkStart w:id="411" w:name="_Toc101377013"/>
      <w:bookmarkStart w:id="412" w:name="_Toc101377124"/>
      <w:bookmarkStart w:id="413" w:name="_Toc101377246"/>
      <w:bookmarkStart w:id="414" w:name="_Toc101377582"/>
      <w:bookmarkStart w:id="415" w:name="_Toc101377442"/>
      <w:bookmarkStart w:id="416" w:name="_Toc101377616"/>
      <w:bookmarkStart w:id="417" w:name="_Toc101097807"/>
      <w:bookmarkStart w:id="418" w:name="_Toc101106031"/>
      <w:bookmarkStart w:id="419" w:name="_Toc101207918"/>
      <w:bookmarkStart w:id="420" w:name="_Toc101208050"/>
      <w:bookmarkStart w:id="421" w:name="_Toc101369170"/>
      <w:bookmarkStart w:id="422" w:name="_Toc101372749"/>
      <w:bookmarkStart w:id="423" w:name="_Toc101376481"/>
      <w:bookmarkStart w:id="424" w:name="_Toc101376553"/>
      <w:bookmarkStart w:id="425" w:name="_Toc101376639"/>
      <w:bookmarkStart w:id="426" w:name="_Toc101376773"/>
      <w:bookmarkStart w:id="427" w:name="_Toc101377014"/>
      <w:bookmarkStart w:id="428" w:name="_Toc101377125"/>
      <w:bookmarkStart w:id="429" w:name="_Toc101377247"/>
      <w:bookmarkStart w:id="430" w:name="_Toc101377583"/>
      <w:bookmarkStart w:id="431" w:name="_Toc101377443"/>
      <w:bookmarkStart w:id="432" w:name="_Toc101377617"/>
      <w:bookmarkStart w:id="433" w:name="_Toc101097808"/>
      <w:bookmarkStart w:id="434" w:name="_Toc101106032"/>
      <w:bookmarkStart w:id="435" w:name="_Toc101207919"/>
      <w:bookmarkStart w:id="436" w:name="_Toc101208051"/>
      <w:bookmarkStart w:id="437" w:name="_Toc101369171"/>
      <w:bookmarkStart w:id="438" w:name="_Toc101372750"/>
      <w:bookmarkStart w:id="439" w:name="_Toc101376482"/>
      <w:bookmarkStart w:id="440" w:name="_Toc101376554"/>
      <w:bookmarkStart w:id="441" w:name="_Toc101376640"/>
      <w:bookmarkStart w:id="442" w:name="_Toc101376774"/>
      <w:bookmarkStart w:id="443" w:name="_Toc101377015"/>
      <w:bookmarkStart w:id="444" w:name="_Toc101377126"/>
      <w:bookmarkStart w:id="445" w:name="_Toc101377248"/>
      <w:bookmarkStart w:id="446" w:name="_Toc101377584"/>
      <w:bookmarkStart w:id="447" w:name="_Toc101377444"/>
      <w:bookmarkStart w:id="448" w:name="_Toc101377618"/>
      <w:bookmarkStart w:id="449" w:name="_Toc101097809"/>
      <w:bookmarkStart w:id="450" w:name="_Toc101106033"/>
      <w:bookmarkStart w:id="451" w:name="_Toc101207920"/>
      <w:bookmarkStart w:id="452" w:name="_Toc101208052"/>
      <w:bookmarkStart w:id="453" w:name="_Toc101369172"/>
      <w:bookmarkStart w:id="454" w:name="_Toc101372751"/>
      <w:bookmarkStart w:id="455" w:name="_Toc101376483"/>
      <w:bookmarkStart w:id="456" w:name="_Toc101376555"/>
      <w:bookmarkStart w:id="457" w:name="_Toc101376641"/>
      <w:bookmarkStart w:id="458" w:name="_Toc101376775"/>
      <w:bookmarkStart w:id="459" w:name="_Toc101377016"/>
      <w:bookmarkStart w:id="460" w:name="_Toc101377127"/>
      <w:bookmarkStart w:id="461" w:name="_Toc101377249"/>
      <w:bookmarkStart w:id="462" w:name="_Toc101377585"/>
      <w:bookmarkStart w:id="463" w:name="_Toc101377445"/>
      <w:bookmarkStart w:id="464" w:name="_Toc101377619"/>
      <w:bookmarkStart w:id="465" w:name="_Toc101097810"/>
      <w:bookmarkStart w:id="466" w:name="_Toc101106034"/>
      <w:bookmarkStart w:id="467" w:name="_Toc101207921"/>
      <w:bookmarkStart w:id="468" w:name="_Toc101208053"/>
      <w:bookmarkStart w:id="469" w:name="_Toc101369173"/>
      <w:bookmarkStart w:id="470" w:name="_Toc101372752"/>
      <w:bookmarkStart w:id="471" w:name="_Toc101376484"/>
      <w:bookmarkStart w:id="472" w:name="_Toc101376556"/>
      <w:bookmarkStart w:id="473" w:name="_Toc101376642"/>
      <w:bookmarkStart w:id="474" w:name="_Toc101376776"/>
      <w:bookmarkStart w:id="475" w:name="_Toc101377017"/>
      <w:bookmarkStart w:id="476" w:name="_Toc101377128"/>
      <w:bookmarkStart w:id="477" w:name="_Toc101377250"/>
      <w:bookmarkStart w:id="478" w:name="_Toc101377586"/>
      <w:bookmarkStart w:id="479" w:name="_Toc101377446"/>
      <w:bookmarkStart w:id="480" w:name="_Toc101377620"/>
      <w:bookmarkStart w:id="481" w:name="_Toc101097811"/>
      <w:bookmarkStart w:id="482" w:name="_Toc101106035"/>
      <w:bookmarkStart w:id="483" w:name="_Toc101207922"/>
      <w:bookmarkStart w:id="484" w:name="_Toc101208054"/>
      <w:bookmarkStart w:id="485" w:name="_Toc101369174"/>
      <w:bookmarkStart w:id="486" w:name="_Toc101372753"/>
      <w:bookmarkStart w:id="487" w:name="_Toc101376485"/>
      <w:bookmarkStart w:id="488" w:name="_Toc101376557"/>
      <w:bookmarkStart w:id="489" w:name="_Toc101376643"/>
      <w:bookmarkStart w:id="490" w:name="_Toc101376777"/>
      <w:bookmarkStart w:id="491" w:name="_Toc101377018"/>
      <w:bookmarkStart w:id="492" w:name="_Toc101377129"/>
      <w:bookmarkStart w:id="493" w:name="_Toc101377251"/>
      <w:bookmarkStart w:id="494" w:name="_Toc101377587"/>
      <w:bookmarkStart w:id="495" w:name="_Toc101377447"/>
      <w:bookmarkStart w:id="496" w:name="_Toc101377621"/>
      <w:bookmarkStart w:id="497" w:name="_Toc101097812"/>
      <w:bookmarkStart w:id="498" w:name="_Toc101106036"/>
      <w:bookmarkStart w:id="499" w:name="_Toc101207923"/>
      <w:bookmarkStart w:id="500" w:name="_Toc101208055"/>
      <w:bookmarkStart w:id="501" w:name="_Toc101369175"/>
      <w:bookmarkStart w:id="502" w:name="_Toc101372754"/>
      <w:bookmarkStart w:id="503" w:name="_Toc101376486"/>
      <w:bookmarkStart w:id="504" w:name="_Toc101376558"/>
      <w:bookmarkStart w:id="505" w:name="_Toc101376644"/>
      <w:bookmarkStart w:id="506" w:name="_Toc101376778"/>
      <w:bookmarkStart w:id="507" w:name="_Toc101377019"/>
      <w:bookmarkStart w:id="508" w:name="_Toc101377130"/>
      <w:bookmarkStart w:id="509" w:name="_Toc101377252"/>
      <w:bookmarkStart w:id="510" w:name="_Toc101377588"/>
      <w:bookmarkStart w:id="511" w:name="_Toc101377448"/>
      <w:bookmarkStart w:id="512" w:name="_Toc101377622"/>
      <w:bookmarkStart w:id="513" w:name="_Toc101097813"/>
      <w:bookmarkStart w:id="514" w:name="_Toc101106037"/>
      <w:bookmarkStart w:id="515" w:name="_Toc101207924"/>
      <w:bookmarkStart w:id="516" w:name="_Toc101208056"/>
      <w:bookmarkStart w:id="517" w:name="_Toc101369176"/>
      <w:bookmarkStart w:id="518" w:name="_Toc101372755"/>
      <w:bookmarkStart w:id="519" w:name="_Toc101376487"/>
      <w:bookmarkStart w:id="520" w:name="_Toc101376559"/>
      <w:bookmarkStart w:id="521" w:name="_Toc101376645"/>
      <w:bookmarkStart w:id="522" w:name="_Toc101376779"/>
      <w:bookmarkStart w:id="523" w:name="_Toc101377020"/>
      <w:bookmarkStart w:id="524" w:name="_Toc101377131"/>
      <w:bookmarkStart w:id="525" w:name="_Toc101377253"/>
      <w:bookmarkStart w:id="526" w:name="_Toc101377589"/>
      <w:bookmarkStart w:id="527" w:name="_Toc101377449"/>
      <w:bookmarkStart w:id="528" w:name="_Toc101377623"/>
      <w:bookmarkStart w:id="529" w:name="_Toc101097814"/>
      <w:bookmarkStart w:id="530" w:name="_Toc101106038"/>
      <w:bookmarkStart w:id="531" w:name="_Toc101207925"/>
      <w:bookmarkStart w:id="532" w:name="_Toc101208057"/>
      <w:bookmarkStart w:id="533" w:name="_Toc101369177"/>
      <w:bookmarkStart w:id="534" w:name="_Toc101372756"/>
      <w:bookmarkStart w:id="535" w:name="_Toc101376488"/>
      <w:bookmarkStart w:id="536" w:name="_Toc101376560"/>
      <w:bookmarkStart w:id="537" w:name="_Toc101376646"/>
      <w:bookmarkStart w:id="538" w:name="_Toc101376780"/>
      <w:bookmarkStart w:id="539" w:name="_Toc101377021"/>
      <w:bookmarkStart w:id="540" w:name="_Toc101377132"/>
      <w:bookmarkStart w:id="541" w:name="_Toc101377254"/>
      <w:bookmarkStart w:id="542" w:name="_Toc101377590"/>
      <w:bookmarkStart w:id="543" w:name="_Toc101377450"/>
      <w:bookmarkStart w:id="544" w:name="_Toc101377624"/>
      <w:bookmarkStart w:id="545" w:name="_Toc101097815"/>
      <w:bookmarkStart w:id="546" w:name="_Toc101106039"/>
      <w:bookmarkStart w:id="547" w:name="_Toc101207926"/>
      <w:bookmarkStart w:id="548" w:name="_Toc101208058"/>
      <w:bookmarkStart w:id="549" w:name="_Toc101369178"/>
      <w:bookmarkStart w:id="550" w:name="_Toc101372757"/>
      <w:bookmarkStart w:id="551" w:name="_Toc101376489"/>
      <w:bookmarkStart w:id="552" w:name="_Toc101376561"/>
      <w:bookmarkStart w:id="553" w:name="_Toc101376647"/>
      <w:bookmarkStart w:id="554" w:name="_Toc101376781"/>
      <w:bookmarkStart w:id="555" w:name="_Toc101377022"/>
      <w:bookmarkStart w:id="556" w:name="_Toc101377133"/>
      <w:bookmarkStart w:id="557" w:name="_Toc101377255"/>
      <w:bookmarkStart w:id="558" w:name="_Toc101377591"/>
      <w:bookmarkStart w:id="559" w:name="_Toc101377451"/>
      <w:bookmarkStart w:id="560" w:name="_Toc101377625"/>
      <w:bookmarkStart w:id="561" w:name="_Toc101097816"/>
      <w:bookmarkStart w:id="562" w:name="_Toc101106040"/>
      <w:bookmarkStart w:id="563" w:name="_Toc101207927"/>
      <w:bookmarkStart w:id="564" w:name="_Toc101208059"/>
      <w:bookmarkStart w:id="565" w:name="_Toc101369179"/>
      <w:bookmarkStart w:id="566" w:name="_Toc101372758"/>
      <w:bookmarkStart w:id="567" w:name="_Toc101376490"/>
      <w:bookmarkStart w:id="568" w:name="_Toc101376562"/>
      <w:bookmarkStart w:id="569" w:name="_Toc101376648"/>
      <w:bookmarkStart w:id="570" w:name="_Toc101376782"/>
      <w:bookmarkStart w:id="571" w:name="_Toc101377023"/>
      <w:bookmarkStart w:id="572" w:name="_Toc101377134"/>
      <w:bookmarkStart w:id="573" w:name="_Toc101377256"/>
      <w:bookmarkStart w:id="574" w:name="_Toc101377592"/>
      <w:bookmarkStart w:id="575" w:name="_Toc101377452"/>
      <w:bookmarkStart w:id="576" w:name="_Toc101377626"/>
      <w:bookmarkStart w:id="577" w:name="_Toc101097817"/>
      <w:bookmarkStart w:id="578" w:name="_Toc101106041"/>
      <w:bookmarkStart w:id="579" w:name="_Toc101207928"/>
      <w:bookmarkStart w:id="580" w:name="_Toc101208060"/>
      <w:bookmarkStart w:id="581" w:name="_Toc101369180"/>
      <w:bookmarkStart w:id="582" w:name="_Toc101372759"/>
      <w:bookmarkStart w:id="583" w:name="_Toc101376491"/>
      <w:bookmarkStart w:id="584" w:name="_Toc101376563"/>
      <w:bookmarkStart w:id="585" w:name="_Toc101376649"/>
      <w:bookmarkStart w:id="586" w:name="_Toc101376783"/>
      <w:bookmarkStart w:id="587" w:name="_Toc101377024"/>
      <w:bookmarkStart w:id="588" w:name="_Toc101377135"/>
      <w:bookmarkStart w:id="589" w:name="_Toc101377257"/>
      <w:bookmarkStart w:id="590" w:name="_Toc101377593"/>
      <w:bookmarkStart w:id="591" w:name="_Toc101377453"/>
      <w:bookmarkStart w:id="592" w:name="_Toc101377627"/>
      <w:bookmarkStart w:id="593" w:name="_Toc101097818"/>
      <w:bookmarkStart w:id="594" w:name="_Toc101106042"/>
      <w:bookmarkStart w:id="595" w:name="_Toc101207929"/>
      <w:bookmarkStart w:id="596" w:name="_Toc101208061"/>
      <w:bookmarkStart w:id="597" w:name="_Toc101369181"/>
      <w:bookmarkStart w:id="598" w:name="_Toc101372760"/>
      <w:bookmarkStart w:id="599" w:name="_Toc101376492"/>
      <w:bookmarkStart w:id="600" w:name="_Toc101376564"/>
      <w:bookmarkStart w:id="601" w:name="_Toc101376650"/>
      <w:bookmarkStart w:id="602" w:name="_Toc101376784"/>
      <w:bookmarkStart w:id="603" w:name="_Toc101377025"/>
      <w:bookmarkStart w:id="604" w:name="_Toc101377136"/>
      <w:bookmarkStart w:id="605" w:name="_Toc101377258"/>
      <w:bookmarkStart w:id="606" w:name="_Toc101377594"/>
      <w:bookmarkStart w:id="607" w:name="_Toc101377454"/>
      <w:bookmarkStart w:id="608" w:name="_Toc101377628"/>
      <w:bookmarkStart w:id="609" w:name="_Toc101097819"/>
      <w:bookmarkStart w:id="610" w:name="_Toc101106043"/>
      <w:bookmarkStart w:id="611" w:name="_Toc101207930"/>
      <w:bookmarkStart w:id="612" w:name="_Toc101208062"/>
      <w:bookmarkStart w:id="613" w:name="_Toc101369182"/>
      <w:bookmarkStart w:id="614" w:name="_Toc101372761"/>
      <w:bookmarkStart w:id="615" w:name="_Toc101376493"/>
      <w:bookmarkStart w:id="616" w:name="_Toc101376565"/>
      <w:bookmarkStart w:id="617" w:name="_Toc101376651"/>
      <w:bookmarkStart w:id="618" w:name="_Toc101376785"/>
      <w:bookmarkStart w:id="619" w:name="_Toc101377026"/>
      <w:bookmarkStart w:id="620" w:name="_Toc101377137"/>
      <w:bookmarkStart w:id="621" w:name="_Toc101377259"/>
      <w:bookmarkStart w:id="622" w:name="_Toc101377595"/>
      <w:bookmarkStart w:id="623" w:name="_Toc101377455"/>
      <w:bookmarkStart w:id="624" w:name="_Toc101377629"/>
      <w:bookmarkStart w:id="625" w:name="_Toc101097820"/>
      <w:bookmarkStart w:id="626" w:name="_Toc101106044"/>
      <w:bookmarkStart w:id="627" w:name="_Toc101207931"/>
      <w:bookmarkStart w:id="628" w:name="_Toc101208063"/>
      <w:bookmarkStart w:id="629" w:name="_Toc101369183"/>
      <w:bookmarkStart w:id="630" w:name="_Toc101372762"/>
      <w:bookmarkStart w:id="631" w:name="_Toc101376494"/>
      <w:bookmarkStart w:id="632" w:name="_Toc101376566"/>
      <w:bookmarkStart w:id="633" w:name="_Toc101376652"/>
      <w:bookmarkStart w:id="634" w:name="_Toc101376786"/>
      <w:bookmarkStart w:id="635" w:name="_Toc101377027"/>
      <w:bookmarkStart w:id="636" w:name="_Toc101377138"/>
      <w:bookmarkStart w:id="637" w:name="_Toc101377260"/>
      <w:bookmarkStart w:id="638" w:name="_Toc101377596"/>
      <w:bookmarkStart w:id="639" w:name="_Toc101377456"/>
      <w:bookmarkStart w:id="640" w:name="_Toc101377630"/>
      <w:bookmarkStart w:id="641" w:name="_Toc161987833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r w:rsidRPr="00AF4C70">
        <w:rPr>
          <w:rStyle w:val="normaltextrun"/>
        </w:rPr>
        <w:t>Seznam obrázků a tabulek</w:t>
      </w:r>
      <w:bookmarkEnd w:id="641"/>
    </w:p>
    <w:p w14:paraId="7A52AB86" w14:textId="39B5C1BE" w:rsidR="000A0AF3" w:rsidRPr="00AF4C70" w:rsidRDefault="00BC728C" w:rsidP="006A322F">
      <w:pPr>
        <w:pStyle w:val="Nadpis2bezsl"/>
        <w:rPr>
          <w:rStyle w:val="normaltextrun"/>
        </w:rPr>
      </w:pPr>
      <w:bookmarkStart w:id="642" w:name="_Toc161987834"/>
      <w:r w:rsidRPr="00AF4C70">
        <w:rPr>
          <w:rStyle w:val="normaltextrun"/>
        </w:rPr>
        <w:t xml:space="preserve">Seznam </w:t>
      </w:r>
      <w:r w:rsidRPr="006A322F">
        <w:rPr>
          <w:rStyle w:val="normaltextrun"/>
        </w:rPr>
        <w:t>tabulek</w:t>
      </w:r>
      <w:bookmarkEnd w:id="642"/>
    </w:p>
    <w:p w14:paraId="06DB5075" w14:textId="3852E359" w:rsidR="002F13F6" w:rsidRDefault="00DE7E4E" w:rsidP="009755BD">
      <w:pPr>
        <w:pStyle w:val="MujOdstavec"/>
        <w:tabs>
          <w:tab w:val="left" w:leader="dot" w:pos="7938"/>
        </w:tabs>
        <w:rPr>
          <w:rFonts w:eastAsiaTheme="minorEastAsia"/>
          <w:noProof/>
          <w:sz w:val="22"/>
          <w:szCs w:val="22"/>
          <w:lang w:eastAsia="cs-CZ"/>
        </w:rPr>
      </w:pPr>
      <w:r>
        <w:rPr>
          <w:rStyle w:val="normaltextrun"/>
          <w:rFonts w:ascii="Arial" w:eastAsiaTheme="majorEastAsia" w:hAnsi="Arial"/>
          <w:color w:val="2F5496"/>
          <w:sz w:val="26"/>
          <w:szCs w:val="26"/>
          <w:shd w:val="clear" w:color="auto" w:fill="FFFFFF"/>
        </w:rPr>
        <w:fldChar w:fldCharType="begin"/>
      </w:r>
      <w:r>
        <w:rPr>
          <w:rStyle w:val="normaltextrun"/>
          <w:rFonts w:ascii="Arial" w:eastAsiaTheme="majorEastAsia" w:hAnsi="Arial"/>
          <w:color w:val="2F5496"/>
          <w:sz w:val="26"/>
          <w:szCs w:val="26"/>
          <w:shd w:val="clear" w:color="auto" w:fill="FFFFFF"/>
        </w:rPr>
        <w:instrText xml:space="preserve"> TOC \h \z \c "Tabulka" </w:instrText>
      </w:r>
      <w:r>
        <w:rPr>
          <w:rStyle w:val="normaltextrun"/>
          <w:rFonts w:ascii="Arial" w:eastAsiaTheme="majorEastAsia" w:hAnsi="Arial"/>
          <w:color w:val="2F5496"/>
          <w:sz w:val="26"/>
          <w:szCs w:val="26"/>
          <w:shd w:val="clear" w:color="auto" w:fill="FFFFFF"/>
        </w:rPr>
        <w:fldChar w:fldCharType="separate"/>
      </w:r>
      <w:hyperlink w:anchor="_Toc101432684" w:history="1">
        <w:r w:rsidR="002F13F6" w:rsidRPr="0001388F">
          <w:rPr>
            <w:rStyle w:val="Hypertextovodkaz"/>
            <w:noProof/>
          </w:rPr>
          <w:t>Tabulka 1 - Tabulka pojmů</w:t>
        </w:r>
        <w:r w:rsidR="009755BD">
          <w:rPr>
            <w:rStyle w:val="Hypertextovodkaz"/>
            <w:noProof/>
          </w:rPr>
          <w:tab/>
        </w:r>
        <w:r w:rsidR="002F13F6">
          <w:rPr>
            <w:noProof/>
            <w:webHidden/>
          </w:rPr>
          <w:fldChar w:fldCharType="begin"/>
        </w:r>
        <w:r w:rsidR="002F13F6">
          <w:rPr>
            <w:noProof/>
            <w:webHidden/>
          </w:rPr>
          <w:instrText xml:space="preserve"> PAGEREF _Toc101432684 \h </w:instrText>
        </w:r>
        <w:r w:rsidR="002F13F6">
          <w:rPr>
            <w:noProof/>
            <w:webHidden/>
          </w:rPr>
        </w:r>
        <w:r w:rsidR="002F13F6">
          <w:rPr>
            <w:noProof/>
            <w:webHidden/>
          </w:rPr>
          <w:fldChar w:fldCharType="separate"/>
        </w:r>
        <w:r w:rsidR="002F13F6">
          <w:rPr>
            <w:noProof/>
            <w:webHidden/>
          </w:rPr>
          <w:t>6</w:t>
        </w:r>
        <w:r w:rsidR="002F13F6">
          <w:rPr>
            <w:noProof/>
            <w:webHidden/>
          </w:rPr>
          <w:fldChar w:fldCharType="end"/>
        </w:r>
      </w:hyperlink>
    </w:p>
    <w:p w14:paraId="26AA4889" w14:textId="5EE8A60C" w:rsidR="002F13F6" w:rsidRDefault="00B05301" w:rsidP="009755BD">
      <w:pPr>
        <w:pStyle w:val="MujOdstavec"/>
        <w:tabs>
          <w:tab w:val="left" w:leader="dot" w:pos="7938"/>
        </w:tabs>
        <w:rPr>
          <w:rFonts w:eastAsiaTheme="minorEastAsia"/>
          <w:noProof/>
          <w:sz w:val="22"/>
          <w:szCs w:val="22"/>
          <w:lang w:eastAsia="cs-CZ"/>
        </w:rPr>
      </w:pPr>
      <w:hyperlink w:anchor="_Toc101432685" w:history="1">
        <w:r w:rsidR="002F13F6" w:rsidRPr="0001388F">
          <w:rPr>
            <w:rStyle w:val="Hypertextovodkaz"/>
            <w:noProof/>
          </w:rPr>
          <w:t>Tabulka 2 - Stavové kódy</w:t>
        </w:r>
        <w:r w:rsidR="009755BD">
          <w:rPr>
            <w:rStyle w:val="Hypertextovodkaz"/>
            <w:noProof/>
          </w:rPr>
          <w:tab/>
        </w:r>
        <w:r w:rsidR="002F13F6">
          <w:rPr>
            <w:noProof/>
            <w:webHidden/>
          </w:rPr>
          <w:fldChar w:fldCharType="begin"/>
        </w:r>
        <w:r w:rsidR="002F13F6">
          <w:rPr>
            <w:noProof/>
            <w:webHidden/>
          </w:rPr>
          <w:instrText xml:space="preserve"> PAGEREF _Toc101432685 \h </w:instrText>
        </w:r>
        <w:r w:rsidR="002F13F6">
          <w:rPr>
            <w:noProof/>
            <w:webHidden/>
          </w:rPr>
        </w:r>
        <w:r w:rsidR="002F13F6">
          <w:rPr>
            <w:noProof/>
            <w:webHidden/>
          </w:rPr>
          <w:fldChar w:fldCharType="separate"/>
        </w:r>
        <w:r w:rsidR="002F13F6">
          <w:rPr>
            <w:noProof/>
            <w:webHidden/>
          </w:rPr>
          <w:t>16</w:t>
        </w:r>
        <w:r w:rsidR="002F13F6">
          <w:rPr>
            <w:noProof/>
            <w:webHidden/>
          </w:rPr>
          <w:fldChar w:fldCharType="end"/>
        </w:r>
      </w:hyperlink>
    </w:p>
    <w:p w14:paraId="6DAD73CD" w14:textId="2A1C36E1" w:rsidR="002F13F6" w:rsidRDefault="00B05301" w:rsidP="009755BD">
      <w:pPr>
        <w:pStyle w:val="MujOdstavec"/>
        <w:tabs>
          <w:tab w:val="left" w:leader="dot" w:pos="7938"/>
        </w:tabs>
        <w:rPr>
          <w:rFonts w:eastAsiaTheme="minorEastAsia"/>
          <w:noProof/>
          <w:sz w:val="22"/>
          <w:szCs w:val="22"/>
          <w:lang w:eastAsia="cs-CZ"/>
        </w:rPr>
      </w:pPr>
      <w:hyperlink w:anchor="_Toc101432686" w:history="1">
        <w:r w:rsidR="002F13F6" w:rsidRPr="0001388F">
          <w:rPr>
            <w:rStyle w:val="Hypertextovodkaz"/>
            <w:noProof/>
          </w:rPr>
          <w:t>Tabulka 3 - Regulární výrazy</w:t>
        </w:r>
        <w:r w:rsidR="002F13F6">
          <w:rPr>
            <w:noProof/>
            <w:webHidden/>
          </w:rPr>
          <w:tab/>
        </w:r>
        <w:r w:rsidR="002F13F6">
          <w:rPr>
            <w:noProof/>
            <w:webHidden/>
          </w:rPr>
          <w:fldChar w:fldCharType="begin"/>
        </w:r>
        <w:r w:rsidR="002F13F6">
          <w:rPr>
            <w:noProof/>
            <w:webHidden/>
          </w:rPr>
          <w:instrText xml:space="preserve"> PAGEREF _Toc101432686 \h </w:instrText>
        </w:r>
        <w:r w:rsidR="002F13F6">
          <w:rPr>
            <w:noProof/>
            <w:webHidden/>
          </w:rPr>
        </w:r>
        <w:r w:rsidR="002F13F6">
          <w:rPr>
            <w:noProof/>
            <w:webHidden/>
          </w:rPr>
          <w:fldChar w:fldCharType="separate"/>
        </w:r>
        <w:r w:rsidR="002F13F6">
          <w:rPr>
            <w:noProof/>
            <w:webHidden/>
          </w:rPr>
          <w:t>18</w:t>
        </w:r>
        <w:r w:rsidR="002F13F6">
          <w:rPr>
            <w:noProof/>
            <w:webHidden/>
          </w:rPr>
          <w:fldChar w:fldCharType="end"/>
        </w:r>
      </w:hyperlink>
    </w:p>
    <w:p w14:paraId="32407CFB" w14:textId="1E36F699" w:rsidR="002F13F6" w:rsidRDefault="00B05301" w:rsidP="009755BD">
      <w:pPr>
        <w:pStyle w:val="MujOdstavec"/>
        <w:tabs>
          <w:tab w:val="left" w:leader="dot" w:pos="7938"/>
        </w:tabs>
        <w:rPr>
          <w:rFonts w:eastAsiaTheme="minorEastAsia"/>
          <w:noProof/>
          <w:sz w:val="22"/>
          <w:szCs w:val="22"/>
          <w:lang w:eastAsia="cs-CZ"/>
        </w:rPr>
      </w:pPr>
      <w:hyperlink w:anchor="_Toc101432687" w:history="1">
        <w:r w:rsidR="002F13F6" w:rsidRPr="0001388F">
          <w:rPr>
            <w:rStyle w:val="Hypertextovodkaz"/>
            <w:noProof/>
          </w:rPr>
          <w:t>Tabulka 4 - Rozdíl mezi hodnotami</w:t>
        </w:r>
        <w:r w:rsidR="009755BD">
          <w:rPr>
            <w:rStyle w:val="Hypertextovodkaz"/>
            <w:noProof/>
          </w:rPr>
          <w:tab/>
        </w:r>
        <w:r w:rsidR="002F13F6">
          <w:rPr>
            <w:noProof/>
            <w:webHidden/>
          </w:rPr>
          <w:fldChar w:fldCharType="begin"/>
        </w:r>
        <w:r w:rsidR="002F13F6">
          <w:rPr>
            <w:noProof/>
            <w:webHidden/>
          </w:rPr>
          <w:instrText xml:space="preserve"> PAGEREF _Toc101432687 \h </w:instrText>
        </w:r>
        <w:r w:rsidR="002F13F6">
          <w:rPr>
            <w:noProof/>
            <w:webHidden/>
          </w:rPr>
        </w:r>
        <w:r w:rsidR="002F13F6">
          <w:rPr>
            <w:noProof/>
            <w:webHidden/>
          </w:rPr>
          <w:fldChar w:fldCharType="separate"/>
        </w:r>
        <w:r w:rsidR="002F13F6">
          <w:rPr>
            <w:noProof/>
            <w:webHidden/>
          </w:rPr>
          <w:t>18</w:t>
        </w:r>
        <w:r w:rsidR="002F13F6">
          <w:rPr>
            <w:noProof/>
            <w:webHidden/>
          </w:rPr>
          <w:fldChar w:fldCharType="end"/>
        </w:r>
      </w:hyperlink>
    </w:p>
    <w:p w14:paraId="6F07663F" w14:textId="3D9F1610" w:rsidR="002F13F6" w:rsidRDefault="00B05301" w:rsidP="009755BD">
      <w:pPr>
        <w:pStyle w:val="MujOdstavec"/>
        <w:tabs>
          <w:tab w:val="left" w:leader="dot" w:pos="7938"/>
        </w:tabs>
        <w:rPr>
          <w:rFonts w:eastAsiaTheme="minorEastAsia"/>
          <w:noProof/>
          <w:sz w:val="22"/>
          <w:szCs w:val="22"/>
          <w:lang w:eastAsia="cs-CZ"/>
        </w:rPr>
      </w:pPr>
      <w:hyperlink w:anchor="_Toc101432688" w:history="1">
        <w:r w:rsidR="002F13F6" w:rsidRPr="0001388F">
          <w:rPr>
            <w:rStyle w:val="Hypertextovodkaz"/>
            <w:noProof/>
          </w:rPr>
          <w:t>Tabulka 5 - Informace o skladbě</w:t>
        </w:r>
        <w:r w:rsidR="009755BD">
          <w:rPr>
            <w:rStyle w:val="Hypertextovodkaz"/>
            <w:noProof/>
          </w:rPr>
          <w:tab/>
        </w:r>
        <w:r w:rsidR="002F13F6">
          <w:rPr>
            <w:noProof/>
            <w:webHidden/>
          </w:rPr>
          <w:fldChar w:fldCharType="begin"/>
        </w:r>
        <w:r w:rsidR="002F13F6">
          <w:rPr>
            <w:noProof/>
            <w:webHidden/>
          </w:rPr>
          <w:instrText xml:space="preserve"> PAGEREF _Toc101432688 \h </w:instrText>
        </w:r>
        <w:r w:rsidR="002F13F6">
          <w:rPr>
            <w:noProof/>
            <w:webHidden/>
          </w:rPr>
        </w:r>
        <w:r w:rsidR="002F13F6">
          <w:rPr>
            <w:noProof/>
            <w:webHidden/>
          </w:rPr>
          <w:fldChar w:fldCharType="separate"/>
        </w:r>
        <w:r w:rsidR="002F13F6">
          <w:rPr>
            <w:noProof/>
            <w:webHidden/>
          </w:rPr>
          <w:t>26</w:t>
        </w:r>
        <w:r w:rsidR="002F13F6">
          <w:rPr>
            <w:noProof/>
            <w:webHidden/>
          </w:rPr>
          <w:fldChar w:fldCharType="end"/>
        </w:r>
      </w:hyperlink>
    </w:p>
    <w:p w14:paraId="5FE663B5" w14:textId="12E8A219" w:rsidR="00177CF7" w:rsidRDefault="00DE7E4E" w:rsidP="009755BD">
      <w:pPr>
        <w:tabs>
          <w:tab w:val="left" w:leader="dot" w:pos="7938"/>
        </w:tabs>
        <w:rPr>
          <w:rStyle w:val="normaltextrun"/>
          <w:rFonts w:ascii="Arial" w:eastAsiaTheme="majorEastAsia" w:hAnsi="Arial" w:cs="Arial"/>
          <w:color w:val="2F5496"/>
          <w:sz w:val="26"/>
          <w:szCs w:val="26"/>
          <w:shd w:val="clear" w:color="auto" w:fill="FFFFFF"/>
        </w:rPr>
      </w:pPr>
      <w:r>
        <w:rPr>
          <w:rStyle w:val="normaltextrun"/>
          <w:rFonts w:ascii="Arial" w:eastAsiaTheme="majorEastAsia" w:hAnsi="Arial" w:cs="Arial"/>
          <w:color w:val="2F5496"/>
          <w:sz w:val="26"/>
          <w:szCs w:val="26"/>
          <w:shd w:val="clear" w:color="auto" w:fill="FFFFFF"/>
        </w:rPr>
        <w:fldChar w:fldCharType="end"/>
      </w:r>
    </w:p>
    <w:p w14:paraId="019F4B5D" w14:textId="77777777" w:rsidR="00177CF7" w:rsidRDefault="00177CF7">
      <w:pPr>
        <w:rPr>
          <w:rStyle w:val="normaltextrun"/>
          <w:rFonts w:ascii="Arial" w:eastAsiaTheme="majorEastAsia" w:hAnsi="Arial" w:cs="Arial"/>
          <w:color w:val="2F5496"/>
          <w:sz w:val="26"/>
          <w:szCs w:val="26"/>
          <w:shd w:val="clear" w:color="auto" w:fill="FFFFFF"/>
        </w:rPr>
      </w:pPr>
      <w:r>
        <w:rPr>
          <w:rStyle w:val="normaltextrun"/>
          <w:rFonts w:ascii="Arial" w:eastAsiaTheme="majorEastAsia" w:hAnsi="Arial" w:cs="Arial"/>
          <w:color w:val="2F5496"/>
          <w:sz w:val="26"/>
          <w:szCs w:val="26"/>
          <w:shd w:val="clear" w:color="auto" w:fill="FFFFFF"/>
        </w:rPr>
        <w:br w:type="page"/>
      </w:r>
    </w:p>
    <w:p w14:paraId="15465017" w14:textId="0CECFE09" w:rsidR="00BA272E" w:rsidRPr="00AF4C70" w:rsidRDefault="00BA272E" w:rsidP="00F96473">
      <w:pPr>
        <w:pStyle w:val="Nadpis2bezsl"/>
        <w:rPr>
          <w:rStyle w:val="eop"/>
        </w:rPr>
      </w:pPr>
      <w:bookmarkStart w:id="643" w:name="_Toc101377030"/>
      <w:bookmarkStart w:id="644" w:name="_Toc101377141"/>
      <w:bookmarkStart w:id="645" w:name="_Toc101377263"/>
      <w:bookmarkStart w:id="646" w:name="_Toc101377599"/>
      <w:bookmarkStart w:id="647" w:name="_Toc101377459"/>
      <w:bookmarkStart w:id="648" w:name="_Toc101377633"/>
      <w:bookmarkStart w:id="649" w:name="_Toc161987835"/>
      <w:bookmarkEnd w:id="643"/>
      <w:bookmarkEnd w:id="644"/>
      <w:bookmarkEnd w:id="645"/>
      <w:bookmarkEnd w:id="646"/>
      <w:bookmarkEnd w:id="647"/>
      <w:bookmarkEnd w:id="648"/>
      <w:r w:rsidRPr="00AF4C70">
        <w:rPr>
          <w:rStyle w:val="normaltextrun"/>
        </w:rPr>
        <w:lastRenderedPageBreak/>
        <w:t xml:space="preserve">Seznam </w:t>
      </w:r>
      <w:r w:rsidR="004A2E3E" w:rsidRPr="00AF4C70">
        <w:rPr>
          <w:rStyle w:val="normaltextrun"/>
        </w:rPr>
        <w:t>obrázků</w:t>
      </w:r>
      <w:bookmarkEnd w:id="649"/>
    </w:p>
    <w:p w14:paraId="098CC7DB" w14:textId="19FC9CCA" w:rsidR="008A0BBC" w:rsidRDefault="003D1B01" w:rsidP="00701B03">
      <w:pPr>
        <w:pStyle w:val="MujOdstavec"/>
        <w:tabs>
          <w:tab w:val="left" w:leader="dot" w:pos="7938"/>
        </w:tabs>
        <w:rPr>
          <w:rFonts w:eastAsiaTheme="minorEastAsia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01376658" w:history="1">
        <w:r w:rsidR="008A0BBC" w:rsidRPr="00350BEB">
          <w:rPr>
            <w:rStyle w:val="Hypertextovodkaz"/>
            <w:noProof/>
          </w:rPr>
          <w:t>Obrázek 1 - Ukázka použité nástěnky</w:t>
        </w:r>
        <w:r w:rsidR="00701B03">
          <w:rPr>
            <w:rStyle w:val="Hypertextovodkaz"/>
            <w:noProof/>
          </w:rPr>
          <w:tab/>
        </w:r>
        <w:r w:rsidR="008A0BBC">
          <w:rPr>
            <w:noProof/>
            <w:webHidden/>
          </w:rPr>
          <w:fldChar w:fldCharType="begin"/>
        </w:r>
        <w:r w:rsidR="008A0BBC">
          <w:rPr>
            <w:noProof/>
            <w:webHidden/>
          </w:rPr>
          <w:instrText xml:space="preserve"> PAGEREF _Toc101376658 \h </w:instrText>
        </w:r>
        <w:r w:rsidR="008A0BBC">
          <w:rPr>
            <w:noProof/>
            <w:webHidden/>
          </w:rPr>
        </w:r>
        <w:r w:rsidR="008A0BBC">
          <w:rPr>
            <w:noProof/>
            <w:webHidden/>
          </w:rPr>
          <w:fldChar w:fldCharType="separate"/>
        </w:r>
        <w:r w:rsidR="008A0BBC">
          <w:rPr>
            <w:noProof/>
            <w:webHidden/>
          </w:rPr>
          <w:t>8</w:t>
        </w:r>
        <w:r w:rsidR="008A0BBC">
          <w:rPr>
            <w:noProof/>
            <w:webHidden/>
          </w:rPr>
          <w:fldChar w:fldCharType="end"/>
        </w:r>
      </w:hyperlink>
    </w:p>
    <w:p w14:paraId="78DBC9E3" w14:textId="78EFA1AC" w:rsidR="008A0BBC" w:rsidRDefault="00B05301" w:rsidP="00701B03">
      <w:pPr>
        <w:pStyle w:val="MujOdstavec"/>
        <w:tabs>
          <w:tab w:val="left" w:leader="dot" w:pos="7938"/>
        </w:tabs>
        <w:rPr>
          <w:rFonts w:eastAsiaTheme="minorEastAsia"/>
          <w:noProof/>
          <w:sz w:val="22"/>
          <w:szCs w:val="22"/>
          <w:lang w:eastAsia="cs-CZ"/>
        </w:rPr>
      </w:pPr>
      <w:hyperlink w:anchor="_Toc101376659" w:history="1">
        <w:r w:rsidR="008A0BBC" w:rsidRPr="00350BEB">
          <w:rPr>
            <w:rStyle w:val="Hypertextovodkaz"/>
            <w:noProof/>
          </w:rPr>
          <w:t>Obrázek 2 - Ukázka webového repositáře</w:t>
        </w:r>
        <w:r w:rsidR="00701B03">
          <w:rPr>
            <w:rStyle w:val="Hypertextovodkaz"/>
            <w:noProof/>
          </w:rPr>
          <w:tab/>
        </w:r>
        <w:r w:rsidR="008A0BBC">
          <w:rPr>
            <w:noProof/>
            <w:webHidden/>
          </w:rPr>
          <w:fldChar w:fldCharType="begin"/>
        </w:r>
        <w:r w:rsidR="008A0BBC">
          <w:rPr>
            <w:noProof/>
            <w:webHidden/>
          </w:rPr>
          <w:instrText xml:space="preserve"> PAGEREF _Toc101376659 \h </w:instrText>
        </w:r>
        <w:r w:rsidR="008A0BBC">
          <w:rPr>
            <w:noProof/>
            <w:webHidden/>
          </w:rPr>
        </w:r>
        <w:r w:rsidR="008A0BBC">
          <w:rPr>
            <w:noProof/>
            <w:webHidden/>
          </w:rPr>
          <w:fldChar w:fldCharType="separate"/>
        </w:r>
        <w:r w:rsidR="008A0BBC">
          <w:rPr>
            <w:noProof/>
            <w:webHidden/>
          </w:rPr>
          <w:t>8</w:t>
        </w:r>
        <w:r w:rsidR="008A0BBC">
          <w:rPr>
            <w:noProof/>
            <w:webHidden/>
          </w:rPr>
          <w:fldChar w:fldCharType="end"/>
        </w:r>
      </w:hyperlink>
    </w:p>
    <w:p w14:paraId="22DD058C" w14:textId="1C1A3DB2" w:rsidR="008A0BBC" w:rsidRDefault="00B05301" w:rsidP="00701B03">
      <w:pPr>
        <w:pStyle w:val="MujOdstavec"/>
        <w:tabs>
          <w:tab w:val="left" w:leader="dot" w:pos="7938"/>
        </w:tabs>
        <w:rPr>
          <w:rFonts w:eastAsiaTheme="minorEastAsia"/>
          <w:noProof/>
          <w:sz w:val="22"/>
          <w:szCs w:val="22"/>
          <w:lang w:eastAsia="cs-CZ"/>
        </w:rPr>
      </w:pPr>
      <w:hyperlink w:anchor="_Toc101376660" w:history="1">
        <w:r w:rsidR="008A0BBC" w:rsidRPr="00350BEB">
          <w:rPr>
            <w:rStyle w:val="Hypertextovodkaz"/>
            <w:noProof/>
          </w:rPr>
          <w:t>Obrázek 3 - Graf vzdáleností prvků od přímky</w:t>
        </w:r>
        <w:r w:rsidR="00701B03">
          <w:rPr>
            <w:rStyle w:val="Hypertextovodkaz"/>
            <w:noProof/>
          </w:rPr>
          <w:tab/>
        </w:r>
        <w:r w:rsidR="008A0BBC">
          <w:rPr>
            <w:noProof/>
            <w:webHidden/>
          </w:rPr>
          <w:fldChar w:fldCharType="begin"/>
        </w:r>
        <w:r w:rsidR="008A0BBC">
          <w:rPr>
            <w:noProof/>
            <w:webHidden/>
          </w:rPr>
          <w:instrText xml:space="preserve"> PAGEREF _Toc101376660 \h </w:instrText>
        </w:r>
        <w:r w:rsidR="008A0BBC">
          <w:rPr>
            <w:noProof/>
            <w:webHidden/>
          </w:rPr>
        </w:r>
        <w:r w:rsidR="008A0BBC">
          <w:rPr>
            <w:noProof/>
            <w:webHidden/>
          </w:rPr>
          <w:fldChar w:fldCharType="separate"/>
        </w:r>
        <w:r w:rsidR="008A0BBC">
          <w:rPr>
            <w:noProof/>
            <w:webHidden/>
          </w:rPr>
          <w:t>11</w:t>
        </w:r>
        <w:r w:rsidR="008A0BBC">
          <w:rPr>
            <w:noProof/>
            <w:webHidden/>
          </w:rPr>
          <w:fldChar w:fldCharType="end"/>
        </w:r>
      </w:hyperlink>
    </w:p>
    <w:p w14:paraId="142A9DE9" w14:textId="35BD9308" w:rsidR="008A0BBC" w:rsidRDefault="00B05301" w:rsidP="00701B03">
      <w:pPr>
        <w:pStyle w:val="MujOdstavec"/>
        <w:tabs>
          <w:tab w:val="left" w:leader="dot" w:pos="7938"/>
        </w:tabs>
        <w:rPr>
          <w:rFonts w:eastAsiaTheme="minorEastAsia"/>
          <w:noProof/>
          <w:sz w:val="22"/>
          <w:szCs w:val="22"/>
          <w:lang w:eastAsia="cs-CZ"/>
        </w:rPr>
      </w:pPr>
      <w:hyperlink w:anchor="_Toc101376661" w:history="1">
        <w:r w:rsidR="008A0BBC" w:rsidRPr="00350BEB">
          <w:rPr>
            <w:rStyle w:val="Hypertextovodkaz"/>
            <w:noProof/>
          </w:rPr>
          <w:t>Obrázek 4 - Graf hlavních komponent</w:t>
        </w:r>
        <w:r w:rsidR="00701B03">
          <w:rPr>
            <w:rStyle w:val="Hypertextovodkaz"/>
            <w:noProof/>
          </w:rPr>
          <w:tab/>
        </w:r>
        <w:r w:rsidR="008A0BBC">
          <w:rPr>
            <w:noProof/>
            <w:webHidden/>
          </w:rPr>
          <w:fldChar w:fldCharType="begin"/>
        </w:r>
        <w:r w:rsidR="008A0BBC">
          <w:rPr>
            <w:noProof/>
            <w:webHidden/>
          </w:rPr>
          <w:instrText xml:space="preserve"> PAGEREF _Toc101376661 \h </w:instrText>
        </w:r>
        <w:r w:rsidR="008A0BBC">
          <w:rPr>
            <w:noProof/>
            <w:webHidden/>
          </w:rPr>
        </w:r>
        <w:r w:rsidR="008A0BBC">
          <w:rPr>
            <w:noProof/>
            <w:webHidden/>
          </w:rPr>
          <w:fldChar w:fldCharType="separate"/>
        </w:r>
        <w:r w:rsidR="008A0BBC">
          <w:rPr>
            <w:noProof/>
            <w:webHidden/>
          </w:rPr>
          <w:t>11</w:t>
        </w:r>
        <w:r w:rsidR="008A0BBC">
          <w:rPr>
            <w:noProof/>
            <w:webHidden/>
          </w:rPr>
          <w:fldChar w:fldCharType="end"/>
        </w:r>
      </w:hyperlink>
    </w:p>
    <w:p w14:paraId="41F8A326" w14:textId="44BE6AAE" w:rsidR="008A0BBC" w:rsidRDefault="00B05301" w:rsidP="00701B03">
      <w:pPr>
        <w:pStyle w:val="MujOdstavec"/>
        <w:tabs>
          <w:tab w:val="left" w:leader="dot" w:pos="7938"/>
        </w:tabs>
        <w:rPr>
          <w:rFonts w:eastAsiaTheme="minorEastAsia"/>
          <w:noProof/>
          <w:sz w:val="22"/>
          <w:szCs w:val="22"/>
          <w:lang w:eastAsia="cs-CZ"/>
        </w:rPr>
      </w:pPr>
      <w:hyperlink w:anchor="_Toc101376662" w:history="1">
        <w:r w:rsidR="008A0BBC" w:rsidRPr="00350BEB">
          <w:rPr>
            <w:rStyle w:val="Hypertextovodkaz"/>
            <w:noProof/>
          </w:rPr>
          <w:t>Obrázek 5 - Ukázka metody _get_data()</w:t>
        </w:r>
        <w:r w:rsidR="00701B03">
          <w:rPr>
            <w:rStyle w:val="Hypertextovodkaz"/>
            <w:noProof/>
          </w:rPr>
          <w:tab/>
        </w:r>
        <w:r w:rsidR="008A0BBC">
          <w:rPr>
            <w:noProof/>
            <w:webHidden/>
          </w:rPr>
          <w:fldChar w:fldCharType="begin"/>
        </w:r>
        <w:r w:rsidR="008A0BBC">
          <w:rPr>
            <w:noProof/>
            <w:webHidden/>
          </w:rPr>
          <w:instrText xml:space="preserve"> PAGEREF _Toc101376662 \h </w:instrText>
        </w:r>
        <w:r w:rsidR="008A0BBC">
          <w:rPr>
            <w:noProof/>
            <w:webHidden/>
          </w:rPr>
        </w:r>
        <w:r w:rsidR="008A0BBC">
          <w:rPr>
            <w:noProof/>
            <w:webHidden/>
          </w:rPr>
          <w:fldChar w:fldCharType="separate"/>
        </w:r>
        <w:r w:rsidR="008A0BBC">
          <w:rPr>
            <w:noProof/>
            <w:webHidden/>
          </w:rPr>
          <w:t>16</w:t>
        </w:r>
        <w:r w:rsidR="008A0BBC">
          <w:rPr>
            <w:noProof/>
            <w:webHidden/>
          </w:rPr>
          <w:fldChar w:fldCharType="end"/>
        </w:r>
      </w:hyperlink>
    </w:p>
    <w:p w14:paraId="7A97C8C9" w14:textId="580F67B5" w:rsidR="008A0BBC" w:rsidRDefault="00B05301" w:rsidP="00701B03">
      <w:pPr>
        <w:pStyle w:val="MujOdstavec"/>
        <w:tabs>
          <w:tab w:val="left" w:leader="dot" w:pos="7938"/>
        </w:tabs>
        <w:rPr>
          <w:rFonts w:eastAsiaTheme="minorEastAsia"/>
          <w:noProof/>
          <w:sz w:val="22"/>
          <w:szCs w:val="22"/>
          <w:lang w:eastAsia="cs-CZ"/>
        </w:rPr>
      </w:pPr>
      <w:hyperlink w:anchor="_Toc101376663" w:history="1">
        <w:r w:rsidR="008A0BBC" w:rsidRPr="00350BEB">
          <w:rPr>
            <w:rStyle w:val="Hypertextovodkaz"/>
            <w:noProof/>
          </w:rPr>
          <w:t>Obrázek 6 - Ukázka medoty _transform_data()</w:t>
        </w:r>
        <w:r w:rsidR="00701B03">
          <w:rPr>
            <w:rStyle w:val="Hypertextovodkaz"/>
            <w:noProof/>
          </w:rPr>
          <w:tab/>
        </w:r>
        <w:r w:rsidR="008A0BBC">
          <w:rPr>
            <w:noProof/>
            <w:webHidden/>
          </w:rPr>
          <w:fldChar w:fldCharType="begin"/>
        </w:r>
        <w:r w:rsidR="008A0BBC">
          <w:rPr>
            <w:noProof/>
            <w:webHidden/>
          </w:rPr>
          <w:instrText xml:space="preserve"> PAGEREF _Toc101376663 \h </w:instrText>
        </w:r>
        <w:r w:rsidR="008A0BBC">
          <w:rPr>
            <w:noProof/>
            <w:webHidden/>
          </w:rPr>
        </w:r>
        <w:r w:rsidR="008A0BBC">
          <w:rPr>
            <w:noProof/>
            <w:webHidden/>
          </w:rPr>
          <w:fldChar w:fldCharType="separate"/>
        </w:r>
        <w:r w:rsidR="008A0BBC">
          <w:rPr>
            <w:noProof/>
            <w:webHidden/>
          </w:rPr>
          <w:t>17</w:t>
        </w:r>
        <w:r w:rsidR="008A0BBC">
          <w:rPr>
            <w:noProof/>
            <w:webHidden/>
          </w:rPr>
          <w:fldChar w:fldCharType="end"/>
        </w:r>
      </w:hyperlink>
    </w:p>
    <w:p w14:paraId="2BFEBB03" w14:textId="620A6411" w:rsidR="008A0BBC" w:rsidRDefault="00B05301" w:rsidP="00701B03">
      <w:pPr>
        <w:pStyle w:val="MujOdstavec"/>
        <w:tabs>
          <w:tab w:val="left" w:leader="dot" w:pos="7938"/>
        </w:tabs>
        <w:rPr>
          <w:rFonts w:eastAsiaTheme="minorEastAsia"/>
          <w:noProof/>
          <w:sz w:val="22"/>
          <w:szCs w:val="22"/>
          <w:lang w:eastAsia="cs-CZ"/>
        </w:rPr>
      </w:pPr>
      <w:hyperlink w:anchor="_Toc101376664" w:history="1">
        <w:r w:rsidR="008A0BBC" w:rsidRPr="00350BEB">
          <w:rPr>
            <w:rStyle w:val="Hypertextovodkaz"/>
            <w:noProof/>
          </w:rPr>
          <w:t>Obrázek 7 - Ukázka metody _present_data()</w:t>
        </w:r>
        <w:r w:rsidR="00701B03">
          <w:rPr>
            <w:rStyle w:val="Hypertextovodkaz"/>
            <w:noProof/>
          </w:rPr>
          <w:tab/>
        </w:r>
        <w:r w:rsidR="008A0BBC">
          <w:rPr>
            <w:noProof/>
            <w:webHidden/>
          </w:rPr>
          <w:fldChar w:fldCharType="begin"/>
        </w:r>
        <w:r w:rsidR="008A0BBC">
          <w:rPr>
            <w:noProof/>
            <w:webHidden/>
          </w:rPr>
          <w:instrText xml:space="preserve"> PAGEREF _Toc101376664 \h </w:instrText>
        </w:r>
        <w:r w:rsidR="008A0BBC">
          <w:rPr>
            <w:noProof/>
            <w:webHidden/>
          </w:rPr>
        </w:r>
        <w:r w:rsidR="008A0BBC">
          <w:rPr>
            <w:noProof/>
            <w:webHidden/>
          </w:rPr>
          <w:fldChar w:fldCharType="separate"/>
        </w:r>
        <w:r w:rsidR="008A0BBC">
          <w:rPr>
            <w:noProof/>
            <w:webHidden/>
          </w:rPr>
          <w:t>18</w:t>
        </w:r>
        <w:r w:rsidR="008A0BBC">
          <w:rPr>
            <w:noProof/>
            <w:webHidden/>
          </w:rPr>
          <w:fldChar w:fldCharType="end"/>
        </w:r>
      </w:hyperlink>
    </w:p>
    <w:p w14:paraId="04743381" w14:textId="13F1F42A" w:rsidR="00177CF7" w:rsidRDefault="003D1B01" w:rsidP="00F3053F">
      <w:r>
        <w:fldChar w:fldCharType="end"/>
      </w:r>
    </w:p>
    <w:p w14:paraId="44309EC3" w14:textId="77777777" w:rsidR="00177CF7" w:rsidRDefault="00177CF7">
      <w:r>
        <w:br w:type="page"/>
      </w:r>
    </w:p>
    <w:p w14:paraId="46C99104" w14:textId="2EB5678E" w:rsidR="00AF430A" w:rsidRDefault="00AF430A" w:rsidP="00F96473">
      <w:pPr>
        <w:pStyle w:val="Nadpis2bezsl"/>
      </w:pPr>
      <w:bookmarkStart w:id="650" w:name="_Toc161987836"/>
      <w:r>
        <w:lastRenderedPageBreak/>
        <w:t>Seznam grafů</w:t>
      </w:r>
      <w:bookmarkEnd w:id="650"/>
    </w:p>
    <w:p w14:paraId="776C7F97" w14:textId="571EBECA" w:rsidR="00AF430A" w:rsidRPr="00222BD3" w:rsidRDefault="00AF430A" w:rsidP="00222BD3">
      <w:pPr>
        <w:pStyle w:val="MujOdstavec"/>
        <w:tabs>
          <w:tab w:val="left" w:leader="dot" w:pos="7938"/>
        </w:tabs>
      </w:pPr>
      <w:r w:rsidRPr="00222BD3">
        <w:t>Graf 1 – Produktivita práce</w:t>
      </w:r>
      <w:r w:rsidR="00222BD3">
        <w:tab/>
      </w:r>
      <w:r w:rsidRPr="00222BD3">
        <w:rPr>
          <w:webHidden/>
        </w:rPr>
        <w:fldChar w:fldCharType="begin"/>
      </w:r>
      <w:r w:rsidRPr="00222BD3">
        <w:rPr>
          <w:webHidden/>
        </w:rPr>
        <w:instrText xml:space="preserve"> PAGEREF _Toc101376658 \h </w:instrText>
      </w:r>
      <w:r w:rsidRPr="00222BD3">
        <w:rPr>
          <w:webHidden/>
        </w:rPr>
      </w:r>
      <w:r w:rsidRPr="00222BD3">
        <w:rPr>
          <w:webHidden/>
        </w:rPr>
        <w:fldChar w:fldCharType="separate"/>
      </w:r>
      <w:r w:rsidRPr="00222BD3">
        <w:rPr>
          <w:webHidden/>
        </w:rPr>
        <w:t>8</w:t>
      </w:r>
      <w:r w:rsidRPr="00222BD3">
        <w:rPr>
          <w:webHidden/>
        </w:rPr>
        <w:fldChar w:fldCharType="end"/>
      </w:r>
    </w:p>
    <w:p w14:paraId="1867B168" w14:textId="518A3D7F" w:rsidR="00AF430A" w:rsidRPr="00222BD3" w:rsidRDefault="00AF430A" w:rsidP="00222BD3">
      <w:pPr>
        <w:pStyle w:val="MujOdstavec"/>
        <w:tabs>
          <w:tab w:val="left" w:leader="dot" w:pos="7938"/>
        </w:tabs>
      </w:pPr>
      <w:r w:rsidRPr="00222BD3">
        <w:t>Graf 2 – Poměr vojáků</w:t>
      </w:r>
      <w:r w:rsidR="00222BD3">
        <w:tab/>
      </w:r>
      <w:r w:rsidRPr="00222BD3">
        <w:rPr>
          <w:webHidden/>
        </w:rPr>
        <w:fldChar w:fldCharType="begin"/>
      </w:r>
      <w:r w:rsidRPr="00222BD3">
        <w:rPr>
          <w:webHidden/>
        </w:rPr>
        <w:instrText xml:space="preserve"> PAGEREF _Toc101376659 \h </w:instrText>
      </w:r>
      <w:r w:rsidRPr="00222BD3">
        <w:rPr>
          <w:webHidden/>
        </w:rPr>
      </w:r>
      <w:r w:rsidRPr="00222BD3">
        <w:rPr>
          <w:webHidden/>
        </w:rPr>
        <w:fldChar w:fldCharType="separate"/>
      </w:r>
      <w:r w:rsidRPr="00222BD3">
        <w:rPr>
          <w:webHidden/>
        </w:rPr>
        <w:t>8</w:t>
      </w:r>
      <w:r w:rsidRPr="00222BD3">
        <w:rPr>
          <w:webHidden/>
        </w:rPr>
        <w:fldChar w:fldCharType="end"/>
      </w:r>
    </w:p>
    <w:p w14:paraId="5D0D93B5" w14:textId="3F66237A" w:rsidR="00AF430A" w:rsidRPr="00222BD3" w:rsidRDefault="00AF430A" w:rsidP="00222BD3">
      <w:pPr>
        <w:pStyle w:val="MujOdstavec"/>
        <w:tabs>
          <w:tab w:val="left" w:leader="dot" w:pos="7938"/>
        </w:tabs>
      </w:pPr>
      <w:r w:rsidRPr="00222BD3">
        <w:t>Graf 3 – Stav lesů ve 20 století</w:t>
      </w:r>
      <w:r w:rsidR="00222BD3">
        <w:tab/>
      </w:r>
      <w:r w:rsidRPr="00222BD3">
        <w:rPr>
          <w:webHidden/>
        </w:rPr>
        <w:fldChar w:fldCharType="begin"/>
      </w:r>
      <w:r w:rsidRPr="00222BD3">
        <w:rPr>
          <w:webHidden/>
        </w:rPr>
        <w:instrText xml:space="preserve"> PAGEREF _Toc101376660 \h </w:instrText>
      </w:r>
      <w:r w:rsidRPr="00222BD3">
        <w:rPr>
          <w:webHidden/>
        </w:rPr>
      </w:r>
      <w:r w:rsidRPr="00222BD3">
        <w:rPr>
          <w:webHidden/>
        </w:rPr>
        <w:fldChar w:fldCharType="separate"/>
      </w:r>
      <w:r w:rsidRPr="00222BD3">
        <w:rPr>
          <w:webHidden/>
        </w:rPr>
        <w:t>11</w:t>
      </w:r>
      <w:r w:rsidRPr="00222BD3">
        <w:rPr>
          <w:webHidden/>
        </w:rPr>
        <w:fldChar w:fldCharType="end"/>
      </w:r>
    </w:p>
    <w:sectPr w:rsidR="00AF430A" w:rsidRPr="00222BD3" w:rsidSect="00C13079">
      <w:footerReference w:type="default" r:id="rId52"/>
      <w:footerReference w:type="first" r:id="rId53"/>
      <w:pgSz w:w="11900" w:h="16840"/>
      <w:pgMar w:top="1418" w:right="851" w:bottom="1701" w:left="2552" w:header="709" w:footer="709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CBC74" w14:textId="77777777" w:rsidR="001E4623" w:rsidRDefault="001E4623" w:rsidP="00860288">
      <w:r>
        <w:separator/>
      </w:r>
    </w:p>
  </w:endnote>
  <w:endnote w:type="continuationSeparator" w:id="0">
    <w:p w14:paraId="72F709E4" w14:textId="77777777" w:rsidR="001E4623" w:rsidRDefault="001E4623" w:rsidP="00860288">
      <w:r>
        <w:continuationSeparator/>
      </w:r>
    </w:p>
  </w:endnote>
  <w:endnote w:type="continuationNotice" w:id="1">
    <w:p w14:paraId="5439E22D" w14:textId="77777777" w:rsidR="001E4623" w:rsidRDefault="001E46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Roboto">
    <w:altName w:val="Arial"/>
    <w:charset w:val="EE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5AFCA" w14:textId="77777777" w:rsidR="00B05301" w:rsidRDefault="00B05301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935C2DC" w14:textId="77777777" w:rsidR="00B05301" w:rsidRDefault="00B05301" w:rsidP="006D6825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8645C" w14:textId="77777777" w:rsidR="00B05301" w:rsidRDefault="00B05301">
    <w:pPr>
      <w:pStyle w:val="Zpat"/>
      <w:jc w:val="right"/>
    </w:pPr>
  </w:p>
  <w:p w14:paraId="049ECBBB" w14:textId="77777777" w:rsidR="00B05301" w:rsidRPr="002C4B97" w:rsidRDefault="00B05301" w:rsidP="00A0073A">
    <w:pPr>
      <w:pStyle w:val="Zpa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56FFD" w14:textId="354AD667" w:rsidR="00B05301" w:rsidRDefault="00B05301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CA6740C" w14:textId="77777777" w:rsidR="00B05301" w:rsidRDefault="00B05301" w:rsidP="006D6825">
    <w:pPr>
      <w:pStyle w:val="Zpat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48402" w14:textId="3DFC6C95" w:rsidR="00B05301" w:rsidRDefault="00B05301">
    <w:pPr>
      <w:pStyle w:val="Zpat"/>
      <w:jc w:val="right"/>
    </w:pPr>
  </w:p>
  <w:p w14:paraId="104F5ACC" w14:textId="7440D137" w:rsidR="00B05301" w:rsidRPr="002C4B97" w:rsidRDefault="00B05301" w:rsidP="00A0073A">
    <w:pPr>
      <w:pStyle w:val="Zpat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8070868"/>
      <w:docPartObj>
        <w:docPartGallery w:val="Page Numbers (Bottom of Page)"/>
        <w:docPartUnique/>
      </w:docPartObj>
    </w:sdtPr>
    <w:sdtContent>
      <w:p w14:paraId="41A2679C" w14:textId="0D1A0DB4" w:rsidR="00B05301" w:rsidRDefault="00B0530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0FEF262A" w14:textId="77777777" w:rsidR="00B05301" w:rsidRPr="002C4B97" w:rsidRDefault="00B05301" w:rsidP="00A0073A">
    <w:pPr>
      <w:pStyle w:val="Zpat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7A4DF" w14:textId="74C86033" w:rsidR="00B05301" w:rsidRDefault="00B05301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  <w:p w14:paraId="448F3265" w14:textId="77777777" w:rsidR="00B05301" w:rsidRDefault="00B0530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A8C73" w14:textId="77777777" w:rsidR="001E4623" w:rsidRDefault="001E4623" w:rsidP="00860288">
      <w:r>
        <w:separator/>
      </w:r>
    </w:p>
  </w:footnote>
  <w:footnote w:type="continuationSeparator" w:id="0">
    <w:p w14:paraId="68256AA6" w14:textId="77777777" w:rsidR="001E4623" w:rsidRDefault="001E4623" w:rsidP="00860288">
      <w:r>
        <w:continuationSeparator/>
      </w:r>
    </w:p>
  </w:footnote>
  <w:footnote w:type="continuationNotice" w:id="1">
    <w:p w14:paraId="11210E46" w14:textId="77777777" w:rsidR="001E4623" w:rsidRDefault="001E46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FD501" w14:textId="77777777" w:rsidR="00B05301" w:rsidRDefault="00B05301">
    <w:pPr>
      <w:pStyle w:val="Zhlav"/>
      <w:jc w:val="right"/>
    </w:pPr>
  </w:p>
  <w:p w14:paraId="127B621B" w14:textId="77777777" w:rsidR="00B05301" w:rsidRDefault="00B05301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58CFD" w14:textId="4E3BD3EC" w:rsidR="00B05301" w:rsidRDefault="00B05301">
    <w:pPr>
      <w:pStyle w:val="Zhlav"/>
      <w:jc w:val="right"/>
    </w:pPr>
  </w:p>
  <w:p w14:paraId="301D732E" w14:textId="77777777" w:rsidR="00B05301" w:rsidRDefault="00B05301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42DD"/>
    <w:multiLevelType w:val="hybridMultilevel"/>
    <w:tmpl w:val="901A977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1E43EE6"/>
    <w:multiLevelType w:val="hybridMultilevel"/>
    <w:tmpl w:val="7958A2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86978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7B601E0"/>
    <w:multiLevelType w:val="hybridMultilevel"/>
    <w:tmpl w:val="02AAAC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3583E"/>
    <w:multiLevelType w:val="hybridMultilevel"/>
    <w:tmpl w:val="3B42A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B42E3"/>
    <w:multiLevelType w:val="hybridMultilevel"/>
    <w:tmpl w:val="3724A898"/>
    <w:lvl w:ilvl="0" w:tplc="0B3A0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BA4117"/>
    <w:multiLevelType w:val="hybridMultilevel"/>
    <w:tmpl w:val="832CB93E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E5F0026"/>
    <w:multiLevelType w:val="hybridMultilevel"/>
    <w:tmpl w:val="C876EE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232A0"/>
    <w:multiLevelType w:val="hybridMultilevel"/>
    <w:tmpl w:val="9D5EAA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A73B5"/>
    <w:multiLevelType w:val="hybridMultilevel"/>
    <w:tmpl w:val="56A2E7C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02582"/>
    <w:multiLevelType w:val="hybridMultilevel"/>
    <w:tmpl w:val="499C74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60A6C"/>
    <w:multiLevelType w:val="hybridMultilevel"/>
    <w:tmpl w:val="F9C80F8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F5A61"/>
    <w:multiLevelType w:val="hybridMultilevel"/>
    <w:tmpl w:val="E8B2BB9A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8D77411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AB772DF"/>
    <w:multiLevelType w:val="hybridMultilevel"/>
    <w:tmpl w:val="656C4836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6D6A64"/>
    <w:multiLevelType w:val="hybridMultilevel"/>
    <w:tmpl w:val="643858B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F1D94"/>
    <w:multiLevelType w:val="hybridMultilevel"/>
    <w:tmpl w:val="49F4979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C06B3"/>
    <w:multiLevelType w:val="hybridMultilevel"/>
    <w:tmpl w:val="7284B9F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75BBA"/>
    <w:multiLevelType w:val="hybridMultilevel"/>
    <w:tmpl w:val="5F8030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6626E"/>
    <w:multiLevelType w:val="hybridMultilevel"/>
    <w:tmpl w:val="BD80627A"/>
    <w:lvl w:ilvl="0" w:tplc="0405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0" w15:restartNumberingAfterBreak="0">
    <w:nsid w:val="439A1FCE"/>
    <w:multiLevelType w:val="hybridMultilevel"/>
    <w:tmpl w:val="9490C9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16EF2"/>
    <w:multiLevelType w:val="multilevel"/>
    <w:tmpl w:val="18668318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color w:val="auto"/>
        <w:sz w:val="36"/>
        <w:szCs w:val="36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5BD1EC2"/>
    <w:multiLevelType w:val="hybridMultilevel"/>
    <w:tmpl w:val="8A1256FE"/>
    <w:lvl w:ilvl="0" w:tplc="B5C2711E">
      <w:start w:val="1"/>
      <w:numFmt w:val="decimal"/>
      <w:lvlText w:val="%1."/>
      <w:lvlJc w:val="left"/>
      <w:pPr>
        <w:ind w:left="720" w:hanging="360"/>
      </w:pPr>
      <w:rPr>
        <w:color w:val="auto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8581D"/>
    <w:multiLevelType w:val="hybridMultilevel"/>
    <w:tmpl w:val="50F09A0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97903"/>
    <w:multiLevelType w:val="hybridMultilevel"/>
    <w:tmpl w:val="6214F1A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658FC"/>
    <w:multiLevelType w:val="hybridMultilevel"/>
    <w:tmpl w:val="F05EE2A4"/>
    <w:lvl w:ilvl="0" w:tplc="ABDEE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61114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C6B6184"/>
    <w:multiLevelType w:val="hybridMultilevel"/>
    <w:tmpl w:val="8C8C69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F418E"/>
    <w:multiLevelType w:val="hybridMultilevel"/>
    <w:tmpl w:val="482087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C5088"/>
    <w:multiLevelType w:val="hybridMultilevel"/>
    <w:tmpl w:val="58DC5A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E6F38"/>
    <w:multiLevelType w:val="hybridMultilevel"/>
    <w:tmpl w:val="0E9000C8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3116A9D"/>
    <w:multiLevelType w:val="hybridMultilevel"/>
    <w:tmpl w:val="79A67984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583F42A4"/>
    <w:multiLevelType w:val="hybridMultilevel"/>
    <w:tmpl w:val="59AA22CA"/>
    <w:lvl w:ilvl="0" w:tplc="0405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3" w15:restartNumberingAfterBreak="0">
    <w:nsid w:val="585D2336"/>
    <w:multiLevelType w:val="hybridMultilevel"/>
    <w:tmpl w:val="18F274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7B3E7E"/>
    <w:multiLevelType w:val="hybridMultilevel"/>
    <w:tmpl w:val="308A6E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4F7E4C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7F15832"/>
    <w:multiLevelType w:val="hybridMultilevel"/>
    <w:tmpl w:val="A538F122"/>
    <w:lvl w:ilvl="0" w:tplc="1EC4AD9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FE4474"/>
    <w:multiLevelType w:val="hybridMultilevel"/>
    <w:tmpl w:val="F744A830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9971D05"/>
    <w:multiLevelType w:val="hybridMultilevel"/>
    <w:tmpl w:val="DC78A81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9F53CF6"/>
    <w:multiLevelType w:val="hybridMultilevel"/>
    <w:tmpl w:val="2D3CE61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48695D"/>
    <w:multiLevelType w:val="hybridMultilevel"/>
    <w:tmpl w:val="DD849C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B0335"/>
    <w:multiLevelType w:val="hybridMultilevel"/>
    <w:tmpl w:val="9EDE21B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60AF1"/>
    <w:multiLevelType w:val="hybridMultilevel"/>
    <w:tmpl w:val="B9BA9B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407CCF"/>
    <w:multiLevelType w:val="hybridMultilevel"/>
    <w:tmpl w:val="A5343F84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D73717B"/>
    <w:multiLevelType w:val="hybridMultilevel"/>
    <w:tmpl w:val="362C8D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321C6B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500579"/>
    <w:multiLevelType w:val="hybridMultilevel"/>
    <w:tmpl w:val="59CC84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22"/>
  </w:num>
  <w:num w:numId="4">
    <w:abstractNumId w:val="32"/>
  </w:num>
  <w:num w:numId="5">
    <w:abstractNumId w:val="25"/>
  </w:num>
  <w:num w:numId="6">
    <w:abstractNumId w:val="8"/>
  </w:num>
  <w:num w:numId="7">
    <w:abstractNumId w:val="44"/>
  </w:num>
  <w:num w:numId="8">
    <w:abstractNumId w:val="12"/>
  </w:num>
  <w:num w:numId="9">
    <w:abstractNumId w:val="5"/>
  </w:num>
  <w:num w:numId="10">
    <w:abstractNumId w:val="15"/>
  </w:num>
  <w:num w:numId="11">
    <w:abstractNumId w:val="33"/>
  </w:num>
  <w:num w:numId="12">
    <w:abstractNumId w:val="23"/>
  </w:num>
  <w:num w:numId="13">
    <w:abstractNumId w:val="3"/>
  </w:num>
  <w:num w:numId="14">
    <w:abstractNumId w:val="14"/>
  </w:num>
  <w:num w:numId="15">
    <w:abstractNumId w:val="9"/>
  </w:num>
  <w:num w:numId="16">
    <w:abstractNumId w:val="30"/>
  </w:num>
  <w:num w:numId="17">
    <w:abstractNumId w:val="0"/>
  </w:num>
  <w:num w:numId="18">
    <w:abstractNumId w:val="40"/>
  </w:num>
  <w:num w:numId="19">
    <w:abstractNumId w:val="19"/>
  </w:num>
  <w:num w:numId="20">
    <w:abstractNumId w:val="7"/>
  </w:num>
  <w:num w:numId="21">
    <w:abstractNumId w:val="38"/>
  </w:num>
  <w:num w:numId="22">
    <w:abstractNumId w:val="17"/>
  </w:num>
  <w:num w:numId="23">
    <w:abstractNumId w:val="34"/>
  </w:num>
  <w:num w:numId="24">
    <w:abstractNumId w:val="29"/>
  </w:num>
  <w:num w:numId="25">
    <w:abstractNumId w:val="36"/>
  </w:num>
  <w:num w:numId="26">
    <w:abstractNumId w:val="42"/>
  </w:num>
  <w:num w:numId="27">
    <w:abstractNumId w:val="20"/>
  </w:num>
  <w:num w:numId="28">
    <w:abstractNumId w:val="37"/>
  </w:num>
  <w:num w:numId="29">
    <w:abstractNumId w:val="31"/>
  </w:num>
  <w:num w:numId="30">
    <w:abstractNumId w:val="6"/>
  </w:num>
  <w:num w:numId="31">
    <w:abstractNumId w:val="43"/>
  </w:num>
  <w:num w:numId="32">
    <w:abstractNumId w:val="18"/>
  </w:num>
  <w:num w:numId="33">
    <w:abstractNumId w:val="11"/>
  </w:num>
  <w:num w:numId="34">
    <w:abstractNumId w:val="1"/>
  </w:num>
  <w:num w:numId="35">
    <w:abstractNumId w:val="28"/>
  </w:num>
  <w:num w:numId="36">
    <w:abstractNumId w:val="24"/>
  </w:num>
  <w:num w:numId="37">
    <w:abstractNumId w:val="41"/>
  </w:num>
  <w:num w:numId="38">
    <w:abstractNumId w:val="39"/>
  </w:num>
  <w:num w:numId="39">
    <w:abstractNumId w:val="21"/>
    <w:lvlOverride w:ilvl="0">
      <w:startOverride w:val="9"/>
    </w:lvlOverride>
    <w:lvlOverride w:ilvl="1">
      <w:startOverride w:val="2"/>
    </w:lvlOverride>
  </w:num>
  <w:num w:numId="40">
    <w:abstractNumId w:val="4"/>
  </w:num>
  <w:num w:numId="41">
    <w:abstractNumId w:val="10"/>
  </w:num>
  <w:num w:numId="42">
    <w:abstractNumId w:val="46"/>
  </w:num>
  <w:num w:numId="43">
    <w:abstractNumId w:val="27"/>
  </w:num>
  <w:num w:numId="44">
    <w:abstractNumId w:val="26"/>
  </w:num>
  <w:num w:numId="45">
    <w:abstractNumId w:val="2"/>
  </w:num>
  <w:num w:numId="46">
    <w:abstractNumId w:val="35"/>
  </w:num>
  <w:num w:numId="47">
    <w:abstractNumId w:val="45"/>
  </w:num>
  <w:num w:numId="48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52E"/>
    <w:rsid w:val="000011E5"/>
    <w:rsid w:val="00001781"/>
    <w:rsid w:val="00001FA0"/>
    <w:rsid w:val="00001FD7"/>
    <w:rsid w:val="000023E1"/>
    <w:rsid w:val="00003CAE"/>
    <w:rsid w:val="0000435C"/>
    <w:rsid w:val="000043D6"/>
    <w:rsid w:val="00004BB0"/>
    <w:rsid w:val="000065D5"/>
    <w:rsid w:val="00007702"/>
    <w:rsid w:val="00007FF7"/>
    <w:rsid w:val="00010724"/>
    <w:rsid w:val="00010799"/>
    <w:rsid w:val="000122B2"/>
    <w:rsid w:val="000128F5"/>
    <w:rsid w:val="00013D85"/>
    <w:rsid w:val="00014937"/>
    <w:rsid w:val="00014BE4"/>
    <w:rsid w:val="0001523D"/>
    <w:rsid w:val="00015FF3"/>
    <w:rsid w:val="00016175"/>
    <w:rsid w:val="000178A7"/>
    <w:rsid w:val="00017B67"/>
    <w:rsid w:val="000201A9"/>
    <w:rsid w:val="00020211"/>
    <w:rsid w:val="000213DF"/>
    <w:rsid w:val="00021710"/>
    <w:rsid w:val="0002194C"/>
    <w:rsid w:val="00021AC5"/>
    <w:rsid w:val="00023142"/>
    <w:rsid w:val="000238B3"/>
    <w:rsid w:val="000243B1"/>
    <w:rsid w:val="0002545D"/>
    <w:rsid w:val="000301D8"/>
    <w:rsid w:val="000307E5"/>
    <w:rsid w:val="00031BB5"/>
    <w:rsid w:val="0003235E"/>
    <w:rsid w:val="000331A5"/>
    <w:rsid w:val="000337CB"/>
    <w:rsid w:val="00034AB4"/>
    <w:rsid w:val="00034B51"/>
    <w:rsid w:val="00034CA0"/>
    <w:rsid w:val="00034CA8"/>
    <w:rsid w:val="00037DC3"/>
    <w:rsid w:val="00037FC5"/>
    <w:rsid w:val="00040406"/>
    <w:rsid w:val="000404F6"/>
    <w:rsid w:val="000406DC"/>
    <w:rsid w:val="00040754"/>
    <w:rsid w:val="00040984"/>
    <w:rsid w:val="000411BE"/>
    <w:rsid w:val="00043067"/>
    <w:rsid w:val="00043541"/>
    <w:rsid w:val="00044AED"/>
    <w:rsid w:val="00044D69"/>
    <w:rsid w:val="00045175"/>
    <w:rsid w:val="00047185"/>
    <w:rsid w:val="000509CF"/>
    <w:rsid w:val="000528B4"/>
    <w:rsid w:val="0005458C"/>
    <w:rsid w:val="0005515C"/>
    <w:rsid w:val="000551A6"/>
    <w:rsid w:val="000552E7"/>
    <w:rsid w:val="00055BB5"/>
    <w:rsid w:val="00056922"/>
    <w:rsid w:val="00057A23"/>
    <w:rsid w:val="00057C84"/>
    <w:rsid w:val="00060DE9"/>
    <w:rsid w:val="00060E52"/>
    <w:rsid w:val="00060F39"/>
    <w:rsid w:val="000624C6"/>
    <w:rsid w:val="00062998"/>
    <w:rsid w:val="00064199"/>
    <w:rsid w:val="00064341"/>
    <w:rsid w:val="00064C99"/>
    <w:rsid w:val="00064DCA"/>
    <w:rsid w:val="000650C2"/>
    <w:rsid w:val="000654CF"/>
    <w:rsid w:val="000656D9"/>
    <w:rsid w:val="00065793"/>
    <w:rsid w:val="000667D8"/>
    <w:rsid w:val="00066F53"/>
    <w:rsid w:val="00067986"/>
    <w:rsid w:val="00070E58"/>
    <w:rsid w:val="00073246"/>
    <w:rsid w:val="00074560"/>
    <w:rsid w:val="00074673"/>
    <w:rsid w:val="00074E5D"/>
    <w:rsid w:val="000755DC"/>
    <w:rsid w:val="00075FEF"/>
    <w:rsid w:val="000767D1"/>
    <w:rsid w:val="000767E2"/>
    <w:rsid w:val="0008084C"/>
    <w:rsid w:val="00080B5C"/>
    <w:rsid w:val="000829BF"/>
    <w:rsid w:val="0008489E"/>
    <w:rsid w:val="00084D5A"/>
    <w:rsid w:val="00086DB6"/>
    <w:rsid w:val="000909E8"/>
    <w:rsid w:val="00091338"/>
    <w:rsid w:val="000921DE"/>
    <w:rsid w:val="00092CC0"/>
    <w:rsid w:val="00092E93"/>
    <w:rsid w:val="00093A3E"/>
    <w:rsid w:val="00093D8B"/>
    <w:rsid w:val="00093FE6"/>
    <w:rsid w:val="00095667"/>
    <w:rsid w:val="00096D35"/>
    <w:rsid w:val="00097CE2"/>
    <w:rsid w:val="000A06CE"/>
    <w:rsid w:val="000A0763"/>
    <w:rsid w:val="000A0AF3"/>
    <w:rsid w:val="000A0EA1"/>
    <w:rsid w:val="000A1148"/>
    <w:rsid w:val="000A4AD0"/>
    <w:rsid w:val="000A51BE"/>
    <w:rsid w:val="000A5ED7"/>
    <w:rsid w:val="000A69EF"/>
    <w:rsid w:val="000A72C1"/>
    <w:rsid w:val="000A74F6"/>
    <w:rsid w:val="000B06A5"/>
    <w:rsid w:val="000B079E"/>
    <w:rsid w:val="000B0E0C"/>
    <w:rsid w:val="000B1EEB"/>
    <w:rsid w:val="000B2218"/>
    <w:rsid w:val="000B3A73"/>
    <w:rsid w:val="000B42DE"/>
    <w:rsid w:val="000B5A51"/>
    <w:rsid w:val="000B5D2D"/>
    <w:rsid w:val="000B7348"/>
    <w:rsid w:val="000B7515"/>
    <w:rsid w:val="000B782C"/>
    <w:rsid w:val="000C1295"/>
    <w:rsid w:val="000C2558"/>
    <w:rsid w:val="000C2E24"/>
    <w:rsid w:val="000C2F64"/>
    <w:rsid w:val="000C32C7"/>
    <w:rsid w:val="000C42CB"/>
    <w:rsid w:val="000C5E01"/>
    <w:rsid w:val="000C742D"/>
    <w:rsid w:val="000C7AD9"/>
    <w:rsid w:val="000C7F4F"/>
    <w:rsid w:val="000D2F51"/>
    <w:rsid w:val="000D3DC2"/>
    <w:rsid w:val="000D3E97"/>
    <w:rsid w:val="000D4DC8"/>
    <w:rsid w:val="000D54C5"/>
    <w:rsid w:val="000D5793"/>
    <w:rsid w:val="000D6408"/>
    <w:rsid w:val="000D65E2"/>
    <w:rsid w:val="000D6F8F"/>
    <w:rsid w:val="000D7F2C"/>
    <w:rsid w:val="000E004B"/>
    <w:rsid w:val="000E0919"/>
    <w:rsid w:val="000E0B0F"/>
    <w:rsid w:val="000E0DAF"/>
    <w:rsid w:val="000E23D8"/>
    <w:rsid w:val="000E2452"/>
    <w:rsid w:val="000E2689"/>
    <w:rsid w:val="000E2C8F"/>
    <w:rsid w:val="000E345B"/>
    <w:rsid w:val="000E3524"/>
    <w:rsid w:val="000E415C"/>
    <w:rsid w:val="000E422A"/>
    <w:rsid w:val="000E46DC"/>
    <w:rsid w:val="000E5A5C"/>
    <w:rsid w:val="000E682F"/>
    <w:rsid w:val="000E68F0"/>
    <w:rsid w:val="000E77DB"/>
    <w:rsid w:val="000E7FA5"/>
    <w:rsid w:val="000F0896"/>
    <w:rsid w:val="000F0E3A"/>
    <w:rsid w:val="000F1A9E"/>
    <w:rsid w:val="000F2C1E"/>
    <w:rsid w:val="000F3395"/>
    <w:rsid w:val="000F4EC4"/>
    <w:rsid w:val="000F54D7"/>
    <w:rsid w:val="000F6753"/>
    <w:rsid w:val="000F77CD"/>
    <w:rsid w:val="0010089B"/>
    <w:rsid w:val="00100B4D"/>
    <w:rsid w:val="00101057"/>
    <w:rsid w:val="00101EFD"/>
    <w:rsid w:val="001028BF"/>
    <w:rsid w:val="001028E0"/>
    <w:rsid w:val="001033F4"/>
    <w:rsid w:val="00103930"/>
    <w:rsid w:val="00103A3A"/>
    <w:rsid w:val="0010566D"/>
    <w:rsid w:val="00106541"/>
    <w:rsid w:val="001069B1"/>
    <w:rsid w:val="00107A4E"/>
    <w:rsid w:val="00107F9C"/>
    <w:rsid w:val="00110077"/>
    <w:rsid w:val="00110AE6"/>
    <w:rsid w:val="00111692"/>
    <w:rsid w:val="00112E1B"/>
    <w:rsid w:val="00113611"/>
    <w:rsid w:val="00113E39"/>
    <w:rsid w:val="001140A6"/>
    <w:rsid w:val="0011431E"/>
    <w:rsid w:val="00114FD6"/>
    <w:rsid w:val="00115A0C"/>
    <w:rsid w:val="00115B5D"/>
    <w:rsid w:val="00116020"/>
    <w:rsid w:val="00116059"/>
    <w:rsid w:val="00116746"/>
    <w:rsid w:val="00117B56"/>
    <w:rsid w:val="00117EED"/>
    <w:rsid w:val="00117F93"/>
    <w:rsid w:val="0012121B"/>
    <w:rsid w:val="00122509"/>
    <w:rsid w:val="00122A82"/>
    <w:rsid w:val="0012393B"/>
    <w:rsid w:val="001242BD"/>
    <w:rsid w:val="00124361"/>
    <w:rsid w:val="001249A8"/>
    <w:rsid w:val="001249CC"/>
    <w:rsid w:val="00125191"/>
    <w:rsid w:val="00126664"/>
    <w:rsid w:val="00126AD4"/>
    <w:rsid w:val="00126FFA"/>
    <w:rsid w:val="00127AFD"/>
    <w:rsid w:val="0013110E"/>
    <w:rsid w:val="00132C0E"/>
    <w:rsid w:val="00133B5B"/>
    <w:rsid w:val="00134F4B"/>
    <w:rsid w:val="0013510C"/>
    <w:rsid w:val="00135630"/>
    <w:rsid w:val="00135D4C"/>
    <w:rsid w:val="001363D3"/>
    <w:rsid w:val="00136718"/>
    <w:rsid w:val="00136811"/>
    <w:rsid w:val="00137303"/>
    <w:rsid w:val="0014283B"/>
    <w:rsid w:val="00142D07"/>
    <w:rsid w:val="00143A00"/>
    <w:rsid w:val="001456F4"/>
    <w:rsid w:val="00146321"/>
    <w:rsid w:val="00146A10"/>
    <w:rsid w:val="001476D2"/>
    <w:rsid w:val="001500EF"/>
    <w:rsid w:val="0015138D"/>
    <w:rsid w:val="001513BC"/>
    <w:rsid w:val="00151434"/>
    <w:rsid w:val="00152B81"/>
    <w:rsid w:val="00154B6A"/>
    <w:rsid w:val="001555AF"/>
    <w:rsid w:val="00156F8B"/>
    <w:rsid w:val="00157A74"/>
    <w:rsid w:val="00157C1D"/>
    <w:rsid w:val="00157C73"/>
    <w:rsid w:val="00161363"/>
    <w:rsid w:val="0016148A"/>
    <w:rsid w:val="00161524"/>
    <w:rsid w:val="001626FA"/>
    <w:rsid w:val="0016415D"/>
    <w:rsid w:val="0016429D"/>
    <w:rsid w:val="0016433E"/>
    <w:rsid w:val="0016591D"/>
    <w:rsid w:val="00167692"/>
    <w:rsid w:val="00167EAF"/>
    <w:rsid w:val="00170DCA"/>
    <w:rsid w:val="00171209"/>
    <w:rsid w:val="00171830"/>
    <w:rsid w:val="001718C1"/>
    <w:rsid w:val="00171F59"/>
    <w:rsid w:val="00172902"/>
    <w:rsid w:val="0017311A"/>
    <w:rsid w:val="00174AF5"/>
    <w:rsid w:val="001758C4"/>
    <w:rsid w:val="00177CF7"/>
    <w:rsid w:val="00180FE1"/>
    <w:rsid w:val="00181D7F"/>
    <w:rsid w:val="00182747"/>
    <w:rsid w:val="001836DD"/>
    <w:rsid w:val="0018449C"/>
    <w:rsid w:val="001848C3"/>
    <w:rsid w:val="00184DE4"/>
    <w:rsid w:val="00184EE1"/>
    <w:rsid w:val="00185693"/>
    <w:rsid w:val="00187A0F"/>
    <w:rsid w:val="00187BE6"/>
    <w:rsid w:val="00190533"/>
    <w:rsid w:val="00190C17"/>
    <w:rsid w:val="00191B77"/>
    <w:rsid w:val="0019287D"/>
    <w:rsid w:val="00193A93"/>
    <w:rsid w:val="00193F65"/>
    <w:rsid w:val="0019766D"/>
    <w:rsid w:val="001A1B52"/>
    <w:rsid w:val="001A20E0"/>
    <w:rsid w:val="001A40C0"/>
    <w:rsid w:val="001A49A7"/>
    <w:rsid w:val="001A4BB6"/>
    <w:rsid w:val="001A4FE7"/>
    <w:rsid w:val="001A5767"/>
    <w:rsid w:val="001A597A"/>
    <w:rsid w:val="001A5F9B"/>
    <w:rsid w:val="001A6653"/>
    <w:rsid w:val="001A6B2F"/>
    <w:rsid w:val="001A6DB0"/>
    <w:rsid w:val="001A7077"/>
    <w:rsid w:val="001A7FFA"/>
    <w:rsid w:val="001B2F24"/>
    <w:rsid w:val="001B36F4"/>
    <w:rsid w:val="001B3724"/>
    <w:rsid w:val="001B382B"/>
    <w:rsid w:val="001B386F"/>
    <w:rsid w:val="001B3BCC"/>
    <w:rsid w:val="001B3E1C"/>
    <w:rsid w:val="001B3E82"/>
    <w:rsid w:val="001B4107"/>
    <w:rsid w:val="001B4B7B"/>
    <w:rsid w:val="001B54E5"/>
    <w:rsid w:val="001C0069"/>
    <w:rsid w:val="001C00B3"/>
    <w:rsid w:val="001C03B4"/>
    <w:rsid w:val="001C0856"/>
    <w:rsid w:val="001C0E05"/>
    <w:rsid w:val="001C0F2D"/>
    <w:rsid w:val="001C0FA6"/>
    <w:rsid w:val="001C12DE"/>
    <w:rsid w:val="001C1A7E"/>
    <w:rsid w:val="001C1B76"/>
    <w:rsid w:val="001C2E57"/>
    <w:rsid w:val="001C33E5"/>
    <w:rsid w:val="001C434C"/>
    <w:rsid w:val="001C4FE4"/>
    <w:rsid w:val="001C5BDA"/>
    <w:rsid w:val="001C5E17"/>
    <w:rsid w:val="001C63DB"/>
    <w:rsid w:val="001C654A"/>
    <w:rsid w:val="001C6BF2"/>
    <w:rsid w:val="001C71FA"/>
    <w:rsid w:val="001D02C2"/>
    <w:rsid w:val="001D08A8"/>
    <w:rsid w:val="001D0B21"/>
    <w:rsid w:val="001D13A4"/>
    <w:rsid w:val="001D1826"/>
    <w:rsid w:val="001D1967"/>
    <w:rsid w:val="001D2F26"/>
    <w:rsid w:val="001D38A5"/>
    <w:rsid w:val="001D61D7"/>
    <w:rsid w:val="001D6BCB"/>
    <w:rsid w:val="001D7529"/>
    <w:rsid w:val="001E026C"/>
    <w:rsid w:val="001E06CA"/>
    <w:rsid w:val="001E0718"/>
    <w:rsid w:val="001E1142"/>
    <w:rsid w:val="001E1744"/>
    <w:rsid w:val="001E20D5"/>
    <w:rsid w:val="001E2775"/>
    <w:rsid w:val="001E29C9"/>
    <w:rsid w:val="001E2CD6"/>
    <w:rsid w:val="001E2D16"/>
    <w:rsid w:val="001E4623"/>
    <w:rsid w:val="001E56FD"/>
    <w:rsid w:val="001E5C0E"/>
    <w:rsid w:val="001E6507"/>
    <w:rsid w:val="001E7A4F"/>
    <w:rsid w:val="001F03C7"/>
    <w:rsid w:val="001F08E3"/>
    <w:rsid w:val="001F1369"/>
    <w:rsid w:val="001F1C71"/>
    <w:rsid w:val="001F2578"/>
    <w:rsid w:val="001F31F9"/>
    <w:rsid w:val="001F3627"/>
    <w:rsid w:val="001F4CB9"/>
    <w:rsid w:val="001F4CCF"/>
    <w:rsid w:val="001F4E5B"/>
    <w:rsid w:val="001F4F99"/>
    <w:rsid w:val="001F531E"/>
    <w:rsid w:val="001F53A3"/>
    <w:rsid w:val="001F5D80"/>
    <w:rsid w:val="001F5F5B"/>
    <w:rsid w:val="001F7FD9"/>
    <w:rsid w:val="00201BD1"/>
    <w:rsid w:val="00201C4C"/>
    <w:rsid w:val="002021D5"/>
    <w:rsid w:val="002055A5"/>
    <w:rsid w:val="002056CB"/>
    <w:rsid w:val="002066BD"/>
    <w:rsid w:val="00207869"/>
    <w:rsid w:val="0020787A"/>
    <w:rsid w:val="002079F5"/>
    <w:rsid w:val="0021025A"/>
    <w:rsid w:val="00210529"/>
    <w:rsid w:val="00210C21"/>
    <w:rsid w:val="00210FD8"/>
    <w:rsid w:val="002115C1"/>
    <w:rsid w:val="002115C9"/>
    <w:rsid w:val="00213503"/>
    <w:rsid w:val="00214512"/>
    <w:rsid w:val="00214BBA"/>
    <w:rsid w:val="00216109"/>
    <w:rsid w:val="00216583"/>
    <w:rsid w:val="00216CBF"/>
    <w:rsid w:val="00217778"/>
    <w:rsid w:val="00220D4C"/>
    <w:rsid w:val="0022129E"/>
    <w:rsid w:val="00221B4D"/>
    <w:rsid w:val="00221D94"/>
    <w:rsid w:val="00222BD3"/>
    <w:rsid w:val="00222D3E"/>
    <w:rsid w:val="00225993"/>
    <w:rsid w:val="00225B6D"/>
    <w:rsid w:val="00226A25"/>
    <w:rsid w:val="00226D4D"/>
    <w:rsid w:val="0022716B"/>
    <w:rsid w:val="00230440"/>
    <w:rsid w:val="002309FE"/>
    <w:rsid w:val="002312CA"/>
    <w:rsid w:val="00231942"/>
    <w:rsid w:val="00231C74"/>
    <w:rsid w:val="00232194"/>
    <w:rsid w:val="002322D1"/>
    <w:rsid w:val="002337AE"/>
    <w:rsid w:val="00233E86"/>
    <w:rsid w:val="002347E6"/>
    <w:rsid w:val="00235EFC"/>
    <w:rsid w:val="00235F93"/>
    <w:rsid w:val="00236299"/>
    <w:rsid w:val="00236538"/>
    <w:rsid w:val="0024038F"/>
    <w:rsid w:val="00240C55"/>
    <w:rsid w:val="00240C70"/>
    <w:rsid w:val="002410F9"/>
    <w:rsid w:val="00241549"/>
    <w:rsid w:val="00242112"/>
    <w:rsid w:val="0024405D"/>
    <w:rsid w:val="002455C3"/>
    <w:rsid w:val="00245D73"/>
    <w:rsid w:val="0024614B"/>
    <w:rsid w:val="0024669F"/>
    <w:rsid w:val="002469BD"/>
    <w:rsid w:val="002473F5"/>
    <w:rsid w:val="00247F84"/>
    <w:rsid w:val="00253853"/>
    <w:rsid w:val="00253B78"/>
    <w:rsid w:val="00254100"/>
    <w:rsid w:val="0025530F"/>
    <w:rsid w:val="002561F9"/>
    <w:rsid w:val="0025732C"/>
    <w:rsid w:val="00257748"/>
    <w:rsid w:val="002603B6"/>
    <w:rsid w:val="002606FC"/>
    <w:rsid w:val="00260CD7"/>
    <w:rsid w:val="0026162B"/>
    <w:rsid w:val="00261859"/>
    <w:rsid w:val="00265D00"/>
    <w:rsid w:val="00266204"/>
    <w:rsid w:val="002664DA"/>
    <w:rsid w:val="00266A40"/>
    <w:rsid w:val="00266B77"/>
    <w:rsid w:val="00266C9E"/>
    <w:rsid w:val="00266FC9"/>
    <w:rsid w:val="00270858"/>
    <w:rsid w:val="00271080"/>
    <w:rsid w:val="00271658"/>
    <w:rsid w:val="00272333"/>
    <w:rsid w:val="00272605"/>
    <w:rsid w:val="0027320C"/>
    <w:rsid w:val="002734AC"/>
    <w:rsid w:val="00274CD9"/>
    <w:rsid w:val="00275953"/>
    <w:rsid w:val="00275D87"/>
    <w:rsid w:val="00276286"/>
    <w:rsid w:val="002763D5"/>
    <w:rsid w:val="0027654D"/>
    <w:rsid w:val="00276F38"/>
    <w:rsid w:val="00277762"/>
    <w:rsid w:val="00280FF3"/>
    <w:rsid w:val="00281279"/>
    <w:rsid w:val="00281548"/>
    <w:rsid w:val="00281B0E"/>
    <w:rsid w:val="00282CDE"/>
    <w:rsid w:val="0028311D"/>
    <w:rsid w:val="00284BA5"/>
    <w:rsid w:val="002853DC"/>
    <w:rsid w:val="00285566"/>
    <w:rsid w:val="0028596D"/>
    <w:rsid w:val="00285DF0"/>
    <w:rsid w:val="00286970"/>
    <w:rsid w:val="00286A36"/>
    <w:rsid w:val="00286C71"/>
    <w:rsid w:val="00286DE8"/>
    <w:rsid w:val="00290DC2"/>
    <w:rsid w:val="002923FC"/>
    <w:rsid w:val="002926A2"/>
    <w:rsid w:val="002931A4"/>
    <w:rsid w:val="00293E43"/>
    <w:rsid w:val="0029423A"/>
    <w:rsid w:val="002944CE"/>
    <w:rsid w:val="002951B3"/>
    <w:rsid w:val="00295619"/>
    <w:rsid w:val="00295D4C"/>
    <w:rsid w:val="00296585"/>
    <w:rsid w:val="002A0432"/>
    <w:rsid w:val="002A24D4"/>
    <w:rsid w:val="002A5145"/>
    <w:rsid w:val="002A6DFE"/>
    <w:rsid w:val="002A715B"/>
    <w:rsid w:val="002A7BC3"/>
    <w:rsid w:val="002B0114"/>
    <w:rsid w:val="002B0978"/>
    <w:rsid w:val="002B12F4"/>
    <w:rsid w:val="002B13DD"/>
    <w:rsid w:val="002B1551"/>
    <w:rsid w:val="002B17F1"/>
    <w:rsid w:val="002B1B3F"/>
    <w:rsid w:val="002B1C5A"/>
    <w:rsid w:val="002B2161"/>
    <w:rsid w:val="002B35E8"/>
    <w:rsid w:val="002B4A3B"/>
    <w:rsid w:val="002B526B"/>
    <w:rsid w:val="002B59EB"/>
    <w:rsid w:val="002B71CA"/>
    <w:rsid w:val="002B7D05"/>
    <w:rsid w:val="002C0043"/>
    <w:rsid w:val="002C11D4"/>
    <w:rsid w:val="002C15D5"/>
    <w:rsid w:val="002C1625"/>
    <w:rsid w:val="002C2528"/>
    <w:rsid w:val="002C2654"/>
    <w:rsid w:val="002C28D3"/>
    <w:rsid w:val="002C2D70"/>
    <w:rsid w:val="002C442E"/>
    <w:rsid w:val="002C4B97"/>
    <w:rsid w:val="002C57A2"/>
    <w:rsid w:val="002C644C"/>
    <w:rsid w:val="002C7551"/>
    <w:rsid w:val="002C7AE3"/>
    <w:rsid w:val="002C7E77"/>
    <w:rsid w:val="002D000F"/>
    <w:rsid w:val="002D0B80"/>
    <w:rsid w:val="002D0F65"/>
    <w:rsid w:val="002D24D9"/>
    <w:rsid w:val="002D30E4"/>
    <w:rsid w:val="002D47F4"/>
    <w:rsid w:val="002D497D"/>
    <w:rsid w:val="002D4C54"/>
    <w:rsid w:val="002D4C57"/>
    <w:rsid w:val="002D522C"/>
    <w:rsid w:val="002D6EDE"/>
    <w:rsid w:val="002D6FD4"/>
    <w:rsid w:val="002E0461"/>
    <w:rsid w:val="002E063F"/>
    <w:rsid w:val="002E3132"/>
    <w:rsid w:val="002E334B"/>
    <w:rsid w:val="002E4011"/>
    <w:rsid w:val="002E4916"/>
    <w:rsid w:val="002E4DDA"/>
    <w:rsid w:val="002E559C"/>
    <w:rsid w:val="002E6495"/>
    <w:rsid w:val="002E6ADE"/>
    <w:rsid w:val="002E7132"/>
    <w:rsid w:val="002E7BD5"/>
    <w:rsid w:val="002F0CF3"/>
    <w:rsid w:val="002F1352"/>
    <w:rsid w:val="002F13F6"/>
    <w:rsid w:val="002F17EB"/>
    <w:rsid w:val="002F22A9"/>
    <w:rsid w:val="002F26DB"/>
    <w:rsid w:val="002F4F70"/>
    <w:rsid w:val="002F5931"/>
    <w:rsid w:val="002F6186"/>
    <w:rsid w:val="002F6359"/>
    <w:rsid w:val="002F7072"/>
    <w:rsid w:val="002F73C2"/>
    <w:rsid w:val="002F7B0E"/>
    <w:rsid w:val="002F7DAD"/>
    <w:rsid w:val="002F7DC4"/>
    <w:rsid w:val="002F7DEF"/>
    <w:rsid w:val="00300ABD"/>
    <w:rsid w:val="00300EF1"/>
    <w:rsid w:val="00301D3A"/>
    <w:rsid w:val="00302091"/>
    <w:rsid w:val="00302606"/>
    <w:rsid w:val="00302824"/>
    <w:rsid w:val="003030BE"/>
    <w:rsid w:val="00304380"/>
    <w:rsid w:val="00304A01"/>
    <w:rsid w:val="003050AC"/>
    <w:rsid w:val="00305769"/>
    <w:rsid w:val="00306417"/>
    <w:rsid w:val="00307157"/>
    <w:rsid w:val="003076F4"/>
    <w:rsid w:val="00310B8F"/>
    <w:rsid w:val="00311FBC"/>
    <w:rsid w:val="003123F1"/>
    <w:rsid w:val="003126E3"/>
    <w:rsid w:val="0031381D"/>
    <w:rsid w:val="00314B32"/>
    <w:rsid w:val="00314D1F"/>
    <w:rsid w:val="003156FD"/>
    <w:rsid w:val="00315941"/>
    <w:rsid w:val="00316362"/>
    <w:rsid w:val="00316A74"/>
    <w:rsid w:val="0031790C"/>
    <w:rsid w:val="003207A5"/>
    <w:rsid w:val="003209A7"/>
    <w:rsid w:val="00321823"/>
    <w:rsid w:val="0032250E"/>
    <w:rsid w:val="003229DC"/>
    <w:rsid w:val="00324295"/>
    <w:rsid w:val="0032433B"/>
    <w:rsid w:val="00326506"/>
    <w:rsid w:val="00326B81"/>
    <w:rsid w:val="0032739B"/>
    <w:rsid w:val="00327811"/>
    <w:rsid w:val="0032C8FA"/>
    <w:rsid w:val="0033155C"/>
    <w:rsid w:val="00333630"/>
    <w:rsid w:val="00333B9D"/>
    <w:rsid w:val="00333E49"/>
    <w:rsid w:val="003342A7"/>
    <w:rsid w:val="00336C1E"/>
    <w:rsid w:val="00336DCF"/>
    <w:rsid w:val="003401DF"/>
    <w:rsid w:val="00341019"/>
    <w:rsid w:val="00341CE3"/>
    <w:rsid w:val="00342194"/>
    <w:rsid w:val="003423CE"/>
    <w:rsid w:val="003426D5"/>
    <w:rsid w:val="00344074"/>
    <w:rsid w:val="00344166"/>
    <w:rsid w:val="0034476B"/>
    <w:rsid w:val="00344BC0"/>
    <w:rsid w:val="003455D7"/>
    <w:rsid w:val="00345F28"/>
    <w:rsid w:val="00346B31"/>
    <w:rsid w:val="00346D26"/>
    <w:rsid w:val="003475D6"/>
    <w:rsid w:val="00350689"/>
    <w:rsid w:val="00350928"/>
    <w:rsid w:val="00351439"/>
    <w:rsid w:val="0035172E"/>
    <w:rsid w:val="003517E4"/>
    <w:rsid w:val="0035225E"/>
    <w:rsid w:val="00352A12"/>
    <w:rsid w:val="00353EC9"/>
    <w:rsid w:val="00353F8F"/>
    <w:rsid w:val="0035410F"/>
    <w:rsid w:val="00354139"/>
    <w:rsid w:val="00354732"/>
    <w:rsid w:val="0035516F"/>
    <w:rsid w:val="003551FC"/>
    <w:rsid w:val="00355CAD"/>
    <w:rsid w:val="003571CC"/>
    <w:rsid w:val="00357E30"/>
    <w:rsid w:val="00361616"/>
    <w:rsid w:val="00361F93"/>
    <w:rsid w:val="003630E6"/>
    <w:rsid w:val="003634EB"/>
    <w:rsid w:val="003637E6"/>
    <w:rsid w:val="00363E12"/>
    <w:rsid w:val="003643D4"/>
    <w:rsid w:val="00364497"/>
    <w:rsid w:val="0036507B"/>
    <w:rsid w:val="00365588"/>
    <w:rsid w:val="00365C10"/>
    <w:rsid w:val="00366044"/>
    <w:rsid w:val="003669D9"/>
    <w:rsid w:val="0036757D"/>
    <w:rsid w:val="00367E8E"/>
    <w:rsid w:val="00370BFE"/>
    <w:rsid w:val="00371DBB"/>
    <w:rsid w:val="00373C23"/>
    <w:rsid w:val="00373CF3"/>
    <w:rsid w:val="00373DB1"/>
    <w:rsid w:val="00374AD0"/>
    <w:rsid w:val="003766D8"/>
    <w:rsid w:val="00376B42"/>
    <w:rsid w:val="00376D47"/>
    <w:rsid w:val="00376F78"/>
    <w:rsid w:val="003771E2"/>
    <w:rsid w:val="00377ED7"/>
    <w:rsid w:val="00377F65"/>
    <w:rsid w:val="00380876"/>
    <w:rsid w:val="00380B0C"/>
    <w:rsid w:val="00382528"/>
    <w:rsid w:val="00382F4D"/>
    <w:rsid w:val="00384EB9"/>
    <w:rsid w:val="003853CC"/>
    <w:rsid w:val="00385687"/>
    <w:rsid w:val="003860C2"/>
    <w:rsid w:val="003861B8"/>
    <w:rsid w:val="003862E7"/>
    <w:rsid w:val="00386F29"/>
    <w:rsid w:val="0039025F"/>
    <w:rsid w:val="0039055B"/>
    <w:rsid w:val="003905E8"/>
    <w:rsid w:val="00390EA5"/>
    <w:rsid w:val="003911CA"/>
    <w:rsid w:val="00392214"/>
    <w:rsid w:val="0039331D"/>
    <w:rsid w:val="003938F3"/>
    <w:rsid w:val="00395026"/>
    <w:rsid w:val="003954D2"/>
    <w:rsid w:val="00396853"/>
    <w:rsid w:val="00397627"/>
    <w:rsid w:val="003A1361"/>
    <w:rsid w:val="003A186E"/>
    <w:rsid w:val="003A1AFC"/>
    <w:rsid w:val="003A20C2"/>
    <w:rsid w:val="003A2202"/>
    <w:rsid w:val="003A2775"/>
    <w:rsid w:val="003A36F7"/>
    <w:rsid w:val="003A396A"/>
    <w:rsid w:val="003A4560"/>
    <w:rsid w:val="003A46FA"/>
    <w:rsid w:val="003A503C"/>
    <w:rsid w:val="003A51C5"/>
    <w:rsid w:val="003A6B3E"/>
    <w:rsid w:val="003A6E3D"/>
    <w:rsid w:val="003B08AF"/>
    <w:rsid w:val="003B0BBC"/>
    <w:rsid w:val="003B0D7E"/>
    <w:rsid w:val="003B1050"/>
    <w:rsid w:val="003B10AE"/>
    <w:rsid w:val="003B11C0"/>
    <w:rsid w:val="003B561C"/>
    <w:rsid w:val="003B59E9"/>
    <w:rsid w:val="003B5A0D"/>
    <w:rsid w:val="003B5F9F"/>
    <w:rsid w:val="003B6925"/>
    <w:rsid w:val="003B7C78"/>
    <w:rsid w:val="003C0380"/>
    <w:rsid w:val="003C068D"/>
    <w:rsid w:val="003C0BFE"/>
    <w:rsid w:val="003C0FC3"/>
    <w:rsid w:val="003C11F3"/>
    <w:rsid w:val="003C2ADF"/>
    <w:rsid w:val="003C31F7"/>
    <w:rsid w:val="003C4228"/>
    <w:rsid w:val="003C4CDF"/>
    <w:rsid w:val="003C5C92"/>
    <w:rsid w:val="003C645A"/>
    <w:rsid w:val="003C65ED"/>
    <w:rsid w:val="003C69E6"/>
    <w:rsid w:val="003C6F0D"/>
    <w:rsid w:val="003C7DAE"/>
    <w:rsid w:val="003D0574"/>
    <w:rsid w:val="003D1691"/>
    <w:rsid w:val="003D1B01"/>
    <w:rsid w:val="003D255C"/>
    <w:rsid w:val="003D28CD"/>
    <w:rsid w:val="003D2B2C"/>
    <w:rsid w:val="003D3A42"/>
    <w:rsid w:val="003D56CB"/>
    <w:rsid w:val="003D575A"/>
    <w:rsid w:val="003D64FF"/>
    <w:rsid w:val="003D65EF"/>
    <w:rsid w:val="003D704F"/>
    <w:rsid w:val="003E0035"/>
    <w:rsid w:val="003E022C"/>
    <w:rsid w:val="003E074B"/>
    <w:rsid w:val="003E26DF"/>
    <w:rsid w:val="003E3101"/>
    <w:rsid w:val="003E3339"/>
    <w:rsid w:val="003E3B6E"/>
    <w:rsid w:val="003E404A"/>
    <w:rsid w:val="003E467C"/>
    <w:rsid w:val="003E571F"/>
    <w:rsid w:val="003E5987"/>
    <w:rsid w:val="003E7F1E"/>
    <w:rsid w:val="003F053E"/>
    <w:rsid w:val="003F078F"/>
    <w:rsid w:val="003F130A"/>
    <w:rsid w:val="003F1B42"/>
    <w:rsid w:val="003F1F17"/>
    <w:rsid w:val="003F29DE"/>
    <w:rsid w:val="003F2C29"/>
    <w:rsid w:val="003F2DDE"/>
    <w:rsid w:val="003F539A"/>
    <w:rsid w:val="003F5CA9"/>
    <w:rsid w:val="003F72F9"/>
    <w:rsid w:val="00401A17"/>
    <w:rsid w:val="00403337"/>
    <w:rsid w:val="004040B6"/>
    <w:rsid w:val="00404F00"/>
    <w:rsid w:val="00405166"/>
    <w:rsid w:val="004063F2"/>
    <w:rsid w:val="0040733B"/>
    <w:rsid w:val="00407A2B"/>
    <w:rsid w:val="00407E56"/>
    <w:rsid w:val="004101DA"/>
    <w:rsid w:val="00410B31"/>
    <w:rsid w:val="00412956"/>
    <w:rsid w:val="004141FB"/>
    <w:rsid w:val="004148DE"/>
    <w:rsid w:val="0041556E"/>
    <w:rsid w:val="004172C8"/>
    <w:rsid w:val="00420331"/>
    <w:rsid w:val="00421A09"/>
    <w:rsid w:val="00422354"/>
    <w:rsid w:val="004223FA"/>
    <w:rsid w:val="004228A4"/>
    <w:rsid w:val="00423EBE"/>
    <w:rsid w:val="00424342"/>
    <w:rsid w:val="00425034"/>
    <w:rsid w:val="004250C7"/>
    <w:rsid w:val="00425FCD"/>
    <w:rsid w:val="004267E0"/>
    <w:rsid w:val="004279A8"/>
    <w:rsid w:val="00430419"/>
    <w:rsid w:val="004313CB"/>
    <w:rsid w:val="004316E7"/>
    <w:rsid w:val="0043220D"/>
    <w:rsid w:val="0043339C"/>
    <w:rsid w:val="0043399C"/>
    <w:rsid w:val="00433B1C"/>
    <w:rsid w:val="00434D3E"/>
    <w:rsid w:val="0043589E"/>
    <w:rsid w:val="00435F11"/>
    <w:rsid w:val="00436448"/>
    <w:rsid w:val="004374B2"/>
    <w:rsid w:val="00437A1B"/>
    <w:rsid w:val="004406AD"/>
    <w:rsid w:val="00441438"/>
    <w:rsid w:val="00441E3A"/>
    <w:rsid w:val="004421BA"/>
    <w:rsid w:val="0044412F"/>
    <w:rsid w:val="004444FE"/>
    <w:rsid w:val="00444E8D"/>
    <w:rsid w:val="00445137"/>
    <w:rsid w:val="0044515C"/>
    <w:rsid w:val="00445190"/>
    <w:rsid w:val="00446C2C"/>
    <w:rsid w:val="004476D9"/>
    <w:rsid w:val="00447A2F"/>
    <w:rsid w:val="00447DBB"/>
    <w:rsid w:val="004502C4"/>
    <w:rsid w:val="0045087E"/>
    <w:rsid w:val="00451718"/>
    <w:rsid w:val="00451F50"/>
    <w:rsid w:val="004534C0"/>
    <w:rsid w:val="00453A93"/>
    <w:rsid w:val="0045403B"/>
    <w:rsid w:val="0045482D"/>
    <w:rsid w:val="00454A45"/>
    <w:rsid w:val="00456439"/>
    <w:rsid w:val="00456AF1"/>
    <w:rsid w:val="0046030A"/>
    <w:rsid w:val="00461CE3"/>
    <w:rsid w:val="00461D4F"/>
    <w:rsid w:val="004620F7"/>
    <w:rsid w:val="004625C8"/>
    <w:rsid w:val="00463A35"/>
    <w:rsid w:val="00464042"/>
    <w:rsid w:val="00464A11"/>
    <w:rsid w:val="004659FD"/>
    <w:rsid w:val="00466786"/>
    <w:rsid w:val="004679BC"/>
    <w:rsid w:val="004679D3"/>
    <w:rsid w:val="00470546"/>
    <w:rsid w:val="00473091"/>
    <w:rsid w:val="004750D9"/>
    <w:rsid w:val="004751B3"/>
    <w:rsid w:val="0047532B"/>
    <w:rsid w:val="00475D6A"/>
    <w:rsid w:val="0047623D"/>
    <w:rsid w:val="004762D2"/>
    <w:rsid w:val="00476761"/>
    <w:rsid w:val="00480066"/>
    <w:rsid w:val="0048067A"/>
    <w:rsid w:val="004815F3"/>
    <w:rsid w:val="0048492F"/>
    <w:rsid w:val="00485647"/>
    <w:rsid w:val="00485BCA"/>
    <w:rsid w:val="00486EEC"/>
    <w:rsid w:val="004870F7"/>
    <w:rsid w:val="004875FA"/>
    <w:rsid w:val="00487E5A"/>
    <w:rsid w:val="0049077A"/>
    <w:rsid w:val="00490E08"/>
    <w:rsid w:val="00490F76"/>
    <w:rsid w:val="004918BE"/>
    <w:rsid w:val="00491BB0"/>
    <w:rsid w:val="00491D0B"/>
    <w:rsid w:val="004920F4"/>
    <w:rsid w:val="004921E3"/>
    <w:rsid w:val="0049380D"/>
    <w:rsid w:val="004939D7"/>
    <w:rsid w:val="00494FC0"/>
    <w:rsid w:val="00495DF6"/>
    <w:rsid w:val="00496668"/>
    <w:rsid w:val="0049684B"/>
    <w:rsid w:val="004977E0"/>
    <w:rsid w:val="004A08B6"/>
    <w:rsid w:val="004A10B3"/>
    <w:rsid w:val="004A133E"/>
    <w:rsid w:val="004A151E"/>
    <w:rsid w:val="004A2681"/>
    <w:rsid w:val="004A2E3E"/>
    <w:rsid w:val="004A3471"/>
    <w:rsid w:val="004A4417"/>
    <w:rsid w:val="004A4D02"/>
    <w:rsid w:val="004A70C4"/>
    <w:rsid w:val="004A71B9"/>
    <w:rsid w:val="004A7D3F"/>
    <w:rsid w:val="004B0344"/>
    <w:rsid w:val="004B12FB"/>
    <w:rsid w:val="004B19C1"/>
    <w:rsid w:val="004B248B"/>
    <w:rsid w:val="004B3E9E"/>
    <w:rsid w:val="004B4318"/>
    <w:rsid w:val="004B43C1"/>
    <w:rsid w:val="004B6722"/>
    <w:rsid w:val="004C2207"/>
    <w:rsid w:val="004C30CA"/>
    <w:rsid w:val="004C53DA"/>
    <w:rsid w:val="004C57B8"/>
    <w:rsid w:val="004C5E90"/>
    <w:rsid w:val="004C636A"/>
    <w:rsid w:val="004C65A3"/>
    <w:rsid w:val="004C7537"/>
    <w:rsid w:val="004C7813"/>
    <w:rsid w:val="004C7BFF"/>
    <w:rsid w:val="004D0677"/>
    <w:rsid w:val="004D0BF2"/>
    <w:rsid w:val="004D12BE"/>
    <w:rsid w:val="004D1C5A"/>
    <w:rsid w:val="004D2762"/>
    <w:rsid w:val="004D2E8D"/>
    <w:rsid w:val="004D31A0"/>
    <w:rsid w:val="004D4284"/>
    <w:rsid w:val="004D42F5"/>
    <w:rsid w:val="004D53E1"/>
    <w:rsid w:val="004D5C3A"/>
    <w:rsid w:val="004D79FB"/>
    <w:rsid w:val="004E0D67"/>
    <w:rsid w:val="004E0EE6"/>
    <w:rsid w:val="004E2C12"/>
    <w:rsid w:val="004E3181"/>
    <w:rsid w:val="004E49D8"/>
    <w:rsid w:val="004E4D57"/>
    <w:rsid w:val="004E5809"/>
    <w:rsid w:val="004E5A35"/>
    <w:rsid w:val="004E614E"/>
    <w:rsid w:val="004E63F5"/>
    <w:rsid w:val="004E661F"/>
    <w:rsid w:val="004E70CB"/>
    <w:rsid w:val="004E767C"/>
    <w:rsid w:val="004F016F"/>
    <w:rsid w:val="004F04CD"/>
    <w:rsid w:val="004F099B"/>
    <w:rsid w:val="004F153F"/>
    <w:rsid w:val="004F3AF8"/>
    <w:rsid w:val="004F3D5D"/>
    <w:rsid w:val="004F478D"/>
    <w:rsid w:val="004F48AB"/>
    <w:rsid w:val="004F7685"/>
    <w:rsid w:val="005003DB"/>
    <w:rsid w:val="00501051"/>
    <w:rsid w:val="00501EEF"/>
    <w:rsid w:val="00503E71"/>
    <w:rsid w:val="005044E9"/>
    <w:rsid w:val="0050514A"/>
    <w:rsid w:val="00505520"/>
    <w:rsid w:val="00505709"/>
    <w:rsid w:val="00506648"/>
    <w:rsid w:val="005077CB"/>
    <w:rsid w:val="00507C29"/>
    <w:rsid w:val="00510AB4"/>
    <w:rsid w:val="00511AC7"/>
    <w:rsid w:val="005121AA"/>
    <w:rsid w:val="0051283D"/>
    <w:rsid w:val="005130ED"/>
    <w:rsid w:val="00513492"/>
    <w:rsid w:val="005143D0"/>
    <w:rsid w:val="00514477"/>
    <w:rsid w:val="00514E12"/>
    <w:rsid w:val="0051560C"/>
    <w:rsid w:val="005157F6"/>
    <w:rsid w:val="00516379"/>
    <w:rsid w:val="00517097"/>
    <w:rsid w:val="00517F20"/>
    <w:rsid w:val="005204D0"/>
    <w:rsid w:val="00520D8F"/>
    <w:rsid w:val="005210C8"/>
    <w:rsid w:val="00522340"/>
    <w:rsid w:val="00523DD3"/>
    <w:rsid w:val="00523EA4"/>
    <w:rsid w:val="00524164"/>
    <w:rsid w:val="005242C5"/>
    <w:rsid w:val="0052503F"/>
    <w:rsid w:val="005257D5"/>
    <w:rsid w:val="00525E68"/>
    <w:rsid w:val="00525F96"/>
    <w:rsid w:val="00527358"/>
    <w:rsid w:val="00527898"/>
    <w:rsid w:val="00530705"/>
    <w:rsid w:val="005318A7"/>
    <w:rsid w:val="005330A8"/>
    <w:rsid w:val="00533368"/>
    <w:rsid w:val="005339B5"/>
    <w:rsid w:val="00533AF1"/>
    <w:rsid w:val="00535853"/>
    <w:rsid w:val="00536303"/>
    <w:rsid w:val="00540E45"/>
    <w:rsid w:val="00541150"/>
    <w:rsid w:val="0054186B"/>
    <w:rsid w:val="005422DC"/>
    <w:rsid w:val="00542A55"/>
    <w:rsid w:val="0054386D"/>
    <w:rsid w:val="0054418C"/>
    <w:rsid w:val="00545415"/>
    <w:rsid w:val="00546D58"/>
    <w:rsid w:val="00546DB6"/>
    <w:rsid w:val="00547A49"/>
    <w:rsid w:val="00550628"/>
    <w:rsid w:val="00550CF6"/>
    <w:rsid w:val="005516AC"/>
    <w:rsid w:val="00551974"/>
    <w:rsid w:val="00551E30"/>
    <w:rsid w:val="005523C2"/>
    <w:rsid w:val="00552C85"/>
    <w:rsid w:val="00554883"/>
    <w:rsid w:val="0055489F"/>
    <w:rsid w:val="0055502E"/>
    <w:rsid w:val="00555320"/>
    <w:rsid w:val="00555C7D"/>
    <w:rsid w:val="00555E93"/>
    <w:rsid w:val="00556A0B"/>
    <w:rsid w:val="00557082"/>
    <w:rsid w:val="00560082"/>
    <w:rsid w:val="0056036E"/>
    <w:rsid w:val="0056037C"/>
    <w:rsid w:val="005615F0"/>
    <w:rsid w:val="00561AC4"/>
    <w:rsid w:val="00562348"/>
    <w:rsid w:val="00562405"/>
    <w:rsid w:val="00562597"/>
    <w:rsid w:val="00562B4C"/>
    <w:rsid w:val="00565189"/>
    <w:rsid w:val="005651C5"/>
    <w:rsid w:val="00566B68"/>
    <w:rsid w:val="0056747D"/>
    <w:rsid w:val="00567511"/>
    <w:rsid w:val="00570264"/>
    <w:rsid w:val="00570342"/>
    <w:rsid w:val="00570EAD"/>
    <w:rsid w:val="005728D8"/>
    <w:rsid w:val="00572E5E"/>
    <w:rsid w:val="005735FF"/>
    <w:rsid w:val="00574C71"/>
    <w:rsid w:val="0057507E"/>
    <w:rsid w:val="00575FED"/>
    <w:rsid w:val="00576840"/>
    <w:rsid w:val="00576A2D"/>
    <w:rsid w:val="00576D86"/>
    <w:rsid w:val="00576EA1"/>
    <w:rsid w:val="0057740A"/>
    <w:rsid w:val="00577AF3"/>
    <w:rsid w:val="00577D72"/>
    <w:rsid w:val="005811B1"/>
    <w:rsid w:val="005811FA"/>
    <w:rsid w:val="0058126D"/>
    <w:rsid w:val="00581286"/>
    <w:rsid w:val="0058176A"/>
    <w:rsid w:val="00581F94"/>
    <w:rsid w:val="00582464"/>
    <w:rsid w:val="00582CD9"/>
    <w:rsid w:val="00582CF4"/>
    <w:rsid w:val="00582EC8"/>
    <w:rsid w:val="00583399"/>
    <w:rsid w:val="0058406C"/>
    <w:rsid w:val="00584154"/>
    <w:rsid w:val="00584C11"/>
    <w:rsid w:val="00586AF5"/>
    <w:rsid w:val="0058D610"/>
    <w:rsid w:val="0059226A"/>
    <w:rsid w:val="00593194"/>
    <w:rsid w:val="00594329"/>
    <w:rsid w:val="005943B8"/>
    <w:rsid w:val="005943CF"/>
    <w:rsid w:val="00594642"/>
    <w:rsid w:val="005955B9"/>
    <w:rsid w:val="00596793"/>
    <w:rsid w:val="005A0C9B"/>
    <w:rsid w:val="005A141A"/>
    <w:rsid w:val="005A14A3"/>
    <w:rsid w:val="005A252B"/>
    <w:rsid w:val="005A2A04"/>
    <w:rsid w:val="005A2DFE"/>
    <w:rsid w:val="005A2EC8"/>
    <w:rsid w:val="005A2EDF"/>
    <w:rsid w:val="005A4E9C"/>
    <w:rsid w:val="005A5C32"/>
    <w:rsid w:val="005A605D"/>
    <w:rsid w:val="005A6DF4"/>
    <w:rsid w:val="005B058D"/>
    <w:rsid w:val="005B060E"/>
    <w:rsid w:val="005B10BD"/>
    <w:rsid w:val="005B1468"/>
    <w:rsid w:val="005B1D63"/>
    <w:rsid w:val="005B2045"/>
    <w:rsid w:val="005B283E"/>
    <w:rsid w:val="005B335B"/>
    <w:rsid w:val="005B49B1"/>
    <w:rsid w:val="005B56BC"/>
    <w:rsid w:val="005B5BE1"/>
    <w:rsid w:val="005B5C61"/>
    <w:rsid w:val="005B62E2"/>
    <w:rsid w:val="005B78DF"/>
    <w:rsid w:val="005B7EBA"/>
    <w:rsid w:val="005C0195"/>
    <w:rsid w:val="005C0445"/>
    <w:rsid w:val="005C1462"/>
    <w:rsid w:val="005C170C"/>
    <w:rsid w:val="005C17EB"/>
    <w:rsid w:val="005C18AE"/>
    <w:rsid w:val="005C27FD"/>
    <w:rsid w:val="005C36C4"/>
    <w:rsid w:val="005C3D73"/>
    <w:rsid w:val="005C3F05"/>
    <w:rsid w:val="005C4146"/>
    <w:rsid w:val="005C4F3D"/>
    <w:rsid w:val="005D0045"/>
    <w:rsid w:val="005D0639"/>
    <w:rsid w:val="005D0644"/>
    <w:rsid w:val="005D0D09"/>
    <w:rsid w:val="005D1E0E"/>
    <w:rsid w:val="005D2744"/>
    <w:rsid w:val="005D2AC1"/>
    <w:rsid w:val="005D3239"/>
    <w:rsid w:val="005D356F"/>
    <w:rsid w:val="005D3A6A"/>
    <w:rsid w:val="005D3C07"/>
    <w:rsid w:val="005D4702"/>
    <w:rsid w:val="005D4A2E"/>
    <w:rsid w:val="005D4BA4"/>
    <w:rsid w:val="005D500D"/>
    <w:rsid w:val="005D5F41"/>
    <w:rsid w:val="005D6506"/>
    <w:rsid w:val="005D66C6"/>
    <w:rsid w:val="005E03AE"/>
    <w:rsid w:val="005E06E9"/>
    <w:rsid w:val="005E0C82"/>
    <w:rsid w:val="005E1EA9"/>
    <w:rsid w:val="005E1F3C"/>
    <w:rsid w:val="005E2549"/>
    <w:rsid w:val="005E3954"/>
    <w:rsid w:val="005E3F20"/>
    <w:rsid w:val="005E4615"/>
    <w:rsid w:val="005E73E3"/>
    <w:rsid w:val="005E78EB"/>
    <w:rsid w:val="005E7D4F"/>
    <w:rsid w:val="005F1109"/>
    <w:rsid w:val="005F16DF"/>
    <w:rsid w:val="005F2BF4"/>
    <w:rsid w:val="005F3D16"/>
    <w:rsid w:val="005F46B5"/>
    <w:rsid w:val="005F5117"/>
    <w:rsid w:val="005F5D2D"/>
    <w:rsid w:val="005F5DFD"/>
    <w:rsid w:val="005F60AF"/>
    <w:rsid w:val="005F625A"/>
    <w:rsid w:val="005F6BAC"/>
    <w:rsid w:val="00600069"/>
    <w:rsid w:val="0060011B"/>
    <w:rsid w:val="00600852"/>
    <w:rsid w:val="00600A76"/>
    <w:rsid w:val="00601F22"/>
    <w:rsid w:val="0060342D"/>
    <w:rsid w:val="00604A11"/>
    <w:rsid w:val="006051B5"/>
    <w:rsid w:val="0060572A"/>
    <w:rsid w:val="00605C35"/>
    <w:rsid w:val="00607042"/>
    <w:rsid w:val="006100AC"/>
    <w:rsid w:val="00611547"/>
    <w:rsid w:val="006119D4"/>
    <w:rsid w:val="0061240D"/>
    <w:rsid w:val="0061293F"/>
    <w:rsid w:val="00614C22"/>
    <w:rsid w:val="00615301"/>
    <w:rsid w:val="00615CC7"/>
    <w:rsid w:val="0061662C"/>
    <w:rsid w:val="006202A4"/>
    <w:rsid w:val="00621027"/>
    <w:rsid w:val="00622068"/>
    <w:rsid w:val="00622586"/>
    <w:rsid w:val="00622CCA"/>
    <w:rsid w:val="00623CBD"/>
    <w:rsid w:val="00623CF0"/>
    <w:rsid w:val="0062545D"/>
    <w:rsid w:val="00626799"/>
    <w:rsid w:val="006275CA"/>
    <w:rsid w:val="006276B5"/>
    <w:rsid w:val="00630530"/>
    <w:rsid w:val="00631567"/>
    <w:rsid w:val="006316CC"/>
    <w:rsid w:val="0063259B"/>
    <w:rsid w:val="0063315A"/>
    <w:rsid w:val="0063316D"/>
    <w:rsid w:val="00633748"/>
    <w:rsid w:val="00635084"/>
    <w:rsid w:val="0063748F"/>
    <w:rsid w:val="00637BAE"/>
    <w:rsid w:val="0064067A"/>
    <w:rsid w:val="006414A1"/>
    <w:rsid w:val="006415C6"/>
    <w:rsid w:val="00642422"/>
    <w:rsid w:val="00642847"/>
    <w:rsid w:val="006442B9"/>
    <w:rsid w:val="00644B7B"/>
    <w:rsid w:val="00645696"/>
    <w:rsid w:val="00647078"/>
    <w:rsid w:val="006473D7"/>
    <w:rsid w:val="006474B7"/>
    <w:rsid w:val="006475F7"/>
    <w:rsid w:val="00650544"/>
    <w:rsid w:val="0065054A"/>
    <w:rsid w:val="006505C2"/>
    <w:rsid w:val="00650935"/>
    <w:rsid w:val="00652057"/>
    <w:rsid w:val="00652ADA"/>
    <w:rsid w:val="00653459"/>
    <w:rsid w:val="006535ED"/>
    <w:rsid w:val="00653664"/>
    <w:rsid w:val="00654132"/>
    <w:rsid w:val="006550BC"/>
    <w:rsid w:val="0065582D"/>
    <w:rsid w:val="00655D72"/>
    <w:rsid w:val="00655FBC"/>
    <w:rsid w:val="0065612D"/>
    <w:rsid w:val="0066116C"/>
    <w:rsid w:val="006630CB"/>
    <w:rsid w:val="00663773"/>
    <w:rsid w:val="00665F3C"/>
    <w:rsid w:val="00666A5B"/>
    <w:rsid w:val="00666A74"/>
    <w:rsid w:val="00666BDC"/>
    <w:rsid w:val="0067195A"/>
    <w:rsid w:val="00671A91"/>
    <w:rsid w:val="00672373"/>
    <w:rsid w:val="00672A51"/>
    <w:rsid w:val="00673F03"/>
    <w:rsid w:val="006747B6"/>
    <w:rsid w:val="00674823"/>
    <w:rsid w:val="00677921"/>
    <w:rsid w:val="00677EAD"/>
    <w:rsid w:val="00677EBA"/>
    <w:rsid w:val="006802C2"/>
    <w:rsid w:val="006812C5"/>
    <w:rsid w:val="0068161A"/>
    <w:rsid w:val="0068170E"/>
    <w:rsid w:val="00682413"/>
    <w:rsid w:val="00683332"/>
    <w:rsid w:val="00683C35"/>
    <w:rsid w:val="00684A5D"/>
    <w:rsid w:val="0068546C"/>
    <w:rsid w:val="00685B46"/>
    <w:rsid w:val="00685CDD"/>
    <w:rsid w:val="00687006"/>
    <w:rsid w:val="00687CF8"/>
    <w:rsid w:val="00691675"/>
    <w:rsid w:val="00691DC8"/>
    <w:rsid w:val="00693B24"/>
    <w:rsid w:val="0069478B"/>
    <w:rsid w:val="006948AA"/>
    <w:rsid w:val="00694CFB"/>
    <w:rsid w:val="00694DE6"/>
    <w:rsid w:val="006953F3"/>
    <w:rsid w:val="0069561D"/>
    <w:rsid w:val="00695860"/>
    <w:rsid w:val="00695CC4"/>
    <w:rsid w:val="006967C7"/>
    <w:rsid w:val="00696D3B"/>
    <w:rsid w:val="00697176"/>
    <w:rsid w:val="0069759C"/>
    <w:rsid w:val="006A0446"/>
    <w:rsid w:val="006A0700"/>
    <w:rsid w:val="006A0782"/>
    <w:rsid w:val="006A1860"/>
    <w:rsid w:val="006A1F63"/>
    <w:rsid w:val="006A2681"/>
    <w:rsid w:val="006A29E8"/>
    <w:rsid w:val="006A322F"/>
    <w:rsid w:val="006A44B1"/>
    <w:rsid w:val="006A4E6A"/>
    <w:rsid w:val="006A507F"/>
    <w:rsid w:val="006A5A35"/>
    <w:rsid w:val="006A5A42"/>
    <w:rsid w:val="006A5C84"/>
    <w:rsid w:val="006A6905"/>
    <w:rsid w:val="006A6AC9"/>
    <w:rsid w:val="006A7257"/>
    <w:rsid w:val="006A7275"/>
    <w:rsid w:val="006B07CD"/>
    <w:rsid w:val="006B08F4"/>
    <w:rsid w:val="006B1955"/>
    <w:rsid w:val="006B1B3A"/>
    <w:rsid w:val="006B2B74"/>
    <w:rsid w:val="006B2C3D"/>
    <w:rsid w:val="006B324B"/>
    <w:rsid w:val="006B3961"/>
    <w:rsid w:val="006B621C"/>
    <w:rsid w:val="006B6A81"/>
    <w:rsid w:val="006B7E2C"/>
    <w:rsid w:val="006B7F18"/>
    <w:rsid w:val="006C009C"/>
    <w:rsid w:val="006C0C11"/>
    <w:rsid w:val="006C0CB1"/>
    <w:rsid w:val="006C0E5E"/>
    <w:rsid w:val="006C15D8"/>
    <w:rsid w:val="006C1AE5"/>
    <w:rsid w:val="006C30A4"/>
    <w:rsid w:val="006C345C"/>
    <w:rsid w:val="006C37DE"/>
    <w:rsid w:val="006C3FA7"/>
    <w:rsid w:val="006C4E29"/>
    <w:rsid w:val="006C5A17"/>
    <w:rsid w:val="006C612E"/>
    <w:rsid w:val="006C6563"/>
    <w:rsid w:val="006C69CF"/>
    <w:rsid w:val="006C773C"/>
    <w:rsid w:val="006D0066"/>
    <w:rsid w:val="006D052D"/>
    <w:rsid w:val="006D0861"/>
    <w:rsid w:val="006D0BEA"/>
    <w:rsid w:val="006D0C36"/>
    <w:rsid w:val="006D204F"/>
    <w:rsid w:val="006D265B"/>
    <w:rsid w:val="006D421A"/>
    <w:rsid w:val="006D4851"/>
    <w:rsid w:val="006D4A61"/>
    <w:rsid w:val="006D50AE"/>
    <w:rsid w:val="006D51B8"/>
    <w:rsid w:val="006D5613"/>
    <w:rsid w:val="006D580B"/>
    <w:rsid w:val="006D6825"/>
    <w:rsid w:val="006D7487"/>
    <w:rsid w:val="006D7715"/>
    <w:rsid w:val="006D7ADD"/>
    <w:rsid w:val="006E04DF"/>
    <w:rsid w:val="006E0649"/>
    <w:rsid w:val="006E07E2"/>
    <w:rsid w:val="006E2E05"/>
    <w:rsid w:val="006E2FC8"/>
    <w:rsid w:val="006E414B"/>
    <w:rsid w:val="006E4C1D"/>
    <w:rsid w:val="006E6518"/>
    <w:rsid w:val="006F0053"/>
    <w:rsid w:val="006F1ECD"/>
    <w:rsid w:val="006F22A1"/>
    <w:rsid w:val="006F2F97"/>
    <w:rsid w:val="006F395D"/>
    <w:rsid w:val="006F5C63"/>
    <w:rsid w:val="006F74C4"/>
    <w:rsid w:val="006F78CC"/>
    <w:rsid w:val="00701169"/>
    <w:rsid w:val="0070145E"/>
    <w:rsid w:val="00701975"/>
    <w:rsid w:val="00701B03"/>
    <w:rsid w:val="00701E1E"/>
    <w:rsid w:val="00701E8D"/>
    <w:rsid w:val="00701EF1"/>
    <w:rsid w:val="007026A6"/>
    <w:rsid w:val="007028C0"/>
    <w:rsid w:val="0070337F"/>
    <w:rsid w:val="0070460E"/>
    <w:rsid w:val="0070587B"/>
    <w:rsid w:val="007062A7"/>
    <w:rsid w:val="007069B5"/>
    <w:rsid w:val="007073B8"/>
    <w:rsid w:val="00711D1A"/>
    <w:rsid w:val="0071382E"/>
    <w:rsid w:val="00714467"/>
    <w:rsid w:val="007161B6"/>
    <w:rsid w:val="00717F46"/>
    <w:rsid w:val="00720216"/>
    <w:rsid w:val="00721AA5"/>
    <w:rsid w:val="007223D1"/>
    <w:rsid w:val="00723855"/>
    <w:rsid w:val="007238B2"/>
    <w:rsid w:val="00724CAF"/>
    <w:rsid w:val="00725628"/>
    <w:rsid w:val="0072576D"/>
    <w:rsid w:val="007261D8"/>
    <w:rsid w:val="00726790"/>
    <w:rsid w:val="0072768E"/>
    <w:rsid w:val="00727BA1"/>
    <w:rsid w:val="00731BC4"/>
    <w:rsid w:val="007321F0"/>
    <w:rsid w:val="00732487"/>
    <w:rsid w:val="00734086"/>
    <w:rsid w:val="00734301"/>
    <w:rsid w:val="00734634"/>
    <w:rsid w:val="00735052"/>
    <w:rsid w:val="00736046"/>
    <w:rsid w:val="00736081"/>
    <w:rsid w:val="007362CF"/>
    <w:rsid w:val="0073696B"/>
    <w:rsid w:val="00740278"/>
    <w:rsid w:val="00740994"/>
    <w:rsid w:val="00741DFA"/>
    <w:rsid w:val="007421E5"/>
    <w:rsid w:val="00744144"/>
    <w:rsid w:val="007447A7"/>
    <w:rsid w:val="007457E4"/>
    <w:rsid w:val="007459F2"/>
    <w:rsid w:val="00745C4A"/>
    <w:rsid w:val="0074688E"/>
    <w:rsid w:val="00746B41"/>
    <w:rsid w:val="00747CFB"/>
    <w:rsid w:val="00750740"/>
    <w:rsid w:val="00750D66"/>
    <w:rsid w:val="00751915"/>
    <w:rsid w:val="007523F3"/>
    <w:rsid w:val="0075573E"/>
    <w:rsid w:val="00755878"/>
    <w:rsid w:val="0075620A"/>
    <w:rsid w:val="00756835"/>
    <w:rsid w:val="00756AA2"/>
    <w:rsid w:val="00760060"/>
    <w:rsid w:val="007610EA"/>
    <w:rsid w:val="00761D9B"/>
    <w:rsid w:val="00762CE0"/>
    <w:rsid w:val="00762D36"/>
    <w:rsid w:val="00764346"/>
    <w:rsid w:val="00764D0A"/>
    <w:rsid w:val="00764EF3"/>
    <w:rsid w:val="00765058"/>
    <w:rsid w:val="0076581F"/>
    <w:rsid w:val="007667B9"/>
    <w:rsid w:val="00767155"/>
    <w:rsid w:val="0076763F"/>
    <w:rsid w:val="00767B29"/>
    <w:rsid w:val="007703BD"/>
    <w:rsid w:val="00771B34"/>
    <w:rsid w:val="00772C9B"/>
    <w:rsid w:val="00772CD3"/>
    <w:rsid w:val="0077306A"/>
    <w:rsid w:val="007731A4"/>
    <w:rsid w:val="007751DB"/>
    <w:rsid w:val="00775D37"/>
    <w:rsid w:val="00776A1C"/>
    <w:rsid w:val="007774D9"/>
    <w:rsid w:val="00777DDE"/>
    <w:rsid w:val="00777DF0"/>
    <w:rsid w:val="00780551"/>
    <w:rsid w:val="00782240"/>
    <w:rsid w:val="00782D89"/>
    <w:rsid w:val="00782FB2"/>
    <w:rsid w:val="007836E0"/>
    <w:rsid w:val="0078428F"/>
    <w:rsid w:val="007842EE"/>
    <w:rsid w:val="007843FA"/>
    <w:rsid w:val="0078518A"/>
    <w:rsid w:val="007867B5"/>
    <w:rsid w:val="00794784"/>
    <w:rsid w:val="007948E0"/>
    <w:rsid w:val="007950BF"/>
    <w:rsid w:val="00796B24"/>
    <w:rsid w:val="0079C5A0"/>
    <w:rsid w:val="007A1156"/>
    <w:rsid w:val="007A1BF8"/>
    <w:rsid w:val="007A4A6C"/>
    <w:rsid w:val="007A4E7B"/>
    <w:rsid w:val="007A52C3"/>
    <w:rsid w:val="007A52D4"/>
    <w:rsid w:val="007A692A"/>
    <w:rsid w:val="007A6CC3"/>
    <w:rsid w:val="007B07C6"/>
    <w:rsid w:val="007B1519"/>
    <w:rsid w:val="007B1BCF"/>
    <w:rsid w:val="007B2428"/>
    <w:rsid w:val="007B2CFC"/>
    <w:rsid w:val="007B331E"/>
    <w:rsid w:val="007B3AED"/>
    <w:rsid w:val="007B4FAE"/>
    <w:rsid w:val="007B52B8"/>
    <w:rsid w:val="007B54B4"/>
    <w:rsid w:val="007B55C0"/>
    <w:rsid w:val="007B6C8D"/>
    <w:rsid w:val="007B7248"/>
    <w:rsid w:val="007B7B3C"/>
    <w:rsid w:val="007C0B7A"/>
    <w:rsid w:val="007C12FA"/>
    <w:rsid w:val="007C3487"/>
    <w:rsid w:val="007C4330"/>
    <w:rsid w:val="007C5B3D"/>
    <w:rsid w:val="007D0914"/>
    <w:rsid w:val="007D1083"/>
    <w:rsid w:val="007D1EDD"/>
    <w:rsid w:val="007D2602"/>
    <w:rsid w:val="007D2833"/>
    <w:rsid w:val="007D2FE7"/>
    <w:rsid w:val="007D378B"/>
    <w:rsid w:val="007D4686"/>
    <w:rsid w:val="007D50BF"/>
    <w:rsid w:val="007D7420"/>
    <w:rsid w:val="007E0254"/>
    <w:rsid w:val="007E1E7A"/>
    <w:rsid w:val="007E2267"/>
    <w:rsid w:val="007E2FDE"/>
    <w:rsid w:val="007E4EDC"/>
    <w:rsid w:val="007E523C"/>
    <w:rsid w:val="007E5C08"/>
    <w:rsid w:val="007E623D"/>
    <w:rsid w:val="007E6ABF"/>
    <w:rsid w:val="007E6F27"/>
    <w:rsid w:val="007F0269"/>
    <w:rsid w:val="007F0E6F"/>
    <w:rsid w:val="007F0F4B"/>
    <w:rsid w:val="007F101F"/>
    <w:rsid w:val="007F1BFA"/>
    <w:rsid w:val="007F1FCB"/>
    <w:rsid w:val="007F2BCF"/>
    <w:rsid w:val="007F416B"/>
    <w:rsid w:val="007F42FC"/>
    <w:rsid w:val="007F4FD9"/>
    <w:rsid w:val="007F5533"/>
    <w:rsid w:val="007F61D0"/>
    <w:rsid w:val="007F6D3B"/>
    <w:rsid w:val="008011AB"/>
    <w:rsid w:val="00802720"/>
    <w:rsid w:val="00802AEE"/>
    <w:rsid w:val="008032E6"/>
    <w:rsid w:val="00803AD4"/>
    <w:rsid w:val="00803B0E"/>
    <w:rsid w:val="00804893"/>
    <w:rsid w:val="00804E33"/>
    <w:rsid w:val="0080539A"/>
    <w:rsid w:val="00805DC4"/>
    <w:rsid w:val="00806067"/>
    <w:rsid w:val="008061B5"/>
    <w:rsid w:val="008070CC"/>
    <w:rsid w:val="008071DD"/>
    <w:rsid w:val="00807D33"/>
    <w:rsid w:val="008105BF"/>
    <w:rsid w:val="008111BF"/>
    <w:rsid w:val="008113ED"/>
    <w:rsid w:val="00811A2C"/>
    <w:rsid w:val="0081276C"/>
    <w:rsid w:val="00813215"/>
    <w:rsid w:val="00813CD6"/>
    <w:rsid w:val="00814C8B"/>
    <w:rsid w:val="00815F00"/>
    <w:rsid w:val="00815FE9"/>
    <w:rsid w:val="00816317"/>
    <w:rsid w:val="008212B0"/>
    <w:rsid w:val="00821A6F"/>
    <w:rsid w:val="00821AFF"/>
    <w:rsid w:val="00821FDF"/>
    <w:rsid w:val="0082234E"/>
    <w:rsid w:val="008251C6"/>
    <w:rsid w:val="00825307"/>
    <w:rsid w:val="0082561C"/>
    <w:rsid w:val="00825849"/>
    <w:rsid w:val="00825CA8"/>
    <w:rsid w:val="0082612C"/>
    <w:rsid w:val="00826AD6"/>
    <w:rsid w:val="00827A2A"/>
    <w:rsid w:val="00827F64"/>
    <w:rsid w:val="00830696"/>
    <w:rsid w:val="00830C7E"/>
    <w:rsid w:val="00830CA9"/>
    <w:rsid w:val="00830E89"/>
    <w:rsid w:val="00831622"/>
    <w:rsid w:val="00832129"/>
    <w:rsid w:val="00832158"/>
    <w:rsid w:val="008334C5"/>
    <w:rsid w:val="008344EE"/>
    <w:rsid w:val="00834703"/>
    <w:rsid w:val="00834C9A"/>
    <w:rsid w:val="00836DFB"/>
    <w:rsid w:val="00836EDC"/>
    <w:rsid w:val="0083733D"/>
    <w:rsid w:val="00837380"/>
    <w:rsid w:val="00837515"/>
    <w:rsid w:val="00837A08"/>
    <w:rsid w:val="00837A66"/>
    <w:rsid w:val="00837A9C"/>
    <w:rsid w:val="00837D91"/>
    <w:rsid w:val="008408CC"/>
    <w:rsid w:val="00840EE7"/>
    <w:rsid w:val="00842CD8"/>
    <w:rsid w:val="00843982"/>
    <w:rsid w:val="0084567F"/>
    <w:rsid w:val="008463CD"/>
    <w:rsid w:val="00846767"/>
    <w:rsid w:val="008472A9"/>
    <w:rsid w:val="00851260"/>
    <w:rsid w:val="0085130B"/>
    <w:rsid w:val="00852236"/>
    <w:rsid w:val="00852264"/>
    <w:rsid w:val="00854993"/>
    <w:rsid w:val="00854F9F"/>
    <w:rsid w:val="00855396"/>
    <w:rsid w:val="0085574B"/>
    <w:rsid w:val="008563DF"/>
    <w:rsid w:val="0085699E"/>
    <w:rsid w:val="00857004"/>
    <w:rsid w:val="00860288"/>
    <w:rsid w:val="00860B9C"/>
    <w:rsid w:val="00860BA4"/>
    <w:rsid w:val="0086304F"/>
    <w:rsid w:val="008633B4"/>
    <w:rsid w:val="00863EC3"/>
    <w:rsid w:val="00864E14"/>
    <w:rsid w:val="00865982"/>
    <w:rsid w:val="00865E19"/>
    <w:rsid w:val="00871C6B"/>
    <w:rsid w:val="00871DB1"/>
    <w:rsid w:val="00871E4C"/>
    <w:rsid w:val="00872500"/>
    <w:rsid w:val="00873B23"/>
    <w:rsid w:val="0087468B"/>
    <w:rsid w:val="008747BC"/>
    <w:rsid w:val="00874FFA"/>
    <w:rsid w:val="00875235"/>
    <w:rsid w:val="00880088"/>
    <w:rsid w:val="00880D3C"/>
    <w:rsid w:val="00881956"/>
    <w:rsid w:val="00882FEE"/>
    <w:rsid w:val="008834E7"/>
    <w:rsid w:val="008842BC"/>
    <w:rsid w:val="008847DC"/>
    <w:rsid w:val="008860DF"/>
    <w:rsid w:val="00886F97"/>
    <w:rsid w:val="0088703C"/>
    <w:rsid w:val="00887226"/>
    <w:rsid w:val="00887576"/>
    <w:rsid w:val="00887BCA"/>
    <w:rsid w:val="00890B0F"/>
    <w:rsid w:val="00891D1B"/>
    <w:rsid w:val="00892455"/>
    <w:rsid w:val="00892918"/>
    <w:rsid w:val="00893A55"/>
    <w:rsid w:val="0089438A"/>
    <w:rsid w:val="008949D0"/>
    <w:rsid w:val="00894ABE"/>
    <w:rsid w:val="00896198"/>
    <w:rsid w:val="0089743D"/>
    <w:rsid w:val="00897849"/>
    <w:rsid w:val="00897B11"/>
    <w:rsid w:val="00897C82"/>
    <w:rsid w:val="008A0151"/>
    <w:rsid w:val="008A023C"/>
    <w:rsid w:val="008A0BBC"/>
    <w:rsid w:val="008A0E3C"/>
    <w:rsid w:val="008A3837"/>
    <w:rsid w:val="008A3D53"/>
    <w:rsid w:val="008A4E28"/>
    <w:rsid w:val="008A5550"/>
    <w:rsid w:val="008A5B2A"/>
    <w:rsid w:val="008A5E39"/>
    <w:rsid w:val="008A6D05"/>
    <w:rsid w:val="008A6EC9"/>
    <w:rsid w:val="008A7ABB"/>
    <w:rsid w:val="008B04C0"/>
    <w:rsid w:val="008B11E9"/>
    <w:rsid w:val="008B12F9"/>
    <w:rsid w:val="008B14A6"/>
    <w:rsid w:val="008B37FC"/>
    <w:rsid w:val="008B3C30"/>
    <w:rsid w:val="008B3D1B"/>
    <w:rsid w:val="008B46EC"/>
    <w:rsid w:val="008B538B"/>
    <w:rsid w:val="008B5E46"/>
    <w:rsid w:val="008B69C8"/>
    <w:rsid w:val="008B74D6"/>
    <w:rsid w:val="008C001E"/>
    <w:rsid w:val="008C0B74"/>
    <w:rsid w:val="008C0BBB"/>
    <w:rsid w:val="008C0C5C"/>
    <w:rsid w:val="008C1533"/>
    <w:rsid w:val="008C1C49"/>
    <w:rsid w:val="008C26E2"/>
    <w:rsid w:val="008C3285"/>
    <w:rsid w:val="008C3309"/>
    <w:rsid w:val="008C379A"/>
    <w:rsid w:val="008C3A02"/>
    <w:rsid w:val="008C3C4E"/>
    <w:rsid w:val="008C4127"/>
    <w:rsid w:val="008C4158"/>
    <w:rsid w:val="008C4D95"/>
    <w:rsid w:val="008C4E7A"/>
    <w:rsid w:val="008C5633"/>
    <w:rsid w:val="008C7794"/>
    <w:rsid w:val="008C79ED"/>
    <w:rsid w:val="008D01B2"/>
    <w:rsid w:val="008D13A9"/>
    <w:rsid w:val="008D490A"/>
    <w:rsid w:val="008D495D"/>
    <w:rsid w:val="008D4C33"/>
    <w:rsid w:val="008D77D4"/>
    <w:rsid w:val="008E0A62"/>
    <w:rsid w:val="008E1498"/>
    <w:rsid w:val="008E1E15"/>
    <w:rsid w:val="008E23A0"/>
    <w:rsid w:val="008E257A"/>
    <w:rsid w:val="008E2B65"/>
    <w:rsid w:val="008E2E66"/>
    <w:rsid w:val="008E374F"/>
    <w:rsid w:val="008E4688"/>
    <w:rsid w:val="008E4B3F"/>
    <w:rsid w:val="008E4C35"/>
    <w:rsid w:val="008E5DAC"/>
    <w:rsid w:val="008E6A41"/>
    <w:rsid w:val="008F022B"/>
    <w:rsid w:val="008F0339"/>
    <w:rsid w:val="008F0A66"/>
    <w:rsid w:val="008F2D84"/>
    <w:rsid w:val="008F3C40"/>
    <w:rsid w:val="008F3CE8"/>
    <w:rsid w:val="008F40A4"/>
    <w:rsid w:val="008F464A"/>
    <w:rsid w:val="008F4B3F"/>
    <w:rsid w:val="008F55E3"/>
    <w:rsid w:val="008F6238"/>
    <w:rsid w:val="008F64CB"/>
    <w:rsid w:val="008F66C8"/>
    <w:rsid w:val="008F67A5"/>
    <w:rsid w:val="008F6EB2"/>
    <w:rsid w:val="008F726B"/>
    <w:rsid w:val="008F79EC"/>
    <w:rsid w:val="00900AD9"/>
    <w:rsid w:val="00900CD2"/>
    <w:rsid w:val="00900D97"/>
    <w:rsid w:val="00901E2D"/>
    <w:rsid w:val="0090326D"/>
    <w:rsid w:val="00903939"/>
    <w:rsid w:val="009050A9"/>
    <w:rsid w:val="00905EDB"/>
    <w:rsid w:val="009060F4"/>
    <w:rsid w:val="00906570"/>
    <w:rsid w:val="009075C7"/>
    <w:rsid w:val="0090770F"/>
    <w:rsid w:val="00910181"/>
    <w:rsid w:val="0091135D"/>
    <w:rsid w:val="00911DBE"/>
    <w:rsid w:val="0091233B"/>
    <w:rsid w:val="00912B31"/>
    <w:rsid w:val="00912C82"/>
    <w:rsid w:val="00913DC0"/>
    <w:rsid w:val="00914AFC"/>
    <w:rsid w:val="00915C95"/>
    <w:rsid w:val="00915CC2"/>
    <w:rsid w:val="00915CC7"/>
    <w:rsid w:val="00916793"/>
    <w:rsid w:val="00916CE2"/>
    <w:rsid w:val="00916E10"/>
    <w:rsid w:val="00920D35"/>
    <w:rsid w:val="00921129"/>
    <w:rsid w:val="00921F99"/>
    <w:rsid w:val="00922078"/>
    <w:rsid w:val="009222EC"/>
    <w:rsid w:val="0092407B"/>
    <w:rsid w:val="00924746"/>
    <w:rsid w:val="00924BB6"/>
    <w:rsid w:val="00925467"/>
    <w:rsid w:val="00926AAA"/>
    <w:rsid w:val="009274AA"/>
    <w:rsid w:val="009274DA"/>
    <w:rsid w:val="009274FB"/>
    <w:rsid w:val="009277A7"/>
    <w:rsid w:val="009279B0"/>
    <w:rsid w:val="009302DD"/>
    <w:rsid w:val="00931907"/>
    <w:rsid w:val="00931973"/>
    <w:rsid w:val="00932A5D"/>
    <w:rsid w:val="009347C7"/>
    <w:rsid w:val="0093602E"/>
    <w:rsid w:val="00936055"/>
    <w:rsid w:val="009368EB"/>
    <w:rsid w:val="00936973"/>
    <w:rsid w:val="009403D3"/>
    <w:rsid w:val="00941BBC"/>
    <w:rsid w:val="009421B8"/>
    <w:rsid w:val="00943135"/>
    <w:rsid w:val="00943608"/>
    <w:rsid w:val="00944B8A"/>
    <w:rsid w:val="00944D19"/>
    <w:rsid w:val="00945CFC"/>
    <w:rsid w:val="0094612D"/>
    <w:rsid w:val="009468F7"/>
    <w:rsid w:val="009469B2"/>
    <w:rsid w:val="00946A3D"/>
    <w:rsid w:val="009503A7"/>
    <w:rsid w:val="00950508"/>
    <w:rsid w:val="009505B9"/>
    <w:rsid w:val="00950960"/>
    <w:rsid w:val="00950CE9"/>
    <w:rsid w:val="009516A1"/>
    <w:rsid w:val="00951C15"/>
    <w:rsid w:val="00951E10"/>
    <w:rsid w:val="00952313"/>
    <w:rsid w:val="009523F7"/>
    <w:rsid w:val="00952890"/>
    <w:rsid w:val="009530DB"/>
    <w:rsid w:val="009532FB"/>
    <w:rsid w:val="00953EFE"/>
    <w:rsid w:val="00954152"/>
    <w:rsid w:val="00954A50"/>
    <w:rsid w:val="00955193"/>
    <w:rsid w:val="00955A91"/>
    <w:rsid w:val="009564A9"/>
    <w:rsid w:val="009564D8"/>
    <w:rsid w:val="00956646"/>
    <w:rsid w:val="00957060"/>
    <w:rsid w:val="009577D0"/>
    <w:rsid w:val="009607C5"/>
    <w:rsid w:val="009612E8"/>
    <w:rsid w:val="009628DF"/>
    <w:rsid w:val="00963069"/>
    <w:rsid w:val="00964F60"/>
    <w:rsid w:val="00964FEE"/>
    <w:rsid w:val="0096538D"/>
    <w:rsid w:val="009653D4"/>
    <w:rsid w:val="00965758"/>
    <w:rsid w:val="00966C73"/>
    <w:rsid w:val="009672EF"/>
    <w:rsid w:val="00967A87"/>
    <w:rsid w:val="00967BD3"/>
    <w:rsid w:val="009706EF"/>
    <w:rsid w:val="009710EA"/>
    <w:rsid w:val="0097116A"/>
    <w:rsid w:val="00972670"/>
    <w:rsid w:val="00974566"/>
    <w:rsid w:val="00974EDF"/>
    <w:rsid w:val="00975243"/>
    <w:rsid w:val="009755BD"/>
    <w:rsid w:val="009756CF"/>
    <w:rsid w:val="00976692"/>
    <w:rsid w:val="00976CF6"/>
    <w:rsid w:val="009773BF"/>
    <w:rsid w:val="00977665"/>
    <w:rsid w:val="009778E5"/>
    <w:rsid w:val="009801D8"/>
    <w:rsid w:val="009804D7"/>
    <w:rsid w:val="00981DC5"/>
    <w:rsid w:val="009822E3"/>
    <w:rsid w:val="00982B38"/>
    <w:rsid w:val="00982B60"/>
    <w:rsid w:val="00982DB3"/>
    <w:rsid w:val="00982E48"/>
    <w:rsid w:val="00983304"/>
    <w:rsid w:val="009833CB"/>
    <w:rsid w:val="00983D2B"/>
    <w:rsid w:val="00983F02"/>
    <w:rsid w:val="009844EE"/>
    <w:rsid w:val="0098464C"/>
    <w:rsid w:val="00985026"/>
    <w:rsid w:val="009851A6"/>
    <w:rsid w:val="009853B0"/>
    <w:rsid w:val="009854F7"/>
    <w:rsid w:val="00985FBC"/>
    <w:rsid w:val="00986BF8"/>
    <w:rsid w:val="00987530"/>
    <w:rsid w:val="00987CC7"/>
    <w:rsid w:val="00990BA2"/>
    <w:rsid w:val="0099235E"/>
    <w:rsid w:val="00993F1A"/>
    <w:rsid w:val="00995153"/>
    <w:rsid w:val="009952BD"/>
    <w:rsid w:val="00996943"/>
    <w:rsid w:val="00996AA7"/>
    <w:rsid w:val="00997BCA"/>
    <w:rsid w:val="009A21F6"/>
    <w:rsid w:val="009A238F"/>
    <w:rsid w:val="009A2C64"/>
    <w:rsid w:val="009A3C92"/>
    <w:rsid w:val="009A412F"/>
    <w:rsid w:val="009A4711"/>
    <w:rsid w:val="009A509F"/>
    <w:rsid w:val="009A52AC"/>
    <w:rsid w:val="009A6137"/>
    <w:rsid w:val="009A6930"/>
    <w:rsid w:val="009A7604"/>
    <w:rsid w:val="009A79F6"/>
    <w:rsid w:val="009A7D52"/>
    <w:rsid w:val="009B072B"/>
    <w:rsid w:val="009B074C"/>
    <w:rsid w:val="009B07E5"/>
    <w:rsid w:val="009B1246"/>
    <w:rsid w:val="009B3D70"/>
    <w:rsid w:val="009B45E0"/>
    <w:rsid w:val="009B4846"/>
    <w:rsid w:val="009B497F"/>
    <w:rsid w:val="009B566E"/>
    <w:rsid w:val="009B5B9E"/>
    <w:rsid w:val="009B5DF5"/>
    <w:rsid w:val="009B7CD3"/>
    <w:rsid w:val="009C07F9"/>
    <w:rsid w:val="009C0E91"/>
    <w:rsid w:val="009C22AF"/>
    <w:rsid w:val="009C25F9"/>
    <w:rsid w:val="009C3135"/>
    <w:rsid w:val="009C3752"/>
    <w:rsid w:val="009C3829"/>
    <w:rsid w:val="009C4266"/>
    <w:rsid w:val="009C45AB"/>
    <w:rsid w:val="009C48F2"/>
    <w:rsid w:val="009C4F8D"/>
    <w:rsid w:val="009C5191"/>
    <w:rsid w:val="009C55FF"/>
    <w:rsid w:val="009C5BC1"/>
    <w:rsid w:val="009C6761"/>
    <w:rsid w:val="009C6A29"/>
    <w:rsid w:val="009C7E20"/>
    <w:rsid w:val="009D0BD0"/>
    <w:rsid w:val="009D12B7"/>
    <w:rsid w:val="009D1651"/>
    <w:rsid w:val="009D2774"/>
    <w:rsid w:val="009D2C84"/>
    <w:rsid w:val="009D3B43"/>
    <w:rsid w:val="009D45E1"/>
    <w:rsid w:val="009D46EF"/>
    <w:rsid w:val="009D4990"/>
    <w:rsid w:val="009D5450"/>
    <w:rsid w:val="009D5D70"/>
    <w:rsid w:val="009D5FF0"/>
    <w:rsid w:val="009D63BD"/>
    <w:rsid w:val="009D64A2"/>
    <w:rsid w:val="009D6AC0"/>
    <w:rsid w:val="009D6D5D"/>
    <w:rsid w:val="009D7540"/>
    <w:rsid w:val="009D7AAF"/>
    <w:rsid w:val="009E0518"/>
    <w:rsid w:val="009E0F5F"/>
    <w:rsid w:val="009E16F6"/>
    <w:rsid w:val="009E2F63"/>
    <w:rsid w:val="009E3549"/>
    <w:rsid w:val="009E4F78"/>
    <w:rsid w:val="009E6283"/>
    <w:rsid w:val="009E68E6"/>
    <w:rsid w:val="009E766E"/>
    <w:rsid w:val="009F0CB1"/>
    <w:rsid w:val="009F1092"/>
    <w:rsid w:val="009F14C3"/>
    <w:rsid w:val="009F212F"/>
    <w:rsid w:val="009F26A3"/>
    <w:rsid w:val="009F2CE4"/>
    <w:rsid w:val="009F31A8"/>
    <w:rsid w:val="009F4282"/>
    <w:rsid w:val="009F4458"/>
    <w:rsid w:val="009F482C"/>
    <w:rsid w:val="009F4902"/>
    <w:rsid w:val="009F5193"/>
    <w:rsid w:val="009F68E9"/>
    <w:rsid w:val="009F7717"/>
    <w:rsid w:val="00A0062F"/>
    <w:rsid w:val="00A0073A"/>
    <w:rsid w:val="00A007E4"/>
    <w:rsid w:val="00A014B3"/>
    <w:rsid w:val="00A01B94"/>
    <w:rsid w:val="00A02772"/>
    <w:rsid w:val="00A02792"/>
    <w:rsid w:val="00A03055"/>
    <w:rsid w:val="00A036EE"/>
    <w:rsid w:val="00A04072"/>
    <w:rsid w:val="00A04D56"/>
    <w:rsid w:val="00A053C9"/>
    <w:rsid w:val="00A0627C"/>
    <w:rsid w:val="00A06365"/>
    <w:rsid w:val="00A065C2"/>
    <w:rsid w:val="00A077CE"/>
    <w:rsid w:val="00A07FCA"/>
    <w:rsid w:val="00A119D1"/>
    <w:rsid w:val="00A119D6"/>
    <w:rsid w:val="00A12316"/>
    <w:rsid w:val="00A12733"/>
    <w:rsid w:val="00A128E2"/>
    <w:rsid w:val="00A129A7"/>
    <w:rsid w:val="00A1376E"/>
    <w:rsid w:val="00A14068"/>
    <w:rsid w:val="00A14A9F"/>
    <w:rsid w:val="00A155B9"/>
    <w:rsid w:val="00A15EBC"/>
    <w:rsid w:val="00A16A29"/>
    <w:rsid w:val="00A16CE4"/>
    <w:rsid w:val="00A16D17"/>
    <w:rsid w:val="00A16DB9"/>
    <w:rsid w:val="00A16E49"/>
    <w:rsid w:val="00A16F25"/>
    <w:rsid w:val="00A178EA"/>
    <w:rsid w:val="00A179EA"/>
    <w:rsid w:val="00A17B07"/>
    <w:rsid w:val="00A209F4"/>
    <w:rsid w:val="00A20AFB"/>
    <w:rsid w:val="00A2137C"/>
    <w:rsid w:val="00A22A10"/>
    <w:rsid w:val="00A247A9"/>
    <w:rsid w:val="00A24CFD"/>
    <w:rsid w:val="00A25437"/>
    <w:rsid w:val="00A25AEF"/>
    <w:rsid w:val="00A25ED0"/>
    <w:rsid w:val="00A266F1"/>
    <w:rsid w:val="00A269E8"/>
    <w:rsid w:val="00A26F92"/>
    <w:rsid w:val="00A309ED"/>
    <w:rsid w:val="00A30C8E"/>
    <w:rsid w:val="00A30D2E"/>
    <w:rsid w:val="00A322EE"/>
    <w:rsid w:val="00A330F2"/>
    <w:rsid w:val="00A34A0D"/>
    <w:rsid w:val="00A35117"/>
    <w:rsid w:val="00A354D2"/>
    <w:rsid w:val="00A35F52"/>
    <w:rsid w:val="00A368B8"/>
    <w:rsid w:val="00A372FB"/>
    <w:rsid w:val="00A37CB3"/>
    <w:rsid w:val="00A41126"/>
    <w:rsid w:val="00A42418"/>
    <w:rsid w:val="00A42A29"/>
    <w:rsid w:val="00A42C24"/>
    <w:rsid w:val="00A42F61"/>
    <w:rsid w:val="00A44513"/>
    <w:rsid w:val="00A4626F"/>
    <w:rsid w:val="00A47636"/>
    <w:rsid w:val="00A47F03"/>
    <w:rsid w:val="00A5082B"/>
    <w:rsid w:val="00A50A6E"/>
    <w:rsid w:val="00A50DCD"/>
    <w:rsid w:val="00A51498"/>
    <w:rsid w:val="00A519A8"/>
    <w:rsid w:val="00A52FDD"/>
    <w:rsid w:val="00A53912"/>
    <w:rsid w:val="00A53E3E"/>
    <w:rsid w:val="00A543EB"/>
    <w:rsid w:val="00A550EF"/>
    <w:rsid w:val="00A56999"/>
    <w:rsid w:val="00A56D42"/>
    <w:rsid w:val="00A56DC0"/>
    <w:rsid w:val="00A603BE"/>
    <w:rsid w:val="00A61537"/>
    <w:rsid w:val="00A61612"/>
    <w:rsid w:val="00A62170"/>
    <w:rsid w:val="00A630CE"/>
    <w:rsid w:val="00A63266"/>
    <w:rsid w:val="00A63BA4"/>
    <w:rsid w:val="00A66539"/>
    <w:rsid w:val="00A673B9"/>
    <w:rsid w:val="00A67B70"/>
    <w:rsid w:val="00A70014"/>
    <w:rsid w:val="00A7040A"/>
    <w:rsid w:val="00A70431"/>
    <w:rsid w:val="00A70779"/>
    <w:rsid w:val="00A72865"/>
    <w:rsid w:val="00A73048"/>
    <w:rsid w:val="00A73536"/>
    <w:rsid w:val="00A74D6A"/>
    <w:rsid w:val="00A74E12"/>
    <w:rsid w:val="00A74FBC"/>
    <w:rsid w:val="00A75111"/>
    <w:rsid w:val="00A75A20"/>
    <w:rsid w:val="00A7659D"/>
    <w:rsid w:val="00A77DE4"/>
    <w:rsid w:val="00A77EC7"/>
    <w:rsid w:val="00A80873"/>
    <w:rsid w:val="00A8243C"/>
    <w:rsid w:val="00A82B96"/>
    <w:rsid w:val="00A83A08"/>
    <w:rsid w:val="00A83A81"/>
    <w:rsid w:val="00A8438E"/>
    <w:rsid w:val="00A84F3F"/>
    <w:rsid w:val="00A854DA"/>
    <w:rsid w:val="00A859D2"/>
    <w:rsid w:val="00A860DB"/>
    <w:rsid w:val="00A862DA"/>
    <w:rsid w:val="00A86FF2"/>
    <w:rsid w:val="00A8737A"/>
    <w:rsid w:val="00A90066"/>
    <w:rsid w:val="00A90B91"/>
    <w:rsid w:val="00A9155B"/>
    <w:rsid w:val="00A9178F"/>
    <w:rsid w:val="00A9248A"/>
    <w:rsid w:val="00A93998"/>
    <w:rsid w:val="00A95132"/>
    <w:rsid w:val="00A95C92"/>
    <w:rsid w:val="00A97114"/>
    <w:rsid w:val="00A97195"/>
    <w:rsid w:val="00A97290"/>
    <w:rsid w:val="00A97E76"/>
    <w:rsid w:val="00AA1038"/>
    <w:rsid w:val="00AA29F1"/>
    <w:rsid w:val="00AA2B9E"/>
    <w:rsid w:val="00AA30F3"/>
    <w:rsid w:val="00AA4764"/>
    <w:rsid w:val="00AA4867"/>
    <w:rsid w:val="00AA4C32"/>
    <w:rsid w:val="00AA69F6"/>
    <w:rsid w:val="00AA6B17"/>
    <w:rsid w:val="00AA6CD4"/>
    <w:rsid w:val="00AB06BE"/>
    <w:rsid w:val="00AB0728"/>
    <w:rsid w:val="00AB2022"/>
    <w:rsid w:val="00AB2199"/>
    <w:rsid w:val="00AB2D9F"/>
    <w:rsid w:val="00AB33DC"/>
    <w:rsid w:val="00AB3B50"/>
    <w:rsid w:val="00AB45E5"/>
    <w:rsid w:val="00AB5552"/>
    <w:rsid w:val="00AB6467"/>
    <w:rsid w:val="00AB6970"/>
    <w:rsid w:val="00AB6AB7"/>
    <w:rsid w:val="00AB779F"/>
    <w:rsid w:val="00AC0283"/>
    <w:rsid w:val="00AC11A0"/>
    <w:rsid w:val="00AC28E9"/>
    <w:rsid w:val="00AC372F"/>
    <w:rsid w:val="00AC3E40"/>
    <w:rsid w:val="00AC48AE"/>
    <w:rsid w:val="00AC4C04"/>
    <w:rsid w:val="00AC58B9"/>
    <w:rsid w:val="00AC65CF"/>
    <w:rsid w:val="00AC676C"/>
    <w:rsid w:val="00AC773B"/>
    <w:rsid w:val="00AC7C5B"/>
    <w:rsid w:val="00AD0960"/>
    <w:rsid w:val="00AD148F"/>
    <w:rsid w:val="00AD2E63"/>
    <w:rsid w:val="00AD4839"/>
    <w:rsid w:val="00AD4D12"/>
    <w:rsid w:val="00AD5A8E"/>
    <w:rsid w:val="00AD608B"/>
    <w:rsid w:val="00AD7557"/>
    <w:rsid w:val="00AD75F0"/>
    <w:rsid w:val="00AD7A98"/>
    <w:rsid w:val="00AE089B"/>
    <w:rsid w:val="00AE1884"/>
    <w:rsid w:val="00AE23AA"/>
    <w:rsid w:val="00AE2A26"/>
    <w:rsid w:val="00AE35F7"/>
    <w:rsid w:val="00AE36AE"/>
    <w:rsid w:val="00AE39CF"/>
    <w:rsid w:val="00AE3C0F"/>
    <w:rsid w:val="00AE5D2C"/>
    <w:rsid w:val="00AE6131"/>
    <w:rsid w:val="00AE6B5E"/>
    <w:rsid w:val="00AE7E77"/>
    <w:rsid w:val="00AF027A"/>
    <w:rsid w:val="00AF03FE"/>
    <w:rsid w:val="00AF0498"/>
    <w:rsid w:val="00AF05CA"/>
    <w:rsid w:val="00AF0959"/>
    <w:rsid w:val="00AF142F"/>
    <w:rsid w:val="00AF215D"/>
    <w:rsid w:val="00AF2982"/>
    <w:rsid w:val="00AF2B51"/>
    <w:rsid w:val="00AF3490"/>
    <w:rsid w:val="00AF34D6"/>
    <w:rsid w:val="00AF3E44"/>
    <w:rsid w:val="00AF430A"/>
    <w:rsid w:val="00AF4C70"/>
    <w:rsid w:val="00AF5F33"/>
    <w:rsid w:val="00AF6561"/>
    <w:rsid w:val="00AF65D8"/>
    <w:rsid w:val="00AF7D8B"/>
    <w:rsid w:val="00AF7E7D"/>
    <w:rsid w:val="00B00B53"/>
    <w:rsid w:val="00B02FA9"/>
    <w:rsid w:val="00B03535"/>
    <w:rsid w:val="00B04652"/>
    <w:rsid w:val="00B05301"/>
    <w:rsid w:val="00B05B07"/>
    <w:rsid w:val="00B06F82"/>
    <w:rsid w:val="00B07235"/>
    <w:rsid w:val="00B0768A"/>
    <w:rsid w:val="00B07F24"/>
    <w:rsid w:val="00B10536"/>
    <w:rsid w:val="00B10EB2"/>
    <w:rsid w:val="00B117DD"/>
    <w:rsid w:val="00B127D2"/>
    <w:rsid w:val="00B1329B"/>
    <w:rsid w:val="00B13E9B"/>
    <w:rsid w:val="00B13FC1"/>
    <w:rsid w:val="00B153DF"/>
    <w:rsid w:val="00B16A3C"/>
    <w:rsid w:val="00B172BB"/>
    <w:rsid w:val="00B17B7E"/>
    <w:rsid w:val="00B209E7"/>
    <w:rsid w:val="00B2101D"/>
    <w:rsid w:val="00B21E44"/>
    <w:rsid w:val="00B231C1"/>
    <w:rsid w:val="00B23727"/>
    <w:rsid w:val="00B23BCE"/>
    <w:rsid w:val="00B247EB"/>
    <w:rsid w:val="00B25658"/>
    <w:rsid w:val="00B25A0A"/>
    <w:rsid w:val="00B27633"/>
    <w:rsid w:val="00B3042B"/>
    <w:rsid w:val="00B318B8"/>
    <w:rsid w:val="00B3247F"/>
    <w:rsid w:val="00B326C7"/>
    <w:rsid w:val="00B32E46"/>
    <w:rsid w:val="00B32FC1"/>
    <w:rsid w:val="00B3383F"/>
    <w:rsid w:val="00B33AD2"/>
    <w:rsid w:val="00B33C67"/>
    <w:rsid w:val="00B345C4"/>
    <w:rsid w:val="00B34756"/>
    <w:rsid w:val="00B349F1"/>
    <w:rsid w:val="00B34A88"/>
    <w:rsid w:val="00B34FDC"/>
    <w:rsid w:val="00B35784"/>
    <w:rsid w:val="00B35A60"/>
    <w:rsid w:val="00B35BD1"/>
    <w:rsid w:val="00B37D6F"/>
    <w:rsid w:val="00B41DBF"/>
    <w:rsid w:val="00B4256E"/>
    <w:rsid w:val="00B45230"/>
    <w:rsid w:val="00B453E2"/>
    <w:rsid w:val="00B46A24"/>
    <w:rsid w:val="00B47B51"/>
    <w:rsid w:val="00B47CFC"/>
    <w:rsid w:val="00B50239"/>
    <w:rsid w:val="00B508AB"/>
    <w:rsid w:val="00B50DF0"/>
    <w:rsid w:val="00B519D6"/>
    <w:rsid w:val="00B52CAB"/>
    <w:rsid w:val="00B52F46"/>
    <w:rsid w:val="00B53617"/>
    <w:rsid w:val="00B548BE"/>
    <w:rsid w:val="00B5536D"/>
    <w:rsid w:val="00B55841"/>
    <w:rsid w:val="00B5622A"/>
    <w:rsid w:val="00B57F41"/>
    <w:rsid w:val="00B6067A"/>
    <w:rsid w:val="00B608CD"/>
    <w:rsid w:val="00B60B90"/>
    <w:rsid w:val="00B60E53"/>
    <w:rsid w:val="00B646F1"/>
    <w:rsid w:val="00B65914"/>
    <w:rsid w:val="00B67643"/>
    <w:rsid w:val="00B67D82"/>
    <w:rsid w:val="00B704C3"/>
    <w:rsid w:val="00B7110F"/>
    <w:rsid w:val="00B72692"/>
    <w:rsid w:val="00B72FE3"/>
    <w:rsid w:val="00B7354F"/>
    <w:rsid w:val="00B73A9E"/>
    <w:rsid w:val="00B74780"/>
    <w:rsid w:val="00B74B42"/>
    <w:rsid w:val="00B74BCD"/>
    <w:rsid w:val="00B75ED4"/>
    <w:rsid w:val="00B76059"/>
    <w:rsid w:val="00B765F0"/>
    <w:rsid w:val="00B77045"/>
    <w:rsid w:val="00B770FF"/>
    <w:rsid w:val="00B77438"/>
    <w:rsid w:val="00B778EF"/>
    <w:rsid w:val="00B77C37"/>
    <w:rsid w:val="00B80DD5"/>
    <w:rsid w:val="00B80DDA"/>
    <w:rsid w:val="00B815AB"/>
    <w:rsid w:val="00B81D7B"/>
    <w:rsid w:val="00B825C5"/>
    <w:rsid w:val="00B83B31"/>
    <w:rsid w:val="00B83E89"/>
    <w:rsid w:val="00B841B8"/>
    <w:rsid w:val="00B8420E"/>
    <w:rsid w:val="00B84564"/>
    <w:rsid w:val="00B8468B"/>
    <w:rsid w:val="00B84A45"/>
    <w:rsid w:val="00B84B64"/>
    <w:rsid w:val="00B84C64"/>
    <w:rsid w:val="00B859B4"/>
    <w:rsid w:val="00B859FD"/>
    <w:rsid w:val="00B87D9B"/>
    <w:rsid w:val="00B90149"/>
    <w:rsid w:val="00B90251"/>
    <w:rsid w:val="00B90C33"/>
    <w:rsid w:val="00B91032"/>
    <w:rsid w:val="00B9112F"/>
    <w:rsid w:val="00B913BB"/>
    <w:rsid w:val="00B937E4"/>
    <w:rsid w:val="00B93A65"/>
    <w:rsid w:val="00B93B45"/>
    <w:rsid w:val="00B95549"/>
    <w:rsid w:val="00B95CAA"/>
    <w:rsid w:val="00BA0565"/>
    <w:rsid w:val="00BA065C"/>
    <w:rsid w:val="00BA0D92"/>
    <w:rsid w:val="00BA20A6"/>
    <w:rsid w:val="00BA24C6"/>
    <w:rsid w:val="00BA272E"/>
    <w:rsid w:val="00BA28B1"/>
    <w:rsid w:val="00BA2AB1"/>
    <w:rsid w:val="00BA30AC"/>
    <w:rsid w:val="00BA3D19"/>
    <w:rsid w:val="00BA4095"/>
    <w:rsid w:val="00BA4BE9"/>
    <w:rsid w:val="00BA4C1D"/>
    <w:rsid w:val="00BA4CD6"/>
    <w:rsid w:val="00BA4EAF"/>
    <w:rsid w:val="00BA4FCD"/>
    <w:rsid w:val="00BA6689"/>
    <w:rsid w:val="00BA66B3"/>
    <w:rsid w:val="00BB06A4"/>
    <w:rsid w:val="00BB1030"/>
    <w:rsid w:val="00BB125E"/>
    <w:rsid w:val="00BB1AD3"/>
    <w:rsid w:val="00BB1AF9"/>
    <w:rsid w:val="00BB1C80"/>
    <w:rsid w:val="00BB22DE"/>
    <w:rsid w:val="00BB268B"/>
    <w:rsid w:val="00BB29E8"/>
    <w:rsid w:val="00BB3386"/>
    <w:rsid w:val="00BB5583"/>
    <w:rsid w:val="00BB5AB5"/>
    <w:rsid w:val="00BC01CB"/>
    <w:rsid w:val="00BC07C2"/>
    <w:rsid w:val="00BC115B"/>
    <w:rsid w:val="00BC1A07"/>
    <w:rsid w:val="00BC1CC6"/>
    <w:rsid w:val="00BC1D1C"/>
    <w:rsid w:val="00BC26A6"/>
    <w:rsid w:val="00BC2DAD"/>
    <w:rsid w:val="00BC3376"/>
    <w:rsid w:val="00BC3544"/>
    <w:rsid w:val="00BC6A9B"/>
    <w:rsid w:val="00BC728C"/>
    <w:rsid w:val="00BD05E3"/>
    <w:rsid w:val="00BD0A95"/>
    <w:rsid w:val="00BD1A79"/>
    <w:rsid w:val="00BD2433"/>
    <w:rsid w:val="00BD2C85"/>
    <w:rsid w:val="00BD2FA5"/>
    <w:rsid w:val="00BD3315"/>
    <w:rsid w:val="00BD3FDA"/>
    <w:rsid w:val="00BD40CA"/>
    <w:rsid w:val="00BD5377"/>
    <w:rsid w:val="00BD5CE9"/>
    <w:rsid w:val="00BD6604"/>
    <w:rsid w:val="00BD7539"/>
    <w:rsid w:val="00BE00F8"/>
    <w:rsid w:val="00BE0599"/>
    <w:rsid w:val="00BE06C0"/>
    <w:rsid w:val="00BE1761"/>
    <w:rsid w:val="00BE329D"/>
    <w:rsid w:val="00BE365C"/>
    <w:rsid w:val="00BE4120"/>
    <w:rsid w:val="00BE473C"/>
    <w:rsid w:val="00BE5828"/>
    <w:rsid w:val="00BE622B"/>
    <w:rsid w:val="00BE633D"/>
    <w:rsid w:val="00BE6E2E"/>
    <w:rsid w:val="00BE7222"/>
    <w:rsid w:val="00BE7B15"/>
    <w:rsid w:val="00BF08F6"/>
    <w:rsid w:val="00BF306E"/>
    <w:rsid w:val="00BF5B04"/>
    <w:rsid w:val="00BF63E9"/>
    <w:rsid w:val="00BF69D3"/>
    <w:rsid w:val="00C00DD5"/>
    <w:rsid w:val="00C0114C"/>
    <w:rsid w:val="00C0171E"/>
    <w:rsid w:val="00C01A29"/>
    <w:rsid w:val="00C01D8B"/>
    <w:rsid w:val="00C0201B"/>
    <w:rsid w:val="00C0279C"/>
    <w:rsid w:val="00C029ED"/>
    <w:rsid w:val="00C02F28"/>
    <w:rsid w:val="00C03972"/>
    <w:rsid w:val="00C03C2A"/>
    <w:rsid w:val="00C03E05"/>
    <w:rsid w:val="00C05153"/>
    <w:rsid w:val="00C052D8"/>
    <w:rsid w:val="00C06184"/>
    <w:rsid w:val="00C06519"/>
    <w:rsid w:val="00C06BD6"/>
    <w:rsid w:val="00C0737C"/>
    <w:rsid w:val="00C10B9F"/>
    <w:rsid w:val="00C10D05"/>
    <w:rsid w:val="00C12095"/>
    <w:rsid w:val="00C1237E"/>
    <w:rsid w:val="00C12572"/>
    <w:rsid w:val="00C13079"/>
    <w:rsid w:val="00C136A6"/>
    <w:rsid w:val="00C13DE8"/>
    <w:rsid w:val="00C1448D"/>
    <w:rsid w:val="00C1464B"/>
    <w:rsid w:val="00C147E8"/>
    <w:rsid w:val="00C151A0"/>
    <w:rsid w:val="00C1593E"/>
    <w:rsid w:val="00C15BB8"/>
    <w:rsid w:val="00C15EB3"/>
    <w:rsid w:val="00C1638C"/>
    <w:rsid w:val="00C175C5"/>
    <w:rsid w:val="00C17AE1"/>
    <w:rsid w:val="00C17DBA"/>
    <w:rsid w:val="00C17F8A"/>
    <w:rsid w:val="00C20D61"/>
    <w:rsid w:val="00C20EC5"/>
    <w:rsid w:val="00C20FE6"/>
    <w:rsid w:val="00C21CE2"/>
    <w:rsid w:val="00C23B80"/>
    <w:rsid w:val="00C23E35"/>
    <w:rsid w:val="00C24638"/>
    <w:rsid w:val="00C248C4"/>
    <w:rsid w:val="00C24905"/>
    <w:rsid w:val="00C24E83"/>
    <w:rsid w:val="00C278B7"/>
    <w:rsid w:val="00C27DAA"/>
    <w:rsid w:val="00C27DE5"/>
    <w:rsid w:val="00C300DD"/>
    <w:rsid w:val="00C30473"/>
    <w:rsid w:val="00C320FA"/>
    <w:rsid w:val="00C32E28"/>
    <w:rsid w:val="00C33BFA"/>
    <w:rsid w:val="00C35038"/>
    <w:rsid w:val="00C35490"/>
    <w:rsid w:val="00C35CE9"/>
    <w:rsid w:val="00C362F3"/>
    <w:rsid w:val="00C371B4"/>
    <w:rsid w:val="00C37EB0"/>
    <w:rsid w:val="00C407D9"/>
    <w:rsid w:val="00C41334"/>
    <w:rsid w:val="00C41C5D"/>
    <w:rsid w:val="00C423D2"/>
    <w:rsid w:val="00C42BA8"/>
    <w:rsid w:val="00C453F4"/>
    <w:rsid w:val="00C45A8E"/>
    <w:rsid w:val="00C45B77"/>
    <w:rsid w:val="00C45FAB"/>
    <w:rsid w:val="00C46AEA"/>
    <w:rsid w:val="00C47424"/>
    <w:rsid w:val="00C5009E"/>
    <w:rsid w:val="00C50B3C"/>
    <w:rsid w:val="00C53F8B"/>
    <w:rsid w:val="00C5415C"/>
    <w:rsid w:val="00C5467A"/>
    <w:rsid w:val="00C553A9"/>
    <w:rsid w:val="00C5685D"/>
    <w:rsid w:val="00C56A9B"/>
    <w:rsid w:val="00C60F66"/>
    <w:rsid w:val="00C6122B"/>
    <w:rsid w:val="00C62419"/>
    <w:rsid w:val="00C62455"/>
    <w:rsid w:val="00C627B2"/>
    <w:rsid w:val="00C62F12"/>
    <w:rsid w:val="00C63079"/>
    <w:rsid w:val="00C64A62"/>
    <w:rsid w:val="00C653C1"/>
    <w:rsid w:val="00C668EA"/>
    <w:rsid w:val="00C66E0B"/>
    <w:rsid w:val="00C671BA"/>
    <w:rsid w:val="00C67BC2"/>
    <w:rsid w:val="00C7081D"/>
    <w:rsid w:val="00C70B31"/>
    <w:rsid w:val="00C70EF9"/>
    <w:rsid w:val="00C7227D"/>
    <w:rsid w:val="00C72C4D"/>
    <w:rsid w:val="00C73242"/>
    <w:rsid w:val="00C73B9A"/>
    <w:rsid w:val="00C73D6B"/>
    <w:rsid w:val="00C7446A"/>
    <w:rsid w:val="00C77B8E"/>
    <w:rsid w:val="00C77F09"/>
    <w:rsid w:val="00C81D62"/>
    <w:rsid w:val="00C822AD"/>
    <w:rsid w:val="00C829BC"/>
    <w:rsid w:val="00C83C06"/>
    <w:rsid w:val="00C84394"/>
    <w:rsid w:val="00C8480F"/>
    <w:rsid w:val="00C84C8E"/>
    <w:rsid w:val="00C84FA3"/>
    <w:rsid w:val="00C86C2F"/>
    <w:rsid w:val="00C86CAC"/>
    <w:rsid w:val="00C8753E"/>
    <w:rsid w:val="00C905B6"/>
    <w:rsid w:val="00C906BF"/>
    <w:rsid w:val="00C91221"/>
    <w:rsid w:val="00C91A90"/>
    <w:rsid w:val="00C935FC"/>
    <w:rsid w:val="00C95054"/>
    <w:rsid w:val="00CA070C"/>
    <w:rsid w:val="00CA0943"/>
    <w:rsid w:val="00CA0A91"/>
    <w:rsid w:val="00CA1CDD"/>
    <w:rsid w:val="00CA2F1F"/>
    <w:rsid w:val="00CA39EC"/>
    <w:rsid w:val="00CA443B"/>
    <w:rsid w:val="00CA5B87"/>
    <w:rsid w:val="00CA6ACD"/>
    <w:rsid w:val="00CA7683"/>
    <w:rsid w:val="00CB000D"/>
    <w:rsid w:val="00CB05B2"/>
    <w:rsid w:val="00CB09CB"/>
    <w:rsid w:val="00CB09F2"/>
    <w:rsid w:val="00CB0AEB"/>
    <w:rsid w:val="00CB1932"/>
    <w:rsid w:val="00CB1B2F"/>
    <w:rsid w:val="00CB227F"/>
    <w:rsid w:val="00CB2878"/>
    <w:rsid w:val="00CB36F0"/>
    <w:rsid w:val="00CB3854"/>
    <w:rsid w:val="00CB3D92"/>
    <w:rsid w:val="00CB456A"/>
    <w:rsid w:val="00CB5A79"/>
    <w:rsid w:val="00CB5CD7"/>
    <w:rsid w:val="00CB77F2"/>
    <w:rsid w:val="00CB7EC2"/>
    <w:rsid w:val="00CC00DC"/>
    <w:rsid w:val="00CC0459"/>
    <w:rsid w:val="00CC08ED"/>
    <w:rsid w:val="00CC09B5"/>
    <w:rsid w:val="00CC0A7D"/>
    <w:rsid w:val="00CC16A7"/>
    <w:rsid w:val="00CC1CD4"/>
    <w:rsid w:val="00CC2413"/>
    <w:rsid w:val="00CC3663"/>
    <w:rsid w:val="00CC4134"/>
    <w:rsid w:val="00CC4458"/>
    <w:rsid w:val="00CC4E69"/>
    <w:rsid w:val="00CC5186"/>
    <w:rsid w:val="00CC51CC"/>
    <w:rsid w:val="00CC550E"/>
    <w:rsid w:val="00CC5C35"/>
    <w:rsid w:val="00CC6299"/>
    <w:rsid w:val="00CC62A3"/>
    <w:rsid w:val="00CC6C29"/>
    <w:rsid w:val="00CC70AB"/>
    <w:rsid w:val="00CC716C"/>
    <w:rsid w:val="00CC72D4"/>
    <w:rsid w:val="00CD1D8A"/>
    <w:rsid w:val="00CD2A5F"/>
    <w:rsid w:val="00CD2ADD"/>
    <w:rsid w:val="00CD2BBB"/>
    <w:rsid w:val="00CD3414"/>
    <w:rsid w:val="00CD35F5"/>
    <w:rsid w:val="00CD36F9"/>
    <w:rsid w:val="00CD3CD3"/>
    <w:rsid w:val="00CD52E9"/>
    <w:rsid w:val="00CD67C8"/>
    <w:rsid w:val="00CD758D"/>
    <w:rsid w:val="00CE0572"/>
    <w:rsid w:val="00CE149D"/>
    <w:rsid w:val="00CE228B"/>
    <w:rsid w:val="00CE2596"/>
    <w:rsid w:val="00CE2E33"/>
    <w:rsid w:val="00CE3268"/>
    <w:rsid w:val="00CE3847"/>
    <w:rsid w:val="00CE44C3"/>
    <w:rsid w:val="00CE4C70"/>
    <w:rsid w:val="00CE50FA"/>
    <w:rsid w:val="00CE57BE"/>
    <w:rsid w:val="00CE5CF7"/>
    <w:rsid w:val="00CE5D93"/>
    <w:rsid w:val="00CE64D5"/>
    <w:rsid w:val="00CE6589"/>
    <w:rsid w:val="00CF008D"/>
    <w:rsid w:val="00CF0783"/>
    <w:rsid w:val="00CF1DBA"/>
    <w:rsid w:val="00CF3427"/>
    <w:rsid w:val="00CF3875"/>
    <w:rsid w:val="00CF4070"/>
    <w:rsid w:val="00CF5239"/>
    <w:rsid w:val="00CF77C8"/>
    <w:rsid w:val="00D006D4"/>
    <w:rsid w:val="00D00E17"/>
    <w:rsid w:val="00D031FC"/>
    <w:rsid w:val="00D05746"/>
    <w:rsid w:val="00D05936"/>
    <w:rsid w:val="00D061E1"/>
    <w:rsid w:val="00D06E89"/>
    <w:rsid w:val="00D06F03"/>
    <w:rsid w:val="00D079B1"/>
    <w:rsid w:val="00D10712"/>
    <w:rsid w:val="00D10F34"/>
    <w:rsid w:val="00D12A78"/>
    <w:rsid w:val="00D13C1A"/>
    <w:rsid w:val="00D15AB5"/>
    <w:rsid w:val="00D20F42"/>
    <w:rsid w:val="00D21018"/>
    <w:rsid w:val="00D228E7"/>
    <w:rsid w:val="00D24A4F"/>
    <w:rsid w:val="00D26492"/>
    <w:rsid w:val="00D26C52"/>
    <w:rsid w:val="00D26E6D"/>
    <w:rsid w:val="00D2784B"/>
    <w:rsid w:val="00D30165"/>
    <w:rsid w:val="00D30A37"/>
    <w:rsid w:val="00D30EA2"/>
    <w:rsid w:val="00D31001"/>
    <w:rsid w:val="00D31A09"/>
    <w:rsid w:val="00D33A53"/>
    <w:rsid w:val="00D33AA6"/>
    <w:rsid w:val="00D347F1"/>
    <w:rsid w:val="00D35519"/>
    <w:rsid w:val="00D35551"/>
    <w:rsid w:val="00D3672F"/>
    <w:rsid w:val="00D36766"/>
    <w:rsid w:val="00D36C44"/>
    <w:rsid w:val="00D36D3D"/>
    <w:rsid w:val="00D374B2"/>
    <w:rsid w:val="00D4139C"/>
    <w:rsid w:val="00D41E14"/>
    <w:rsid w:val="00D42460"/>
    <w:rsid w:val="00D424A3"/>
    <w:rsid w:val="00D42B3E"/>
    <w:rsid w:val="00D42C39"/>
    <w:rsid w:val="00D42DB9"/>
    <w:rsid w:val="00D43473"/>
    <w:rsid w:val="00D43FF0"/>
    <w:rsid w:val="00D444B8"/>
    <w:rsid w:val="00D44569"/>
    <w:rsid w:val="00D452D0"/>
    <w:rsid w:val="00D45919"/>
    <w:rsid w:val="00D45B42"/>
    <w:rsid w:val="00D45E96"/>
    <w:rsid w:val="00D4763A"/>
    <w:rsid w:val="00D51DB0"/>
    <w:rsid w:val="00D52561"/>
    <w:rsid w:val="00D53988"/>
    <w:rsid w:val="00D53AEB"/>
    <w:rsid w:val="00D54693"/>
    <w:rsid w:val="00D546F9"/>
    <w:rsid w:val="00D54E77"/>
    <w:rsid w:val="00D55ECD"/>
    <w:rsid w:val="00D561DD"/>
    <w:rsid w:val="00D563BC"/>
    <w:rsid w:val="00D56EDD"/>
    <w:rsid w:val="00D576B2"/>
    <w:rsid w:val="00D57718"/>
    <w:rsid w:val="00D577B1"/>
    <w:rsid w:val="00D57A11"/>
    <w:rsid w:val="00D57DB4"/>
    <w:rsid w:val="00D60642"/>
    <w:rsid w:val="00D61487"/>
    <w:rsid w:val="00D618B2"/>
    <w:rsid w:val="00D62D47"/>
    <w:rsid w:val="00D641DD"/>
    <w:rsid w:val="00D64B92"/>
    <w:rsid w:val="00D64C13"/>
    <w:rsid w:val="00D65A38"/>
    <w:rsid w:val="00D65A9E"/>
    <w:rsid w:val="00D706EF"/>
    <w:rsid w:val="00D71519"/>
    <w:rsid w:val="00D7182B"/>
    <w:rsid w:val="00D71C01"/>
    <w:rsid w:val="00D7276E"/>
    <w:rsid w:val="00D72E18"/>
    <w:rsid w:val="00D73664"/>
    <w:rsid w:val="00D73FA8"/>
    <w:rsid w:val="00D740C2"/>
    <w:rsid w:val="00D742FD"/>
    <w:rsid w:val="00D745E1"/>
    <w:rsid w:val="00D75063"/>
    <w:rsid w:val="00D75E9A"/>
    <w:rsid w:val="00D767F1"/>
    <w:rsid w:val="00D76867"/>
    <w:rsid w:val="00D774D5"/>
    <w:rsid w:val="00D77981"/>
    <w:rsid w:val="00D814CA"/>
    <w:rsid w:val="00D8195A"/>
    <w:rsid w:val="00D81C82"/>
    <w:rsid w:val="00D823A5"/>
    <w:rsid w:val="00D83813"/>
    <w:rsid w:val="00D83909"/>
    <w:rsid w:val="00D84204"/>
    <w:rsid w:val="00D85931"/>
    <w:rsid w:val="00D85BF2"/>
    <w:rsid w:val="00D85E06"/>
    <w:rsid w:val="00D85E5C"/>
    <w:rsid w:val="00D85FA7"/>
    <w:rsid w:val="00D8661E"/>
    <w:rsid w:val="00D86D03"/>
    <w:rsid w:val="00D87E4E"/>
    <w:rsid w:val="00D905B0"/>
    <w:rsid w:val="00D91832"/>
    <w:rsid w:val="00D924FD"/>
    <w:rsid w:val="00D93608"/>
    <w:rsid w:val="00D939DA"/>
    <w:rsid w:val="00D93E5B"/>
    <w:rsid w:val="00D955DC"/>
    <w:rsid w:val="00D97657"/>
    <w:rsid w:val="00D9768F"/>
    <w:rsid w:val="00D97D90"/>
    <w:rsid w:val="00DA0113"/>
    <w:rsid w:val="00DA1722"/>
    <w:rsid w:val="00DA409F"/>
    <w:rsid w:val="00DA51F9"/>
    <w:rsid w:val="00DA58E6"/>
    <w:rsid w:val="00DA5AAB"/>
    <w:rsid w:val="00DA601F"/>
    <w:rsid w:val="00DA64C5"/>
    <w:rsid w:val="00DB013D"/>
    <w:rsid w:val="00DB1580"/>
    <w:rsid w:val="00DB27CE"/>
    <w:rsid w:val="00DB3288"/>
    <w:rsid w:val="00DB3CC1"/>
    <w:rsid w:val="00DB48E5"/>
    <w:rsid w:val="00DB4906"/>
    <w:rsid w:val="00DB4A33"/>
    <w:rsid w:val="00DB4BA5"/>
    <w:rsid w:val="00DB5373"/>
    <w:rsid w:val="00DB5B3A"/>
    <w:rsid w:val="00DB6AE6"/>
    <w:rsid w:val="00DB6BCF"/>
    <w:rsid w:val="00DC0075"/>
    <w:rsid w:val="00DC0436"/>
    <w:rsid w:val="00DC0A60"/>
    <w:rsid w:val="00DC296F"/>
    <w:rsid w:val="00DC410D"/>
    <w:rsid w:val="00DC444D"/>
    <w:rsid w:val="00DC445A"/>
    <w:rsid w:val="00DC4DEF"/>
    <w:rsid w:val="00DC5885"/>
    <w:rsid w:val="00DC61D9"/>
    <w:rsid w:val="00DC6471"/>
    <w:rsid w:val="00DC716F"/>
    <w:rsid w:val="00DC7244"/>
    <w:rsid w:val="00DC7521"/>
    <w:rsid w:val="00DC77E4"/>
    <w:rsid w:val="00DC788E"/>
    <w:rsid w:val="00DD0202"/>
    <w:rsid w:val="00DD0363"/>
    <w:rsid w:val="00DD0426"/>
    <w:rsid w:val="00DD0D27"/>
    <w:rsid w:val="00DD103A"/>
    <w:rsid w:val="00DD1808"/>
    <w:rsid w:val="00DD1AA3"/>
    <w:rsid w:val="00DD24DE"/>
    <w:rsid w:val="00DD2A16"/>
    <w:rsid w:val="00DD2F8B"/>
    <w:rsid w:val="00DD30A7"/>
    <w:rsid w:val="00DD372D"/>
    <w:rsid w:val="00DD5222"/>
    <w:rsid w:val="00DD52A4"/>
    <w:rsid w:val="00DD5C49"/>
    <w:rsid w:val="00DD6CCA"/>
    <w:rsid w:val="00DD753E"/>
    <w:rsid w:val="00DD7E99"/>
    <w:rsid w:val="00DE1DD8"/>
    <w:rsid w:val="00DE1FF7"/>
    <w:rsid w:val="00DE37C8"/>
    <w:rsid w:val="00DE39E4"/>
    <w:rsid w:val="00DE5CC8"/>
    <w:rsid w:val="00DE6206"/>
    <w:rsid w:val="00DE6274"/>
    <w:rsid w:val="00DE64C0"/>
    <w:rsid w:val="00DE6BF5"/>
    <w:rsid w:val="00DE7E4E"/>
    <w:rsid w:val="00DF072D"/>
    <w:rsid w:val="00DF0FFA"/>
    <w:rsid w:val="00DF1355"/>
    <w:rsid w:val="00DF19EA"/>
    <w:rsid w:val="00DF2464"/>
    <w:rsid w:val="00DF2820"/>
    <w:rsid w:val="00DF295F"/>
    <w:rsid w:val="00DF2C26"/>
    <w:rsid w:val="00DF3082"/>
    <w:rsid w:val="00DF518C"/>
    <w:rsid w:val="00DF5F32"/>
    <w:rsid w:val="00DF651A"/>
    <w:rsid w:val="00DF6912"/>
    <w:rsid w:val="00DF70C6"/>
    <w:rsid w:val="00DF7907"/>
    <w:rsid w:val="00DF7E2B"/>
    <w:rsid w:val="00E007DA"/>
    <w:rsid w:val="00E01305"/>
    <w:rsid w:val="00E01D10"/>
    <w:rsid w:val="00E0216A"/>
    <w:rsid w:val="00E02556"/>
    <w:rsid w:val="00E034EB"/>
    <w:rsid w:val="00E037EE"/>
    <w:rsid w:val="00E03C40"/>
    <w:rsid w:val="00E04AA0"/>
    <w:rsid w:val="00E064B6"/>
    <w:rsid w:val="00E0761B"/>
    <w:rsid w:val="00E07F1E"/>
    <w:rsid w:val="00E10A4E"/>
    <w:rsid w:val="00E1160A"/>
    <w:rsid w:val="00E14942"/>
    <w:rsid w:val="00E14BE5"/>
    <w:rsid w:val="00E14E62"/>
    <w:rsid w:val="00E1541F"/>
    <w:rsid w:val="00E1552E"/>
    <w:rsid w:val="00E1596B"/>
    <w:rsid w:val="00E15AFF"/>
    <w:rsid w:val="00E16AF0"/>
    <w:rsid w:val="00E17B09"/>
    <w:rsid w:val="00E22541"/>
    <w:rsid w:val="00E22CDF"/>
    <w:rsid w:val="00E236FD"/>
    <w:rsid w:val="00E238E0"/>
    <w:rsid w:val="00E24344"/>
    <w:rsid w:val="00E24ACD"/>
    <w:rsid w:val="00E26AA1"/>
    <w:rsid w:val="00E26DF9"/>
    <w:rsid w:val="00E30783"/>
    <w:rsid w:val="00E30898"/>
    <w:rsid w:val="00E30D7A"/>
    <w:rsid w:val="00E31D8E"/>
    <w:rsid w:val="00E32293"/>
    <w:rsid w:val="00E32614"/>
    <w:rsid w:val="00E327B7"/>
    <w:rsid w:val="00E332C1"/>
    <w:rsid w:val="00E34444"/>
    <w:rsid w:val="00E3492D"/>
    <w:rsid w:val="00E35728"/>
    <w:rsid w:val="00E36353"/>
    <w:rsid w:val="00E36852"/>
    <w:rsid w:val="00E4024A"/>
    <w:rsid w:val="00E4093E"/>
    <w:rsid w:val="00E427CF"/>
    <w:rsid w:val="00E43801"/>
    <w:rsid w:val="00E44F16"/>
    <w:rsid w:val="00E4575A"/>
    <w:rsid w:val="00E45A90"/>
    <w:rsid w:val="00E4612B"/>
    <w:rsid w:val="00E465CA"/>
    <w:rsid w:val="00E46E43"/>
    <w:rsid w:val="00E47220"/>
    <w:rsid w:val="00E50A0B"/>
    <w:rsid w:val="00E50F22"/>
    <w:rsid w:val="00E51B57"/>
    <w:rsid w:val="00E52543"/>
    <w:rsid w:val="00E5304F"/>
    <w:rsid w:val="00E5365C"/>
    <w:rsid w:val="00E54049"/>
    <w:rsid w:val="00E540A7"/>
    <w:rsid w:val="00E54123"/>
    <w:rsid w:val="00E56DFA"/>
    <w:rsid w:val="00E57113"/>
    <w:rsid w:val="00E574A1"/>
    <w:rsid w:val="00E57B11"/>
    <w:rsid w:val="00E57B66"/>
    <w:rsid w:val="00E57CD1"/>
    <w:rsid w:val="00E57EFA"/>
    <w:rsid w:val="00E607D1"/>
    <w:rsid w:val="00E608DC"/>
    <w:rsid w:val="00E61E23"/>
    <w:rsid w:val="00E62004"/>
    <w:rsid w:val="00E629E4"/>
    <w:rsid w:val="00E62F0B"/>
    <w:rsid w:val="00E63606"/>
    <w:rsid w:val="00E63FA5"/>
    <w:rsid w:val="00E64577"/>
    <w:rsid w:val="00E65EA4"/>
    <w:rsid w:val="00E66C73"/>
    <w:rsid w:val="00E66E13"/>
    <w:rsid w:val="00E70D90"/>
    <w:rsid w:val="00E714EB"/>
    <w:rsid w:val="00E71ADD"/>
    <w:rsid w:val="00E72981"/>
    <w:rsid w:val="00E72DF2"/>
    <w:rsid w:val="00E73096"/>
    <w:rsid w:val="00E73D97"/>
    <w:rsid w:val="00E75324"/>
    <w:rsid w:val="00E75A18"/>
    <w:rsid w:val="00E7646E"/>
    <w:rsid w:val="00E77045"/>
    <w:rsid w:val="00E8002E"/>
    <w:rsid w:val="00E80228"/>
    <w:rsid w:val="00E820C8"/>
    <w:rsid w:val="00E830DE"/>
    <w:rsid w:val="00E85542"/>
    <w:rsid w:val="00E8623F"/>
    <w:rsid w:val="00E869CF"/>
    <w:rsid w:val="00E86D97"/>
    <w:rsid w:val="00E87B24"/>
    <w:rsid w:val="00E90833"/>
    <w:rsid w:val="00E908DA"/>
    <w:rsid w:val="00E90D7F"/>
    <w:rsid w:val="00E92005"/>
    <w:rsid w:val="00E923F7"/>
    <w:rsid w:val="00E92B57"/>
    <w:rsid w:val="00E93C12"/>
    <w:rsid w:val="00E93E4F"/>
    <w:rsid w:val="00E94B43"/>
    <w:rsid w:val="00E94C35"/>
    <w:rsid w:val="00E9555B"/>
    <w:rsid w:val="00E96E28"/>
    <w:rsid w:val="00E97871"/>
    <w:rsid w:val="00E978F6"/>
    <w:rsid w:val="00E979F0"/>
    <w:rsid w:val="00EA0BF2"/>
    <w:rsid w:val="00EA139D"/>
    <w:rsid w:val="00EA18F3"/>
    <w:rsid w:val="00EA306D"/>
    <w:rsid w:val="00EA30F1"/>
    <w:rsid w:val="00EA3282"/>
    <w:rsid w:val="00EA3C55"/>
    <w:rsid w:val="00EA3E72"/>
    <w:rsid w:val="00EA4296"/>
    <w:rsid w:val="00EA46C6"/>
    <w:rsid w:val="00EA545C"/>
    <w:rsid w:val="00EA629D"/>
    <w:rsid w:val="00EA7994"/>
    <w:rsid w:val="00EB0093"/>
    <w:rsid w:val="00EB085F"/>
    <w:rsid w:val="00EB2A23"/>
    <w:rsid w:val="00EB374E"/>
    <w:rsid w:val="00EB5DB3"/>
    <w:rsid w:val="00EB62C1"/>
    <w:rsid w:val="00EB646C"/>
    <w:rsid w:val="00EC0AED"/>
    <w:rsid w:val="00EC14BF"/>
    <w:rsid w:val="00EC1625"/>
    <w:rsid w:val="00EC2B4D"/>
    <w:rsid w:val="00EC2BAC"/>
    <w:rsid w:val="00EC2CCB"/>
    <w:rsid w:val="00EC3F1F"/>
    <w:rsid w:val="00EC44BE"/>
    <w:rsid w:val="00EC75EC"/>
    <w:rsid w:val="00EC77BD"/>
    <w:rsid w:val="00ED0409"/>
    <w:rsid w:val="00ED05C4"/>
    <w:rsid w:val="00ED1127"/>
    <w:rsid w:val="00ED1676"/>
    <w:rsid w:val="00ED24BE"/>
    <w:rsid w:val="00ED251A"/>
    <w:rsid w:val="00ED280E"/>
    <w:rsid w:val="00ED2919"/>
    <w:rsid w:val="00ED2C30"/>
    <w:rsid w:val="00ED3040"/>
    <w:rsid w:val="00ED5000"/>
    <w:rsid w:val="00ED510A"/>
    <w:rsid w:val="00ED5DAA"/>
    <w:rsid w:val="00ED61F2"/>
    <w:rsid w:val="00ED62C8"/>
    <w:rsid w:val="00ED7C95"/>
    <w:rsid w:val="00EE11AF"/>
    <w:rsid w:val="00EE164E"/>
    <w:rsid w:val="00EE1AD9"/>
    <w:rsid w:val="00EE1C33"/>
    <w:rsid w:val="00EE2189"/>
    <w:rsid w:val="00EE2C36"/>
    <w:rsid w:val="00EE2DAD"/>
    <w:rsid w:val="00EE3B28"/>
    <w:rsid w:val="00EE3D88"/>
    <w:rsid w:val="00EE5D0B"/>
    <w:rsid w:val="00EE5FEA"/>
    <w:rsid w:val="00EE7631"/>
    <w:rsid w:val="00EF268B"/>
    <w:rsid w:val="00EF317F"/>
    <w:rsid w:val="00EF3D58"/>
    <w:rsid w:val="00EF52E7"/>
    <w:rsid w:val="00EF546E"/>
    <w:rsid w:val="00EF6FFB"/>
    <w:rsid w:val="00EF7BA3"/>
    <w:rsid w:val="00F00211"/>
    <w:rsid w:val="00F01139"/>
    <w:rsid w:val="00F02C67"/>
    <w:rsid w:val="00F0345A"/>
    <w:rsid w:val="00F0376F"/>
    <w:rsid w:val="00F05709"/>
    <w:rsid w:val="00F06157"/>
    <w:rsid w:val="00F06A3C"/>
    <w:rsid w:val="00F07703"/>
    <w:rsid w:val="00F0786B"/>
    <w:rsid w:val="00F07C6D"/>
    <w:rsid w:val="00F10716"/>
    <w:rsid w:val="00F10CC4"/>
    <w:rsid w:val="00F1101B"/>
    <w:rsid w:val="00F1123B"/>
    <w:rsid w:val="00F11B62"/>
    <w:rsid w:val="00F12492"/>
    <w:rsid w:val="00F13AAF"/>
    <w:rsid w:val="00F142D6"/>
    <w:rsid w:val="00F1485C"/>
    <w:rsid w:val="00F14E71"/>
    <w:rsid w:val="00F151AA"/>
    <w:rsid w:val="00F15329"/>
    <w:rsid w:val="00F153D5"/>
    <w:rsid w:val="00F1575A"/>
    <w:rsid w:val="00F157B9"/>
    <w:rsid w:val="00F15D53"/>
    <w:rsid w:val="00F1735E"/>
    <w:rsid w:val="00F2007E"/>
    <w:rsid w:val="00F2054B"/>
    <w:rsid w:val="00F212C8"/>
    <w:rsid w:val="00F215C4"/>
    <w:rsid w:val="00F2208A"/>
    <w:rsid w:val="00F22431"/>
    <w:rsid w:val="00F225F6"/>
    <w:rsid w:val="00F233E6"/>
    <w:rsid w:val="00F23907"/>
    <w:rsid w:val="00F25CEF"/>
    <w:rsid w:val="00F26E6F"/>
    <w:rsid w:val="00F26FE6"/>
    <w:rsid w:val="00F2754D"/>
    <w:rsid w:val="00F276DD"/>
    <w:rsid w:val="00F3053F"/>
    <w:rsid w:val="00F30C8D"/>
    <w:rsid w:val="00F3153D"/>
    <w:rsid w:val="00F325AB"/>
    <w:rsid w:val="00F32B4D"/>
    <w:rsid w:val="00F32F91"/>
    <w:rsid w:val="00F35E03"/>
    <w:rsid w:val="00F36568"/>
    <w:rsid w:val="00F369C2"/>
    <w:rsid w:val="00F370C6"/>
    <w:rsid w:val="00F40590"/>
    <w:rsid w:val="00F436D3"/>
    <w:rsid w:val="00F43AF2"/>
    <w:rsid w:val="00F45706"/>
    <w:rsid w:val="00F45C0A"/>
    <w:rsid w:val="00F45DCD"/>
    <w:rsid w:val="00F46060"/>
    <w:rsid w:val="00F47D9E"/>
    <w:rsid w:val="00F508A8"/>
    <w:rsid w:val="00F514DF"/>
    <w:rsid w:val="00F5166F"/>
    <w:rsid w:val="00F51C76"/>
    <w:rsid w:val="00F52726"/>
    <w:rsid w:val="00F53CCF"/>
    <w:rsid w:val="00F540FD"/>
    <w:rsid w:val="00F5498A"/>
    <w:rsid w:val="00F54F8A"/>
    <w:rsid w:val="00F554B2"/>
    <w:rsid w:val="00F55F85"/>
    <w:rsid w:val="00F57309"/>
    <w:rsid w:val="00F57CBF"/>
    <w:rsid w:val="00F57F57"/>
    <w:rsid w:val="00F6047B"/>
    <w:rsid w:val="00F6158B"/>
    <w:rsid w:val="00F61B08"/>
    <w:rsid w:val="00F6208D"/>
    <w:rsid w:val="00F6246C"/>
    <w:rsid w:val="00F625D9"/>
    <w:rsid w:val="00F6291A"/>
    <w:rsid w:val="00F62A63"/>
    <w:rsid w:val="00F63BA2"/>
    <w:rsid w:val="00F642C1"/>
    <w:rsid w:val="00F645CD"/>
    <w:rsid w:val="00F648F3"/>
    <w:rsid w:val="00F64AE3"/>
    <w:rsid w:val="00F671BB"/>
    <w:rsid w:val="00F6727F"/>
    <w:rsid w:val="00F70ED4"/>
    <w:rsid w:val="00F712AB"/>
    <w:rsid w:val="00F72EA4"/>
    <w:rsid w:val="00F73773"/>
    <w:rsid w:val="00F7385F"/>
    <w:rsid w:val="00F745B0"/>
    <w:rsid w:val="00F74A14"/>
    <w:rsid w:val="00F751A8"/>
    <w:rsid w:val="00F75F14"/>
    <w:rsid w:val="00F76BEF"/>
    <w:rsid w:val="00F76D5B"/>
    <w:rsid w:val="00F76F1A"/>
    <w:rsid w:val="00F77F24"/>
    <w:rsid w:val="00F77F56"/>
    <w:rsid w:val="00F8011B"/>
    <w:rsid w:val="00F816F4"/>
    <w:rsid w:val="00F81B47"/>
    <w:rsid w:val="00F81D7A"/>
    <w:rsid w:val="00F82EAE"/>
    <w:rsid w:val="00F8311C"/>
    <w:rsid w:val="00F835A1"/>
    <w:rsid w:val="00F83EBA"/>
    <w:rsid w:val="00F8454F"/>
    <w:rsid w:val="00F85B6C"/>
    <w:rsid w:val="00F86208"/>
    <w:rsid w:val="00F87808"/>
    <w:rsid w:val="00F90887"/>
    <w:rsid w:val="00F90E9E"/>
    <w:rsid w:val="00F9207B"/>
    <w:rsid w:val="00F93524"/>
    <w:rsid w:val="00F93579"/>
    <w:rsid w:val="00F94C8B"/>
    <w:rsid w:val="00F95059"/>
    <w:rsid w:val="00F96432"/>
    <w:rsid w:val="00F96473"/>
    <w:rsid w:val="00F964C0"/>
    <w:rsid w:val="00F964E4"/>
    <w:rsid w:val="00F967B0"/>
    <w:rsid w:val="00F97D8F"/>
    <w:rsid w:val="00FA0882"/>
    <w:rsid w:val="00FA0DE3"/>
    <w:rsid w:val="00FA1284"/>
    <w:rsid w:val="00FA13C7"/>
    <w:rsid w:val="00FA18B5"/>
    <w:rsid w:val="00FA1AFE"/>
    <w:rsid w:val="00FA3231"/>
    <w:rsid w:val="00FA4AF5"/>
    <w:rsid w:val="00FA4EE0"/>
    <w:rsid w:val="00FA5DFD"/>
    <w:rsid w:val="00FA5F93"/>
    <w:rsid w:val="00FA739C"/>
    <w:rsid w:val="00FA74E6"/>
    <w:rsid w:val="00FA7866"/>
    <w:rsid w:val="00FB0419"/>
    <w:rsid w:val="00FB0A0F"/>
    <w:rsid w:val="00FB0BD5"/>
    <w:rsid w:val="00FB1AE1"/>
    <w:rsid w:val="00FB1CE5"/>
    <w:rsid w:val="00FB3779"/>
    <w:rsid w:val="00FB3EF4"/>
    <w:rsid w:val="00FB445E"/>
    <w:rsid w:val="00FB4784"/>
    <w:rsid w:val="00FB50F0"/>
    <w:rsid w:val="00FB5E4E"/>
    <w:rsid w:val="00FB72AD"/>
    <w:rsid w:val="00FB7413"/>
    <w:rsid w:val="00FC005D"/>
    <w:rsid w:val="00FC044D"/>
    <w:rsid w:val="00FC078D"/>
    <w:rsid w:val="00FC2637"/>
    <w:rsid w:val="00FC2BB5"/>
    <w:rsid w:val="00FC2CE5"/>
    <w:rsid w:val="00FC2D5E"/>
    <w:rsid w:val="00FC2E61"/>
    <w:rsid w:val="00FC316B"/>
    <w:rsid w:val="00FC3436"/>
    <w:rsid w:val="00FC3A59"/>
    <w:rsid w:val="00FC54A4"/>
    <w:rsid w:val="00FC710F"/>
    <w:rsid w:val="00FC768B"/>
    <w:rsid w:val="00FC7A95"/>
    <w:rsid w:val="00FD0B9A"/>
    <w:rsid w:val="00FD0CA5"/>
    <w:rsid w:val="00FD164F"/>
    <w:rsid w:val="00FD1BF5"/>
    <w:rsid w:val="00FD1CEB"/>
    <w:rsid w:val="00FD2927"/>
    <w:rsid w:val="00FD2BFD"/>
    <w:rsid w:val="00FD30E6"/>
    <w:rsid w:val="00FD36B3"/>
    <w:rsid w:val="00FD5091"/>
    <w:rsid w:val="00FD5736"/>
    <w:rsid w:val="00FD5A0C"/>
    <w:rsid w:val="00FD5EF4"/>
    <w:rsid w:val="00FD6583"/>
    <w:rsid w:val="00FD702B"/>
    <w:rsid w:val="00FD7134"/>
    <w:rsid w:val="00FD7717"/>
    <w:rsid w:val="00FD7F28"/>
    <w:rsid w:val="00FE0477"/>
    <w:rsid w:val="00FE290F"/>
    <w:rsid w:val="00FE2DAF"/>
    <w:rsid w:val="00FE47E8"/>
    <w:rsid w:val="00FE589C"/>
    <w:rsid w:val="00FE59DC"/>
    <w:rsid w:val="00FE5D76"/>
    <w:rsid w:val="00FE6AC1"/>
    <w:rsid w:val="00FE6B0B"/>
    <w:rsid w:val="00FE78C8"/>
    <w:rsid w:val="00FF0156"/>
    <w:rsid w:val="00FF0B79"/>
    <w:rsid w:val="00FF1D0F"/>
    <w:rsid w:val="00FF303E"/>
    <w:rsid w:val="00FF38B5"/>
    <w:rsid w:val="00FF4336"/>
    <w:rsid w:val="00FF488E"/>
    <w:rsid w:val="00FF49BA"/>
    <w:rsid w:val="00FF4B05"/>
    <w:rsid w:val="00FF52D8"/>
    <w:rsid w:val="00FF5ACF"/>
    <w:rsid w:val="00FF5E4F"/>
    <w:rsid w:val="00FF74B1"/>
    <w:rsid w:val="00FF7619"/>
    <w:rsid w:val="01758EFC"/>
    <w:rsid w:val="0230F405"/>
    <w:rsid w:val="02AF5B0F"/>
    <w:rsid w:val="02D49344"/>
    <w:rsid w:val="02E0AEAF"/>
    <w:rsid w:val="04173C87"/>
    <w:rsid w:val="047C7F10"/>
    <w:rsid w:val="04A35574"/>
    <w:rsid w:val="04C961A8"/>
    <w:rsid w:val="05080DFE"/>
    <w:rsid w:val="0514BFE6"/>
    <w:rsid w:val="05D4EC19"/>
    <w:rsid w:val="05E42EB2"/>
    <w:rsid w:val="069E0D8D"/>
    <w:rsid w:val="06B5A253"/>
    <w:rsid w:val="072040B6"/>
    <w:rsid w:val="07472670"/>
    <w:rsid w:val="08D26C55"/>
    <w:rsid w:val="09F1E3FC"/>
    <w:rsid w:val="0C22C187"/>
    <w:rsid w:val="0C3493D6"/>
    <w:rsid w:val="0CA0EA5F"/>
    <w:rsid w:val="0CD4044E"/>
    <w:rsid w:val="0E689794"/>
    <w:rsid w:val="0E77991A"/>
    <w:rsid w:val="0E7CF7B3"/>
    <w:rsid w:val="0EEA25CC"/>
    <w:rsid w:val="0F2C9A7E"/>
    <w:rsid w:val="0F51385A"/>
    <w:rsid w:val="0FF71E95"/>
    <w:rsid w:val="10016900"/>
    <w:rsid w:val="1049F65C"/>
    <w:rsid w:val="116F7C2E"/>
    <w:rsid w:val="11BA5CD2"/>
    <w:rsid w:val="11BBFB01"/>
    <w:rsid w:val="11D0F47E"/>
    <w:rsid w:val="11D57A8C"/>
    <w:rsid w:val="1246DA66"/>
    <w:rsid w:val="12698D7D"/>
    <w:rsid w:val="127C8BDB"/>
    <w:rsid w:val="127FBDA1"/>
    <w:rsid w:val="12F5D578"/>
    <w:rsid w:val="135335F5"/>
    <w:rsid w:val="1402BCF4"/>
    <w:rsid w:val="14079385"/>
    <w:rsid w:val="1409F165"/>
    <w:rsid w:val="14917308"/>
    <w:rsid w:val="149AB6BC"/>
    <w:rsid w:val="149F3065"/>
    <w:rsid w:val="14C1715C"/>
    <w:rsid w:val="1530A627"/>
    <w:rsid w:val="159CF1FF"/>
    <w:rsid w:val="1662F7BF"/>
    <w:rsid w:val="16685576"/>
    <w:rsid w:val="17753451"/>
    <w:rsid w:val="17DA5CFC"/>
    <w:rsid w:val="18150980"/>
    <w:rsid w:val="1823B4A1"/>
    <w:rsid w:val="18CC27B1"/>
    <w:rsid w:val="18EB67D6"/>
    <w:rsid w:val="198400D5"/>
    <w:rsid w:val="198C5D81"/>
    <w:rsid w:val="19C667F5"/>
    <w:rsid w:val="19C7323E"/>
    <w:rsid w:val="19EEE064"/>
    <w:rsid w:val="19FD4A59"/>
    <w:rsid w:val="1B7975EE"/>
    <w:rsid w:val="1BB0EFB1"/>
    <w:rsid w:val="1CC9698C"/>
    <w:rsid w:val="1D3762C9"/>
    <w:rsid w:val="1D4754E2"/>
    <w:rsid w:val="1E1A6876"/>
    <w:rsid w:val="1EEB449F"/>
    <w:rsid w:val="1F74768F"/>
    <w:rsid w:val="2002B7AA"/>
    <w:rsid w:val="201E4784"/>
    <w:rsid w:val="202FE7FD"/>
    <w:rsid w:val="209D5660"/>
    <w:rsid w:val="20DE2A02"/>
    <w:rsid w:val="2148968F"/>
    <w:rsid w:val="22179FB9"/>
    <w:rsid w:val="2230A2BE"/>
    <w:rsid w:val="22B607AD"/>
    <w:rsid w:val="232FE9A4"/>
    <w:rsid w:val="2365A892"/>
    <w:rsid w:val="237D236A"/>
    <w:rsid w:val="23C7453F"/>
    <w:rsid w:val="267D1B5B"/>
    <w:rsid w:val="2706A397"/>
    <w:rsid w:val="271016DC"/>
    <w:rsid w:val="2748D7FF"/>
    <w:rsid w:val="2783EA25"/>
    <w:rsid w:val="2A0F1BC8"/>
    <w:rsid w:val="2A3FC995"/>
    <w:rsid w:val="2A9F629A"/>
    <w:rsid w:val="2AAE735D"/>
    <w:rsid w:val="2AD733A4"/>
    <w:rsid w:val="2B5FFE0C"/>
    <w:rsid w:val="2B7EB60F"/>
    <w:rsid w:val="2B8F269D"/>
    <w:rsid w:val="2BA559A2"/>
    <w:rsid w:val="2BF07A90"/>
    <w:rsid w:val="2C5CA9A9"/>
    <w:rsid w:val="2C922C29"/>
    <w:rsid w:val="2CBA644E"/>
    <w:rsid w:val="2CECFEEF"/>
    <w:rsid w:val="2CF3E100"/>
    <w:rsid w:val="2CFF27A3"/>
    <w:rsid w:val="2D3706EF"/>
    <w:rsid w:val="2D3AC595"/>
    <w:rsid w:val="2D678098"/>
    <w:rsid w:val="2DBB0EDB"/>
    <w:rsid w:val="2DD13385"/>
    <w:rsid w:val="2E162A74"/>
    <w:rsid w:val="2E5409A0"/>
    <w:rsid w:val="2E8795C8"/>
    <w:rsid w:val="2F411895"/>
    <w:rsid w:val="2F9287DF"/>
    <w:rsid w:val="3034D0F0"/>
    <w:rsid w:val="311BD586"/>
    <w:rsid w:val="3143FE65"/>
    <w:rsid w:val="31906445"/>
    <w:rsid w:val="31E5A847"/>
    <w:rsid w:val="32CB1665"/>
    <w:rsid w:val="33CE276B"/>
    <w:rsid w:val="34A4D36B"/>
    <w:rsid w:val="34D7B7C1"/>
    <w:rsid w:val="357B401C"/>
    <w:rsid w:val="36D0787E"/>
    <w:rsid w:val="37761D8D"/>
    <w:rsid w:val="37782145"/>
    <w:rsid w:val="37A1FA7A"/>
    <w:rsid w:val="37C448EA"/>
    <w:rsid w:val="38285B88"/>
    <w:rsid w:val="3899F487"/>
    <w:rsid w:val="3920D940"/>
    <w:rsid w:val="3A4AE520"/>
    <w:rsid w:val="3A4CB901"/>
    <w:rsid w:val="3ACE21E1"/>
    <w:rsid w:val="3AFCBE8D"/>
    <w:rsid w:val="3BBF7C5C"/>
    <w:rsid w:val="3C1492FF"/>
    <w:rsid w:val="3CC02408"/>
    <w:rsid w:val="3CD7EAA4"/>
    <w:rsid w:val="3D88E1B7"/>
    <w:rsid w:val="3DFA09F9"/>
    <w:rsid w:val="3E155F4B"/>
    <w:rsid w:val="3E3CD8BA"/>
    <w:rsid w:val="3F32611A"/>
    <w:rsid w:val="3FA4885C"/>
    <w:rsid w:val="3FC663B1"/>
    <w:rsid w:val="3FEE0EF6"/>
    <w:rsid w:val="4013BA46"/>
    <w:rsid w:val="405F9428"/>
    <w:rsid w:val="40ABA2DA"/>
    <w:rsid w:val="4173AF33"/>
    <w:rsid w:val="4178CBBE"/>
    <w:rsid w:val="417A0922"/>
    <w:rsid w:val="417EC3E7"/>
    <w:rsid w:val="419657B2"/>
    <w:rsid w:val="419A50E0"/>
    <w:rsid w:val="41CE7480"/>
    <w:rsid w:val="4250AB05"/>
    <w:rsid w:val="42604C08"/>
    <w:rsid w:val="428D7F3C"/>
    <w:rsid w:val="43787CE7"/>
    <w:rsid w:val="4391B2BD"/>
    <w:rsid w:val="43A17F55"/>
    <w:rsid w:val="43A4BE94"/>
    <w:rsid w:val="43FC0657"/>
    <w:rsid w:val="449F02B4"/>
    <w:rsid w:val="44A0637A"/>
    <w:rsid w:val="44A55BA8"/>
    <w:rsid w:val="45BEB8AF"/>
    <w:rsid w:val="45F47A65"/>
    <w:rsid w:val="4619887B"/>
    <w:rsid w:val="4702D113"/>
    <w:rsid w:val="47AEE9D6"/>
    <w:rsid w:val="48A15682"/>
    <w:rsid w:val="48CDEF5D"/>
    <w:rsid w:val="494DB92C"/>
    <w:rsid w:val="499B0CE0"/>
    <w:rsid w:val="499D4369"/>
    <w:rsid w:val="4A5C10BC"/>
    <w:rsid w:val="4A8EF711"/>
    <w:rsid w:val="4A98C016"/>
    <w:rsid w:val="4ACC0FD0"/>
    <w:rsid w:val="4AD378B0"/>
    <w:rsid w:val="4B1AE7DE"/>
    <w:rsid w:val="4B74BF4E"/>
    <w:rsid w:val="4BAAA675"/>
    <w:rsid w:val="4C32A44F"/>
    <w:rsid w:val="4C5ABA4C"/>
    <w:rsid w:val="4CCA5C57"/>
    <w:rsid w:val="4CF10E5E"/>
    <w:rsid w:val="4DC4ADF0"/>
    <w:rsid w:val="4E06AF87"/>
    <w:rsid w:val="4F74DC93"/>
    <w:rsid w:val="5083CE7C"/>
    <w:rsid w:val="519DFF69"/>
    <w:rsid w:val="51B73621"/>
    <w:rsid w:val="51CDCDCD"/>
    <w:rsid w:val="51D0C22A"/>
    <w:rsid w:val="52326988"/>
    <w:rsid w:val="527CFE78"/>
    <w:rsid w:val="5350DB73"/>
    <w:rsid w:val="549FECB7"/>
    <w:rsid w:val="5514B128"/>
    <w:rsid w:val="556E073B"/>
    <w:rsid w:val="55947816"/>
    <w:rsid w:val="56148E8B"/>
    <w:rsid w:val="565A03FF"/>
    <w:rsid w:val="57CD45EF"/>
    <w:rsid w:val="5A2A493A"/>
    <w:rsid w:val="5A6A22A3"/>
    <w:rsid w:val="5B01280B"/>
    <w:rsid w:val="5B20DB32"/>
    <w:rsid w:val="5B300F89"/>
    <w:rsid w:val="5B59520F"/>
    <w:rsid w:val="5B794BD4"/>
    <w:rsid w:val="5BB283C5"/>
    <w:rsid w:val="5C6C447E"/>
    <w:rsid w:val="5CD66B68"/>
    <w:rsid w:val="5CE6774F"/>
    <w:rsid w:val="5CEB9F6D"/>
    <w:rsid w:val="5CF035D5"/>
    <w:rsid w:val="5DE42A9E"/>
    <w:rsid w:val="5E28E061"/>
    <w:rsid w:val="5E2B19CB"/>
    <w:rsid w:val="5E3887A1"/>
    <w:rsid w:val="5E391FFB"/>
    <w:rsid w:val="5F60C562"/>
    <w:rsid w:val="5FD4F05C"/>
    <w:rsid w:val="600A17D2"/>
    <w:rsid w:val="60F34BC6"/>
    <w:rsid w:val="613CE048"/>
    <w:rsid w:val="614C1791"/>
    <w:rsid w:val="615B32A9"/>
    <w:rsid w:val="62FCC486"/>
    <w:rsid w:val="63D81BEC"/>
    <w:rsid w:val="641362C9"/>
    <w:rsid w:val="64255893"/>
    <w:rsid w:val="6449B92F"/>
    <w:rsid w:val="6497BBAF"/>
    <w:rsid w:val="64BC9C46"/>
    <w:rsid w:val="657B9B88"/>
    <w:rsid w:val="65927460"/>
    <w:rsid w:val="65A35528"/>
    <w:rsid w:val="65D8FB23"/>
    <w:rsid w:val="668802C4"/>
    <w:rsid w:val="67B10ABD"/>
    <w:rsid w:val="68481C76"/>
    <w:rsid w:val="694119C2"/>
    <w:rsid w:val="697CDC3A"/>
    <w:rsid w:val="6991D2EF"/>
    <w:rsid w:val="69E8AA88"/>
    <w:rsid w:val="6A4F259E"/>
    <w:rsid w:val="6A7FDEE5"/>
    <w:rsid w:val="6B56E5EF"/>
    <w:rsid w:val="6BA2FF20"/>
    <w:rsid w:val="6C1CD2BC"/>
    <w:rsid w:val="6C8EF903"/>
    <w:rsid w:val="6C9A4B07"/>
    <w:rsid w:val="6CB3E584"/>
    <w:rsid w:val="6CBBA039"/>
    <w:rsid w:val="6D3785EC"/>
    <w:rsid w:val="6D4A45FB"/>
    <w:rsid w:val="6DAECBB4"/>
    <w:rsid w:val="6DEF07DE"/>
    <w:rsid w:val="6DF8AD58"/>
    <w:rsid w:val="6E05F999"/>
    <w:rsid w:val="6EB1D140"/>
    <w:rsid w:val="6F25AFAD"/>
    <w:rsid w:val="701581F2"/>
    <w:rsid w:val="701E37E4"/>
    <w:rsid w:val="707707BB"/>
    <w:rsid w:val="707AC380"/>
    <w:rsid w:val="7113C13F"/>
    <w:rsid w:val="711EA227"/>
    <w:rsid w:val="72A1EE18"/>
    <w:rsid w:val="72EC44BD"/>
    <w:rsid w:val="734DC7A5"/>
    <w:rsid w:val="73961893"/>
    <w:rsid w:val="73A8F199"/>
    <w:rsid w:val="73BE1DE7"/>
    <w:rsid w:val="756167D1"/>
    <w:rsid w:val="75EA96E0"/>
    <w:rsid w:val="75F1EFCF"/>
    <w:rsid w:val="76ACA46D"/>
    <w:rsid w:val="76CFEEFC"/>
    <w:rsid w:val="76F4B42F"/>
    <w:rsid w:val="77319641"/>
    <w:rsid w:val="778C2C99"/>
    <w:rsid w:val="77EA4AEA"/>
    <w:rsid w:val="77EB7617"/>
    <w:rsid w:val="78473783"/>
    <w:rsid w:val="7A15A367"/>
    <w:rsid w:val="7AFCA5FE"/>
    <w:rsid w:val="7B1E5CF6"/>
    <w:rsid w:val="7B4B81CF"/>
    <w:rsid w:val="7B5ADD5B"/>
    <w:rsid w:val="7B80DEDE"/>
    <w:rsid w:val="7BB9148F"/>
    <w:rsid w:val="7C287D15"/>
    <w:rsid w:val="7C857801"/>
    <w:rsid w:val="7CAC1C8F"/>
    <w:rsid w:val="7D6F8801"/>
    <w:rsid w:val="7E03FCB8"/>
    <w:rsid w:val="7E745019"/>
    <w:rsid w:val="7F0CABAF"/>
    <w:rsid w:val="7FC6C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D5A73"/>
  <w15:docId w15:val="{56FCD27C-A0DC-4495-82DC-8FEBC495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F96473"/>
    <w:pPr>
      <w:spacing w:after="240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AF4C70"/>
    <w:pPr>
      <w:keepNext/>
      <w:keepLines/>
      <w:numPr>
        <w:numId w:val="1"/>
      </w:numPr>
      <w:jc w:val="left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F4C70"/>
    <w:pPr>
      <w:keepNext/>
      <w:keepLines/>
      <w:numPr>
        <w:ilvl w:val="1"/>
        <w:numId w:val="1"/>
      </w:numPr>
      <w:jc w:val="left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B54B4"/>
    <w:pPr>
      <w:keepNext/>
      <w:keepLines/>
      <w:numPr>
        <w:ilvl w:val="2"/>
        <w:numId w:val="1"/>
      </w:numPr>
      <w:outlineLvl w:val="2"/>
    </w:pPr>
    <w:rPr>
      <w:rFonts w:ascii="Arial" w:eastAsiaTheme="majorEastAsia" w:hAnsi="Arial" w:cstheme="majorBidi"/>
      <w:color w:val="2F5496" w:themeColor="accent1" w:themeShade="B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0326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0326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0326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0326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0326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0326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860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60288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60288"/>
  </w:style>
  <w:style w:type="paragraph" w:styleId="Zpat">
    <w:name w:val="footer"/>
    <w:basedOn w:val="Normln"/>
    <w:link w:val="ZpatChar"/>
    <w:uiPriority w:val="99"/>
    <w:unhideWhenUsed/>
    <w:rsid w:val="00860288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60288"/>
  </w:style>
  <w:style w:type="character" w:customStyle="1" w:styleId="Nadpis1Char">
    <w:name w:val="Nadpis 1 Char"/>
    <w:basedOn w:val="Standardnpsmoodstavce"/>
    <w:link w:val="Nadpis1"/>
    <w:uiPriority w:val="9"/>
    <w:rsid w:val="00AF4C70"/>
    <w:rPr>
      <w:rFonts w:ascii="Arial" w:eastAsiaTheme="majorEastAsia" w:hAnsi="Arial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F4C70"/>
    <w:rPr>
      <w:rFonts w:ascii="Arial" w:eastAsiaTheme="majorEastAsia" w:hAnsi="Arial" w:cstheme="majorBidi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B54B4"/>
    <w:rPr>
      <w:rFonts w:ascii="Arial" w:eastAsiaTheme="majorEastAsia" w:hAnsi="Arial" w:cstheme="majorBidi"/>
      <w:color w:val="2F5496" w:themeColor="accent1" w:themeShade="BF"/>
    </w:rPr>
  </w:style>
  <w:style w:type="character" w:styleId="Hypertextovodkaz">
    <w:name w:val="Hyperlink"/>
    <w:basedOn w:val="Standardnpsmoodstavce"/>
    <w:uiPriority w:val="99"/>
    <w:unhideWhenUsed/>
    <w:rsid w:val="003A51C5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6B6A81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751DB"/>
    <w:pPr>
      <w:spacing w:before="120" w:after="200"/>
    </w:pPr>
    <w:rPr>
      <w:i/>
      <w:iCs/>
      <w:color w:val="44546A" w:themeColor="text2"/>
      <w:sz w:val="20"/>
      <w:szCs w:val="18"/>
    </w:rPr>
  </w:style>
  <w:style w:type="paragraph" w:customStyle="1" w:styleId="MujOdstavec">
    <w:name w:val="MujOdstavec"/>
    <w:basedOn w:val="Normln"/>
    <w:qFormat/>
    <w:rsid w:val="00831622"/>
    <w:rPr>
      <w:rFonts w:cs="Arial"/>
    </w:rPr>
  </w:style>
  <w:style w:type="paragraph" w:styleId="Nadpisobsahu">
    <w:name w:val="TOC Heading"/>
    <w:basedOn w:val="Nadpis1"/>
    <w:next w:val="Normln"/>
    <w:uiPriority w:val="39"/>
    <w:unhideWhenUsed/>
    <w:qFormat/>
    <w:rsid w:val="0044412F"/>
    <w:pPr>
      <w:spacing w:before="480" w:after="0" w:line="276" w:lineRule="auto"/>
      <w:outlineLvl w:val="9"/>
    </w:pPr>
    <w:rPr>
      <w:b/>
      <w:bCs/>
      <w:sz w:val="28"/>
      <w:szCs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17F93"/>
    <w:pPr>
      <w:tabs>
        <w:tab w:val="left" w:pos="480"/>
        <w:tab w:val="right" w:leader="dot" w:pos="9056"/>
      </w:tabs>
      <w:spacing w:before="120"/>
    </w:pPr>
    <w:rPr>
      <w:b/>
      <w:bCs/>
      <w:caps/>
      <w:noProof/>
      <w:sz w:val="22"/>
      <w:szCs w:val="22"/>
    </w:rPr>
  </w:style>
  <w:style w:type="paragraph" w:styleId="Obsah2">
    <w:name w:val="toc 2"/>
    <w:basedOn w:val="Normln"/>
    <w:next w:val="Normln"/>
    <w:autoRedefine/>
    <w:uiPriority w:val="39"/>
    <w:unhideWhenUsed/>
    <w:rsid w:val="0044412F"/>
    <w:pPr>
      <w:ind w:left="240"/>
    </w:pPr>
    <w:rPr>
      <w:smallCaps/>
      <w:sz w:val="22"/>
      <w:szCs w:val="22"/>
    </w:rPr>
  </w:style>
  <w:style w:type="paragraph" w:styleId="Obsah3">
    <w:name w:val="toc 3"/>
    <w:basedOn w:val="Normln"/>
    <w:next w:val="Normln"/>
    <w:autoRedefine/>
    <w:uiPriority w:val="39"/>
    <w:unhideWhenUsed/>
    <w:rsid w:val="0044412F"/>
    <w:pPr>
      <w:ind w:left="480"/>
    </w:pPr>
    <w:rPr>
      <w:i/>
      <w:iCs/>
      <w:sz w:val="22"/>
      <w:szCs w:val="22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44412F"/>
    <w:pPr>
      <w:ind w:left="720"/>
    </w:pPr>
    <w:rPr>
      <w:sz w:val="18"/>
      <w:szCs w:val="18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44412F"/>
    <w:pPr>
      <w:ind w:left="960"/>
    </w:pPr>
    <w:rPr>
      <w:sz w:val="18"/>
      <w:szCs w:val="18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44412F"/>
    <w:pPr>
      <w:ind w:left="1200"/>
    </w:pPr>
    <w:rPr>
      <w:sz w:val="18"/>
      <w:szCs w:val="18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44412F"/>
    <w:pPr>
      <w:ind w:left="1440"/>
    </w:pPr>
    <w:rPr>
      <w:sz w:val="18"/>
      <w:szCs w:val="18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44412F"/>
    <w:pPr>
      <w:ind w:left="1680"/>
    </w:pPr>
    <w:rPr>
      <w:sz w:val="18"/>
      <w:szCs w:val="18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44412F"/>
    <w:pPr>
      <w:ind w:left="1920"/>
    </w:pPr>
    <w:rPr>
      <w:sz w:val="18"/>
      <w:szCs w:val="18"/>
    </w:rPr>
  </w:style>
  <w:style w:type="character" w:styleId="slostrnky">
    <w:name w:val="page number"/>
    <w:basedOn w:val="Standardnpsmoodstavce"/>
    <w:uiPriority w:val="99"/>
    <w:semiHidden/>
    <w:unhideWhenUsed/>
    <w:rsid w:val="00A0073A"/>
  </w:style>
  <w:style w:type="character" w:customStyle="1" w:styleId="Nadpis4Char">
    <w:name w:val="Nadpis 4 Char"/>
    <w:basedOn w:val="Standardnpsmoodstavce"/>
    <w:link w:val="Nadpis4"/>
    <w:uiPriority w:val="9"/>
    <w:rsid w:val="009032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032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032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032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032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032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znamobrzk">
    <w:name w:val="table of figures"/>
    <w:basedOn w:val="Normln"/>
    <w:next w:val="Normln"/>
    <w:uiPriority w:val="99"/>
    <w:unhideWhenUsed/>
    <w:rsid w:val="001F5F5B"/>
  </w:style>
  <w:style w:type="paragraph" w:styleId="Textbubliny">
    <w:name w:val="Balloon Text"/>
    <w:basedOn w:val="Normln"/>
    <w:link w:val="TextbublinyChar"/>
    <w:uiPriority w:val="99"/>
    <w:semiHidden/>
    <w:unhideWhenUsed/>
    <w:rsid w:val="005E1EA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E1EA9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B47B51"/>
    <w:rPr>
      <w:color w:val="808080"/>
    </w:rPr>
  </w:style>
  <w:style w:type="paragraph" w:styleId="Revize">
    <w:name w:val="Revision"/>
    <w:hidden/>
    <w:uiPriority w:val="99"/>
    <w:semiHidden/>
    <w:rsid w:val="000667D8"/>
  </w:style>
  <w:style w:type="character" w:styleId="Odkaznakoment">
    <w:name w:val="annotation reference"/>
    <w:basedOn w:val="Standardnpsmoodstavce"/>
    <w:uiPriority w:val="99"/>
    <w:semiHidden/>
    <w:unhideWhenUsed/>
    <w:rsid w:val="000667D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667D8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667D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667D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667D8"/>
    <w:rPr>
      <w:b/>
      <w:bCs/>
      <w:sz w:val="20"/>
      <w:szCs w:val="2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725628"/>
    <w:rPr>
      <w:color w:val="605E5C"/>
      <w:shd w:val="clear" w:color="auto" w:fill="E1DFDD"/>
    </w:rPr>
  </w:style>
  <w:style w:type="paragraph" w:styleId="Textpoznpodarou">
    <w:name w:val="footnote text"/>
    <w:basedOn w:val="Normln"/>
    <w:link w:val="TextpoznpodarouChar"/>
    <w:uiPriority w:val="99"/>
    <w:unhideWhenUsed/>
    <w:rsid w:val="00DB5B3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B5B3A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DB5B3A"/>
    <w:rPr>
      <w:vertAlign w:val="superscript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64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64D0A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9C3135"/>
    <w:rPr>
      <w:color w:val="954F72" w:themeColor="followedHyperlink"/>
      <w:u w:val="single"/>
    </w:rPr>
  </w:style>
  <w:style w:type="table" w:customStyle="1" w:styleId="Prosttabulka51">
    <w:name w:val="Prostá tabulka 51"/>
    <w:basedOn w:val="Normlntabulka"/>
    <w:uiPriority w:val="45"/>
    <w:rsid w:val="00D819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ormaltextrun">
    <w:name w:val="normaltextrun"/>
    <w:basedOn w:val="Standardnpsmoodstavce"/>
    <w:rsid w:val="00736046"/>
  </w:style>
  <w:style w:type="character" w:customStyle="1" w:styleId="eop">
    <w:name w:val="eop"/>
    <w:basedOn w:val="Standardnpsmoodstavce"/>
    <w:rsid w:val="00736046"/>
  </w:style>
  <w:style w:type="character" w:customStyle="1" w:styleId="spellingerror">
    <w:name w:val="spellingerror"/>
    <w:basedOn w:val="Standardnpsmoodstavce"/>
    <w:rsid w:val="0083733D"/>
  </w:style>
  <w:style w:type="paragraph" w:customStyle="1" w:styleId="paragraph">
    <w:name w:val="paragraph"/>
    <w:basedOn w:val="Normln"/>
    <w:rsid w:val="00C20FE6"/>
    <w:pPr>
      <w:spacing w:before="100" w:beforeAutospacing="1" w:after="100" w:afterAutospacing="1"/>
    </w:pPr>
    <w:rPr>
      <w:rFonts w:eastAsia="Times New Roman" w:cs="Times New Roman"/>
      <w:lang w:eastAsia="cs-CZ"/>
    </w:rPr>
  </w:style>
  <w:style w:type="character" w:customStyle="1" w:styleId="contextualspellingandgrammarerror">
    <w:name w:val="contextualspellingandgrammarerror"/>
    <w:basedOn w:val="Standardnpsmoodstavce"/>
    <w:rsid w:val="00C20FE6"/>
  </w:style>
  <w:style w:type="table" w:customStyle="1" w:styleId="Prosttabulka31">
    <w:name w:val="Prostá tabulka 31"/>
    <w:basedOn w:val="Normlntabulka"/>
    <w:uiPriority w:val="43"/>
    <w:rsid w:val="005D3A6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vysvtlivek">
    <w:name w:val="endnote text"/>
    <w:basedOn w:val="Normln"/>
    <w:link w:val="TextvysvtlivekChar"/>
    <w:uiPriority w:val="99"/>
    <w:semiHidden/>
    <w:unhideWhenUsed/>
    <w:rsid w:val="007D2602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7D2602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7D2602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C671BA"/>
  </w:style>
  <w:style w:type="character" w:customStyle="1" w:styleId="mo">
    <w:name w:val="mo"/>
    <w:basedOn w:val="Standardnpsmoodstavce"/>
    <w:rsid w:val="00A15EBC"/>
  </w:style>
  <w:style w:type="character" w:customStyle="1" w:styleId="mi">
    <w:name w:val="mi"/>
    <w:basedOn w:val="Standardnpsmoodstavce"/>
    <w:rsid w:val="00A15EBC"/>
  </w:style>
  <w:style w:type="character" w:customStyle="1" w:styleId="mn">
    <w:name w:val="mn"/>
    <w:basedOn w:val="Standardnpsmoodstavce"/>
    <w:rsid w:val="00A15EBC"/>
  </w:style>
  <w:style w:type="paragraph" w:customStyle="1" w:styleId="Standard">
    <w:name w:val="Standard"/>
    <w:rsid w:val="00275D87"/>
    <w:pPr>
      <w:widowControl w:val="0"/>
      <w:tabs>
        <w:tab w:val="left" w:pos="3402"/>
      </w:tabs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lang w:eastAsia="cs-CZ"/>
    </w:rPr>
  </w:style>
  <w:style w:type="paragraph" w:styleId="Normlnweb">
    <w:name w:val="Normal (Web)"/>
    <w:basedOn w:val="Normln"/>
    <w:uiPriority w:val="99"/>
    <w:unhideWhenUsed/>
    <w:rsid w:val="00367E8E"/>
    <w:pPr>
      <w:spacing w:before="100" w:beforeAutospacing="1" w:after="100" w:afterAutospacing="1"/>
    </w:pPr>
    <w:rPr>
      <w:rFonts w:eastAsia="Times New Roman" w:cs="Times New Roman"/>
      <w:lang w:eastAsia="cs-CZ"/>
    </w:rPr>
  </w:style>
  <w:style w:type="table" w:customStyle="1" w:styleId="Prosttabulka41">
    <w:name w:val="Prostá tabulka 41"/>
    <w:basedOn w:val="Normlntabulka"/>
    <w:uiPriority w:val="44"/>
    <w:rsid w:val="00DC4D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adpis1bezsl">
    <w:name w:val="Nadpis 1 bez čísl"/>
    <w:basedOn w:val="Nadpis1"/>
    <w:next w:val="Normln"/>
    <w:link w:val="Nadpis1bezslChar"/>
    <w:qFormat/>
    <w:rsid w:val="00F96473"/>
    <w:pPr>
      <w:numPr>
        <w:numId w:val="0"/>
      </w:numPr>
    </w:pPr>
  </w:style>
  <w:style w:type="paragraph" w:customStyle="1" w:styleId="Nadpis2bezsl">
    <w:name w:val="Nadpis 2 bez čísl"/>
    <w:basedOn w:val="Nadpis2"/>
    <w:next w:val="Normln"/>
    <w:link w:val="Nadpis2bezslChar"/>
    <w:qFormat/>
    <w:rsid w:val="00F96473"/>
    <w:pPr>
      <w:numPr>
        <w:ilvl w:val="0"/>
        <w:numId w:val="0"/>
      </w:numPr>
    </w:pPr>
  </w:style>
  <w:style w:type="character" w:customStyle="1" w:styleId="Nadpis1bezslChar">
    <w:name w:val="Nadpis 1 bez čísl Char"/>
    <w:basedOn w:val="Nadpis1Char"/>
    <w:link w:val="Nadpis1bezsl"/>
    <w:rsid w:val="00F96473"/>
    <w:rPr>
      <w:rFonts w:ascii="Arial" w:eastAsiaTheme="majorEastAsia" w:hAnsi="Arial" w:cstheme="majorBidi"/>
      <w:sz w:val="32"/>
      <w:szCs w:val="32"/>
    </w:rPr>
  </w:style>
  <w:style w:type="character" w:customStyle="1" w:styleId="Nadpis2bezslChar">
    <w:name w:val="Nadpis 2 bez čísl Char"/>
    <w:basedOn w:val="Nadpis2Char"/>
    <w:link w:val="Nadpis2bezsl"/>
    <w:rsid w:val="00F96473"/>
    <w:rPr>
      <w:rFonts w:ascii="Arial" w:eastAsiaTheme="majorEastAsia" w:hAnsi="Arial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79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26" Type="http://schemas.openxmlformats.org/officeDocument/2006/relationships/image" Target="media/image10.png"/><Relationship Id="rId39" Type="http://schemas.openxmlformats.org/officeDocument/2006/relationships/hyperlink" Target="https://www.microsoft.com/cs-cz/microsoft-teams/group-chat-software" TargetMode="External"/><Relationship Id="rId21" Type="http://schemas.openxmlformats.org/officeDocument/2006/relationships/image" Target="media/image5.png"/><Relationship Id="rId34" Type="http://schemas.openxmlformats.org/officeDocument/2006/relationships/hyperlink" Target="https://cs.wikipedia.org/wiki/Fyzik%C3%A1ln%C3%AD_veli%C4%8Dina" TargetMode="External"/><Relationship Id="rId42" Type="http://schemas.openxmlformats.org/officeDocument/2006/relationships/hyperlink" Target="https://www.datarobot.com/wiki/prediction/" TargetMode="External"/><Relationship Id="rId47" Type="http://schemas.openxmlformats.org/officeDocument/2006/relationships/hyperlink" Target="https://spotipy.readthedocs.io/en/2.19.0/" TargetMode="External"/><Relationship Id="rId50" Type="http://schemas.openxmlformats.org/officeDocument/2006/relationships/hyperlink" Target="https://www.datascience-pm.com/crisp-dm-2/" TargetMode="External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9" Type="http://schemas.openxmlformats.org/officeDocument/2006/relationships/hyperlink" Target="http://www.billconnelly.net/?p=697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hyperlink" Target="https://fastapi.tiangolo.com" TargetMode="External"/><Relationship Id="rId37" Type="http://schemas.openxmlformats.org/officeDocument/2006/relationships/hyperlink" Target="https://cs.wikipedia.org/wiki/Line%C3%A1rn%C3%AD_regrese" TargetMode="External"/><Relationship Id="rId40" Type="http://schemas.openxmlformats.org/officeDocument/2006/relationships/hyperlink" Target="https://pandas.pydata.org/" TargetMode="External"/><Relationship Id="rId45" Type="http://schemas.openxmlformats.org/officeDocument/2006/relationships/hyperlink" Target="https://scikit-learn.org/stable/getting_started.html" TargetMode="External"/><Relationship Id="rId53" Type="http://schemas.openxmlformats.org/officeDocument/2006/relationships/footer" Target="footer6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hyperlink" Target="https://pandas.pydata.org/docs/reference/api/pandas.DataFrame.corr.html" TargetMode="External"/><Relationship Id="rId44" Type="http://schemas.openxmlformats.org/officeDocument/2006/relationships/hyperlink" Target="https://www.jetbrains.com/pycharm/" TargetMode="External"/><Relationship Id="rId52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hyperlink" Target="https://azure.microsoft.com/cs-cz/overview/what-is-machine-learning-platform/" TargetMode="External"/><Relationship Id="rId30" Type="http://schemas.openxmlformats.org/officeDocument/2006/relationships/hyperlink" Target="https://www.statisticshowto.com/dimensionality/" TargetMode="External"/><Relationship Id="rId35" Type="http://schemas.openxmlformats.org/officeDocument/2006/relationships/hyperlink" Target="https://www.gitlab.com/" TargetMode="External"/><Relationship Id="rId43" Type="http://schemas.openxmlformats.org/officeDocument/2006/relationships/hyperlink" Target="https://builtin.com/data-science/step-step-explanation-principal-component-analysis" TargetMode="External"/><Relationship Id="rId48" Type="http://schemas.openxmlformats.org/officeDocument/2006/relationships/hyperlink" Target="https://monday.com/blog/rnd/the-beginners-guide-to-scrumban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cs.wikipedia.org/wiki/XML-RPC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5" Type="http://schemas.openxmlformats.org/officeDocument/2006/relationships/image" Target="media/image9.png"/><Relationship Id="rId33" Type="http://schemas.openxmlformats.org/officeDocument/2006/relationships/hyperlink" Target="https://www.uvicorn.org" TargetMode="External"/><Relationship Id="rId38" Type="http://schemas.openxmlformats.org/officeDocument/2006/relationships/hyperlink" Target="https://cs.wikipedia.org/wiki/Logistick%C3%A1_regrese" TargetMode="External"/><Relationship Id="rId46" Type="http://schemas.openxmlformats.org/officeDocument/2006/relationships/hyperlink" Target="https://cs.wikipedia.org/wiki/SOAP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s://www.wallstreetmojo.com/pearson-correlation-coefficient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image" Target="media/image7.png"/><Relationship Id="rId28" Type="http://schemas.openxmlformats.org/officeDocument/2006/relationships/hyperlink" Target="https://azure.microsoft.com/cs-cz/services/machine-learning/" TargetMode="External"/><Relationship Id="rId36" Type="http://schemas.openxmlformats.org/officeDocument/2006/relationships/hyperlink" Target="https://exceltown.com/navody/pokrocila-analyza-regrese-korelace/korelace-co-to-vlastne-je/" TargetMode="External"/><Relationship Id="rId49" Type="http://schemas.openxmlformats.org/officeDocument/2006/relationships/hyperlink" Target="https://cs.wikipedia.org/wiki/Unit_testing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FC5AA11763464C854E31DB06502A14" ma:contentTypeVersion="9" ma:contentTypeDescription="Vytvoří nový dokument" ma:contentTypeScope="" ma:versionID="7ab754a2b1de01cbbf0cca5cfa3b004b">
  <xsd:schema xmlns:xsd="http://www.w3.org/2001/XMLSchema" xmlns:xs="http://www.w3.org/2001/XMLSchema" xmlns:p="http://schemas.microsoft.com/office/2006/metadata/properties" xmlns:ns2="ddd7f453-b290-4189-98d6-553bb48aa1bf" xmlns:ns3="f6c2daa3-3c16-44e7-b212-464d20bd9691" targetNamespace="http://schemas.microsoft.com/office/2006/metadata/properties" ma:root="true" ma:fieldsID="10789daac2a82a2281bf66f9831eeaa3" ns2:_="" ns3:_="">
    <xsd:import namespace="ddd7f453-b290-4189-98d6-553bb48aa1bf"/>
    <xsd:import namespace="f6c2daa3-3c16-44e7-b212-464d20bd96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7f453-b290-4189-98d6-553bb48aa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b5190b6f-cc76-4299-8866-3904f6a46e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2daa3-3c16-44e7-b212-464d20bd969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f66d04a-3a4a-441e-a45f-191cca7c58aa}" ma:internalName="TaxCatchAll" ma:showField="CatchAllData" ma:web="f6c2daa3-3c16-44e7-b212-464d20bd96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d7f453-b290-4189-98d6-553bb48aa1bf">
      <Terms xmlns="http://schemas.microsoft.com/office/infopath/2007/PartnerControls"/>
    </lcf76f155ced4ddcb4097134ff3c332f>
    <TaxCatchAll xmlns="f6c2daa3-3c16-44e7-b212-464d20bd969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Zástupný_text1</b:Tag>
    <b:SourceType>InternetSite</b:SourceType>
    <b:Guid>{35AE109C-944F-4439-94A9-C9C33DB37D84}</b:Guid>
    <b:RefOrder>1</b:RefOrder>
  </b:Source>
</b:Sources>
</file>

<file path=customXml/itemProps1.xml><?xml version="1.0" encoding="utf-8"?>
<ds:datastoreItem xmlns:ds="http://schemas.openxmlformats.org/officeDocument/2006/customXml" ds:itemID="{BECD490E-B7EB-4310-8804-2DF49945C0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488771-B8E1-4E0D-B7EF-7DB41C4585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7f453-b290-4189-98d6-553bb48aa1bf"/>
    <ds:schemaRef ds:uri="f6c2daa3-3c16-44e7-b212-464d20bd96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3EDB30-C6EB-4925-A5AC-1D0510056AB4}">
  <ds:schemaRefs>
    <ds:schemaRef ds:uri="http://schemas.microsoft.com/office/2006/metadata/properties"/>
    <ds:schemaRef ds:uri="http://schemas.microsoft.com/office/infopath/2007/PartnerControls"/>
    <ds:schemaRef ds:uri="ddd7f453-b290-4189-98d6-553bb48aa1bf"/>
    <ds:schemaRef ds:uri="f6c2daa3-3c16-44e7-b212-464d20bd9691"/>
  </ds:schemaRefs>
</ds:datastoreItem>
</file>

<file path=customXml/itemProps4.xml><?xml version="1.0" encoding="utf-8"?>
<ds:datastoreItem xmlns:ds="http://schemas.openxmlformats.org/officeDocument/2006/customXml" ds:itemID="{8AC23674-C2EB-4589-B312-FF71A6920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24</Pages>
  <Words>3161</Words>
  <Characters>18653</Characters>
  <Application>Microsoft Office Word</Application>
  <DocSecurity>0</DocSecurity>
  <Lines>155</Lines>
  <Paragraphs>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zak</cp:lastModifiedBy>
  <cp:revision>32</cp:revision>
  <dcterms:created xsi:type="dcterms:W3CDTF">2023-12-19T10:52:00Z</dcterms:created>
  <dcterms:modified xsi:type="dcterms:W3CDTF">2024-03-22T07:42:00Z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0x0101004B04D543718AD44AB4741924FBA5FB82</vt:lpwstr>
  </property>
  <property fmtid="{D5CDD505-2E9C-101B-9397-08002B2CF9AE}" pid="3" name="MediaServiceImageTags">
    <vt:lpwstr/>
  </property>
</Properties>
</file>