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IT Bootcamp</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Domaci 19.11.2021</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Bug Name:[Uninstall] [Clicking on uninstall in Windows Settings doesn’t start League of Legends Uninstall process</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Click on the “Type here to search” field on the left bottom corner of Windows taskbar and than type uninstall. Then click on the “Add and remove programs” at the top of the side menu. New window named “Settings” should pop-up and we click on “Search this list” field at the middle of the window and type “League of Legends”. Under that field League of Legends app name is displayed and there is a button “Uninstall”, where we have to click to uninstall game from our computer. When we click on button “Uninstall” nothing happens </w:t>
      </w:r>
      <w:r w:rsidDel="00000000" w:rsidR="00000000" w:rsidRPr="00000000">
        <w:rPr>
          <w:b w:val="1"/>
          <w:rtl w:val="0"/>
        </w:rPr>
        <w:t xml:space="preserve">(opisati detaljnije sve ovo, ne samo nothing happens)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Click on “Type here the search” at the left side of taskbar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Input text in the field  (example: Uninstall)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Click on “Add and remove programs” button at the top of side menu</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Click on the “Search this list” field at the middle of new window named “Settings”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Input text in the field (example: league of legends)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Click on “Uninstall” button under the “League of Legends” section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Expected result </w:t>
      </w:r>
      <w:r w:rsidDel="00000000" w:rsidR="00000000" w:rsidRPr="00000000">
        <w:rPr>
          <w:rtl w:val="0"/>
        </w:rPr>
        <w:t xml:space="preserve">Uninstall process starts and new window with uninstall process is opened</w:t>
      </w:r>
    </w:p>
    <w:p w:rsidR="00000000" w:rsidDel="00000000" w:rsidP="00000000" w:rsidRDefault="00000000" w:rsidRPr="00000000" w14:paraId="00000019">
      <w:pPr>
        <w:rPr/>
      </w:pPr>
      <w:r w:rsidDel="00000000" w:rsidR="00000000" w:rsidRPr="00000000">
        <w:rPr>
          <w:b w:val="1"/>
          <w:rtl w:val="0"/>
        </w:rPr>
        <w:t xml:space="preserve">Actual result </w:t>
      </w:r>
      <w:r w:rsidDel="00000000" w:rsidR="00000000" w:rsidRPr="00000000">
        <w:rPr>
          <w:rtl w:val="0"/>
        </w:rPr>
        <w:t xml:space="preserve">When user click on “Uninstall” button nothing happens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Priority </w:t>
      </w:r>
      <w:r w:rsidDel="00000000" w:rsidR="00000000" w:rsidRPr="00000000">
        <w:rPr>
          <w:rtl w:val="0"/>
        </w:rPr>
        <w:t xml:space="preserve">Low priority</w:t>
      </w:r>
    </w:p>
    <w:p w:rsidR="00000000" w:rsidDel="00000000" w:rsidP="00000000" w:rsidRDefault="00000000" w:rsidRPr="00000000" w14:paraId="0000001C">
      <w:pPr>
        <w:rPr/>
      </w:pPr>
      <w:r w:rsidDel="00000000" w:rsidR="00000000" w:rsidRPr="00000000">
        <w:rPr>
          <w:b w:val="1"/>
          <w:rtl w:val="0"/>
        </w:rPr>
        <w:t xml:space="preserve">Severity </w:t>
      </w:r>
      <w:r w:rsidDel="00000000" w:rsidR="00000000" w:rsidRPr="00000000">
        <w:rPr>
          <w:rtl w:val="0"/>
        </w:rPr>
        <w:t xml:space="preserve">Medium severity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Repro rate  </w:t>
      </w:r>
      <w:r w:rsidDel="00000000" w:rsidR="00000000" w:rsidRPr="00000000">
        <w:rPr>
          <w:rtl w:val="0"/>
        </w:rPr>
        <w:t xml:space="preserve">100%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872163" cy="3609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3609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