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IT Bootcamp</w:t>
      </w:r>
    </w:p>
    <w:p w:rsidR="00000000" w:rsidDel="00000000" w:rsidP="00000000" w:rsidRDefault="00000000" w:rsidRPr="00000000" w14:paraId="00000002">
      <w:pPr>
        <w:jc w:val="center"/>
        <w:rPr>
          <w:b w:val="1"/>
        </w:rPr>
      </w:pPr>
      <w:r w:rsidDel="00000000" w:rsidR="00000000" w:rsidRPr="00000000">
        <w:rPr>
          <w:b w:val="1"/>
          <w:rtl w:val="0"/>
        </w:rPr>
        <w:t xml:space="preserve">Domaci 12.12.2021</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Bug Name: [Employe update] It is allowed to gave invalid birth date to the employe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Description:</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you login to “Humanity.com” website and click to Staff tab you are redirected to the Staff Page. There you have a list of employees and you click to any of it (example: Dejan Petrovic), then just click on  “Edit details” link text below employe name and for a date choose date that doesn’t exist (29th February 1985 - there is no problem with months that have 30 days) and update employe by clicking on “Save employe” button at the bottom of the screen. After this site update employe details and add invalid date birthday to employe.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Steps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Open Google Chrome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Go to url: Humanity.com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Login to the site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Click on staff tab</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Choose already added employe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Click on “Edit details” text link</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Choose 29th February 1985 as employe birthday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Click on “Save employe” button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rtl w:val="0"/>
        </w:rPr>
        <w:t xml:space="preserve">Expected result: </w:t>
      </w:r>
      <w:r w:rsidDel="00000000" w:rsidR="00000000" w:rsidRPr="00000000">
        <w:rPr>
          <w:rtl w:val="0"/>
        </w:rPr>
        <w:t xml:space="preserve">User get a message that birthdate is invalid and employe details are not updated</w:t>
      </w:r>
    </w:p>
    <w:p w:rsidR="00000000" w:rsidDel="00000000" w:rsidP="00000000" w:rsidRDefault="00000000" w:rsidRPr="00000000" w14:paraId="00000019">
      <w:pPr>
        <w:ind w:left="0" w:firstLine="0"/>
        <w:rPr/>
      </w:pPr>
      <w:r w:rsidDel="00000000" w:rsidR="00000000" w:rsidRPr="00000000">
        <w:rPr>
          <w:b w:val="1"/>
          <w:rtl w:val="0"/>
        </w:rPr>
        <w:t xml:space="preserve">Actual result: </w:t>
      </w:r>
      <w:r w:rsidDel="00000000" w:rsidR="00000000" w:rsidRPr="00000000">
        <w:rPr>
          <w:rtl w:val="0"/>
        </w:rPr>
        <w:t xml:space="preserve">Invalid birthday date is approved and employee profile is updated with invalid birthday date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Priority: </w:t>
      </w:r>
      <w:r w:rsidDel="00000000" w:rsidR="00000000" w:rsidRPr="00000000">
        <w:rPr>
          <w:rtl w:val="0"/>
        </w:rPr>
        <w:t xml:space="preserve">Low priority</w:t>
      </w:r>
    </w:p>
    <w:p w:rsidR="00000000" w:rsidDel="00000000" w:rsidP="00000000" w:rsidRDefault="00000000" w:rsidRPr="00000000" w14:paraId="0000001C">
      <w:pPr>
        <w:ind w:left="0" w:firstLine="0"/>
        <w:rPr/>
      </w:pPr>
      <w:r w:rsidDel="00000000" w:rsidR="00000000" w:rsidRPr="00000000">
        <w:rPr>
          <w:b w:val="1"/>
          <w:rtl w:val="0"/>
        </w:rPr>
        <w:t xml:space="preserve">Severity: </w:t>
      </w:r>
      <w:r w:rsidDel="00000000" w:rsidR="00000000" w:rsidRPr="00000000">
        <w:rPr>
          <w:rtl w:val="0"/>
        </w:rPr>
        <w:t xml:space="preserve">Low priority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Repro rate: </w:t>
      </w:r>
      <w:r w:rsidDel="00000000" w:rsidR="00000000" w:rsidRPr="00000000">
        <w:rPr>
          <w:rtl w:val="0"/>
        </w:rPr>
        <w:t xml:space="preserve">100%</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Screenshot:</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Pr>
        <w:drawing>
          <wp:inline distB="114300" distT="114300" distL="114300" distR="114300">
            <wp:extent cx="5943600" cy="486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64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