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Domaci 23.11.2021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first nam, last name and email of customers - SELECT </w:t>
      </w:r>
      <w:r w:rsidDel="00000000" w:rsidR="00000000" w:rsidRPr="00000000">
        <w:rPr>
          <w:rtl w:val="0"/>
        </w:rPr>
        <w:t xml:space="preserve">first_name, last_name, email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 customers whose first names are Jamie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first_name = 'Jamie';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Sorts customers by the first name in ascending order - 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first_name </w:t>
      </w:r>
      <w:r w:rsidDel="00000000" w:rsidR="00000000" w:rsidRPr="00000000">
        <w:rPr>
          <w:b w:val="1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and Maximum rental amount - SELECT MAX</w:t>
      </w:r>
      <w:r w:rsidDel="00000000" w:rsidR="00000000" w:rsidRPr="00000000">
        <w:rPr>
          <w:rtl w:val="0"/>
        </w:rPr>
        <w:t xml:space="preserve"> (amount),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(amount) 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payment;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