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C0446E" w14:textId="3258F677" w:rsidR="00FC470B" w:rsidRDefault="00F2300A">
      <w:r>
        <w:t xml:space="preserve">REALIZOWANE </w:t>
      </w:r>
      <w:r w:rsidR="00235121">
        <w:t>PROJEKTY</w:t>
      </w:r>
      <w:r>
        <w:t xml:space="preserve">   (DOŚWIADCZENIE PROJEKTOWE)</w:t>
      </w:r>
    </w:p>
    <w:p w14:paraId="23FAA3EF" w14:textId="38A4AA48" w:rsidR="00F2300A" w:rsidRPr="003A50BE" w:rsidRDefault="003A50BE" w:rsidP="00F2300A">
      <w:pPr>
        <w:rPr>
          <w:bCs/>
        </w:rPr>
      </w:pPr>
      <w:r w:rsidRPr="003A50BE">
        <w:rPr>
          <w:bCs/>
          <w:highlight w:val="yellow"/>
        </w:rPr>
        <w:t>Kolejność najstarsza na dole – najnowsze na górze</w:t>
      </w:r>
    </w:p>
    <w:p w14:paraId="53380EE6" w14:textId="42743E4A" w:rsidR="00235121" w:rsidRPr="00F2300A" w:rsidRDefault="00996277" w:rsidP="00F2300A">
      <w:pPr>
        <w:rPr>
          <w:b/>
          <w:bCs/>
        </w:rPr>
      </w:pPr>
      <w:r w:rsidRPr="00F2300A">
        <w:rPr>
          <w:b/>
          <w:bCs/>
        </w:rPr>
        <w:t>P</w:t>
      </w:r>
      <w:r w:rsidR="00235121" w:rsidRPr="00F2300A">
        <w:rPr>
          <w:b/>
          <w:bCs/>
        </w:rPr>
        <w:t>rojekt</w:t>
      </w:r>
      <w:r w:rsidRPr="00F2300A">
        <w:rPr>
          <w:b/>
          <w:bCs/>
        </w:rPr>
        <w:t xml:space="preserve"> „</w:t>
      </w:r>
      <w:r w:rsidR="00235121" w:rsidRPr="00F2300A">
        <w:rPr>
          <w:b/>
          <w:bCs/>
        </w:rPr>
        <w:t xml:space="preserve"> Akademia </w:t>
      </w:r>
      <w:r w:rsidR="009378A2" w:rsidRPr="00F2300A">
        <w:rPr>
          <w:b/>
          <w:bCs/>
        </w:rPr>
        <w:t>A</w:t>
      </w:r>
      <w:r w:rsidR="00235121" w:rsidRPr="00F2300A">
        <w:rPr>
          <w:b/>
          <w:bCs/>
        </w:rPr>
        <w:t>nima</w:t>
      </w:r>
      <w:r w:rsidR="009378A2" w:rsidRPr="00F2300A">
        <w:rPr>
          <w:b/>
          <w:bCs/>
        </w:rPr>
        <w:t>tor</w:t>
      </w:r>
      <w:r w:rsidR="00235121" w:rsidRPr="00F2300A">
        <w:rPr>
          <w:b/>
          <w:bCs/>
        </w:rPr>
        <w:t>a</w:t>
      </w:r>
      <w:r w:rsidRPr="00F2300A">
        <w:rPr>
          <w:b/>
          <w:bCs/>
        </w:rPr>
        <w:t>”</w:t>
      </w:r>
    </w:p>
    <w:p w14:paraId="5D01E5E9" w14:textId="512FF58C" w:rsidR="00235121" w:rsidRDefault="00235121">
      <w:r>
        <w:t xml:space="preserve">Projekt realizowany  w terminie </w:t>
      </w:r>
      <w:r w:rsidRPr="00235121">
        <w:t>2021-07-01 - 2021-09-30</w:t>
      </w:r>
      <w:r>
        <w:t xml:space="preserve"> </w:t>
      </w:r>
    </w:p>
    <w:p w14:paraId="4B5F9E6F" w14:textId="77777777" w:rsidR="00F2300A" w:rsidRDefault="00F2300A" w:rsidP="00F2300A">
      <w:pPr>
        <w:pStyle w:val="NormalnyWeb"/>
      </w:pPr>
      <w:r>
        <w:t>Projekt angażuje młodzież w wolontariat odpowiadający na realne, zdiagnozowane potrzeby społeczności lokalnej – w szczególności wsparcie osób samotnych, seniorów i osób zagrożonych wykluczeniem. Uczestnicy najpierw rozwijają kompetencje społeczne podczas warsztatów, a następnie wykorzystują je w praktyce, niosąc pomoc i budując relacje z potrzebującymi.</w:t>
      </w:r>
    </w:p>
    <w:p w14:paraId="2E4DD2F4" w14:textId="77777777" w:rsidR="00F2300A" w:rsidRDefault="00F2300A" w:rsidP="00F2300A">
      <w:pPr>
        <w:pStyle w:val="NormalnyWeb"/>
      </w:pPr>
      <w:r>
        <w:t>Działania odpowiadają na rosnące potrzeby w obszarze usług społecznych w województwie lubuskim, wzmacniając jednocześnie wrażliwość społeczną młodych ludzi i ich gotowość do aktywnego działania. Projekt realizowany jest przy wsparciu specjalistów, wprowadzając uczestników w ideę i praktykę wolontariatu.</w:t>
      </w:r>
    </w:p>
    <w:p w14:paraId="46444C85" w14:textId="77777777" w:rsidR="00996277" w:rsidRDefault="00996277" w:rsidP="009378A2">
      <w:pPr>
        <w:spacing w:after="0" w:line="360" w:lineRule="auto"/>
        <w:jc w:val="both"/>
      </w:pPr>
      <w:bookmarkStart w:id="0" w:name="_GoBack"/>
      <w:bookmarkEnd w:id="0"/>
    </w:p>
    <w:p w14:paraId="2072782E" w14:textId="765702F2" w:rsidR="00996277" w:rsidRPr="00F2300A" w:rsidRDefault="00996277" w:rsidP="009378A2">
      <w:pPr>
        <w:spacing w:after="0" w:line="360" w:lineRule="auto"/>
        <w:jc w:val="both"/>
        <w:rPr>
          <w:b/>
          <w:bCs/>
          <w:color w:val="FF0000"/>
        </w:rPr>
      </w:pPr>
      <w:r w:rsidRPr="00F2300A">
        <w:rPr>
          <w:b/>
          <w:bCs/>
          <w:color w:val="FF0000"/>
        </w:rPr>
        <w:t xml:space="preserve">Projekt 2.  </w:t>
      </w:r>
      <w:r w:rsidR="00F2300A" w:rsidRPr="00F2300A">
        <w:rPr>
          <w:b/>
          <w:bCs/>
          <w:color w:val="FF0000"/>
        </w:rPr>
        <w:t>„</w:t>
      </w:r>
      <w:r w:rsidRPr="00F2300A">
        <w:rPr>
          <w:b/>
          <w:bCs/>
          <w:color w:val="FF0000"/>
        </w:rPr>
        <w:t xml:space="preserve">KOMPAS WIEDZY”      </w:t>
      </w:r>
    </w:p>
    <w:p w14:paraId="756A1F62" w14:textId="77777777" w:rsidR="00996277" w:rsidRPr="00F2300A" w:rsidRDefault="00996277" w:rsidP="00996277">
      <w:pPr>
        <w:spacing w:after="0" w:line="360" w:lineRule="auto"/>
        <w:jc w:val="both"/>
        <w:rPr>
          <w:color w:val="FF0000"/>
        </w:rPr>
      </w:pPr>
      <w:r w:rsidRPr="00F2300A">
        <w:rPr>
          <w:color w:val="FF0000"/>
        </w:rPr>
        <w:t>Termin realizacji: 1.03.2025 do 15.07.2025 roku.</w:t>
      </w:r>
    </w:p>
    <w:p w14:paraId="6F7B4E52" w14:textId="77777777" w:rsidR="00691336" w:rsidRDefault="00691336" w:rsidP="00691336">
      <w:pPr>
        <w:pStyle w:val="NormalnyWeb"/>
      </w:pPr>
      <w:r>
        <w:t>Celem projektu jest rozwój kompetencji uczestników w zakresie poradnictwa indywidualnego i pracy grupowej, ze szczególnym uwzględnieniem radzenia sobie ze stresem związanym z doświadczeniem migracji. Projekt obejmuje również wsparcie językowe, psychologiczne i emocjonalne dzieci i młodzieży uczących się w polskich szkołach i przedszkolach.</w:t>
      </w:r>
    </w:p>
    <w:p w14:paraId="687883D1" w14:textId="77777777" w:rsidR="00691336" w:rsidRDefault="00691336" w:rsidP="00691336">
      <w:pPr>
        <w:pStyle w:val="NormalnyWeb"/>
      </w:pPr>
      <w:r>
        <w:t>Kluczowym założeniem jest przygotowanie studentów, wolontariuszy oraz przyszłych nauczycieli do pracy w środowisku wielokulturowym. Uczestnicy zdobywają zarówno wiedzę teoretyczną, jak i praktyczne umiejętności pracy z dziećmi pochodzącymi z różnych kręgów kulturowych. Projekt wzmacnia także kompetencje kadry edukacyjnej, tworząc zaplecze osób przygotowanych do wspierania innych nauczycieli i specjalistów.</w:t>
      </w:r>
    </w:p>
    <w:p w14:paraId="7265D5A5" w14:textId="77777777" w:rsidR="00691336" w:rsidRDefault="00691336" w:rsidP="00691336">
      <w:pPr>
        <w:pStyle w:val="NormalnyWeb"/>
      </w:pPr>
      <w:r>
        <w:t xml:space="preserve">Jedną z metod pracy są działania edukacyjne oparte na literaturze dziecięcej dotyczącej różnorodności kulturowej, wzbogacone o wykorzystanie teatrzyku </w:t>
      </w:r>
      <w:proofErr w:type="spellStart"/>
      <w:r>
        <w:t>Kamishibai</w:t>
      </w:r>
      <w:proofErr w:type="spellEnd"/>
      <w:r>
        <w:t xml:space="preserve"> – angażującego narzędzia wspierającego rozwój kompetencji społecznych i poznawczych oraz przybliżającego elementy polskiej kultury.</w:t>
      </w:r>
    </w:p>
    <w:p w14:paraId="47C20A49" w14:textId="77777777" w:rsidR="00691336" w:rsidRDefault="00691336" w:rsidP="00691336">
      <w:pPr>
        <w:pStyle w:val="NormalnyWeb"/>
      </w:pPr>
      <w:r>
        <w:t>Projekt odpowiada na realne potrzeby zdiagnozowane w środowisku edukacyjnym. Badania przeprowadzone w 2023 roku wskazały na istotne braki w zakresie kompetencji międzykulturowych wśród przyszłych nauczycieli.</w:t>
      </w:r>
    </w:p>
    <w:p w14:paraId="604D2A47" w14:textId="0903DC45" w:rsidR="00996277" w:rsidRDefault="00691336" w:rsidP="00691336">
      <w:pPr>
        <w:pStyle w:val="NormalnyWeb"/>
      </w:pPr>
      <w:r>
        <w:t>Odbiorcami projektu jest grupa młodych osób związanych z edukacją dzieci i młodzieży, które rozwijają swoje kompetencje podczas warsztatów i szkoleń prowadzonych przez wysoko wykwalifikowaną kadrę specjalistów.</w:t>
      </w:r>
    </w:p>
    <w:p w14:paraId="495F38C0" w14:textId="49F11558" w:rsidR="009378A2" w:rsidRDefault="009378A2" w:rsidP="009378A2">
      <w:pPr>
        <w:spacing w:after="0" w:line="360" w:lineRule="auto"/>
        <w:jc w:val="both"/>
      </w:pPr>
      <w:r>
        <w:t xml:space="preserve">Projekt </w:t>
      </w:r>
      <w:r w:rsidR="00996277">
        <w:t>3</w:t>
      </w:r>
      <w:r>
        <w:t xml:space="preserve">. </w:t>
      </w:r>
      <w:r w:rsidR="009920BC">
        <w:t xml:space="preserve">   </w:t>
      </w:r>
    </w:p>
    <w:p w14:paraId="0A51282F" w14:textId="0FC826A4" w:rsidR="00996277" w:rsidRPr="00996277" w:rsidRDefault="00F2300A" w:rsidP="009378A2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Projekt</w:t>
      </w:r>
      <w:r w:rsidR="00996277" w:rsidRPr="00996277">
        <w:rPr>
          <w:b/>
          <w:bCs/>
        </w:rPr>
        <w:t xml:space="preserve">: </w:t>
      </w:r>
      <w:r>
        <w:rPr>
          <w:b/>
          <w:bCs/>
        </w:rPr>
        <w:t>„</w:t>
      </w:r>
      <w:r w:rsidR="00996277" w:rsidRPr="00996277">
        <w:rPr>
          <w:b/>
          <w:bCs/>
        </w:rPr>
        <w:t>Wolontariat Akademicki</w:t>
      </w:r>
      <w:r>
        <w:rPr>
          <w:b/>
          <w:bCs/>
        </w:rPr>
        <w:t>”</w:t>
      </w:r>
      <w:r w:rsidR="00996277" w:rsidRPr="00996277">
        <w:rPr>
          <w:b/>
          <w:bCs/>
        </w:rPr>
        <w:t xml:space="preserve"> </w:t>
      </w:r>
    </w:p>
    <w:p w14:paraId="4479F4A5" w14:textId="77777777" w:rsidR="00996277" w:rsidRDefault="00996277" w:rsidP="009378A2">
      <w:pPr>
        <w:spacing w:after="0" w:line="360" w:lineRule="auto"/>
        <w:jc w:val="both"/>
      </w:pPr>
    </w:p>
    <w:p w14:paraId="1DFC9EEC" w14:textId="7042B800" w:rsidR="009920BC" w:rsidRDefault="009920BC" w:rsidP="009378A2">
      <w:pPr>
        <w:spacing w:after="0" w:line="360" w:lineRule="auto"/>
        <w:jc w:val="both"/>
      </w:pPr>
      <w:r>
        <w:t xml:space="preserve">Termin realizacji   15.03.2026 do 30.05.2026 roku </w:t>
      </w:r>
    </w:p>
    <w:p w14:paraId="08B7EF48" w14:textId="77777777" w:rsidR="009920BC" w:rsidRDefault="009920BC" w:rsidP="009378A2">
      <w:pPr>
        <w:spacing w:after="0" w:line="360" w:lineRule="auto"/>
        <w:jc w:val="both"/>
      </w:pPr>
    </w:p>
    <w:p w14:paraId="2F39B517" w14:textId="77777777" w:rsidR="009920BC" w:rsidRDefault="009920BC" w:rsidP="009920BC">
      <w:pPr>
        <w:spacing w:after="0" w:line="360" w:lineRule="auto"/>
        <w:jc w:val="both"/>
      </w:pPr>
      <w:r>
        <w:t xml:space="preserve">Projekt zakłada kompleksowe przygotowanie studentów do świadomego, odpowiedzialnego i długofalowego zaangażowania w działania </w:t>
      </w:r>
      <w:proofErr w:type="spellStart"/>
      <w:r>
        <w:t>wolontariackie</w:t>
      </w:r>
      <w:proofErr w:type="spellEnd"/>
      <w:r>
        <w:t xml:space="preserve">; poprzez systemowe, kompetencyjne i praktyczne wsparcie edukacyjne. W ramach przedsięwzięcia powstanie spójny program szkoleniowo-rozwojowy łączący warsztaty, szkolenia i mentoring z realnym doświadczeniem </w:t>
      </w:r>
      <w:proofErr w:type="spellStart"/>
      <w:r>
        <w:t>wolontariackim</w:t>
      </w:r>
      <w:proofErr w:type="spellEnd"/>
      <w:r>
        <w:t>. Odbiorcami projektu będą dwie grupy studentów (łącznie 30 osób), które zostaną objęte profesjonalnym wsparciem wysoko wykwalifikowanej kadry akademickiej.   Działania będą realizowane na terenie województwie lubuskiego w dwóch powiatach:  zielonogórskim i nowosolskim. Zajęcia będą odbywać się w siedzibie fundacji lub w siedzibie uniwersytetu zielonogórskiego</w:t>
      </w:r>
    </w:p>
    <w:p w14:paraId="5A83A3EF" w14:textId="77777777" w:rsidR="00996277" w:rsidRDefault="00996277" w:rsidP="009920BC">
      <w:pPr>
        <w:spacing w:after="0" w:line="360" w:lineRule="auto"/>
        <w:jc w:val="both"/>
      </w:pPr>
    </w:p>
    <w:p w14:paraId="5C7F59A1" w14:textId="37436045" w:rsidR="00F2300A" w:rsidRDefault="00F2300A" w:rsidP="002F4A96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PROJEKT 4. (najnowszy</w:t>
      </w:r>
      <w:r w:rsidR="00B918F7">
        <w:rPr>
          <w:b/>
          <w:bCs/>
        </w:rPr>
        <w:t xml:space="preserve"> – musi być na wierzchu</w:t>
      </w:r>
      <w:r>
        <w:rPr>
          <w:b/>
          <w:bCs/>
        </w:rPr>
        <w:t>)</w:t>
      </w:r>
      <w:r w:rsidR="00996277" w:rsidRPr="002F4A96">
        <w:rPr>
          <w:b/>
          <w:bCs/>
        </w:rPr>
        <w:t xml:space="preserve">     </w:t>
      </w:r>
      <w:r>
        <w:rPr>
          <w:b/>
          <w:bCs/>
        </w:rPr>
        <w:t>„</w:t>
      </w:r>
      <w:r w:rsidR="002F4A96" w:rsidRPr="002F4A96">
        <w:rPr>
          <w:b/>
          <w:bCs/>
        </w:rPr>
        <w:t>Partnerstwo bez barier – wolontariat akademicki</w:t>
      </w:r>
      <w:r>
        <w:rPr>
          <w:b/>
          <w:bCs/>
        </w:rPr>
        <w:t>„</w:t>
      </w:r>
    </w:p>
    <w:p w14:paraId="013398D5" w14:textId="260A2957" w:rsidR="00B918F7" w:rsidRDefault="002F4A96" w:rsidP="00B918F7">
      <w:pPr>
        <w:pStyle w:val="NormalnyWeb"/>
      </w:pPr>
      <w:r>
        <w:rPr>
          <w:b/>
          <w:bCs/>
        </w:rPr>
        <w:t xml:space="preserve"> </w:t>
      </w:r>
      <w:r w:rsidR="00B918F7">
        <w:rPr>
          <w:noProof/>
          <w14:ligatures w14:val="standardContextual"/>
        </w:rPr>
        <w:drawing>
          <wp:inline distT="0" distB="0" distL="0" distR="0" wp14:anchorId="790CF583" wp14:editId="714A1D9B">
            <wp:extent cx="2480493" cy="3573929"/>
            <wp:effectExtent l="0" t="0" r="0" b="7620"/>
            <wp:docPr id="1" name="Obraz 1" descr="C:\Users\Inett\Downloads\Inett R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tt\Downloads\Inett R0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503" cy="357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FF17" w14:textId="63FD0D2E" w:rsidR="002F4A96" w:rsidRPr="002F4A96" w:rsidRDefault="002F4A96" w:rsidP="002F4A96">
      <w:pPr>
        <w:spacing w:after="0" w:line="360" w:lineRule="auto"/>
        <w:jc w:val="both"/>
        <w:rPr>
          <w:b/>
          <w:bCs/>
        </w:rPr>
      </w:pPr>
    </w:p>
    <w:p w14:paraId="146AE442" w14:textId="1C1A7927" w:rsidR="002F4A96" w:rsidRDefault="002F4A96" w:rsidP="002F4A96">
      <w:pPr>
        <w:spacing w:after="0" w:line="360" w:lineRule="auto"/>
        <w:jc w:val="both"/>
      </w:pPr>
      <w:r>
        <w:t>Projekt realizowany od 15 marca 2026 do 31 sierpnia  2026 roku</w:t>
      </w:r>
    </w:p>
    <w:p w14:paraId="007406C1" w14:textId="63C375B7" w:rsidR="002F4A96" w:rsidRDefault="002F4A96" w:rsidP="002F4A96">
      <w:pPr>
        <w:spacing w:after="0" w:line="360" w:lineRule="auto"/>
        <w:jc w:val="both"/>
      </w:pPr>
      <w:r>
        <w:t xml:space="preserve">Celem projektu jest kompleksowe przygotowanie przyszłych nauczycieli – studentów V roku studiów magisterskich – do świadomej, odpowiedzialnej i profesjonalnej pracy </w:t>
      </w:r>
      <w:proofErr w:type="spellStart"/>
      <w:r>
        <w:lastRenderedPageBreak/>
        <w:t>wolontariackiej</w:t>
      </w:r>
      <w:proofErr w:type="spellEnd"/>
      <w:r>
        <w:t xml:space="preserve"> na rzecz osób z niepełnosprawnościami, zarówno dzieci, jak i dorosłych. Projekt ma na celu rozwinięcie u uczestników nie tylko wiedzy teoretycznej, lecz przede wszystkim praktycznych umiejętności i kompetencji społecznych, które pozwolą im efektywnie wspieranie  osób wymagających dodatkowej troski, zrozumienia i odpowiednio dostosowanych metod edukacyjnych oraz opiekuńczych.</w:t>
      </w:r>
    </w:p>
    <w:p w14:paraId="4059E464" w14:textId="2320E930" w:rsidR="002F4A96" w:rsidRDefault="002F4A96" w:rsidP="002F4A96">
      <w:pPr>
        <w:spacing w:after="0" w:line="360" w:lineRule="auto"/>
        <w:jc w:val="both"/>
      </w:pPr>
      <w:r>
        <w:t xml:space="preserve">Projekt sfinansowano ze środków PFRON w ramach konkursu „MOC MAŁYCH INICJATYW” edycja 2025 roku. Projekt realizowany w ramach inicjatywy „Siła wspólnoty” przez Operatora: Stowarzyszenie na Rzecz Edukacji „POMOST” we współpracy z Zachodniopomorskim Centrum Innowacji. </w:t>
      </w:r>
    </w:p>
    <w:p w14:paraId="1269692C" w14:textId="77777777" w:rsidR="009920BC" w:rsidRDefault="009920BC" w:rsidP="009920BC">
      <w:pPr>
        <w:spacing w:after="0" w:line="360" w:lineRule="auto"/>
        <w:jc w:val="both"/>
      </w:pPr>
    </w:p>
    <w:p w14:paraId="65D0F4BC" w14:textId="4FEA1CA9" w:rsidR="009920BC" w:rsidRDefault="009920BC" w:rsidP="009920BC">
      <w:pPr>
        <w:spacing w:after="0" w:line="360" w:lineRule="auto"/>
        <w:jc w:val="both"/>
      </w:pPr>
      <w:r>
        <w:t xml:space="preserve"> </w:t>
      </w:r>
    </w:p>
    <w:p w14:paraId="7C437288" w14:textId="77777777" w:rsidR="009378A2" w:rsidRDefault="009378A2" w:rsidP="009378A2">
      <w:pPr>
        <w:spacing w:after="0" w:line="360" w:lineRule="auto"/>
        <w:jc w:val="both"/>
      </w:pPr>
    </w:p>
    <w:p w14:paraId="56839D80" w14:textId="77777777" w:rsidR="009378A2" w:rsidRDefault="009378A2" w:rsidP="009378A2">
      <w:pPr>
        <w:spacing w:after="0" w:line="360" w:lineRule="auto"/>
        <w:jc w:val="both"/>
      </w:pPr>
    </w:p>
    <w:p w14:paraId="2F4C541F" w14:textId="4AD8370B" w:rsidR="009378A2" w:rsidRPr="009378A2" w:rsidRDefault="009378A2" w:rsidP="009378A2">
      <w:pPr>
        <w:spacing w:after="0" w:line="360" w:lineRule="auto"/>
        <w:jc w:val="both"/>
        <w:rPr>
          <w:rFonts w:ascii="Arial" w:hAnsi="Arial" w:cs="Arial"/>
        </w:rPr>
      </w:pPr>
      <w:r>
        <w:t xml:space="preserve"> </w:t>
      </w:r>
    </w:p>
    <w:sectPr w:rsidR="009378A2" w:rsidRPr="00937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1523A"/>
    <w:multiLevelType w:val="hybridMultilevel"/>
    <w:tmpl w:val="BE4C0D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21"/>
    <w:rsid w:val="00235121"/>
    <w:rsid w:val="002F4A96"/>
    <w:rsid w:val="003A50BE"/>
    <w:rsid w:val="00586BD0"/>
    <w:rsid w:val="00691336"/>
    <w:rsid w:val="008B3F9A"/>
    <w:rsid w:val="009378A2"/>
    <w:rsid w:val="009920BC"/>
    <w:rsid w:val="00996277"/>
    <w:rsid w:val="00A40066"/>
    <w:rsid w:val="00B918F7"/>
    <w:rsid w:val="00F07308"/>
    <w:rsid w:val="00F2300A"/>
    <w:rsid w:val="00FC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3F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51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51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51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51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51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51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51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51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51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51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512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F23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91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918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51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51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51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51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51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51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51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51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51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51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512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F23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91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918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1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6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603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MALICKA</dc:creator>
  <cp:lastModifiedBy>Inetta Nowosad</cp:lastModifiedBy>
  <cp:revision>5</cp:revision>
  <dcterms:created xsi:type="dcterms:W3CDTF">2026-05-04T17:41:00Z</dcterms:created>
  <dcterms:modified xsi:type="dcterms:W3CDTF">2026-05-04T19:19:00Z</dcterms:modified>
</cp:coreProperties>
</file>