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sz w:val="28"/>
          <w:szCs w:val="28"/>
        </w:rPr>
        <w:t xml:space="preserve">RANCANG BANGUN APLIKASI WEB MANAJEMEN KEUANGAN PRIBADI</w:t>
      </w:r>
    </w:p>
    <w:p>
      <w:pPr>
        <w:spacing w:before="0" w:after="120"/>
        <w:jc w:val="center"/>
      </w:pPr>
      <w:r>
        <w:rPr>
          <w:rFonts w:ascii="Arial" w:cs="Arial" w:eastAsia="Arial" w:hAnsi="Arial"/>
          <w:b/>
          <w:bCs/>
          <w:sz w:val="28"/>
          <w:szCs w:val="28"/>
        </w:rPr>
        <w:t xml:space="preserve">DENGAN ANALISIS POLA PENGELUARAN MENGGUNAKAN</w:t>
      </w:r>
    </w:p>
    <w:p>
      <w:pPr>
        <w:spacing w:before="0" w:after="480"/>
        <w:jc w:val="center"/>
      </w:pPr>
      <w:r>
        <w:rPr>
          <w:rFonts w:ascii="Arial" w:cs="Arial" w:eastAsia="Arial" w:hAnsi="Arial"/>
          <w:b/>
          <w:bCs/>
          <w:sz w:val="28"/>
          <w:szCs w:val="28"/>
        </w:rPr>
        <w:t xml:space="preserve">SENTENCE-BERT DAN K-MEANS CLUSTERING</w:t>
      </w:r>
    </w:p>
    <w:p>
      <w:pPr>
        <w:spacing w:before="200" w:after="80"/>
        <w:jc w:val="center"/>
      </w:pPr>
      <w:r>
        <w:rPr>
          <w:rFonts w:ascii="Arial" w:cs="Arial" w:eastAsia="Arial" w:hAnsi="Arial"/>
          <w:sz w:val="22"/>
          <w:szCs w:val="22"/>
        </w:rPr>
        <w:t xml:space="preserve">Oleh:</w:t>
      </w:r>
    </w:p>
    <w:p>
      <w:pPr>
        <w:spacing w:before="80" w:after="80"/>
        <w:jc w:val="center"/>
      </w:pPr>
      <w:r>
        <w:rPr>
          <w:rFonts w:ascii="Arial" w:cs="Arial" w:eastAsia="Arial" w:hAnsi="Arial"/>
          <w:b/>
          <w:bCs/>
          <w:sz w:val="24"/>
          <w:szCs w:val="24"/>
        </w:rPr>
        <w:t xml:space="preserve">PITO DESRI PAUZI</w:t>
      </w:r>
    </w:p>
    <w:p>
      <w:pPr>
        <w:spacing w:before="80" w:after="480"/>
        <w:jc w:val="center"/>
      </w:pPr>
      <w:r>
        <w:rPr>
          <w:rFonts w:ascii="Arial" w:cs="Arial" w:eastAsia="Arial" w:hAnsi="Arial"/>
          <w:b/>
          <w:bCs/>
          <w:sz w:val="24"/>
          <w:szCs w:val="24"/>
        </w:rPr>
        <w:t xml:space="preserve">2211083044</w:t>
      </w:r>
    </w:p>
    <w:p>
      <w:pPr>
        <w:spacing w:before="200" w:after="80"/>
        <w:jc w:val="center"/>
      </w:pPr>
      <w:r>
        <w:rPr>
          <w:rFonts w:ascii="Arial" w:cs="Arial" w:eastAsia="Arial" w:hAnsi="Arial"/>
          <w:b/>
          <w:bCs/>
          <w:sz w:val="22"/>
          <w:szCs w:val="22"/>
        </w:rPr>
        <w:t xml:space="preserve">PROGRAM STUDI SARJANA TERAPAN TEKNOLOGI REKAYASA PERANGKAT LUNAK</w:t>
      </w:r>
    </w:p>
    <w:p>
      <w:pPr>
        <w:spacing w:before="80" w:after="80"/>
        <w:jc w:val="center"/>
      </w:pPr>
      <w:r>
        <w:rPr>
          <w:rFonts w:ascii="Arial" w:cs="Arial" w:eastAsia="Arial" w:hAnsi="Arial"/>
          <w:b/>
          <w:bCs/>
          <w:sz w:val="22"/>
          <w:szCs w:val="22"/>
        </w:rPr>
        <w:t xml:space="preserve">JURUSAN TEKNOLOGI INFORMASI</w:t>
      </w:r>
    </w:p>
    <w:p>
      <w:pPr>
        <w:spacing w:before="80" w:after="80"/>
        <w:jc w:val="center"/>
      </w:pPr>
      <w:r>
        <w:rPr>
          <w:rFonts w:ascii="Arial" w:cs="Arial" w:eastAsia="Arial" w:hAnsi="Arial"/>
          <w:b/>
          <w:bCs/>
          <w:sz w:val="22"/>
          <w:szCs w:val="22"/>
        </w:rPr>
        <w:t xml:space="preserve">POLITEKNIK NEGERI PADANG</w:t>
      </w:r>
    </w:p>
    <w:p>
      <w:pPr>
        <w:spacing w:before="80" w:after="80"/>
        <w:jc w:val="center"/>
      </w:pPr>
      <w:r>
        <w:rPr>
          <w:rFonts w:ascii="Arial" w:cs="Arial" w:eastAsia="Arial" w:hAnsi="Arial"/>
          <w:b/>
          <w:bCs/>
          <w:sz w:val="22"/>
          <w:szCs w:val="22"/>
        </w:rPr>
        <w:t xml:space="preserve">2025</w:t>
      </w:r>
    </w:p>
    <w:p>
      <w:r>
        <w:br w:type="page"/>
      </w:r>
    </w:p>
    <w:p>
      <w:pPr>
        <w:spacing w:before="200" w:after="200"/>
        <w:jc w:val="center"/>
      </w:pPr>
      <w:r>
        <w:rPr>
          <w:rFonts w:ascii="Arial" w:cs="Arial" w:eastAsia="Arial" w:hAnsi="Arial"/>
          <w:b/>
          <w:bCs/>
          <w:sz w:val="24"/>
          <w:szCs w:val="24"/>
        </w:rPr>
        <w:t xml:space="preserve">IDENTITAS MAHASISWA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NAMA</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Pito Desri Pauzi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BP</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2211083044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ALAMAT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Lubuk Aur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TELEPON</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083180541892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INDEKS PRESTASI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Semester 1=3.30 | Semester 2=3.33 | Semester 3=3.58 | Semester 4=3.70 | Semester 5=3.50 | Semester 6=3.78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USULAN JUDUL TUGAS AKHIR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RANCANG BANGUN APLIKASI WEB MANAJEMEN KEUANGAN PRIBADI DENGAN ANALISIS POLA PENGELUARAN MENGGUNAKAN SENTENCE-BERT DAN K-MEANS CLUSTERING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SELESAI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Bulan</w:t>
            </w:r>
          </w:p>
        </w:tc>
      </w:tr>
    </w:tbl>
    <w:p>
      <w:r>
        <w:br w:type="page"/>
      </w:r>
    </w:p>
    <w:p>
      <w:pPr>
        <w:spacing w:before="200" w:after="200"/>
        <w:jc w:val="center"/>
      </w:pPr>
      <w:r>
        <w:rPr>
          <w:rFonts w:ascii="Arial" w:cs="Arial" w:eastAsia="Arial" w:hAnsi="Arial"/>
          <w:b/>
          <w:bCs/>
          <w:sz w:val="24"/>
          <w:szCs w:val="24"/>
        </w:rPr>
        <w:t xml:space="preserve">ABSTRAK</w:t>
      </w:r>
    </w:p>
    <w:p>
      <w:pPr>
        <w:spacing w:before="60" w:after="60"/>
        <w:jc w:val="both"/>
      </w:pPr>
      <w:r>
        <w:rPr>
          <w:rFonts w:ascii="Arial" w:cs="Arial" w:eastAsia="Arial" w:hAnsi="Arial"/>
          <w:sz w:val="22"/>
          <w:szCs w:val="22"/>
        </w:rPr>
        <w:t xml:space="preserve">Aplikasi manajemen keuangan pribadi yang ada saat ini umumnya memerlukan pengguna untuk melakukan kategorisasi transaksi secara manual, sebuah proses yang repetitif dan seringkali tidak konsisten. Akibatnya, wawasan yang didapat dari data keuangan menjadi kurang mendalam dan terbatas pada kategori yang telah ditentukan sebelumnya. Proyek ini mengusulkan solusi dengan merancang dan membangun sebuah aplikasi web cerdas yang mampu menganalisis dan menemukan pola pengeluaran secara otomatis dari deskripsi transaksi.</w:t>
      </w:r>
    </w:p>
    <w:p>
      <w:pPr>
        <w:spacing w:before="40" w:after="40"/>
      </w:pPr>
      <w:r>
        <w:t xml:space="preserve"/>
      </w:r>
    </w:p>
    <w:p>
      <w:pPr>
        <w:spacing w:before="60" w:after="60"/>
        <w:jc w:val="both"/>
      </w:pPr>
      <w:r>
        <w:rPr>
          <w:rFonts w:ascii="Arial" w:cs="Arial" w:eastAsia="Arial" w:hAnsi="Arial"/>
          <w:sz w:val="22"/>
          <w:szCs w:val="22"/>
        </w:rPr>
        <w:t xml:space="preserve">Metode inti yang digunakan adalah integrasi Sentence-BERT (SBERT) untuk mengubah deskripsi transaksi tekstual menjadi representasi vektor yang kaya secara semantik (embeddings), diikuti oleh K-Means Clustering untuk mengelompokkan vektor-vektor tersebut berdasarkan kedekatan maknanya. Sistem juga dilengkapi fitur-fitur tambahan meliputi: (1) Notifikasi &amp; Reminder untuk peringatan budget dan pengingat pencatatan rutin; (2) Target Anggaran (Budget Goals) yang terintegrasi dengan hasil klaster K-Means; (3) Ekspor Laporan dalam format PDF dan Excel; (4) Riwayat &amp; Log Aktivitas dengan fitur pencarian dan filter; serta (5) Gamifikasi berupa sistem streak, badge, dan XP untuk meningkatkan engagement pengguna.</w:t>
      </w:r>
    </w:p>
    <w:p>
      <w:pPr>
        <w:spacing w:before="40" w:after="40"/>
      </w:pPr>
      <w:r>
        <w:t xml:space="preserve"/>
      </w:r>
    </w:p>
    <w:p>
      <w:pPr>
        <w:spacing w:before="60" w:after="60"/>
        <w:jc w:val="both"/>
      </w:pPr>
      <w:r>
        <w:rPr>
          <w:rFonts w:ascii="Arial" w:cs="Arial" w:eastAsia="Arial" w:hAnsi="Arial"/>
          <w:sz w:val="22"/>
          <w:szCs w:val="22"/>
        </w:rPr>
        <w:t xml:space="preserve">Solusi ini dibangun menggunakan tumpukan teknologi modern (Next.js, Node.js, PostgreSQL) untuk memastikan performa yang responsif. Tujuan utamanya adalah menyediakan alat bantu yang cerdas dan proaktif bagi pengguna untuk memahami dan mengelola keuangan mereka secara lebih efektif.</w:t>
      </w:r>
    </w:p>
    <w:p>
      <w:pPr>
        <w:spacing w:before="40" w:after="40"/>
      </w:pPr>
      <w:r>
        <w:t xml:space="preserve"/>
      </w:r>
    </w:p>
    <w:p>
      <w:pPr>
        <w:spacing w:before="60" w:after="60"/>
        <w:jc w:val="both"/>
      </w:pPr>
      <w:r>
        <w:rPr>
          <w:rFonts w:ascii="Arial" w:cs="Arial" w:eastAsia="Arial" w:hAnsi="Arial"/>
          <w:b/>
          <w:bCs/>
          <w:sz w:val="22"/>
          <w:szCs w:val="22"/>
        </w:rPr>
        <w:t xml:space="preserve">Kata Kunci: Manajemen Keuangan, Analisis Pola, K-Means Clustering, Sentence-BERT, Gamifikasi, Budget Goals, Aplikasi Web, Unsupervised Learning.</w:t>
      </w:r>
    </w:p>
    <w:p>
      <w:r>
        <w:br w:type="page"/>
      </w:r>
    </w:p>
    <w:p>
      <w:pPr>
        <w:pStyle w:val="Heading1"/>
        <w:spacing w:before="360" w:after="120"/>
      </w:pPr>
      <w:r>
        <w:rPr>
          <w:rFonts w:ascii="Arial" w:cs="Arial" w:eastAsia="Arial" w:hAnsi="Arial"/>
          <w:b/>
          <w:bCs/>
          <w:sz w:val="28"/>
          <w:szCs w:val="28"/>
        </w:rPr>
        <w:t xml:space="preserve">BAB I PENDAHULUAN</w:t>
      </w:r>
    </w:p>
    <w:p>
      <w:pPr>
        <w:pStyle w:val="Heading2"/>
        <w:spacing w:before="240" w:after="100"/>
      </w:pPr>
      <w:r>
        <w:rPr>
          <w:rFonts w:ascii="Arial" w:cs="Arial" w:eastAsia="Arial" w:hAnsi="Arial"/>
          <w:b/>
          <w:bCs/>
          <w:sz w:val="24"/>
          <w:szCs w:val="24"/>
        </w:rPr>
        <w:t xml:space="preserve">1.1 Latar Belakang</w:t>
      </w:r>
    </w:p>
    <w:p>
      <w:pPr>
        <w:spacing w:before="60" w:after="60"/>
        <w:jc w:val="both"/>
      </w:pPr>
      <w:r>
        <w:rPr>
          <w:rFonts w:ascii="Arial" w:cs="Arial" w:eastAsia="Arial" w:hAnsi="Arial"/>
          <w:sz w:val="22"/>
          <w:szCs w:val="22"/>
        </w:rPr>
        <w:t xml:space="preserve">Pengelolaan keuangan pribadi yang efektif merupakan fondasi penting untuk stabilitas finansial. Banyak individu kesulitan melacak dan menganalisis pola pengeluaran mereka secara mendalam. Aplikasi manajemen keuangan yang ada saat ini seringkali menuntut pengguna untuk secara manual mengkategorikan setiap transaksi (misalnya, "Makanan", "Transportasi", atau "Hiburan"). Penelitian terbaru menunjukkan bahwa kendala utama dalam aplikasi pencatatan keuangan adalah proses input yang memakan waktu dan kurangnya fitur analisis otomatis yang cerdas, yang menyebabkan inkonsistensi data [1].</w:t>
      </w:r>
    </w:p>
    <w:p>
      <w:pPr>
        <w:spacing w:before="40" w:after="40"/>
      </w:pPr>
      <w:r>
        <w:t xml:space="preserve"/>
      </w:r>
    </w:p>
    <w:p>
      <w:pPr>
        <w:spacing w:before="60" w:after="60"/>
        <w:jc w:val="both"/>
      </w:pPr>
      <w:r>
        <w:rPr>
          <w:rFonts w:ascii="Arial" w:cs="Arial" w:eastAsia="Arial" w:hAnsi="Arial"/>
          <w:sz w:val="22"/>
          <w:szCs w:val="22"/>
        </w:rPr>
        <w:t xml:space="preserve">Pendekatan konvensional ini bersifat top-down dan reaktif. Pengguna hanya dapat menganalisis pengeluaran berdasarkan kategori yang sudah mereka tentukan sebelumnya. Sistem ini gagal memberikan wawasan baru atau menyoroti pola pengeluaran tersembunyi yang mungkin tidak disadari oleh pengguna. Sebagai contoh, sistem mungkin tidak dapat secara otomatis mengelompokkan "Beli Kopi Starbucks", "Ngopi di Janji Jiwa", dan "Traktiran Kopi Kenangan" ke dalam satu klaster "Jajan Kopi" secara otomatis.</w:t>
      </w:r>
    </w:p>
    <w:p>
      <w:pPr>
        <w:spacing w:before="40" w:after="40"/>
      </w:pPr>
      <w:r>
        <w:t xml:space="preserve"/>
      </w:r>
    </w:p>
    <w:p>
      <w:pPr>
        <w:spacing w:before="60" w:after="60"/>
        <w:jc w:val="both"/>
      </w:pPr>
      <w:r>
        <w:rPr>
          <w:rFonts w:ascii="Arial" w:cs="Arial" w:eastAsia="Arial" w:hAnsi="Arial"/>
          <w:sz w:val="22"/>
          <w:szCs w:val="22"/>
        </w:rPr>
        <w:t xml:space="preserve">Selain permasalahan kategorisasi, tantangan lain yang dihadapi pengguna aplikasi keuangan pribadi adalah rendahnya konsistensi dalam pencatatan transaksi dan kurangnya motivasi jangka panjang. Studi menunjukkan bahwa pengguna cenderung berhenti menggunakan aplikasi keuangan setelah beberapa minggu karena kurangnya fitur yang memberikan umpan balik positif dan motivasi [1]. Oleh karena itu, diperlukan pendekatan yang tidak hanya cerdas secara analitik, tetapi juga mampu mendorong keterlibatan pengguna secara berkelanjutan.</w:t>
      </w:r>
    </w:p>
    <w:p>
      <w:pPr>
        <w:spacing w:before="40" w:after="40"/>
      </w:pPr>
      <w:r>
        <w:t xml:space="preserve"/>
      </w:r>
    </w:p>
    <w:p>
      <w:pPr>
        <w:spacing w:before="60" w:after="60"/>
        <w:jc w:val="both"/>
      </w:pPr>
      <w:r>
        <w:rPr>
          <w:rFonts w:ascii="Arial" w:cs="Arial" w:eastAsia="Arial" w:hAnsi="Arial"/>
          <w:sz w:val="22"/>
          <w:szCs w:val="22"/>
        </w:rPr>
        <w:t xml:space="preserve">Penelitian ini mengusulkan pengembangan aplikasi web cerdas yang mengatasi masalah ini dengan mengintegrasikan model Sentence-BERT (S-BERT) dan algoritma K-Means Clustering sebagai inti analisis, serta dilengkapi dengan fitur-fitur pendukung seperti sistem notifikasi cerdas, manajemen anggaran berbasis klaster, ekspor laporan, dan sistem gamifikasi.</w:t>
      </w:r>
    </w:p>
    <w:p>
      <w:pPr>
        <w:spacing w:before="40" w:after="40"/>
      </w:pPr>
      <w:r>
        <w:t xml:space="preserve"/>
      </w:r>
    </w:p>
    <w:p>
      <w:pPr>
        <w:pStyle w:val="Heading2"/>
        <w:spacing w:before="240" w:after="100"/>
      </w:pPr>
      <w:r>
        <w:rPr>
          <w:rFonts w:ascii="Arial" w:cs="Arial" w:eastAsia="Arial" w:hAnsi="Arial"/>
          <w:b/>
          <w:bCs/>
          <w:sz w:val="24"/>
          <w:szCs w:val="24"/>
        </w:rPr>
        <w:t xml:space="preserve">1.2 Rumusan Masalah</w:t>
      </w:r>
    </w:p>
    <w:p>
      <w:pPr>
        <w:spacing w:before="60" w:after="60"/>
        <w:jc w:val="both"/>
      </w:pPr>
      <w:r>
        <w:rPr>
          <w:rFonts w:ascii="Arial" w:cs="Arial" w:eastAsia="Arial" w:hAnsi="Arial"/>
          <w:sz w:val="22"/>
          <w:szCs w:val="22"/>
        </w:rPr>
        <w:t xml:space="preserve">Berdasarkan latar belakang yang telah diuraikan, maka permasalahan utama dalam proyek akhir ini dapat dirumuskan sebagai berikut:</w:t>
      </w:r>
    </w:p>
    <w:p>
      <w:pPr>
        <w:pStyle w:val="ListParagraph"/>
        <w:numPr>
          <w:ilvl w:val="0"/>
          <w:numId w:val="2"/>
        </w:numPr>
        <w:spacing w:before="40" w:after="40"/>
      </w:pPr>
      <w:r>
        <w:rPr>
          <w:rFonts w:ascii="Arial" w:cs="Arial" w:eastAsia="Arial" w:hAnsi="Arial"/>
          <w:sz w:val="22"/>
          <w:szCs w:val="22"/>
        </w:rPr>
        <w:t xml:space="preserve">Bagaimana menerapkan model Sentence-BERT (S-BERT) untuk mengubah data tekstual deskripsi transaksi keuangan pribadi menjadi representasi vektor (embeddings) yang efektif untuk clustering?</w:t>
      </w:r>
    </w:p>
    <w:p>
      <w:pPr>
        <w:pStyle w:val="ListParagraph"/>
        <w:numPr>
          <w:ilvl w:val="0"/>
          <w:numId w:val="2"/>
        </w:numPr>
        <w:spacing w:before="40" w:after="40"/>
      </w:pPr>
      <w:r>
        <w:rPr>
          <w:rFonts w:ascii="Arial" w:cs="Arial" w:eastAsia="Arial" w:hAnsi="Arial"/>
          <w:sz w:val="22"/>
          <w:szCs w:val="22"/>
        </w:rPr>
        <w:t xml:space="preserve">Bagaimana mengimplementasikan algoritma K-Means Clustering pada data embeddings tersebut untuk mengidentifikasi dan mengelompokkan pola-pola pengeluaran yang bermakna?</w:t>
      </w:r>
    </w:p>
    <w:p>
      <w:pPr>
        <w:pStyle w:val="ListParagraph"/>
        <w:numPr>
          <w:ilvl w:val="0"/>
          <w:numId w:val="2"/>
        </w:numPr>
        <w:spacing w:before="40" w:after="40"/>
      </w:pPr>
      <w:r>
        <w:rPr>
          <w:rFonts w:ascii="Arial" w:cs="Arial" w:eastAsia="Arial" w:hAnsi="Arial"/>
          <w:sz w:val="22"/>
          <w:szCs w:val="22"/>
        </w:rPr>
        <w:t xml:space="preserve">Bagaimana merancang sistem peramalan yang dapat memprediksi jumlah pengeluaran untuk kategori tertentu di masa depan berdasarkan data historis?</w:t>
      </w:r>
    </w:p>
    <w:p>
      <w:pPr>
        <w:pStyle w:val="ListParagraph"/>
        <w:numPr>
          <w:ilvl w:val="0"/>
          <w:numId w:val="2"/>
        </w:numPr>
        <w:spacing w:before="40" w:after="40"/>
      </w:pPr>
      <w:r>
        <w:rPr>
          <w:rFonts w:ascii="Arial" w:cs="Arial" w:eastAsia="Arial" w:hAnsi="Arial"/>
          <w:sz w:val="22"/>
          <w:szCs w:val="22"/>
        </w:rPr>
        <w:t xml:space="preserve">Bagaimana merancang dan mengimplementasikan fitur Notifikasi &amp; Reminder, Target Anggaran, Ekspor Laporan, Riwayat Aktivitas, dan Gamifikasi yang terintegrasi dalam satu platform?</w:t>
      </w:r>
    </w:p>
    <w:p>
      <w:pPr>
        <w:pStyle w:val="ListParagraph"/>
        <w:numPr>
          <w:ilvl w:val="0"/>
          <w:numId w:val="2"/>
        </w:numPr>
        <w:spacing w:before="40" w:after="40"/>
      </w:pPr>
      <w:r>
        <w:rPr>
          <w:rFonts w:ascii="Arial" w:cs="Arial" w:eastAsia="Arial" w:hAnsi="Arial"/>
          <w:sz w:val="22"/>
          <w:szCs w:val="22"/>
        </w:rPr>
        <w:t xml:space="preserve">Bagaimana merancang antarmuka pengguna mobile-first yang intuitif untuk menyajikan hasil analisis clustering, peramalan, dan fitur pendukung agar mudah dipahami oleh pengguna?</w:t>
      </w:r>
    </w:p>
    <w:p>
      <w:pPr>
        <w:spacing w:before="40" w:after="40"/>
      </w:pPr>
      <w:r>
        <w:t xml:space="preserve"/>
      </w:r>
    </w:p>
    <w:p>
      <w:pPr>
        <w:pStyle w:val="Heading2"/>
        <w:spacing w:before="240" w:after="100"/>
      </w:pPr>
      <w:r>
        <w:rPr>
          <w:rFonts w:ascii="Arial" w:cs="Arial" w:eastAsia="Arial" w:hAnsi="Arial"/>
          <w:b/>
          <w:bCs/>
          <w:sz w:val="24"/>
          <w:szCs w:val="24"/>
        </w:rPr>
        <w:t xml:space="preserve">1.3 Tujuan dan Manfaat</w:t>
      </w:r>
    </w:p>
    <w:p>
      <w:pPr>
        <w:spacing w:before="60" w:after="60"/>
        <w:jc w:val="both"/>
      </w:pPr>
      <w:r>
        <w:rPr>
          <w:rFonts w:ascii="Arial" w:cs="Arial" w:eastAsia="Arial" w:hAnsi="Arial"/>
          <w:sz w:val="22"/>
          <w:szCs w:val="22"/>
        </w:rPr>
        <w:t xml:space="preserve">Selaras dengan rumusan masalah di atas, tujuan dari Proyek Akhir ini adalah:</w:t>
      </w:r>
    </w:p>
    <w:p>
      <w:pPr>
        <w:pStyle w:val="ListParagraph"/>
        <w:numPr>
          <w:ilvl w:val="0"/>
          <w:numId w:val="2"/>
        </w:numPr>
        <w:spacing w:before="40" w:after="40"/>
      </w:pPr>
      <w:r>
        <w:rPr>
          <w:rFonts w:ascii="Arial" w:cs="Arial" w:eastAsia="Arial" w:hAnsi="Arial"/>
          <w:sz w:val="22"/>
          <w:szCs w:val="22"/>
        </w:rPr>
        <w:t xml:space="preserve">Membangun alur kerja pra-pemrosesan data dan vektorisasi teks menggunakan model Sentence-BERT untuk mengubah data deskripsi transaksi menjadi format numerik yang kaya makna.</w:t>
      </w:r>
    </w:p>
    <w:p>
      <w:pPr>
        <w:pStyle w:val="ListParagraph"/>
        <w:numPr>
          <w:ilvl w:val="0"/>
          <w:numId w:val="2"/>
        </w:numPr>
        <w:spacing w:before="40" w:after="40"/>
      </w:pPr>
      <w:r>
        <w:rPr>
          <w:rFonts w:ascii="Arial" w:cs="Arial" w:eastAsia="Arial" w:hAnsi="Arial"/>
          <w:sz w:val="22"/>
          <w:szCs w:val="22"/>
        </w:rPr>
        <w:t xml:space="preserve">Mengimplementasikan algoritma K-Means Clustering pada backend sistem sebagai mesin inti untuk menemukan dan menyarankan pola-pola pengeluaran secara otomatis dari data transaksi yang belum terkategori.</w:t>
      </w:r>
    </w:p>
    <w:p>
      <w:pPr>
        <w:pStyle w:val="ListParagraph"/>
        <w:numPr>
          <w:ilvl w:val="0"/>
          <w:numId w:val="2"/>
        </w:numPr>
        <w:spacing w:before="40" w:after="40"/>
      </w:pPr>
      <w:r>
        <w:rPr>
          <w:rFonts w:ascii="Arial" w:cs="Arial" w:eastAsia="Arial" w:hAnsi="Arial"/>
          <w:sz w:val="22"/>
          <w:szCs w:val="22"/>
        </w:rPr>
        <w:t xml:space="preserve">Mengimplementasikan metode peramalan Simple Moving Average (SMA) untuk memprediksi tren pengeluaran bulanan berdasarkan kategori.</w:t>
      </w:r>
    </w:p>
    <w:p>
      <w:pPr>
        <w:pStyle w:val="ListParagraph"/>
        <w:numPr>
          <w:ilvl w:val="0"/>
          <w:numId w:val="2"/>
        </w:numPr>
        <w:spacing w:before="40" w:after="40"/>
      </w:pPr>
      <w:r>
        <w:rPr>
          <w:rFonts w:ascii="Arial" w:cs="Arial" w:eastAsia="Arial" w:hAnsi="Arial"/>
          <w:sz w:val="22"/>
          <w:szCs w:val="22"/>
        </w:rPr>
        <w:t xml:space="preserve">Membangun sistem Notifikasi &amp; Reminder berbasis event-driven untuk mengingatkan pengguna saat budget mendekati batas, saat pola baru ditemukan, dan sebagai pengingat pencatatan harian.</w:t>
      </w:r>
    </w:p>
    <w:p>
      <w:pPr>
        <w:pStyle w:val="ListParagraph"/>
        <w:numPr>
          <w:ilvl w:val="0"/>
          <w:numId w:val="2"/>
        </w:numPr>
        <w:spacing w:before="40" w:after="40"/>
      </w:pPr>
      <w:r>
        <w:rPr>
          <w:rFonts w:ascii="Arial" w:cs="Arial" w:eastAsia="Arial" w:hAnsi="Arial"/>
          <w:sz w:val="22"/>
          <w:szCs w:val="22"/>
        </w:rPr>
        <w:t xml:space="preserve">Merancang fitur Target Anggaran (Budget Goals) yang terintegrasi langsung dengan klaster hasil K-Means, sehingga pengguna dapat menetapkan batas pengeluaran per kategori yang ditemukan secara otomatis.</w:t>
      </w:r>
    </w:p>
    <w:p>
      <w:pPr>
        <w:pStyle w:val="ListParagraph"/>
        <w:numPr>
          <w:ilvl w:val="0"/>
          <w:numId w:val="2"/>
        </w:numPr>
        <w:spacing w:before="40" w:after="40"/>
      </w:pPr>
      <w:r>
        <w:rPr>
          <w:rFonts w:ascii="Arial" w:cs="Arial" w:eastAsia="Arial" w:hAnsi="Arial"/>
          <w:sz w:val="22"/>
          <w:szCs w:val="22"/>
        </w:rPr>
        <w:t xml:space="preserve">Mengimplementasikan fitur Ekspor Laporan dalam format PDF (ringkasan dengan grafik) dan Excel (data mentah) untuk kebutuhan dokumentasi pribadi.</w:t>
      </w:r>
    </w:p>
    <w:p>
      <w:pPr>
        <w:pStyle w:val="ListParagraph"/>
        <w:numPr>
          <w:ilvl w:val="0"/>
          <w:numId w:val="2"/>
        </w:numPr>
        <w:spacing w:before="40" w:after="40"/>
      </w:pPr>
      <w:r>
        <w:rPr>
          <w:rFonts w:ascii="Arial" w:cs="Arial" w:eastAsia="Arial" w:hAnsi="Arial"/>
          <w:sz w:val="22"/>
          <w:szCs w:val="22"/>
        </w:rPr>
        <w:t xml:space="preserve">Membangun fitur Riwayat &amp; Log Aktivitas dengan kemampuan pencarian teks dan filter berdasarkan kategori, rentang tanggal, dan jenis transaksi.</w:t>
      </w:r>
    </w:p>
    <w:p>
      <w:pPr>
        <w:pStyle w:val="ListParagraph"/>
        <w:numPr>
          <w:ilvl w:val="0"/>
          <w:numId w:val="2"/>
        </w:numPr>
        <w:spacing w:before="40" w:after="40"/>
      </w:pPr>
      <w:r>
        <w:rPr>
          <w:rFonts w:ascii="Arial" w:cs="Arial" w:eastAsia="Arial" w:hAnsi="Arial"/>
          <w:sz w:val="22"/>
          <w:szCs w:val="22"/>
        </w:rPr>
        <w:t xml:space="preserve">Mengembangkan sistem Gamifikasi berupa streak pencatatan harian, koleksi badge pencapaian, poin XP, dan tantangan mingguan untuk meningkatkan engagement dan konsistensi pengguna.</w:t>
      </w:r>
    </w:p>
    <w:p>
      <w:pPr>
        <w:pStyle w:val="ListParagraph"/>
        <w:numPr>
          <w:ilvl w:val="0"/>
          <w:numId w:val="2"/>
        </w:numPr>
        <w:spacing w:before="40" w:after="40"/>
      </w:pPr>
      <w:r>
        <w:rPr>
          <w:rFonts w:ascii="Arial" w:cs="Arial" w:eastAsia="Arial" w:hAnsi="Arial"/>
          <w:sz w:val="22"/>
          <w:szCs w:val="22"/>
        </w:rPr>
        <w:t xml:space="preserve">Membangun aplikasi web full-stack dengan desain mobile-first yang responsif, dasbor visualisasi data, dan antarmuka interaktif.</w:t>
      </w:r>
    </w:p>
    <w:p>
      <w:pPr>
        <w:spacing w:before="40" w:after="40"/>
      </w:pPr>
      <w:r>
        <w:t xml:space="preserve"/>
      </w:r>
    </w:p>
    <w:p>
      <w:pPr>
        <w:spacing w:before="60" w:after="60"/>
        <w:jc w:val="both"/>
      </w:pPr>
      <w:r>
        <w:rPr>
          <w:rFonts w:ascii="Arial" w:cs="Arial" w:eastAsia="Arial" w:hAnsi="Arial"/>
          <w:sz w:val="22"/>
          <w:szCs w:val="22"/>
        </w:rPr>
        <w:t xml:space="preserve">Manfaat yang diharapkan dari proyek ini antara lain:</w:t>
      </w:r>
    </w:p>
    <w:p>
      <w:pPr>
        <w:pStyle w:val="ListParagraph"/>
        <w:numPr>
          <w:ilvl w:val="0"/>
          <w:numId w:val="3"/>
        </w:numPr>
        <w:spacing w:before="40" w:after="40"/>
      </w:pPr>
      <w:r>
        <w:rPr>
          <w:rFonts w:ascii="Arial" w:cs="Arial" w:eastAsia="Arial" w:hAnsi="Arial"/>
          <w:sz w:val="22"/>
          <w:szCs w:val="22"/>
        </w:rPr>
        <w:t xml:space="preserve">Bagi Pengguna: Menyediakan alat bantu manajemen keuangan yang lebih cerdas, mengurangi beban kategorisasi manual, memberikan wawasan baru tentang kebiasaan finansial, serta meningkatkan motivasi pencatatan melalui gamifikasi.</w:t>
      </w:r>
    </w:p>
    <w:p>
      <w:pPr>
        <w:pStyle w:val="ListParagraph"/>
        <w:numPr>
          <w:ilvl w:val="0"/>
          <w:numId w:val="3"/>
        </w:numPr>
        <w:spacing w:before="40" w:after="40"/>
      </w:pPr>
      <w:r>
        <w:rPr>
          <w:rFonts w:ascii="Arial" w:cs="Arial" w:eastAsia="Arial" w:hAnsi="Arial"/>
          <w:sz w:val="22"/>
          <w:szCs w:val="22"/>
        </w:rPr>
        <w:t xml:space="preserve">Bagi Dunia Akademik: Menjadi studi kasus implementasi integrasi antara model transformer (S-BERT), unsupervised learning (K-Means), metode peramalan, dan sistem gamifikasi dalam domain aplikasi keuangan pribadi berbasis web.</w:t>
      </w:r>
    </w:p>
    <w:p>
      <w:pPr>
        <w:spacing w:before="40" w:after="40"/>
      </w:pPr>
      <w:r>
        <w:t xml:space="preserve"/>
      </w:r>
    </w:p>
    <w:p>
      <w:pPr>
        <w:pStyle w:val="Heading2"/>
        <w:spacing w:before="240" w:after="100"/>
      </w:pPr>
      <w:r>
        <w:rPr>
          <w:rFonts w:ascii="Arial" w:cs="Arial" w:eastAsia="Arial" w:hAnsi="Arial"/>
          <w:b/>
          <w:bCs/>
          <w:sz w:val="24"/>
          <w:szCs w:val="24"/>
        </w:rPr>
        <w:t xml:space="preserve">1.4 Batasan Masalah</w:t>
      </w:r>
    </w:p>
    <w:p>
      <w:pPr>
        <w:spacing w:before="60" w:after="60"/>
        <w:jc w:val="both"/>
      </w:pPr>
      <w:r>
        <w:rPr>
          <w:rFonts w:ascii="Arial" w:cs="Arial" w:eastAsia="Arial" w:hAnsi="Arial"/>
          <w:sz w:val="22"/>
          <w:szCs w:val="22"/>
        </w:rPr>
        <w:t xml:space="preserve">Untuk memastikan proyek dapat diselesaikan dalam waktu yang ditentukan, ruang lingkupnya dibatasi sebagai berikut:</w:t>
      </w:r>
    </w:p>
    <w:p>
      <w:pPr>
        <w:pStyle w:val="ListParagraph"/>
        <w:numPr>
          <w:ilvl w:val="0"/>
          <w:numId w:val="2"/>
        </w:numPr>
        <w:spacing w:before="40" w:after="40"/>
      </w:pPr>
      <w:r>
        <w:rPr>
          <w:rFonts w:ascii="Arial" w:cs="Arial" w:eastAsia="Arial" w:hAnsi="Arial"/>
          <w:sz w:val="22"/>
          <w:szCs w:val="22"/>
        </w:rPr>
        <w:t xml:space="preserve">Fokus Analisis: Fitur analisis pola (K-Means) dan peramalan difokuskan pada data pengeluaran.</w:t>
      </w:r>
    </w:p>
    <w:p>
      <w:pPr>
        <w:pStyle w:val="ListParagraph"/>
        <w:numPr>
          <w:ilvl w:val="0"/>
          <w:numId w:val="2"/>
        </w:numPr>
        <w:spacing w:before="40" w:after="40"/>
      </w:pPr>
      <w:r>
        <w:rPr>
          <w:rFonts w:ascii="Arial" w:cs="Arial" w:eastAsia="Arial" w:hAnsi="Arial"/>
          <w:sz w:val="22"/>
          <w:szCs w:val="22"/>
        </w:rPr>
        <w:t xml:space="preserve">Metode: Algoritma yang digunakan adalah Sentence-BERT untuk vektorisasi, K-Means untuk clustering, serta Simple Moving Average (SMA) untuk peramalan. Proyek ini tidak melakukan studi perbandingan mendalam dengan algoritma lain.</w:t>
      </w:r>
    </w:p>
    <w:p>
      <w:pPr>
        <w:pStyle w:val="ListParagraph"/>
        <w:numPr>
          <w:ilvl w:val="[object Object]"/>
          <w:numId w:val="2"/>
        </w:numPr>
        <w:spacing w:before="40" w:after="40"/>
      </w:pPr>
      <w:r>
        <w:rPr>
          <w:rFonts w:ascii="Arial" w:cs="Arial" w:eastAsia="Arial" w:hAnsi="Arial"/>
          <w:sz w:val="22"/>
          <w:szCs w:val="22"/>
        </w:rPr>
        <w:t xml:space="preserve">Fungsionalitas Sistem:</w:t>
      </w:r>
    </w:p>
    <w:p>
      <w:pPr>
        <w:pStyle w:val="ListParagraph"/>
        <w:numPr>
          <w:ilvl w:val="1"/>
          <w:numId w:val="3"/>
        </w:numPr>
        <w:spacing w:before="40" w:after="40"/>
      </w:pPr>
      <w:r>
        <w:rPr>
          <w:rFonts w:ascii="Arial" w:cs="Arial" w:eastAsia="Arial" w:hAnsi="Arial"/>
          <w:sz w:val="22"/>
          <w:szCs w:val="22"/>
        </w:rPr>
        <w:t xml:space="preserve">Manajemen pengguna (registrasi/login).</w:t>
      </w:r>
    </w:p>
    <w:p>
      <w:pPr>
        <w:pStyle w:val="ListParagraph"/>
        <w:numPr>
          <w:ilvl w:val="1"/>
          <w:numId w:val="3"/>
        </w:numPr>
        <w:spacing w:before="40" w:after="40"/>
      </w:pPr>
      <w:r>
        <w:rPr>
          <w:rFonts w:ascii="Arial" w:cs="Arial" w:eastAsia="Arial" w:hAnsi="Arial"/>
          <w:sz w:val="22"/>
          <w:szCs w:val="22"/>
        </w:rPr>
        <w:t xml:space="preserve">Fungsi CRUD (Create, Read, Update, Delete) untuk transaksi pemasukan dan pengeluaran.</w:t>
      </w:r>
    </w:p>
    <w:p>
      <w:pPr>
        <w:pStyle w:val="ListParagraph"/>
        <w:numPr>
          <w:ilvl w:val="1"/>
          <w:numId w:val="3"/>
        </w:numPr>
        <w:spacing w:before="40" w:after="40"/>
      </w:pPr>
      <w:r>
        <w:rPr>
          <w:rFonts w:ascii="Arial" w:cs="Arial" w:eastAsia="Arial" w:hAnsi="Arial"/>
          <w:sz w:val="22"/>
          <w:szCs w:val="22"/>
        </w:rPr>
        <w:t xml:space="preserve">Fitur impor data transaksi dari file berformat .CSV.</w:t>
      </w:r>
    </w:p>
    <w:p>
      <w:pPr>
        <w:pStyle w:val="ListParagraph"/>
        <w:numPr>
          <w:ilvl w:val="1"/>
          <w:numId w:val="3"/>
        </w:numPr>
        <w:spacing w:before="40" w:after="40"/>
      </w:pPr>
      <w:r>
        <w:rPr>
          <w:rFonts w:ascii="Arial" w:cs="Arial" w:eastAsia="Arial" w:hAnsi="Arial"/>
          <w:sz w:val="22"/>
          <w:szCs w:val="22"/>
        </w:rPr>
        <w:t xml:space="preserve">Fitur analisis K-Means dengan batas minimal 50 transaksi sebelum fitur dapat diaktifkan.</w:t>
      </w:r>
    </w:p>
    <w:p>
      <w:pPr>
        <w:pStyle w:val="ListParagraph"/>
        <w:numPr>
          <w:ilvl w:val="1"/>
          <w:numId w:val="3"/>
        </w:numPr>
        <w:spacing w:before="40" w:after="40"/>
      </w:pPr>
      <w:r>
        <w:rPr>
          <w:rFonts w:ascii="Arial" w:cs="Arial" w:eastAsia="Arial" w:hAnsi="Arial"/>
          <w:sz w:val="22"/>
          <w:szCs w:val="22"/>
        </w:rPr>
        <w:t xml:space="preserve">Sistem Notifikasi &amp; Reminder: peringatan budget, notifikasi pola baru, dan reminder pencatatan harian.</w:t>
      </w:r>
    </w:p>
    <w:p>
      <w:pPr>
        <w:pStyle w:val="ListParagraph"/>
        <w:numPr>
          <w:ilvl w:val="1"/>
          <w:numId w:val="3"/>
        </w:numPr>
        <w:spacing w:before="40" w:after="40"/>
      </w:pPr>
      <w:r>
        <w:rPr>
          <w:rFonts w:ascii="Arial" w:cs="Arial" w:eastAsia="Arial" w:hAnsi="Arial"/>
          <w:sz w:val="22"/>
          <w:szCs w:val="22"/>
        </w:rPr>
        <w:t xml:space="preserve">Target Anggaran: penetapan budget per klaster dengan visualisasi progress bar.</w:t>
      </w:r>
    </w:p>
    <w:p>
      <w:pPr>
        <w:pStyle w:val="ListParagraph"/>
        <w:numPr>
          <w:ilvl w:val="1"/>
          <w:numId w:val="3"/>
        </w:numPr>
        <w:spacing w:before="40" w:after="40"/>
      </w:pPr>
      <w:r>
        <w:rPr>
          <w:rFonts w:ascii="Arial" w:cs="Arial" w:eastAsia="Arial" w:hAnsi="Arial"/>
          <w:sz w:val="22"/>
          <w:szCs w:val="22"/>
        </w:rPr>
        <w:t xml:space="preserve">Ekspor Laporan dalam format PDF dan Excel (.xlsx).</w:t>
      </w:r>
    </w:p>
    <w:p>
      <w:pPr>
        <w:pStyle w:val="ListParagraph"/>
        <w:numPr>
          <w:ilvl w:val="1"/>
          <w:numId w:val="3"/>
        </w:numPr>
        <w:spacing w:before="40" w:after="40"/>
      </w:pPr>
      <w:r>
        <w:rPr>
          <w:rFonts w:ascii="Arial" w:cs="Arial" w:eastAsia="Arial" w:hAnsi="Arial"/>
          <w:sz w:val="22"/>
          <w:szCs w:val="22"/>
        </w:rPr>
        <w:t xml:space="preserve">Riwayat &amp; Log Aktivitas dengan fitur pencarian dan filter.</w:t>
      </w:r>
    </w:p>
    <w:p>
      <w:pPr>
        <w:pStyle w:val="ListParagraph"/>
        <w:numPr>
          <w:ilvl w:val="1"/>
          <w:numId w:val="3"/>
        </w:numPr>
        <w:spacing w:before="40" w:after="40"/>
      </w:pPr>
      <w:r>
        <w:rPr>
          <w:rFonts w:ascii="Arial" w:cs="Arial" w:eastAsia="Arial" w:hAnsi="Arial"/>
          <w:sz w:val="22"/>
          <w:szCs w:val="22"/>
        </w:rPr>
        <w:t xml:space="preserve">Gamifikasi: sistem streak harian, badge, poin XP, dan tantangan mingguan.</w:t>
      </w:r>
    </w:p>
    <w:p>
      <w:pPr>
        <w:pStyle w:val="ListParagraph"/>
        <w:numPr>
          <w:ilvl w:val="1"/>
          <w:numId w:val="3"/>
        </w:numPr>
        <w:spacing w:before="40" w:after="40"/>
      </w:pPr>
      <w:r>
        <w:rPr>
          <w:rFonts w:ascii="Arial" w:cs="Arial" w:eastAsia="Arial" w:hAnsi="Arial"/>
          <w:sz w:val="22"/>
          <w:szCs w:val="22"/>
        </w:rPr>
        <w:t xml:space="preserve">Dashboard visualisasi: Pie Chart alokasi pengeluaran, Line Chart tren bulanan, dan grafik prediksi SMA.</w:t>
      </w:r>
    </w:p>
    <w:p>
      <w:pPr>
        <w:pStyle w:val="ListParagraph"/>
        <w:numPr>
          <w:ilvl w:val="0"/>
          <w:numId w:val="2"/>
        </w:numPr>
        <w:spacing w:before="40" w:after="40"/>
      </w:pPr>
      <w:r>
        <w:rPr>
          <w:rFonts w:ascii="Arial" w:cs="Arial" w:eastAsia="Arial" w:hAnsi="Arial"/>
          <w:sz w:val="22"/>
          <w:szCs w:val="22"/>
        </w:rPr>
        <w:t xml:space="preserve">Platform: Aplikasi berbasis web dengan desain mobile-first (responsif). Tidak dikembangkan sebagai aplikasi native iOS/Android.</w:t>
      </w:r>
    </w:p>
    <w:p>
      <w:pPr>
        <w:pStyle w:val="ListParagraph"/>
        <w:numPr>
          <w:ilvl w:val="0"/>
          <w:numId w:val="2"/>
        </w:numPr>
        <w:spacing w:before="40" w:after="40"/>
      </w:pPr>
      <w:r>
        <w:rPr>
          <w:rFonts w:ascii="Arial" w:cs="Arial" w:eastAsia="Arial" w:hAnsi="Arial"/>
          <w:sz w:val="22"/>
          <w:szCs w:val="22"/>
        </w:rPr>
        <w:t xml:space="preserve">Multi-currency: Sistem hanya mendukung mata uang Rupiah (IDR) pada versi pertama.</w:t>
      </w:r>
    </w:p>
    <w:p>
      <w:r>
        <w:br w:type="page"/>
      </w:r>
    </w:p>
    <w:p>
      <w:pPr>
        <w:pStyle w:val="Heading1"/>
        <w:spacing w:before="360" w:after="120"/>
      </w:pPr>
      <w:r>
        <w:rPr>
          <w:rFonts w:ascii="Arial" w:cs="Arial" w:eastAsia="Arial" w:hAnsi="Arial"/>
          <w:b/>
          <w:bCs/>
          <w:sz w:val="28"/>
          <w:szCs w:val="28"/>
        </w:rPr>
        <w:t xml:space="preserve">BAB II TINJAUAN PUSTAKA</w:t>
      </w:r>
    </w:p>
    <w:p>
      <w:pPr>
        <w:pStyle w:val="Heading2"/>
        <w:spacing w:before="240" w:after="100"/>
      </w:pPr>
      <w:r>
        <w:rPr>
          <w:rFonts w:ascii="Arial" w:cs="Arial" w:eastAsia="Arial" w:hAnsi="Arial"/>
          <w:b/>
          <w:bCs/>
          <w:sz w:val="24"/>
          <w:szCs w:val="24"/>
        </w:rPr>
        <w:t xml:space="preserve">2.1 Penelitian Terkait</w:t>
      </w:r>
    </w:p>
    <w:p>
      <w:pPr>
        <w:spacing w:before="60" w:after="60"/>
        <w:jc w:val="both"/>
      </w:pPr>
      <w:r>
        <w:rPr>
          <w:rFonts w:ascii="Arial" w:cs="Arial" w:eastAsia="Arial" w:hAnsi="Arial"/>
          <w:sz w:val="22"/>
          <w:szCs w:val="22"/>
        </w:rPr>
        <w:t xml:space="preserve">Penelitian di bidang aplikasi manajemen keuangan pribadi (PFM) telah berkembang dari sekadar pencatatan digital menjadi alat analisis cerdas. Rosidi dan Afriyudi (2023) dalam penelitiannya menyoroti bahwa tantangan utama aplikasi PFM saat ini adalah kurangnya otomatisasi yang cerdas, yang membuat pengguna enggan mencatat transaksi secara rutin karena prosesnya yang manual dan membosankan [1].</w:t>
      </w:r>
    </w:p>
    <w:p>
      <w:pPr>
        <w:spacing w:before="40" w:after="40"/>
      </w:pPr>
      <w:r>
        <w:t xml:space="preserve"/>
      </w:r>
    </w:p>
    <w:p>
      <w:pPr>
        <w:spacing w:before="60" w:after="60"/>
        <w:jc w:val="both"/>
      </w:pPr>
      <w:r>
        <w:rPr>
          <w:rFonts w:ascii="Arial" w:cs="Arial" w:eastAsia="Arial" w:hAnsi="Arial"/>
          <w:sz w:val="22"/>
          <w:szCs w:val="22"/>
        </w:rPr>
        <w:t xml:space="preserve">Untuk mengatasi hal ini, beberapa penelitian telah mencoba menerapkan machine learning. Tarissa dan Dewayanto (2024) membahas penggunaan machine learning dalam kategorisasi transaksi, namun mencatat bahwa pendekatan berbasis aturan (rule-based) tradisional seringkali kesulitan menangani data transaksi yang tidak terstruktur dan bervariasi [4].</w:t>
      </w:r>
    </w:p>
    <w:p>
      <w:pPr>
        <w:spacing w:before="40" w:after="40"/>
      </w:pPr>
      <w:r>
        <w:t xml:space="preserve"/>
      </w:r>
    </w:p>
    <w:p>
      <w:pPr>
        <w:spacing w:before="60" w:after="60"/>
        <w:jc w:val="both"/>
      </w:pPr>
      <w:r>
        <w:rPr>
          <w:rFonts w:ascii="Arial" w:cs="Arial" w:eastAsia="Arial" w:hAnsi="Arial"/>
          <w:sz w:val="22"/>
          <w:szCs w:val="22"/>
        </w:rPr>
        <w:t xml:space="preserve">Pendekatan klasifikasi supervised learning seperti yang dilakukan oleh Tandel dkk. (2021) mampu mengkategorikan transaksi bank dengan akurasi yang baik. Namun, metode ini memiliki keterbatasan signifikan karena memerlukan dataset terlabel yang besar sebagai data latih, yang sulit diperoleh dari pengguna individu [5].</w:t>
      </w:r>
    </w:p>
    <w:p>
      <w:pPr>
        <w:spacing w:before="40" w:after="40"/>
      </w:pPr>
      <w:r>
        <w:t xml:space="preserve"/>
      </w:r>
    </w:p>
    <w:p>
      <w:pPr>
        <w:spacing w:before="60" w:after="60"/>
        <w:jc w:val="both"/>
      </w:pPr>
      <w:r>
        <w:rPr>
          <w:rFonts w:ascii="Arial" w:cs="Arial" w:eastAsia="Arial" w:hAnsi="Arial"/>
          <w:sz w:val="22"/>
          <w:szCs w:val="22"/>
        </w:rPr>
        <w:t xml:space="preserve">Penelitian terbaru mulai beralih ke unsupervised learning untuk menemukan pola tanpa label. Illah dkk. (2025) dan Kristanti dkk. (2024) mendemonstrasikan efektivitas K-Means Clustering untuk segmentasi data keuangan dan perilaku nasabah [6][7]. Kontribusi penelitian ini adalah menggabungkan model embedding bahasa modern (Sentence-BERT) dengan K-Means Clustering, serta memperkayanya dengan fitur-fitur engagement seperti gamifikasi yang belum banyak dieksplorasi dalam penelitian PFM sebelumnya.</w:t>
      </w:r>
    </w:p>
    <w:p>
      <w:pPr>
        <w:spacing w:before="40" w:after="40"/>
      </w:pPr>
      <w:r>
        <w:t xml:space="preserve"/>
      </w:r>
    </w:p>
    <w:p>
      <w:pPr>
        <w:pStyle w:val="Heading2"/>
        <w:spacing w:before="240" w:after="100"/>
      </w:pPr>
      <w:r>
        <w:rPr>
          <w:rFonts w:ascii="Arial" w:cs="Arial" w:eastAsia="Arial" w:hAnsi="Arial"/>
          <w:b/>
          <w:bCs/>
          <w:sz w:val="24"/>
          <w:szCs w:val="24"/>
        </w:rPr>
        <w:t xml:space="preserve">2.2 Landasan Teori</w:t>
      </w:r>
    </w:p>
    <w:p>
      <w:pPr>
        <w:spacing w:before="200" w:after="80"/>
      </w:pPr>
      <w:r>
        <w:rPr>
          <w:rFonts w:ascii="Arial" w:cs="Arial" w:eastAsia="Arial" w:hAnsi="Arial"/>
          <w:b/>
          <w:bCs/>
          <w:sz w:val="22"/>
          <w:szCs w:val="22"/>
        </w:rPr>
        <w:t xml:space="preserve">2.2.1 K-Means Clustering</w:t>
      </w:r>
    </w:p>
    <w:p>
      <w:pPr>
        <w:spacing w:before="60" w:after="60"/>
        <w:jc w:val="both"/>
      </w:pPr>
      <w:r>
        <w:rPr>
          <w:rFonts w:ascii="Arial" w:cs="Arial" w:eastAsia="Arial" w:hAnsi="Arial"/>
          <w:sz w:val="22"/>
          <w:szCs w:val="22"/>
        </w:rPr>
        <w:t xml:space="preserve">K-Means adalah algoritma unsupervised learning yang digunakan untuk mempartisi sekumpulan data menjadi k cluster (kelompok) yang berbeda. Algoritma ini bekerja secara iteratif untuk meminimalkan varian dalam setiap cluster [8]. Dalam proyek ini, K-Means akan digunakan untuk mengelompokkan vektor transaksi yang dihasilkan oleh S-BERT.</w:t>
      </w:r>
    </w:p>
    <w:p>
      <w:pPr>
        <w:spacing w:before="200" w:after="80"/>
      </w:pPr>
      <w:r>
        <w:rPr>
          <w:rFonts w:ascii="Arial" w:cs="Arial" w:eastAsia="Arial" w:hAnsi="Arial"/>
          <w:b/>
          <w:bCs/>
          <w:sz w:val="22"/>
          <w:szCs w:val="22"/>
        </w:rPr>
        <w:t xml:space="preserve">2.2.2 Sentence-BERT (S-BERT)</w:t>
      </w:r>
    </w:p>
    <w:p>
      <w:pPr>
        <w:spacing w:before="60" w:after="60"/>
        <w:jc w:val="both"/>
      </w:pPr>
      <w:r>
        <w:rPr>
          <w:rFonts w:ascii="Arial" w:cs="Arial" w:eastAsia="Arial" w:hAnsi="Arial"/>
          <w:sz w:val="22"/>
          <w:szCs w:val="22"/>
        </w:rPr>
        <w:t xml:space="preserve">Sentence-BERT (S-BERT) adalah modifikasi dari model BERT (Bidirectional Encoder Representations from Transformers) yang dirancang khusus untuk menghasilkan embeddings untuk kalimat atau frasa utuh. Dengan menggunakan arsitektur siamese network, S-BERT mampu menghasilkan vektor yang menangkap makna semantik dari sebuah teks [2]. Dalam konteks proyek ini, S-BERT akan mengubah deskripsi transaksi yang bervariasi menjadi vektor numerik yang dapat dibandingkan secara matematis.</w:t>
      </w:r>
    </w:p>
    <w:p>
      <w:pPr>
        <w:spacing w:before="200" w:after="80"/>
      </w:pPr>
      <w:r>
        <w:rPr>
          <w:rFonts w:ascii="Arial" w:cs="Arial" w:eastAsia="Arial" w:hAnsi="Arial"/>
          <w:b/>
          <w:bCs/>
          <w:sz w:val="22"/>
          <w:szCs w:val="22"/>
        </w:rPr>
        <w:t xml:space="preserve">2.2.3 Evaluasi Clustering</w:t>
      </w:r>
    </w:p>
    <w:p>
      <w:pPr>
        <w:spacing w:before="60" w:after="60"/>
        <w:jc w:val="both"/>
      </w:pPr>
      <w:r>
        <w:rPr>
          <w:rFonts w:ascii="Arial" w:cs="Arial" w:eastAsia="Arial" w:hAnsi="Arial"/>
          <w:sz w:val="22"/>
          <w:szCs w:val="22"/>
        </w:rPr>
        <w:t xml:space="preserve">Karena clustering adalah unsupervised, evaluasi kualitasnya tidak menggunakan metrik akurasi. Metode yang digunakan adalah: (1) Elbow Method untuk menentukan jumlah cluster K yang optimal; dan (2) Silhouette Score untuk mengukur seberapa baik sebuah objek ditempatkan dalam clusternya dibandingkan dengan cluster lain (nilai -1 hingga +1) [8].</w:t>
      </w:r>
    </w:p>
    <w:p>
      <w:pPr>
        <w:spacing w:before="200" w:after="80"/>
      </w:pPr>
      <w:r>
        <w:rPr>
          <w:rFonts w:ascii="Arial" w:cs="Arial" w:eastAsia="Arial" w:hAnsi="Arial"/>
          <w:b/>
          <w:bCs/>
          <w:sz w:val="22"/>
          <w:szCs w:val="22"/>
        </w:rPr>
        <w:t xml:space="preserve">2.2.4 Peramalan (Forecasting)</w:t>
      </w:r>
    </w:p>
    <w:p>
      <w:pPr>
        <w:spacing w:before="60" w:after="60"/>
        <w:jc w:val="both"/>
      </w:pPr>
      <w:r>
        <w:rPr>
          <w:rFonts w:ascii="Arial" w:cs="Arial" w:eastAsia="Arial" w:hAnsi="Arial"/>
          <w:sz w:val="22"/>
          <w:szCs w:val="22"/>
        </w:rPr>
        <w:t xml:space="preserve">Untuk memprediksi tren pengeluaran, metode Simple Moving Average (SMA) menghitung rata-rata dari sejumlah data terakhir untuk memprediksi nilai pada periode berikutnya. Metode ini efektif untuk menghaluskan fluktuasi jangka pendek dan mengidentifikasi tren [9].</w:t>
      </w:r>
    </w:p>
    <w:p>
      <w:pPr>
        <w:spacing w:before="200" w:after="80"/>
      </w:pPr>
      <w:r>
        <w:rPr>
          <w:rFonts w:ascii="Arial" w:cs="Arial" w:eastAsia="Arial" w:hAnsi="Arial"/>
          <w:b/>
          <w:bCs/>
          <w:sz w:val="22"/>
          <w:szCs w:val="22"/>
        </w:rPr>
        <w:t xml:space="preserve">2.2.5 Sistem Notifikasi</w:t>
      </w:r>
    </w:p>
    <w:p>
      <w:pPr>
        <w:spacing w:before="60" w:after="60"/>
        <w:jc w:val="both"/>
      </w:pPr>
      <w:r>
        <w:rPr>
          <w:rFonts w:ascii="Arial" w:cs="Arial" w:eastAsia="Arial" w:hAnsi="Arial"/>
          <w:sz w:val="22"/>
          <w:szCs w:val="22"/>
        </w:rPr>
        <w:t xml:space="preserve">Sistem notifikasi berbasis event-driven memungkinkan aplikasi untuk mengirimkan pesan kepada pengguna secara otomatis ketika kondisi tertentu terpenuhi, seperti ketika pengeluaran mendekati batas anggaran yang telah ditetapkan. Implementasi dapat dilakukan menggunakan mekanisme polling berkala pada backend atau push notification pada perangkat mobile.</w:t>
      </w:r>
    </w:p>
    <w:p>
      <w:pPr>
        <w:spacing w:before="200" w:after="80"/>
      </w:pPr>
      <w:r>
        <w:rPr>
          <w:rFonts w:ascii="Arial" w:cs="Arial" w:eastAsia="Arial" w:hAnsi="Arial"/>
          <w:b/>
          <w:bCs/>
          <w:sz w:val="22"/>
          <w:szCs w:val="22"/>
        </w:rPr>
        <w:t xml:space="preserve">2.2.6 Gamifikasi dalam Aplikasi Keuangan</w:t>
      </w:r>
    </w:p>
    <w:p>
      <w:pPr>
        <w:spacing w:before="60" w:after="60"/>
        <w:jc w:val="both"/>
      </w:pPr>
      <w:r>
        <w:rPr>
          <w:rFonts w:ascii="Arial" w:cs="Arial" w:eastAsia="Arial" w:hAnsi="Arial"/>
          <w:sz w:val="22"/>
          <w:szCs w:val="22"/>
        </w:rPr>
        <w:t xml:space="preserve">Gamifikasi adalah penerapan elemen desain permainan (game design elements) dalam konteks non-permainan untuk meningkatkan motivasi dan keterlibatan pengguna. Elemen gamifikasi yang umum diterapkan pada aplikasi produktivitas meliputi sistem poin, badge pencapaian, streak aktivitas harian, dan tantangan berkala. Penelitian menunjukkan bahwa gamifikasi dapat meningkatkan konsistensi penggunaan aplikasi dan membentuk kebiasaan pencatatan keuangan yang lebih baik.</w:t>
      </w:r>
    </w:p>
    <w:p>
      <w:pPr>
        <w:spacing w:before="200" w:after="80"/>
      </w:pPr>
      <w:r>
        <w:rPr>
          <w:rFonts w:ascii="Arial" w:cs="Arial" w:eastAsia="Arial" w:hAnsi="Arial"/>
          <w:b/>
          <w:bCs/>
          <w:sz w:val="22"/>
          <w:szCs w:val="22"/>
        </w:rPr>
        <w:t xml:space="preserve">2.2.7 Arsitektur Perangkat Lunak</w:t>
      </w:r>
    </w:p>
    <w:p>
      <w:pPr>
        <w:spacing w:before="60" w:after="60"/>
        <w:jc w:val="both"/>
      </w:pPr>
      <w:r>
        <w:rPr>
          <w:rFonts w:ascii="Arial" w:cs="Arial" w:eastAsia="Arial" w:hAnsi="Arial"/>
          <w:sz w:val="22"/>
          <w:szCs w:val="22"/>
        </w:rPr>
        <w:t xml:space="preserve">Sistem ini akan dibangun dengan arsitektur client-server modern: (1) Frontend menggunakan Next.js dengan desain mobile-first dan responsive; (2) Backend menggunakan Node.js dan Express.js; (3) Database PostgreSQL dikelola melalui Prisma ORM [10][11].</w:t>
      </w:r>
    </w:p>
    <w:p>
      <w:r>
        <w:br w:type="page"/>
      </w:r>
    </w:p>
    <w:p>
      <w:pPr>
        <w:pStyle w:val="Heading1"/>
        <w:spacing w:before="360" w:after="120"/>
      </w:pPr>
      <w:r>
        <w:rPr>
          <w:rFonts w:ascii="Arial" w:cs="Arial" w:eastAsia="Arial" w:hAnsi="Arial"/>
          <w:b/>
          <w:bCs/>
          <w:sz w:val="28"/>
          <w:szCs w:val="28"/>
        </w:rPr>
        <w:t xml:space="preserve">BAB III METODOLOGI</w:t>
      </w:r>
    </w:p>
    <w:p>
      <w:pPr>
        <w:pStyle w:val="Heading2"/>
        <w:spacing w:before="240" w:after="100"/>
      </w:pPr>
      <w:r>
        <w:rPr>
          <w:rFonts w:ascii="Arial" w:cs="Arial" w:eastAsia="Arial" w:hAnsi="Arial"/>
          <w:b/>
          <w:bCs/>
          <w:sz w:val="24"/>
          <w:szCs w:val="24"/>
        </w:rPr>
        <w:t xml:space="preserve">3.1 Metodologi Pelaksanaan Proyek Akhir</w:t>
      </w:r>
    </w:p>
    <w:p>
      <w:pPr>
        <w:spacing w:before="60" w:after="60"/>
        <w:jc w:val="both"/>
      </w:pPr>
      <w:r>
        <w:rPr>
          <w:rFonts w:ascii="Arial" w:cs="Arial" w:eastAsia="Arial" w:hAnsi="Arial"/>
          <w:sz w:val="22"/>
          <w:szCs w:val="22"/>
        </w:rPr>
        <w:t xml:space="preserve">Penelitian ini menggunakan pendekatan prototyping yang dimodifikasi, di mana fungsionalitas inti dikembangkan dan diuji secara iteratif dengan tahapan sebagai berikut:</w:t>
      </w:r>
    </w:p>
    <w:p>
      <w:pPr>
        <w:pStyle w:val="ListParagraph"/>
        <w:numPr>
          <w:ilvl w:val="0"/>
          <w:numId w:val="2"/>
        </w:numPr>
        <w:spacing w:before="40" w:after="40"/>
      </w:pPr>
      <w:r>
        <w:rPr>
          <w:rFonts w:ascii="Arial" w:cs="Arial" w:eastAsia="Arial" w:hAnsi="Arial"/>
          <w:sz w:val="22"/>
          <w:szCs w:val="22"/>
        </w:rPr>
        <w:t xml:space="preserve">Studi Literatur: Mengumpulkan teori terkait K-Means, Sentence-BERT, metode peramalan, sistem notifikasi, gamifikasi, dan teknologi yang akan dipakai.</w:t>
      </w:r>
    </w:p>
    <w:p>
      <w:pPr>
        <w:pStyle w:val="ListParagraph"/>
        <w:numPr>
          <w:ilvl w:val="0"/>
          <w:numId w:val="2"/>
        </w:numPr>
        <w:spacing w:before="40" w:after="40"/>
      </w:pPr>
      <w:r>
        <w:rPr>
          <w:rFonts w:ascii="Arial" w:cs="Arial" w:eastAsia="Arial" w:hAnsi="Arial"/>
          <w:sz w:val="22"/>
          <w:szCs w:val="22"/>
        </w:rPr>
        <w:t xml:space="preserve">Analisis Kebutuhan Sistem: Mendefinisikan kebutuhan fungsional dan non-fungsional termasuk semua fitur tambahan.</w:t>
      </w:r>
    </w:p>
    <w:p>
      <w:pPr>
        <w:pStyle w:val="ListParagraph"/>
        <w:numPr>
          <w:ilvl w:val="0"/>
          <w:numId w:val="2"/>
        </w:numPr>
        <w:spacing w:before="40" w:after="40"/>
      </w:pPr>
      <w:r>
        <w:rPr>
          <w:rFonts w:ascii="Arial" w:cs="Arial" w:eastAsia="Arial" w:hAnsi="Arial"/>
          <w:sz w:val="22"/>
          <w:szCs w:val="22"/>
        </w:rPr>
        <w:t xml:space="preserve">Perancangan Sistem: Merancang arsitektur, struktur database, desain antarmuka mobile-first, dan alur kerja detail dari semua modul.</w:t>
      </w:r>
    </w:p>
    <w:p>
      <w:pPr>
        <w:pStyle w:val="ListParagraph"/>
        <w:numPr>
          <w:ilvl w:val="0"/>
          <w:numId w:val="2"/>
        </w:numPr>
        <w:spacing w:before="40" w:after="40"/>
      </w:pPr>
      <w:r>
        <w:rPr>
          <w:rFonts w:ascii="Arial" w:cs="Arial" w:eastAsia="Arial" w:hAnsi="Arial"/>
          <w:sz w:val="22"/>
          <w:szCs w:val="22"/>
        </w:rPr>
        <w:t xml:space="preserve">Implementasi (Coding): Membangun backend (API, ML engine, notifikasi engine), kemudian membangun frontend, dan mengintegrasikan keduanya.</w:t>
      </w:r>
    </w:p>
    <w:p>
      <w:pPr>
        <w:pStyle w:val="ListParagraph"/>
        <w:numPr>
          <w:ilvl w:val="0"/>
          <w:numId w:val="2"/>
        </w:numPr>
        <w:spacing w:before="40" w:after="40"/>
      </w:pPr>
      <w:r>
        <w:rPr>
          <w:rFonts w:ascii="Arial" w:cs="Arial" w:eastAsia="Arial" w:hAnsi="Arial"/>
          <w:sz w:val="22"/>
          <w:szCs w:val="22"/>
        </w:rPr>
        <w:t xml:space="preserve">Pengujian Sistem: Menguji setiap fitur termasuk alur analisis pola, notifikasi, gamifikasi, dan ekspor laporan.</w:t>
      </w:r>
    </w:p>
    <w:p>
      <w:pPr>
        <w:pStyle w:val="ListParagraph"/>
        <w:numPr>
          <w:ilvl w:val="0"/>
          <w:numId w:val="2"/>
        </w:numPr>
        <w:spacing w:before="40" w:after="40"/>
      </w:pPr>
      <w:r>
        <w:rPr>
          <w:rFonts w:ascii="Arial" w:cs="Arial" w:eastAsia="Arial" w:hAnsi="Arial"/>
          <w:sz w:val="22"/>
          <w:szCs w:val="22"/>
        </w:rPr>
        <w:t xml:space="preserve">Penyusunan Laporan: Menulis laporan Proyek Akhir sesuai panduan yang berlaku.</w:t>
      </w:r>
    </w:p>
    <w:p>
      <w:pPr>
        <w:spacing w:before="40" w:after="40"/>
      </w:pPr>
      <w:r>
        <w:t xml:space="preserve"/>
      </w:r>
    </w:p>
    <w:p>
      <w:pPr>
        <w:pStyle w:val="Heading2"/>
        <w:spacing w:before="240" w:after="100"/>
      </w:pPr>
      <w:r>
        <w:rPr>
          <w:rFonts w:ascii="Arial" w:cs="Arial" w:eastAsia="Arial" w:hAnsi="Arial"/>
          <w:b/>
          <w:bCs/>
          <w:sz w:val="24"/>
          <w:szCs w:val="24"/>
        </w:rPr>
        <w:t xml:space="preserve">3.2 Analisis Kebutuhan Sistem</w:t>
      </w:r>
    </w:p>
    <w:p>
      <w:pPr>
        <w:spacing w:before="200" w:after="80"/>
      </w:pPr>
      <w:r>
        <w:rPr>
          <w:rFonts w:ascii="Arial" w:cs="Arial" w:eastAsia="Arial" w:hAnsi="Arial"/>
          <w:b/>
          <w:bCs/>
          <w:sz w:val="22"/>
          <w:szCs w:val="22"/>
        </w:rPr>
        <w:t xml:space="preserve">3.2.1 Kebutuhan Fungsional</w:t>
      </w:r>
    </w:p>
    <w:p>
      <w:pPr>
        <w:pStyle w:val="ListParagraph"/>
        <w:numPr>
          <w:ilvl w:val="0"/>
          <w:numId w:val="2"/>
        </w:numPr>
        <w:spacing w:before="40" w:after="40"/>
      </w:pPr>
      <w:r>
        <w:rPr>
          <w:rFonts w:ascii="Arial" w:cs="Arial" w:eastAsia="Arial" w:hAnsi="Arial"/>
          <w:sz w:val="22"/>
          <w:szCs w:val="22"/>
        </w:rPr>
        <w:t xml:space="preserve">Manajemen Pengguna: Registrasi, login, dan manajemen profil pengguna.</w:t>
      </w:r>
    </w:p>
    <w:p>
      <w:pPr>
        <w:pStyle w:val="ListParagraph"/>
        <w:numPr>
          <w:ilvl w:val="0"/>
          <w:numId w:val="2"/>
        </w:numPr>
        <w:spacing w:before="40" w:after="40"/>
      </w:pPr>
      <w:r>
        <w:rPr>
          <w:rFonts w:ascii="Arial" w:cs="Arial" w:eastAsia="Arial" w:hAnsi="Arial"/>
          <w:sz w:val="22"/>
          <w:szCs w:val="22"/>
        </w:rPr>
        <w:t xml:space="preserve">Manajemen Transaksi: Fungsi CRUD untuk transaksi pemasukan dan pengeluaran, termasuk impor CSV.</w:t>
      </w:r>
    </w:p>
    <w:p>
      <w:pPr>
        <w:pStyle w:val="ListParagraph"/>
        <w:numPr>
          <w:ilvl w:val="0"/>
          <w:numId w:val="2"/>
        </w:numPr>
        <w:spacing w:before="40" w:after="40"/>
      </w:pPr>
      <w:r>
        <w:rPr>
          <w:rFonts w:ascii="Arial" w:cs="Arial" w:eastAsia="Arial" w:hAnsi="Arial"/>
          <w:sz w:val="22"/>
          <w:szCs w:val="22"/>
        </w:rPr>
        <w:t xml:space="preserve">Analisis Pola (K-Means + S-BERT): Pemicu analisis otomatis, pengelompokan transaksi, dan saran nama klaster kepada pengguna.</w:t>
      </w:r>
    </w:p>
    <w:p>
      <w:pPr>
        <w:pStyle w:val="ListParagraph"/>
        <w:numPr>
          <w:ilvl w:val="0"/>
          <w:numId w:val="2"/>
        </w:numPr>
        <w:spacing w:before="40" w:after="40"/>
      </w:pPr>
      <w:r>
        <w:rPr>
          <w:rFonts w:ascii="Arial" w:cs="Arial" w:eastAsia="Arial" w:hAnsi="Arial"/>
          <w:sz w:val="22"/>
          <w:szCs w:val="22"/>
        </w:rPr>
        <w:t xml:space="preserve">Manajemen Kategori: Konfirmasi dan penamaan klaster hasil analisis; transaksi otomatis terhubung ke kategori baru.</w:t>
      </w:r>
    </w:p>
    <w:p>
      <w:pPr>
        <w:pStyle w:val="ListParagraph"/>
        <w:numPr>
          <w:ilvl w:val="0"/>
          <w:numId w:val="2"/>
        </w:numPr>
        <w:spacing w:before="40" w:after="40"/>
      </w:pPr>
      <w:r>
        <w:rPr>
          <w:rFonts w:ascii="Arial" w:cs="Arial" w:eastAsia="Arial" w:hAnsi="Arial"/>
          <w:sz w:val="22"/>
          <w:szCs w:val="22"/>
        </w:rPr>
        <w:t xml:space="preserve">Target Anggaran (Budget Goals): Penetapan batas pengeluaran per kategori/klaster; visualisasi progress; peringatan saat mendekati batas.</w:t>
      </w:r>
    </w:p>
    <w:p>
      <w:pPr>
        <w:pStyle w:val="ListParagraph"/>
        <w:numPr>
          <w:ilvl w:val="0"/>
          <w:numId w:val="2"/>
        </w:numPr>
        <w:spacing w:before="40" w:after="40"/>
      </w:pPr>
      <w:r>
        <w:rPr>
          <w:rFonts w:ascii="Arial" w:cs="Arial" w:eastAsia="Arial" w:hAnsi="Arial"/>
          <w:sz w:val="22"/>
          <w:szCs w:val="22"/>
        </w:rPr>
        <w:t xml:space="preserve">Notifikasi &amp; Reminder: Notifikasi peringatan budget (&gt;80% dan &gt;100%), notifikasi pola baru ditemukan, notifikasi badge/achievement, dan reminder pencatatan harian (waktu dapat dikonfigurasi pengguna).</w:t>
      </w:r>
    </w:p>
    <w:p>
      <w:pPr>
        <w:pStyle w:val="ListParagraph"/>
        <w:numPr>
          <w:ilvl w:val="0"/>
          <w:numId w:val="2"/>
        </w:numPr>
        <w:spacing w:before="40" w:after="40"/>
      </w:pPr>
      <w:r>
        <w:rPr>
          <w:rFonts w:ascii="Arial" w:cs="Arial" w:eastAsia="Arial" w:hAnsi="Arial"/>
          <w:sz w:val="22"/>
          <w:szCs w:val="22"/>
        </w:rPr>
        <w:t xml:space="preserve">Ekspor Laporan: Ekspor laporan bulanan dalam format PDF (dengan grafik) dan Excel (.xlsx) (data mentah transaksi).</w:t>
      </w:r>
    </w:p>
    <w:p>
      <w:pPr>
        <w:pStyle w:val="ListParagraph"/>
        <w:numPr>
          <w:ilvl w:val="0"/>
          <w:numId w:val="2"/>
        </w:numPr>
        <w:spacing w:before="40" w:after="40"/>
      </w:pPr>
      <w:r>
        <w:rPr>
          <w:rFonts w:ascii="Arial" w:cs="Arial" w:eastAsia="Arial" w:hAnsi="Arial"/>
          <w:sz w:val="22"/>
          <w:szCs w:val="22"/>
        </w:rPr>
        <w:t xml:space="preserve">Riwayat &amp; Log Aktivitas: Tampilan histori transaksi dengan fitur pencarian teks, filter kategori, filter rentang tanggal, dan filter jenis transaksi.</w:t>
      </w:r>
    </w:p>
    <w:p>
      <w:pPr>
        <w:pStyle w:val="ListParagraph"/>
        <w:numPr>
          <w:ilvl w:val="0"/>
          <w:numId w:val="2"/>
        </w:numPr>
        <w:spacing w:before="40" w:after="40"/>
      </w:pPr>
      <w:r>
        <w:rPr>
          <w:rFonts w:ascii="Arial" w:cs="Arial" w:eastAsia="Arial" w:hAnsi="Arial"/>
          <w:sz w:val="22"/>
          <w:szCs w:val="22"/>
        </w:rPr>
        <w:t xml:space="preserve">Gamifikasi: Sistem streak pencatatan harian, koleksi badge (&gt;10 jenis badge), poin XP per aktivitas, level pengguna berdasarkan XP, dan tantangan mingguan.</w:t>
      </w:r>
    </w:p>
    <w:p>
      <w:pPr>
        <w:pStyle w:val="ListParagraph"/>
        <w:numPr>
          <w:ilvl w:val="0"/>
          <w:numId w:val="2"/>
        </w:numPr>
        <w:spacing w:before="40" w:after="40"/>
      </w:pPr>
      <w:r>
        <w:rPr>
          <w:rFonts w:ascii="Arial" w:cs="Arial" w:eastAsia="Arial" w:hAnsi="Arial"/>
          <w:sz w:val="22"/>
          <w:szCs w:val="22"/>
        </w:rPr>
        <w:t xml:space="preserve">Dashboard &amp; Visualisasi: Pie Chart alokasi pengeluaran, Line Chart tren bulanan beserta prediksi SMA, ringkasan saldo, dan ringkasan streak/badge.</w:t>
      </w:r>
    </w:p>
    <w:p>
      <w:pPr>
        <w:pStyle w:val="ListParagraph"/>
        <w:numPr>
          <w:ilvl w:val="0"/>
          <w:numId w:val="2"/>
        </w:numPr>
        <w:spacing w:before="40" w:after="40"/>
      </w:pPr>
      <w:r>
        <w:rPr>
          <w:rFonts w:ascii="Arial" w:cs="Arial" w:eastAsia="Arial" w:hAnsi="Arial"/>
          <w:sz w:val="22"/>
          <w:szCs w:val="22"/>
        </w:rPr>
        <w:t xml:space="preserve">Peramalan (Forecasting): Prediksi pengeluaran 3 kategori teratas bulan berikutnya menggunakan SMA.</w:t>
      </w:r>
    </w:p>
    <w:p>
      <w:pPr>
        <w:spacing w:before="40" w:after="40"/>
      </w:pPr>
      <w:r>
        <w:t xml:space="preserve"/>
      </w:r>
    </w:p>
    <w:p>
      <w:pPr>
        <w:spacing w:before="200" w:after="80"/>
      </w:pPr>
      <w:r>
        <w:rPr>
          <w:rFonts w:ascii="Arial" w:cs="Arial" w:eastAsia="Arial" w:hAnsi="Arial"/>
          <w:b/>
          <w:bCs/>
          <w:sz w:val="22"/>
          <w:szCs w:val="22"/>
        </w:rPr>
        <w:t xml:space="preserve">3.2.2 Kebutuhan Non-Fungsional</w:t>
      </w:r>
    </w:p>
    <w:p>
      <w:pPr>
        <w:pStyle w:val="ListParagraph"/>
        <w:numPr>
          <w:ilvl w:val="0"/>
          <w:numId w:val="2"/>
        </w:numPr>
        <w:spacing w:before="40" w:after="40"/>
      </w:pPr>
      <w:r>
        <w:rPr>
          <w:rFonts w:ascii="Arial" w:cs="Arial" w:eastAsia="Arial" w:hAnsi="Arial"/>
          <w:sz w:val="22"/>
          <w:szCs w:val="22"/>
        </w:rPr>
        <w:t xml:space="preserve">Keamanan: Kata sandi di-hash menggunakan bcrypt; data setiap pengguna terisolasi; autentikasi menggunakan JWT.</w:t>
      </w:r>
    </w:p>
    <w:p>
      <w:pPr>
        <w:pStyle w:val="ListParagraph"/>
        <w:numPr>
          <w:ilvl w:val="0"/>
          <w:numId w:val="2"/>
        </w:numPr>
        <w:spacing w:before="40" w:after="40"/>
      </w:pPr>
      <w:r>
        <w:rPr>
          <w:rFonts w:ascii="Arial" w:cs="Arial" w:eastAsia="Arial" w:hAnsi="Arial"/>
          <w:sz w:val="22"/>
          <w:szCs w:val="22"/>
        </w:rPr>
        <w:t xml:space="preserve">Performa: Proses analisis K-Means untuk 500 transaksi selesai dalam waktu &lt;15 detik; halaman dashboard load dalam &lt;3 detik.</w:t>
      </w:r>
    </w:p>
    <w:p>
      <w:pPr>
        <w:pStyle w:val="ListParagraph"/>
        <w:numPr>
          <w:ilvl w:val="0"/>
          <w:numId w:val="2"/>
        </w:numPr>
        <w:spacing w:before="40" w:after="40"/>
      </w:pPr>
      <w:r>
        <w:rPr>
          <w:rFonts w:ascii="Arial" w:cs="Arial" w:eastAsia="Arial" w:hAnsi="Arial"/>
          <w:sz w:val="22"/>
          <w:szCs w:val="22"/>
        </w:rPr>
        <w:t xml:space="preserve">Usability: Antarmuka dirancang mobile-first dengan desain responsif; navigasi intuitif dengan bottom navigation bar.</w:t>
      </w:r>
    </w:p>
    <w:p>
      <w:pPr>
        <w:pStyle w:val="ListParagraph"/>
        <w:numPr>
          <w:ilvl w:val="0"/>
          <w:numId w:val="2"/>
        </w:numPr>
        <w:spacing w:before="40" w:after="40"/>
      </w:pPr>
      <w:r>
        <w:rPr>
          <w:rFonts w:ascii="Arial" w:cs="Arial" w:eastAsia="Arial" w:hAnsi="Arial"/>
          <w:sz w:val="22"/>
          <w:szCs w:val="22"/>
        </w:rPr>
        <w:t xml:space="preserve">Reliability: Perhitungan keuangan, analisis clustering, dan notifikasi harus akurat dan konsisten.</w:t>
      </w:r>
    </w:p>
    <w:p>
      <w:pPr>
        <w:pStyle w:val="ListParagraph"/>
        <w:numPr>
          <w:ilvl w:val="0"/>
          <w:numId w:val="2"/>
        </w:numPr>
        <w:spacing w:before="40" w:after="40"/>
      </w:pPr>
      <w:r>
        <w:rPr>
          <w:rFonts w:ascii="Arial" w:cs="Arial" w:eastAsia="Arial" w:hAnsi="Arial"/>
          <w:sz w:val="22"/>
          <w:szCs w:val="22"/>
        </w:rPr>
        <w:t xml:space="preserve">Skalabilitas: Arsitektur backend mendukung penambahan fitur baru tanpa refaktor besar.</w:t>
      </w:r>
    </w:p>
    <w:p>
      <w:pPr>
        <w:spacing w:before="40" w:after="40"/>
      </w:pPr>
      <w:r>
        <w:t xml:space="preserve"/>
      </w:r>
    </w:p>
    <w:p>
      <w:pPr>
        <w:pStyle w:val="Heading2"/>
        <w:spacing w:before="240" w:after="100"/>
      </w:pPr>
      <w:r>
        <w:rPr>
          <w:rFonts w:ascii="Arial" w:cs="Arial" w:eastAsia="Arial" w:hAnsi="Arial"/>
          <w:b/>
          <w:bCs/>
          <w:sz w:val="24"/>
          <w:szCs w:val="24"/>
        </w:rPr>
        <w:t xml:space="preserve">3.3 Perancangan Sistem</w:t>
      </w:r>
    </w:p>
    <w:p>
      <w:pPr>
        <w:spacing w:before="200" w:after="80"/>
      </w:pPr>
      <w:r>
        <w:rPr>
          <w:rFonts w:ascii="Arial" w:cs="Arial" w:eastAsia="Arial" w:hAnsi="Arial"/>
          <w:b/>
          <w:bCs/>
          <w:sz w:val="22"/>
          <w:szCs w:val="22"/>
        </w:rPr>
        <w:t xml:space="preserve">3.3.1 Arsitektur Sistem</w:t>
      </w:r>
    </w:p>
    <w:p>
      <w:pPr>
        <w:spacing w:before="60" w:after="60"/>
        <w:jc w:val="both"/>
      </w:pPr>
      <w:r>
        <w:rPr>
          <w:rFonts w:ascii="Arial" w:cs="Arial" w:eastAsia="Arial" w:hAnsi="Arial"/>
          <w:sz w:val="22"/>
          <w:szCs w:val="22"/>
        </w:rPr>
        <w:t xml:space="preserve">Sistem dibangun dengan arsitektur client-server yang berkomunikasi melalui REST API:</w:t>
      </w:r>
    </w:p>
    <w:p>
      <w:pPr>
        <w:pStyle w:val="ListParagraph"/>
        <w:numPr>
          <w:ilvl w:val="0"/>
          <w:numId w:val="3"/>
        </w:numPr>
        <w:spacing w:before="40" w:after="40"/>
      </w:pPr>
      <w:r>
        <w:rPr>
          <w:rFonts w:ascii="Arial" w:cs="Arial" w:eastAsia="Arial" w:hAnsi="Arial"/>
          <w:sz w:val="22"/>
          <w:szCs w:val="22"/>
        </w:rPr>
        <w:t xml:space="preserve">Client: Next.js (Frontend, mobile-first responsive)</w:t>
      </w:r>
    </w:p>
    <w:p>
      <w:pPr>
        <w:pStyle w:val="ListParagraph"/>
        <w:numPr>
          <w:ilvl w:val="0"/>
          <w:numId w:val="3"/>
        </w:numPr>
        <w:spacing w:before="40" w:after="40"/>
      </w:pPr>
      <w:r>
        <w:rPr>
          <w:rFonts w:ascii="Arial" w:cs="Arial" w:eastAsia="Arial" w:hAnsi="Arial"/>
          <w:sz w:val="22"/>
          <w:szCs w:val="22"/>
        </w:rPr>
        <w:t xml:space="preserve">Server: Node.js &amp; Express.js (Backend Logic, ML Execution, Notification Engine)</w:t>
      </w:r>
    </w:p>
    <w:p>
      <w:pPr>
        <w:pStyle w:val="ListParagraph"/>
        <w:numPr>
          <w:ilvl w:val="0"/>
          <w:numId w:val="3"/>
        </w:numPr>
        <w:spacing w:before="40" w:after="40"/>
      </w:pPr>
      <w:r>
        <w:rPr>
          <w:rFonts w:ascii="Arial" w:cs="Arial" w:eastAsia="Arial" w:hAnsi="Arial"/>
          <w:sz w:val="22"/>
          <w:szCs w:val="22"/>
        </w:rPr>
        <w:t xml:space="preserve">Database: PostgreSQL</w:t>
      </w:r>
    </w:p>
    <w:p>
      <w:pPr>
        <w:pStyle w:val="ListParagraph"/>
        <w:numPr>
          <w:ilvl w:val="0"/>
          <w:numId w:val="3"/>
        </w:numPr>
        <w:spacing w:before="40" w:after="40"/>
      </w:pPr>
      <w:r>
        <w:rPr>
          <w:rFonts w:ascii="Arial" w:cs="Arial" w:eastAsia="Arial" w:hAnsi="Arial"/>
          <w:sz w:val="22"/>
          <w:szCs w:val="22"/>
        </w:rPr>
        <w:t xml:space="preserve">ORM: Prisma</w:t>
      </w:r>
    </w:p>
    <w:p>
      <w:pPr>
        <w:pStyle w:val="ListParagraph"/>
        <w:numPr>
          <w:ilvl w:val="0"/>
          <w:numId w:val="3"/>
        </w:numPr>
        <w:spacing w:before="40" w:after="40"/>
      </w:pPr>
      <w:r>
        <w:rPr>
          <w:rFonts w:ascii="Arial" w:cs="Arial" w:eastAsia="Arial" w:hAnsi="Arial"/>
          <w:sz w:val="22"/>
          <w:szCs w:val="22"/>
        </w:rPr>
        <w:t xml:space="preserve">Scheduler: Node-cron (untuk reminder harian dan evaluasi budget otomatis)</w:t>
      </w:r>
    </w:p>
    <w:p>
      <w:pPr>
        <w:spacing w:before="40" w:after="40"/>
      </w:pPr>
      <w:r>
        <w:t xml:space="preserve"/>
      </w:r>
    </w:p>
    <w:p>
      <w:pPr>
        <w:spacing w:before="200" w:after="80"/>
      </w:pPr>
      <w:r>
        <w:rPr>
          <w:rFonts w:ascii="Arial" w:cs="Arial" w:eastAsia="Arial" w:hAnsi="Arial"/>
          <w:b/>
          <w:bCs/>
          <w:sz w:val="22"/>
          <w:szCs w:val="22"/>
        </w:rPr>
        <w:t xml:space="preserve">3.3.2 Alur Kerja Analisis (Metode Inti)</w:t>
      </w:r>
    </w:p>
    <w:p>
      <w:pPr>
        <w:pStyle w:val="ListParagraph"/>
        <w:numPr>
          <w:ilvl w:val="0"/>
          <w:numId w:val="2"/>
        </w:numPr>
        <w:spacing w:before="40" w:after="40"/>
      </w:pPr>
      <w:r>
        <w:rPr>
          <w:rFonts w:ascii="Arial" w:cs="Arial" w:eastAsia="Arial" w:hAnsi="Arial"/>
          <w:sz w:val="22"/>
          <w:szCs w:val="22"/>
        </w:rPr>
        <w:t xml:space="preserve">Pemicu: Pengguna memulai analisis (minimal 50 transaksi belum terkategori).</w:t>
      </w:r>
    </w:p>
    <w:p>
      <w:pPr>
        <w:pStyle w:val="ListParagraph"/>
        <w:numPr>
          <w:ilvl w:val="0"/>
          <w:numId w:val="2"/>
        </w:numPr>
        <w:spacing w:before="40" w:after="40"/>
      </w:pPr>
      <w:r>
        <w:rPr>
          <w:rFonts w:ascii="Arial" w:cs="Arial" w:eastAsia="Arial" w:hAnsi="Arial"/>
          <w:sz w:val="22"/>
          <w:szCs w:val="22"/>
        </w:rPr>
        <w:t xml:space="preserve">Pengambilan Data: Backend mengambil transaksi tanpa kategori dari database.</w:t>
      </w:r>
    </w:p>
    <w:p>
      <w:pPr>
        <w:pStyle w:val="ListParagraph"/>
        <w:numPr>
          <w:ilvl w:val="0"/>
          <w:numId w:val="2"/>
        </w:numPr>
        <w:spacing w:before="40" w:after="40"/>
      </w:pPr>
      <w:r>
        <w:rPr>
          <w:rFonts w:ascii="Arial" w:cs="Arial" w:eastAsia="Arial" w:hAnsi="Arial"/>
          <w:sz w:val="22"/>
          <w:szCs w:val="22"/>
        </w:rPr>
        <w:t xml:space="preserve">Vektorisasi: S-BERT mengubah deskripsi menjadi vektor embedding semantik.</w:t>
      </w:r>
    </w:p>
    <w:p>
      <w:pPr>
        <w:pStyle w:val="ListParagraph"/>
        <w:numPr>
          <w:ilvl w:val="0"/>
          <w:numId w:val="2"/>
        </w:numPr>
        <w:spacing w:before="40" w:after="40"/>
      </w:pPr>
      <w:r>
        <w:rPr>
          <w:rFonts w:ascii="Arial" w:cs="Arial" w:eastAsia="Arial" w:hAnsi="Arial"/>
          <w:sz w:val="22"/>
          <w:szCs w:val="22"/>
        </w:rPr>
        <w:t xml:space="preserve">Penentuan K Optimal: Elbow Method dijalankan untuk menemukan jumlah klaster terbaik.</w:t>
      </w:r>
    </w:p>
    <w:p>
      <w:pPr>
        <w:pStyle w:val="ListParagraph"/>
        <w:numPr>
          <w:ilvl w:val="0"/>
          <w:numId w:val="2"/>
        </w:numPr>
        <w:spacing w:before="40" w:after="40"/>
      </w:pPr>
      <w:r>
        <w:rPr>
          <w:rFonts w:ascii="Arial" w:cs="Arial" w:eastAsia="Arial" w:hAnsi="Arial"/>
          <w:sz w:val="22"/>
          <w:szCs w:val="22"/>
        </w:rPr>
        <w:t xml:space="preserve">Clustering: K-Means mengelompokkan vektor berdasarkan K optimal.</w:t>
      </w:r>
    </w:p>
    <w:p>
      <w:pPr>
        <w:pStyle w:val="ListParagraph"/>
        <w:numPr>
          <w:ilvl w:val="0"/>
          <w:numId w:val="2"/>
        </w:numPr>
        <w:spacing w:before="40" w:after="40"/>
      </w:pPr>
      <w:r>
        <w:rPr>
          <w:rFonts w:ascii="Arial" w:cs="Arial" w:eastAsia="Arial" w:hAnsi="Arial"/>
          <w:sz w:val="22"/>
          <w:szCs w:val="22"/>
        </w:rPr>
        <w:t xml:space="preserve">Evaluasi: Silhouette Score dihitung dan dicatat sebagai metrik kualitas.</w:t>
      </w:r>
    </w:p>
    <w:p>
      <w:pPr>
        <w:pStyle w:val="ListParagraph"/>
        <w:numPr>
          <w:ilvl w:val="0"/>
          <w:numId w:val="2"/>
        </w:numPr>
        <w:spacing w:before="40" w:after="40"/>
      </w:pPr>
      <w:r>
        <w:rPr>
          <w:rFonts w:ascii="Arial" w:cs="Arial" w:eastAsia="Arial" w:hAnsi="Arial"/>
          <w:sz w:val="22"/>
          <w:szCs w:val="22"/>
        </w:rPr>
        <w:t xml:space="preserve">Penyajian: Hasil klaster dikirim ke frontend sebagai saran beserta contoh transaksi per klaster.</w:t>
      </w:r>
    </w:p>
    <w:p>
      <w:pPr>
        <w:pStyle w:val="ListParagraph"/>
        <w:numPr>
          <w:ilvl w:val="0"/>
          <w:numId w:val="2"/>
        </w:numPr>
        <w:spacing w:before="40" w:after="40"/>
      </w:pPr>
      <w:r>
        <w:rPr>
          <w:rFonts w:ascii="Arial" w:cs="Arial" w:eastAsia="Arial" w:hAnsi="Arial"/>
          <w:sz w:val="22"/>
          <w:szCs w:val="22"/>
        </w:rPr>
        <w:t xml:space="preserve">Konfirmasi: Pengguna memvalidasi dan menamai kategori; badge/XP diberikan jika relevan.</w:t>
      </w:r>
    </w:p>
    <w:p>
      <w:pPr>
        <w:pStyle w:val="ListParagraph"/>
        <w:numPr>
          <w:ilvl w:val="0"/>
          <w:numId w:val="2"/>
        </w:numPr>
        <w:spacing w:before="40" w:after="40"/>
      </w:pPr>
      <w:r>
        <w:rPr>
          <w:rFonts w:ascii="Arial" w:cs="Arial" w:eastAsia="Arial" w:hAnsi="Arial"/>
          <w:sz w:val="22"/>
          <w:szCs w:val="22"/>
        </w:rPr>
        <w:t xml:space="preserve">Penyimpanan: Kategori dan asosiasi transaksi disimpan ke database; notifikasi dikirim.</w:t>
      </w:r>
    </w:p>
    <w:p>
      <w:pPr>
        <w:spacing w:before="40" w:after="40"/>
      </w:pPr>
      <w:r>
        <w:t xml:space="preserve"/>
      </w:r>
    </w:p>
    <w:p>
      <w:pPr>
        <w:spacing w:before="200" w:after="80"/>
      </w:pPr>
      <w:r>
        <w:rPr>
          <w:rFonts w:ascii="Arial" w:cs="Arial" w:eastAsia="Arial" w:hAnsi="Arial"/>
          <w:b/>
          <w:bCs/>
          <w:sz w:val="22"/>
          <w:szCs w:val="22"/>
        </w:rPr>
        <w:t xml:space="preserve">3.3.3 Alur Kerja Gamifikasi</w:t>
      </w:r>
    </w:p>
    <w:p>
      <w:pPr>
        <w:pStyle w:val="ListParagraph"/>
        <w:numPr>
          <w:ilvl w:val="0"/>
          <w:numId w:val="2"/>
        </w:numPr>
        <w:spacing w:before="40" w:after="40"/>
      </w:pPr>
      <w:r>
        <w:rPr>
          <w:rFonts w:ascii="Arial" w:cs="Arial" w:eastAsia="Arial" w:hAnsi="Arial"/>
          <w:sz w:val="22"/>
          <w:szCs w:val="22"/>
        </w:rPr>
        <w:t xml:space="preserve">Setiap aktivitas pengguna (catat transaksi, konfirmasi klaster, ekspor laporan, dll.) menghasilkan XP sesuai bobot yang telah ditetapkan.</w:t>
      </w:r>
    </w:p>
    <w:p>
      <w:pPr>
        <w:pStyle w:val="ListParagraph"/>
        <w:numPr>
          <w:ilvl w:val="0"/>
          <w:numId w:val="2"/>
        </w:numPr>
        <w:spacing w:before="40" w:after="40"/>
      </w:pPr>
      <w:r>
        <w:rPr>
          <w:rFonts w:ascii="Arial" w:cs="Arial" w:eastAsia="Arial" w:hAnsi="Arial"/>
          <w:sz w:val="22"/>
          <w:szCs w:val="22"/>
        </w:rPr>
        <w:t xml:space="preserve">XP terakumulasi dan menentukan level pengguna (Level 1-10+).</w:t>
      </w:r>
    </w:p>
    <w:p>
      <w:pPr>
        <w:pStyle w:val="ListParagraph"/>
        <w:numPr>
          <w:ilvl w:val="0"/>
          <w:numId w:val="2"/>
        </w:numPr>
        <w:spacing w:before="40" w:after="40"/>
      </w:pPr>
      <w:r>
        <w:rPr>
          <w:rFonts w:ascii="Arial" w:cs="Arial" w:eastAsia="Arial" w:hAnsi="Arial"/>
          <w:sz w:val="22"/>
          <w:szCs w:val="22"/>
        </w:rPr>
        <w:t xml:space="preserve">Streak dihitung berdasarkan konsistensi pencatatan transaksi setiap hari.</w:t>
      </w:r>
    </w:p>
    <w:p>
      <w:pPr>
        <w:pStyle w:val="ListParagraph"/>
        <w:numPr>
          <w:ilvl w:val="0"/>
          <w:numId w:val="2"/>
        </w:numPr>
        <w:spacing w:before="40" w:after="40"/>
      </w:pPr>
      <w:r>
        <w:rPr>
          <w:rFonts w:ascii="Arial" w:cs="Arial" w:eastAsia="Arial" w:hAnsi="Arial"/>
          <w:sz w:val="22"/>
          <w:szCs w:val="22"/>
        </w:rPr>
        <w:t xml:space="preserve">Badge diberikan secara otomatis ketika kondisi terpenuhi (contoh: 7 hari streak, 50 transaksi tercatat, dll.).</w:t>
      </w:r>
    </w:p>
    <w:p>
      <w:pPr>
        <w:pStyle w:val="ListParagraph"/>
        <w:numPr>
          <w:ilvl w:val="0"/>
          <w:numId w:val="2"/>
        </w:numPr>
        <w:spacing w:before="40" w:after="40"/>
      </w:pPr>
      <w:r>
        <w:rPr>
          <w:rFonts w:ascii="Arial" w:cs="Arial" w:eastAsia="Arial" w:hAnsi="Arial"/>
          <w:sz w:val="22"/>
          <w:szCs w:val="22"/>
        </w:rPr>
        <w:t xml:space="preserve">Tantangan mingguan direset setiap Senin dan memberikan bonus XP jika diselesaikan.</w:t>
      </w:r>
    </w:p>
    <w:p>
      <w:pPr>
        <w:pStyle w:val="ListParagraph"/>
        <w:numPr>
          <w:ilvl w:val="0"/>
          <w:numId w:val="2"/>
        </w:numPr>
        <w:spacing w:before="40" w:after="40"/>
      </w:pPr>
      <w:r>
        <w:rPr>
          <w:rFonts w:ascii="Arial" w:cs="Arial" w:eastAsia="Arial" w:hAnsi="Arial"/>
          <w:sz w:val="22"/>
          <w:szCs w:val="22"/>
        </w:rPr>
        <w:t xml:space="preserve">Notifikasi dikirimkan ketika badge baru terbuka atau level naik.</w:t>
      </w:r>
    </w:p>
    <w:p>
      <w:pPr>
        <w:spacing w:before="40" w:after="40"/>
      </w:pPr>
      <w:r>
        <w:t xml:space="preserve"/>
      </w:r>
    </w:p>
    <w:p>
      <w:pPr>
        <w:pStyle w:val="Heading2"/>
        <w:spacing w:before="240" w:after="100"/>
      </w:pPr>
      <w:r>
        <w:rPr>
          <w:rFonts w:ascii="Arial" w:cs="Arial" w:eastAsia="Arial" w:hAnsi="Arial"/>
          <w:b/>
          <w:bCs/>
          <w:sz w:val="24"/>
          <w:szCs w:val="24"/>
        </w:rPr>
        <w:t xml:space="preserve">3.4 Evaluasi Hasil Clustering</w:t>
      </w:r>
    </w:p>
    <w:p>
      <w:pPr>
        <w:spacing w:before="60" w:after="60"/>
        <w:jc w:val="both"/>
      </w:pPr>
      <w:r>
        <w:rPr>
          <w:rFonts w:ascii="Arial" w:cs="Arial" w:eastAsia="Arial" w:hAnsi="Arial"/>
          <w:sz w:val="22"/>
          <w:szCs w:val="22"/>
        </w:rPr>
        <w:t xml:space="preserve">Untuk memastikan metode yang diterapkan memberikan hasil yang bermakna, evaluasi akan dilakukan dengan cara:</w:t>
      </w:r>
    </w:p>
    <w:p>
      <w:pPr>
        <w:pStyle w:val="ListParagraph"/>
        <w:numPr>
          <w:ilvl w:val="0"/>
          <w:numId w:val="2"/>
        </w:numPr>
        <w:spacing w:before="40" w:after="40"/>
      </w:pPr>
      <w:r>
        <w:rPr>
          <w:rFonts w:ascii="Arial" w:cs="Arial" w:eastAsia="Arial" w:hAnsi="Arial"/>
          <w:sz w:val="22"/>
          <w:szCs w:val="22"/>
        </w:rPr>
        <w:t xml:space="preserve">Penentuan K Optimal (Elbow Method): Eksperimen dengan beberapa nilai K; grafik WCSS dibuat untuk mengidentifikasi titik siku yang menyarankan jumlah klaster optimal.</w:t>
      </w:r>
    </w:p>
    <w:p>
      <w:pPr>
        <w:pStyle w:val="ListParagraph"/>
        <w:numPr>
          <w:ilvl w:val="0"/>
          <w:numId w:val="2"/>
        </w:numPr>
        <w:spacing w:before="40" w:after="40"/>
      </w:pPr>
      <w:r>
        <w:rPr>
          <w:rFonts w:ascii="Arial" w:cs="Arial" w:eastAsia="Arial" w:hAnsi="Arial"/>
          <w:sz w:val="22"/>
          <w:szCs w:val="22"/>
        </w:rPr>
        <w:t xml:space="preserve">Evaluasi Kualitas Cluster (Silhouette Score): Skor dihitung setelah K-Means dijalankan dengan K optimal. Nilai ini dicatat dan dilaporkan sebagai ukuran kuantitatif kualitas pengelompokan.</w:t>
      </w:r>
    </w:p>
    <w:p>
      <w:pPr>
        <w:pStyle w:val="ListParagraph"/>
        <w:numPr>
          <w:ilvl w:val="0"/>
          <w:numId w:val="2"/>
        </w:numPr>
        <w:spacing w:before="40" w:after="40"/>
      </w:pPr>
      <w:r>
        <w:rPr>
          <w:rFonts w:ascii="Arial" w:cs="Arial" w:eastAsia="Arial" w:hAnsi="Arial"/>
          <w:sz w:val="22"/>
          <w:szCs w:val="22"/>
        </w:rPr>
        <w:t xml:space="preserve">Validasi Pengguna: Tingkat penerimaan saran klaster oleh pengguna (acceptance rate) dicatat sebagai metrik kualitatif tambahan.</w:t>
      </w:r>
    </w:p>
    <w:p>
      <w:pPr>
        <w:spacing w:before="40" w:after="40"/>
      </w:pPr>
      <w:r>
        <w:t xml:space="preserve"/>
      </w:r>
    </w:p>
    <w:p>
      <w:pPr>
        <w:pStyle w:val="Heading2"/>
        <w:spacing w:before="240" w:after="100"/>
      </w:pPr>
      <w:r>
        <w:rPr>
          <w:rFonts w:ascii="Arial" w:cs="Arial" w:eastAsia="Arial" w:hAnsi="Arial"/>
          <w:b/>
          <w:bCs/>
          <w:sz w:val="24"/>
          <w:szCs w:val="24"/>
        </w:rPr>
        <w:t xml:space="preserve">3.5 Jadwal Pelaksanaan</w:t>
      </w:r>
    </w:p>
    <w:p>
      <w:pPr>
        <w:spacing w:before="40" w:after="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800"/>
        <w:gridCol w:w="800"/>
        <w:gridCol w:w="800"/>
        <w:gridCol w:w="800"/>
        <w:gridCol w:w="800"/>
        <w:gridCol w:w="900"/>
      </w:tblGrid>
      <w:tr>
        <w:tc>
          <w:tcPr>
            <w:tcW w:type="dxa" w:w="4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r>
              <w:rPr>
                <w:rFonts w:ascii="Arial" w:cs="Arial" w:eastAsia="Arial" w:hAnsi="Arial"/>
                <w:b/>
                <w:bCs/>
                <w:color w:val="FFFFFF"/>
                <w:sz w:val="18"/>
                <w:szCs w:val="18"/>
              </w:rPr>
              <w:t xml:space="preserve">Kegiatan</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B1</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B2</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B3</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B4</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B5</w:t>
            </w:r>
          </w:p>
        </w:tc>
        <w:tc>
          <w:tcPr>
            <w:tcW w:type="dxa" w:w="3600"/>
            <w:tcBorders>
              <w:top w:val="single" w:color="CCCCCC" w:sz="1"/>
              <w:left w:val="single" w:color="CCCCCC" w:sz="1"/>
              <w:bottom w:val="single" w:color="CCCCCC" w:sz="1"/>
              <w:right w:val="single" w:color="CCCCCC" w:sz="1"/>
            </w:tcBorders>
            <w:shd w:fill="064e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Studi Literatur &amp; Finalisasi Proposal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Analisis &amp; Perancangan Sistem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Implementasi Backend &amp; Database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Implementasi Modul Analisis (S-BERT &amp; K-Means)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Implementasi Fitur Tambahan (Notif, Budget, Gamifikasi, Ekspor)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Implementasi Frontend (UI &amp; Visualisasi Mobile-First)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Integrasi dan Pengujian Sistem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Penyusunan &amp; Revisi Laporan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Sidang Proyek Akhir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w:t>
            </w:r>
          </w:p>
        </w:tc>
      </w:tr>
    </w:tbl>
    <w:p>
      <w:r>
        <w:br w:type="page"/>
      </w:r>
    </w:p>
    <w:p>
      <w:pPr>
        <w:pStyle w:val="Heading1"/>
        <w:spacing w:before="360" w:after="120"/>
      </w:pPr>
      <w:r>
        <w:rPr>
          <w:rFonts w:ascii="Arial" w:cs="Arial" w:eastAsia="Arial" w:hAnsi="Arial"/>
          <w:b/>
          <w:bCs/>
          <w:sz w:val="28"/>
          <w:szCs w:val="28"/>
        </w:rPr>
        <w:t xml:space="preserve">DAFTAR PUSTAKA</w:t>
      </w:r>
    </w:p>
    <w:p>
      <w:pPr>
        <w:spacing w:before="60" w:after="60"/>
        <w:jc w:val="both"/>
      </w:pPr>
      <w:r>
        <w:rPr>
          <w:rFonts w:ascii="Arial" w:cs="Arial" w:eastAsia="Arial" w:hAnsi="Arial"/>
          <w:sz w:val="22"/>
          <w:szCs w:val="22"/>
        </w:rPr>
        <w:t xml:space="preserve">[1] A. Rosidi dan A. Afriyudi, 'Aplikasi pencatatan keuangan pribadi berbasis web mobile,' Jurnal Teknologi Informatika Dan Komputer, vol. 9, no. 1, hal. 100-113, 2023.</w:t>
      </w:r>
    </w:p>
    <w:p>
      <w:pPr>
        <w:spacing w:before="40" w:after="40"/>
      </w:pPr>
      <w:r>
        <w:t xml:space="preserve"/>
      </w:r>
    </w:p>
    <w:p>
      <w:pPr>
        <w:spacing w:before="60" w:after="60"/>
        <w:jc w:val="both"/>
      </w:pPr>
      <w:r>
        <w:rPr>
          <w:rFonts w:ascii="Arial" w:cs="Arial" w:eastAsia="Arial" w:hAnsi="Arial"/>
          <w:sz w:val="22"/>
          <w:szCs w:val="22"/>
        </w:rPr>
        <w:t xml:space="preserve">[2] N. Reimers dan I. Gurevych, 'Sentence-BERT: Sentence Embeddings using Siamese BERT-Networks,' dalam Proceedings of the 2019 Conference on Empirical Methods in Natural Language Processing (EMNLP), 2019, hal. 3982-3992.</w:t>
      </w:r>
    </w:p>
    <w:p>
      <w:pPr>
        <w:spacing w:before="40" w:after="40"/>
      </w:pPr>
      <w:r>
        <w:t xml:space="preserve"/>
      </w:r>
    </w:p>
    <w:p>
      <w:pPr>
        <w:spacing w:before="60" w:after="60"/>
        <w:jc w:val="both"/>
      </w:pPr>
      <w:r>
        <w:rPr>
          <w:rFonts w:ascii="Arial" w:cs="Arial" w:eastAsia="Arial" w:hAnsi="Arial"/>
          <w:sz w:val="22"/>
          <w:szCs w:val="22"/>
        </w:rPr>
        <w:t xml:space="preserve">[3] A. Sandi Asmoro dan S. Sriyono, 'Peran Machine Learning dalam Pengambilan Keputusan Manajerial di Industri Fintech,' Journal of Accounting and Finance Management, vol. 6, no. 3, hal. 997-1003, 2025.</w:t>
      </w:r>
    </w:p>
    <w:p>
      <w:pPr>
        <w:spacing w:before="40" w:after="40"/>
      </w:pPr>
      <w:r>
        <w:t xml:space="preserve"/>
      </w:r>
    </w:p>
    <w:p>
      <w:pPr>
        <w:spacing w:before="60" w:after="60"/>
        <w:jc w:val="both"/>
      </w:pPr>
      <w:r>
        <w:rPr>
          <w:rFonts w:ascii="Arial" w:cs="Arial" w:eastAsia="Arial" w:hAnsi="Arial"/>
          <w:sz w:val="22"/>
          <w:szCs w:val="22"/>
        </w:rPr>
        <w:t xml:space="preserve">[4] B. V. Tarissa dan T. Dewayanto, 'Penerapan Machine Learning dan Deep Learning pada Peningkatan Deteksi Credit Card Fraud - A Systematic Literature Review,' Diponegoro Journal of Accounting, vol. 13, no. 3, hal. 1-15, 2024.</w:t>
      </w:r>
    </w:p>
    <w:p>
      <w:pPr>
        <w:spacing w:before="40" w:after="40"/>
      </w:pPr>
      <w:r>
        <w:t xml:space="preserve"/>
      </w:r>
    </w:p>
    <w:p>
      <w:pPr>
        <w:spacing w:before="60" w:after="60"/>
        <w:jc w:val="both"/>
      </w:pPr>
      <w:r>
        <w:rPr>
          <w:rFonts w:ascii="Arial" w:cs="Arial" w:eastAsia="Arial" w:hAnsi="Arial"/>
          <w:sz w:val="22"/>
          <w:szCs w:val="22"/>
        </w:rPr>
        <w:t xml:space="preserve">[5] S. Tandel, L. Jivani, V. Bhesavd, D. B. Phatak, dan P. D. A., 'An Automated Approach for Classification of Bank Transactions,' dalam 2021 IEEE 6th International Conference for Convergence in Technology (I2CT), Pune, India, 2021, hal. 1-6.</w:t>
      </w:r>
    </w:p>
    <w:p>
      <w:pPr>
        <w:spacing w:before="40" w:after="40"/>
      </w:pPr>
      <w:r>
        <w:t xml:space="preserve"/>
      </w:r>
    </w:p>
    <w:p>
      <w:pPr>
        <w:spacing w:before="60" w:after="60"/>
        <w:jc w:val="both"/>
      </w:pPr>
      <w:r>
        <w:rPr>
          <w:rFonts w:ascii="Arial" w:cs="Arial" w:eastAsia="Arial" w:hAnsi="Arial"/>
          <w:sz w:val="22"/>
          <w:szCs w:val="22"/>
        </w:rPr>
        <w:t xml:space="preserve">[6] S. N. Illah, N. Suarna, I. Ali, dan D. Solihudin, 'K-Means Clustering Method to Make Credit Payment Grouping Efficient,' Journal of Artificial Intelligence and Engineering Applications (JAIEA), vol. 4, no. 2, 2025.</w:t>
      </w:r>
    </w:p>
    <w:p>
      <w:pPr>
        <w:spacing w:before="40" w:after="40"/>
      </w:pPr>
      <w:r>
        <w:t xml:space="preserve"/>
      </w:r>
    </w:p>
    <w:p>
      <w:pPr>
        <w:spacing w:before="60" w:after="60"/>
        <w:jc w:val="both"/>
      </w:pPr>
      <w:r>
        <w:rPr>
          <w:rFonts w:ascii="Arial" w:cs="Arial" w:eastAsia="Arial" w:hAnsi="Arial"/>
          <w:sz w:val="22"/>
          <w:szCs w:val="22"/>
        </w:rPr>
        <w:t xml:space="preserve">[7] B. T. Kristanti, A. Junaidi, dan E. P. Mandyartha, 'Implementasi K-Means Clustering Dalam Segmentasi Pelanggan Berdasarkan Usia, Pendapatan, Dan Model RFM,' Jurnal Informatika dan Teknik Elektro Terapan, vol. 12, no. 3, 2024.</w:t>
      </w:r>
    </w:p>
    <w:p>
      <w:pPr>
        <w:spacing w:before="40" w:after="40"/>
      </w:pPr>
      <w:r>
        <w:t xml:space="preserve"/>
      </w:r>
    </w:p>
    <w:p>
      <w:pPr>
        <w:spacing w:before="60" w:after="60"/>
        <w:jc w:val="both"/>
      </w:pPr>
      <w:r>
        <w:rPr>
          <w:rFonts w:ascii="Arial" w:cs="Arial" w:eastAsia="Arial" w:hAnsi="Arial"/>
          <w:sz w:val="22"/>
          <w:szCs w:val="22"/>
        </w:rPr>
        <w:t xml:space="preserve">[8] L. Kaufman and P. J. Rousseeuw, Finding Groups in Data: An Introduction to Cluster Analysis. John Wiley &amp; Sons.</w:t>
      </w:r>
    </w:p>
    <w:p>
      <w:pPr>
        <w:spacing w:before="40" w:after="40"/>
      </w:pPr>
      <w:r>
        <w:t xml:space="preserve"/>
      </w:r>
    </w:p>
    <w:p>
      <w:pPr>
        <w:spacing w:before="60" w:after="60"/>
        <w:jc w:val="both"/>
      </w:pPr>
      <w:r>
        <w:rPr>
          <w:rFonts w:ascii="Arial" w:cs="Arial" w:eastAsia="Arial" w:hAnsi="Arial"/>
          <w:sz w:val="22"/>
          <w:szCs w:val="22"/>
        </w:rPr>
        <w:t xml:space="preserve">[9] R. J. Hyndman and G. Athanasopoulos, Forecasting: Principles and Practice, 3rd ed. OTexts, 2021.</w:t>
      </w:r>
    </w:p>
    <w:p>
      <w:pPr>
        <w:spacing w:before="40" w:after="40"/>
      </w:pPr>
      <w:r>
        <w:t xml:space="preserve"/>
      </w:r>
    </w:p>
    <w:p>
      <w:pPr>
        <w:spacing w:before="60" w:after="60"/>
        <w:jc w:val="both"/>
      </w:pPr>
      <w:r>
        <w:rPr>
          <w:rFonts w:ascii="Arial" w:cs="Arial" w:eastAsia="Arial" w:hAnsi="Arial"/>
          <w:sz w:val="22"/>
          <w:szCs w:val="22"/>
        </w:rPr>
        <w:t xml:space="preserve">[10] https://nextjs.org/ [Diakses: 18 Nov 2025].</w:t>
      </w:r>
    </w:p>
    <w:p>
      <w:pPr>
        <w:spacing w:before="40" w:after="40"/>
      </w:pPr>
      <w:r>
        <w:t xml:space="preserve"/>
      </w:r>
    </w:p>
    <w:p>
      <w:pPr>
        <w:spacing w:before="60" w:after="60"/>
        <w:jc w:val="both"/>
      </w:pPr>
      <w:r>
        <w:rPr>
          <w:rFonts w:ascii="Arial" w:cs="Arial" w:eastAsia="Arial" w:hAnsi="Arial"/>
          <w:sz w:val="22"/>
          <w:szCs w:val="22"/>
        </w:rPr>
        <w:t xml:space="preserve">[11] 'Prisma: Next-generation ORM for Node.js and TypeScript,' Prisma Data, Inc.</w:t>
      </w:r>
    </w:p>
    <w:p>
      <w:pPr>
        <w:spacing w:before="40" w:after="40"/>
      </w:pPr>
      <w:r>
        <w:t xml:space="preserve"/>
      </w:r>
    </w:p>
    <w:p>
      <w:pPr>
        <w:spacing w:before="60" w:after="60"/>
        <w:jc w:val="both"/>
      </w:pPr>
      <w:r>
        <w:rPr>
          <w:rFonts w:ascii="Arial" w:cs="Arial" w:eastAsia="Arial" w:hAnsi="Arial"/>
          <w:sz w:val="22"/>
          <w:szCs w:val="22"/>
        </w:rPr>
        <w:t xml:space="preserve">[12] K. M. Kapp, The Gamification of Learning and Instruction: Game-based Methods and Strategies for Training and Education. Pfeiffer, 2012.</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64e3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0478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2026-03-03T09:41:31.860Z</dcterms:created>
  <dcterms:modified xsi:type="dcterms:W3CDTF">2026-03-03T09:41:31.861Z</dcterms:modified>
</cp:coreProperties>
</file>

<file path=docProps/custom.xml><?xml version="1.0" encoding="utf-8"?>
<Properties xmlns="http://schemas.openxmlformats.org/officeDocument/2006/custom-properties" xmlns:vt="http://schemas.openxmlformats.org/officeDocument/2006/docPropsVTypes"/>
</file>