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sz w:val="50"/>
          <w:szCs w:val="50"/>
        </w:rPr>
      </w:pPr>
      <w:bookmarkStart w:colFirst="0" w:colLast="0" w:name="_91it7o507odl" w:id="0"/>
      <w:bookmarkEnd w:id="0"/>
      <w:r w:rsidDel="00000000" w:rsidR="00000000" w:rsidRPr="00000000">
        <w:rPr>
          <w:sz w:val="50"/>
          <w:szCs w:val="50"/>
          <w:rtl w:val="0"/>
        </w:rPr>
        <w:t xml:space="preserve">Cahier de recette</w:t>
      </w:r>
    </w:p>
    <w:p w:rsidR="00000000" w:rsidDel="00000000" w:rsidP="00000000" w:rsidRDefault="00000000" w:rsidRPr="00000000" w14:paraId="00000002">
      <w:pPr>
        <w:pStyle w:val="Subtitle"/>
        <w:ind w:left="0" w:firstLine="0"/>
        <w:jc w:val="center"/>
        <w:rPr/>
      </w:pPr>
      <w:bookmarkStart w:colFirst="0" w:colLast="0" w:name="_1vokt0cu6j1z" w:id="1"/>
      <w:bookmarkEnd w:id="1"/>
      <w:r w:rsidDel="00000000" w:rsidR="00000000" w:rsidRPr="00000000">
        <w:rPr>
          <w:rtl w:val="0"/>
        </w:rPr>
        <w:t xml:space="preserve">Conception de système d’information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-772949</wp:posOffset>
            </wp:positionH>
            <wp:positionV relativeFrom="paragraph">
              <wp:posOffset>254608</wp:posOffset>
            </wp:positionV>
            <wp:extent cx="7272338" cy="4488241"/>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72338" cy="4488241"/>
                    </a:xfrm>
                    <a:prstGeom prst="rect"/>
                    <a:ln/>
                  </pic:spPr>
                </pic:pic>
              </a:graphicData>
            </a:graphic>
          </wp:anchor>
        </w:drawing>
      </w:r>
    </w:p>
    <w:p w:rsidR="00000000" w:rsidDel="00000000" w:rsidP="00000000" w:rsidRDefault="00000000" w:rsidRPr="00000000" w14:paraId="00000005">
      <w:pPr>
        <w:spacing w:after="40" w:befor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6">
      <w:pPr>
        <w:spacing w:after="40" w:befor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7">
      <w:pPr>
        <w:spacing w:after="40" w:befor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8">
      <w:pPr>
        <w:spacing w:after="40" w:befor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9">
      <w:pPr>
        <w:spacing w:after="40" w:before="240" w:lineRule="auto"/>
        <w:ind w:left="0" w:firstLine="0"/>
        <w:jc w:val="center"/>
        <w:rPr>
          <w:b w:val="1"/>
          <w:sz w:val="28"/>
          <w:szCs w:val="28"/>
        </w:rPr>
      </w:pPr>
      <w:r w:rsidDel="00000000" w:rsidR="00000000" w:rsidRPr="00000000">
        <w:rPr>
          <w:b w:val="1"/>
          <w:sz w:val="28"/>
          <w:szCs w:val="28"/>
          <w:rtl w:val="0"/>
        </w:rPr>
        <w:t xml:space="preserve">Année 2020-2021</w:t>
      </w:r>
    </w:p>
    <w:p w:rsidR="00000000" w:rsidDel="00000000" w:rsidP="00000000" w:rsidRDefault="00000000" w:rsidRPr="00000000" w14:paraId="0000000A">
      <w:pPr>
        <w:spacing w:after="240" w:before="240" w:lineRule="auto"/>
        <w:ind w:left="0" w:firstLine="0"/>
        <w:jc w:val="center"/>
        <w:rPr>
          <w:b w:val="1"/>
        </w:rPr>
      </w:pPr>
      <w:r w:rsidDel="00000000" w:rsidR="00000000" w:rsidRPr="00000000">
        <w:rPr>
          <w:b w:val="1"/>
          <w:rtl w:val="0"/>
        </w:rPr>
        <w:t xml:space="preserve">Nicolas Evain, Annabelle Girin, Esteban Calleja, Tommy Donzeau, Phanor Axel</w:t>
      </w:r>
      <w:r w:rsidDel="00000000" w:rsidR="00000000" w:rsidRPr="00000000">
        <w:rPr>
          <w:rtl w:val="0"/>
        </w:rPr>
      </w:r>
    </w:p>
    <w:p w:rsidR="00000000" w:rsidDel="00000000" w:rsidP="00000000" w:rsidRDefault="00000000" w:rsidRPr="00000000" w14:paraId="0000000B">
      <w:pPr>
        <w:spacing w:after="240" w:before="240" w:lineRule="auto"/>
        <w:ind w:left="0" w:firstLine="0"/>
        <w:jc w:val="center"/>
        <w:rPr>
          <w:b w:val="1"/>
        </w:rPr>
      </w:pPr>
      <w:r w:rsidDel="00000000" w:rsidR="00000000" w:rsidRPr="00000000">
        <w:rPr>
          <w:b w:val="1"/>
          <w:rtl w:val="0"/>
        </w:rPr>
        <w:t xml:space="preserve">L3 Informatique, Parcours Numérique pour Environnements Connectés</w:t>
      </w:r>
    </w:p>
    <w:p w:rsidR="00000000" w:rsidDel="00000000" w:rsidP="00000000" w:rsidRDefault="00000000" w:rsidRPr="00000000" w14:paraId="0000000C">
      <w:pPr>
        <w:spacing w:after="240" w:before="240" w:lineRule="auto"/>
        <w:ind w:left="0" w:firstLine="0"/>
        <w:jc w:val="center"/>
        <w:rPr>
          <w:b w:val="1"/>
        </w:rPr>
      </w:pPr>
      <w:r w:rsidDel="00000000" w:rsidR="00000000" w:rsidRPr="00000000">
        <w:rPr>
          <w:b w:val="1"/>
          <w:rtl w:val="0"/>
        </w:rPr>
        <w:t xml:space="preserve">Collège Sciences et technologies pour l’Énergie et l’Environnement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pStyle w:val="Title"/>
        <w:ind w:left="0" w:firstLine="0"/>
        <w:jc w:val="center"/>
        <w:rPr/>
      </w:pPr>
      <w:bookmarkStart w:colFirst="0" w:colLast="0" w:name="_3prz66jd1umm" w:id="2"/>
      <w:bookmarkEnd w:id="2"/>
      <w:r w:rsidDel="00000000" w:rsidR="00000000" w:rsidRPr="00000000">
        <w:rPr>
          <w:rtl w:val="0"/>
        </w:rPr>
        <w:t xml:space="preserve">Historique du document</w:t>
      </w:r>
    </w:p>
    <w:p w:rsidR="00000000" w:rsidDel="00000000" w:rsidP="00000000" w:rsidRDefault="00000000" w:rsidRPr="00000000" w14:paraId="0000000F">
      <w:pPr>
        <w:ind w:left="0" w:firstLine="0"/>
        <w:jc w:val="center"/>
        <w:rPr/>
      </w:pPr>
      <w:r w:rsidDel="00000000" w:rsidR="00000000" w:rsidRPr="00000000">
        <w:rPr>
          <w:rtl w:val="0"/>
        </w:rPr>
      </w:r>
    </w:p>
    <w:tbl>
      <w:tblPr>
        <w:tblStyle w:val="Table1"/>
        <w:tblW w:w="9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3180"/>
        <w:tblGridChange w:id="0">
          <w:tblGrid>
            <w:gridCol w:w="2235"/>
            <w:gridCol w:w="2235"/>
            <w:gridCol w:w="2235"/>
            <w:gridCol w:w="3180"/>
          </w:tblGrid>
        </w:tblGridChange>
      </w:tblGrid>
      <w:tr>
        <w:trPr>
          <w:trHeight w:val="447.97851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Rule="auto"/>
              <w:ind w:left="0" w:firstLine="0"/>
              <w:jc w:val="center"/>
              <w:rPr>
                <w:b w:val="1"/>
              </w:rPr>
            </w:pPr>
            <w:r w:rsidDel="00000000" w:rsidR="00000000" w:rsidRPr="00000000">
              <w:rPr>
                <w:b w:val="1"/>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Rule="auto"/>
              <w:ind w:left="0" w:firstLine="0"/>
              <w:jc w:val="center"/>
              <w:rPr>
                <w:b w:val="1"/>
              </w:rPr>
            </w:pPr>
            <w:r w:rsidDel="00000000" w:rsidR="00000000" w:rsidRPr="00000000">
              <w:rPr>
                <w:b w:val="1"/>
                <w:rtl w:val="0"/>
              </w:rPr>
              <w:t xml:space="preserve">Auteur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Rule="auto"/>
              <w:ind w:left="0" w:firstLine="0"/>
              <w:jc w:val="center"/>
              <w:rPr>
                <w:b w:val="1"/>
              </w:rPr>
            </w:pPr>
            <w:r w:rsidDel="00000000" w:rsidR="00000000" w:rsidRPr="00000000">
              <w:rPr>
                <w:b w:val="1"/>
                <w:rtl w:val="0"/>
              </w:rPr>
              <w:t xml:space="preserve">Descriptif de l’évolution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Rule="auto"/>
              <w:ind w:left="0" w:firstLine="0"/>
              <w:jc w:val="center"/>
              <w:rPr/>
            </w:pPr>
            <w:r w:rsidDel="00000000" w:rsidR="00000000" w:rsidRPr="00000000">
              <w:rPr>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Rule="auto"/>
              <w:ind w:left="0" w:firstLine="0"/>
              <w:jc w:val="center"/>
              <w:rPr/>
            </w:pPr>
            <w:r w:rsidDel="00000000" w:rsidR="00000000" w:rsidRPr="00000000">
              <w:rPr>
                <w:rtl w:val="0"/>
              </w:rPr>
              <w:t xml:space="preserve">Equipe@l3InfoNEC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Rule="auto"/>
              <w:ind w:left="0" w:firstLine="0"/>
              <w:jc w:val="center"/>
              <w:rPr/>
            </w:pPr>
            <w:r w:rsidDel="00000000" w:rsidR="00000000" w:rsidRPr="00000000">
              <w:rPr>
                <w:rtl w:val="0"/>
              </w:rPr>
              <w:t xml:space="preserve">Création du document</w:t>
            </w:r>
          </w:p>
        </w:tc>
      </w:tr>
      <w:tr>
        <w:trPr>
          <w:trHeight w:val="9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Rule="auto"/>
              <w:ind w:left="0" w:firstLine="0"/>
              <w:jc w:val="center"/>
              <w:rPr/>
            </w:pPr>
            <w:r w:rsidDel="00000000" w:rsidR="00000000" w:rsidRPr="00000000">
              <w:rPr>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Rule="auto"/>
              <w:jc w:val="center"/>
              <w:rPr/>
            </w:pPr>
            <w:r w:rsidDel="00000000" w:rsidR="00000000" w:rsidRPr="00000000">
              <w:rPr>
                <w:rtl w:val="0"/>
              </w:rPr>
              <w:t xml:space="preserve">Equipe@l3InfoNec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Rule="auto"/>
              <w:ind w:left="0" w:firstLine="0"/>
              <w:jc w:val="center"/>
              <w:rPr/>
            </w:pPr>
            <w:r w:rsidDel="00000000" w:rsidR="00000000" w:rsidRPr="00000000">
              <w:rPr>
                <w:rtl w:val="0"/>
              </w:rPr>
              <w:t xml:space="preserve">Ajout des cas : supprimer item, saisir commande et suivre etat commande de l’application Gestion de 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Rule="auto"/>
              <w:ind w:left="0" w:firstLine="0"/>
              <w:jc w:val="center"/>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Rule="auto"/>
              <w:jc w:val="center"/>
              <w:rPr/>
            </w:pPr>
            <w:r w:rsidDel="00000000" w:rsidR="00000000" w:rsidRPr="00000000">
              <w:rPr>
                <w:rtl w:val="0"/>
              </w:rPr>
              <w:t xml:space="preserve">Equipe@l3InfoNec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Rule="auto"/>
              <w:ind w:left="0" w:firstLine="0"/>
              <w:jc w:val="center"/>
              <w:rPr/>
            </w:pPr>
            <w:r w:rsidDel="00000000" w:rsidR="00000000" w:rsidRPr="00000000">
              <w:rPr>
                <w:rtl w:val="0"/>
              </w:rPr>
              <w:t xml:space="preserve">Ajout du cas gérer les fournisseurs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Rule="auto"/>
              <w:ind w:left="0" w:firstLine="0"/>
              <w:jc w:val="center"/>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Rule="auto"/>
              <w:ind w:left="0" w:firstLine="0"/>
              <w:jc w:val="center"/>
              <w:rPr/>
            </w:pPr>
            <w:r w:rsidDel="00000000" w:rsidR="00000000" w:rsidRPr="00000000">
              <w:rPr>
                <w:rtl w:val="0"/>
              </w:rPr>
              <w:t xml:space="preserve">Equipe@l3InfoNec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Rule="auto"/>
              <w:ind w:left="0" w:firstLine="0"/>
              <w:jc w:val="center"/>
              <w:rPr/>
            </w:pPr>
            <w:r w:rsidDel="00000000" w:rsidR="00000000" w:rsidRPr="00000000">
              <w:rPr>
                <w:rtl w:val="0"/>
              </w:rPr>
              <w:t xml:space="preserve">Optimisation du document</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ind w:left="0" w:firstLine="0"/>
        <w:rPr/>
      </w:pPr>
      <w:bookmarkStart w:colFirst="0" w:colLast="0" w:name="_6ese0w9ak0a6" w:id="3"/>
      <w:bookmarkEnd w:id="3"/>
      <w:r w:rsidDel="00000000" w:rsidR="00000000" w:rsidRPr="00000000">
        <w:rPr>
          <w:rtl w:val="0"/>
        </w:rPr>
        <w:t xml:space="preserve">Sommaire :</w:t>
      </w:r>
    </w:p>
    <w:p w:rsidR="00000000" w:rsidDel="00000000" w:rsidP="00000000" w:rsidRDefault="00000000" w:rsidRPr="00000000" w14:paraId="00000027">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6upognv1p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_x6upognv1p53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251mehcl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Avant propos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_3f251mehcld4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pnvpdf6g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_2rpnvpdf6gut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363pcyrg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Responsabilités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_gs363pcyrgue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j9302fkrn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Documents applicables et référence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_rj9302fkrnvu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k2fodx6q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Documents applicables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_f7k2fodx6qi0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qugwfwqc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Document de référence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_61qugwfwqcev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k12pczd81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Terminologie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_dk12pczd81im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hayw3p1i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Glossaire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_6hhayw3p1i3i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rqpoqsqg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Acronymes et abréviations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_lxrqpoqsqgxm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pqxmj9fk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Pré-requis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_1kpqxmj9fkoi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a7glvqnl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Eléments à tester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_t1a7glvqnls3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1aqney8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Environnement de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_5b1aqney831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4iinm3nl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Equipe de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_as4iinm3nli8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fnkt1jxpi2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Cas de test pour les CU.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_yfnkt1jxpi2f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cxco7rn1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S’authentifier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_b8cxco7rn1jh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8inbtmd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Application Desktop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_i48inbtmd0q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pPr>
          <w:hyperlink w:anchor="_rzgq8coyjodp">
            <w:r w:rsidDel="00000000" w:rsidR="00000000" w:rsidRPr="00000000">
              <w:rPr>
                <w:rtl w:val="0"/>
              </w:rPr>
              <w:t xml:space="preserve">5.2.1 Rechercher item</w:t>
            </w:r>
          </w:hyperlink>
          <w:r w:rsidDel="00000000" w:rsidR="00000000" w:rsidRPr="00000000">
            <w:rPr>
              <w:rtl w:val="0"/>
            </w:rPr>
            <w:tab/>
          </w:r>
          <w:r w:rsidDel="00000000" w:rsidR="00000000" w:rsidRPr="00000000">
            <w:fldChar w:fldCharType="begin"/>
            <w:instrText xml:space="preserve"> PAGEREF _rzgq8coyjodp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pPr>
          <w:hyperlink w:anchor="_kznqtmo9qcci">
            <w:r w:rsidDel="00000000" w:rsidR="00000000" w:rsidRPr="00000000">
              <w:rPr>
                <w:rtl w:val="0"/>
              </w:rPr>
              <w:t xml:space="preserve">5.2.2 Réserver item</w:t>
            </w:r>
          </w:hyperlink>
          <w:r w:rsidDel="00000000" w:rsidR="00000000" w:rsidRPr="00000000">
            <w:rPr>
              <w:rtl w:val="0"/>
            </w:rPr>
            <w:tab/>
          </w:r>
          <w:r w:rsidDel="00000000" w:rsidR="00000000" w:rsidRPr="00000000">
            <w:fldChar w:fldCharType="begin"/>
            <w:instrText xml:space="preserve"> PAGEREF _kznqtmo9qcci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pPr>
          <w:hyperlink w:anchor="_x6s8ykxh9bcm">
            <w:r w:rsidDel="00000000" w:rsidR="00000000" w:rsidRPr="00000000">
              <w:rPr>
                <w:rtl w:val="0"/>
              </w:rPr>
              <w:t xml:space="preserve">5.2.3 Rendre item</w:t>
            </w:r>
          </w:hyperlink>
          <w:r w:rsidDel="00000000" w:rsidR="00000000" w:rsidRPr="00000000">
            <w:rPr>
              <w:rtl w:val="0"/>
            </w:rPr>
            <w:tab/>
          </w:r>
          <w:r w:rsidDel="00000000" w:rsidR="00000000" w:rsidRPr="00000000">
            <w:fldChar w:fldCharType="begin"/>
            <w:instrText xml:space="preserve"> PAGEREF _x6s8ykxh9bcm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pPr>
          <w:hyperlink w:anchor="_ar1b688hz7qe">
            <w:r w:rsidDel="00000000" w:rsidR="00000000" w:rsidRPr="00000000">
              <w:rPr>
                <w:rtl w:val="0"/>
              </w:rPr>
              <w:t xml:space="preserve">5.3. Application Mobile</w:t>
            </w:r>
          </w:hyperlink>
          <w:r w:rsidDel="00000000" w:rsidR="00000000" w:rsidRPr="00000000">
            <w:rPr>
              <w:rtl w:val="0"/>
            </w:rPr>
            <w:tab/>
          </w:r>
          <w:r w:rsidDel="00000000" w:rsidR="00000000" w:rsidRPr="00000000">
            <w:fldChar w:fldCharType="begin"/>
            <w:instrText xml:space="preserve"> PAGEREF _ar1b688hz7qe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pPr>
          <w:hyperlink w:anchor="_94eyxep5sehx">
            <w:r w:rsidDel="00000000" w:rsidR="00000000" w:rsidRPr="00000000">
              <w:rPr>
                <w:rtl w:val="0"/>
              </w:rPr>
              <w:t xml:space="preserve">5.3.1 Suivre ses prêts</w:t>
            </w:r>
          </w:hyperlink>
          <w:r w:rsidDel="00000000" w:rsidR="00000000" w:rsidRPr="00000000">
            <w:rPr>
              <w:rtl w:val="0"/>
            </w:rPr>
            <w:tab/>
          </w:r>
          <w:r w:rsidDel="00000000" w:rsidR="00000000" w:rsidRPr="00000000">
            <w:fldChar w:fldCharType="begin"/>
            <w:instrText xml:space="preserve"> PAGEREF _94eyxep5sehx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pPr>
          <w:hyperlink w:anchor="_1wfec817p2dc">
            <w:r w:rsidDel="00000000" w:rsidR="00000000" w:rsidRPr="00000000">
              <w:rPr>
                <w:rtl w:val="0"/>
              </w:rPr>
              <w:t xml:space="preserve">5.4. Application Gestion des Stocks</w:t>
            </w:r>
          </w:hyperlink>
          <w:r w:rsidDel="00000000" w:rsidR="00000000" w:rsidRPr="00000000">
            <w:rPr>
              <w:rtl w:val="0"/>
            </w:rPr>
            <w:tab/>
          </w:r>
          <w:r w:rsidDel="00000000" w:rsidR="00000000" w:rsidRPr="00000000">
            <w:fldChar w:fldCharType="begin"/>
            <w:instrText xml:space="preserve"> PAGEREF _1wfec817p2dc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pPr>
          <w:hyperlink w:anchor="_nad5poz8vd21">
            <w:r w:rsidDel="00000000" w:rsidR="00000000" w:rsidRPr="00000000">
              <w:rPr>
                <w:rtl w:val="0"/>
              </w:rPr>
              <w:t xml:space="preserve">5.4.1 Ajouter item</w:t>
            </w:r>
          </w:hyperlink>
          <w:r w:rsidDel="00000000" w:rsidR="00000000" w:rsidRPr="00000000">
            <w:rPr>
              <w:rtl w:val="0"/>
            </w:rPr>
            <w:tab/>
          </w:r>
          <w:r w:rsidDel="00000000" w:rsidR="00000000" w:rsidRPr="00000000">
            <w:fldChar w:fldCharType="begin"/>
            <w:instrText xml:space="preserve"> PAGEREF _nad5poz8vd21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pPr>
          <w:hyperlink w:anchor="_2qxq7bccj6r3">
            <w:r w:rsidDel="00000000" w:rsidR="00000000" w:rsidRPr="00000000">
              <w:rPr>
                <w:rtl w:val="0"/>
              </w:rPr>
              <w:t xml:space="preserve">5.4.2 Consulter item</w:t>
            </w:r>
          </w:hyperlink>
          <w:r w:rsidDel="00000000" w:rsidR="00000000" w:rsidRPr="00000000">
            <w:rPr>
              <w:rtl w:val="0"/>
            </w:rPr>
            <w:tab/>
          </w:r>
          <w:r w:rsidDel="00000000" w:rsidR="00000000" w:rsidRPr="00000000">
            <w:fldChar w:fldCharType="begin"/>
            <w:instrText xml:space="preserve"> PAGEREF _2qxq7bccj6r3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pPr>
          <w:hyperlink w:anchor="_ookyt5tyqagn">
            <w:r w:rsidDel="00000000" w:rsidR="00000000" w:rsidRPr="00000000">
              <w:rPr>
                <w:rtl w:val="0"/>
              </w:rPr>
              <w:t xml:space="preserve">5.4.3 Mettre à jour item</w:t>
            </w:r>
          </w:hyperlink>
          <w:r w:rsidDel="00000000" w:rsidR="00000000" w:rsidRPr="00000000">
            <w:rPr>
              <w:rtl w:val="0"/>
            </w:rPr>
            <w:tab/>
          </w:r>
          <w:r w:rsidDel="00000000" w:rsidR="00000000" w:rsidRPr="00000000">
            <w:fldChar w:fldCharType="begin"/>
            <w:instrText xml:space="preserve"> PAGEREF _ookyt5tyqagn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pPr>
          <w:hyperlink w:anchor="_dv1usz22ppi7">
            <w:r w:rsidDel="00000000" w:rsidR="00000000" w:rsidRPr="00000000">
              <w:rPr>
                <w:rtl w:val="0"/>
              </w:rPr>
              <w:t xml:space="preserve">5.4.4 Supprimer item</w:t>
            </w:r>
          </w:hyperlink>
          <w:r w:rsidDel="00000000" w:rsidR="00000000" w:rsidRPr="00000000">
            <w:rPr>
              <w:rtl w:val="0"/>
            </w:rPr>
            <w:tab/>
          </w:r>
          <w:r w:rsidDel="00000000" w:rsidR="00000000" w:rsidRPr="00000000">
            <w:fldChar w:fldCharType="begin"/>
            <w:instrText xml:space="preserve"> PAGEREF _dv1usz22ppi7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pPr>
          <w:hyperlink w:anchor="_xf70sdlx2j4x">
            <w:r w:rsidDel="00000000" w:rsidR="00000000" w:rsidRPr="00000000">
              <w:rPr>
                <w:rtl w:val="0"/>
              </w:rPr>
              <w:t xml:space="preserve">5.4.5 Saisir commande</w:t>
            </w:r>
          </w:hyperlink>
          <w:r w:rsidDel="00000000" w:rsidR="00000000" w:rsidRPr="00000000">
            <w:rPr>
              <w:rtl w:val="0"/>
            </w:rPr>
            <w:tab/>
          </w:r>
          <w:r w:rsidDel="00000000" w:rsidR="00000000" w:rsidRPr="00000000">
            <w:fldChar w:fldCharType="begin"/>
            <w:instrText xml:space="preserve"> PAGEREF _xf70sdlx2j4x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pPr>
          <w:hyperlink w:anchor="_tvyt7wdu2zxj">
            <w:r w:rsidDel="00000000" w:rsidR="00000000" w:rsidRPr="00000000">
              <w:rPr>
                <w:rtl w:val="0"/>
              </w:rPr>
              <w:t xml:space="preserve">5.4.6 Suivre etat commande</w:t>
            </w:r>
          </w:hyperlink>
          <w:r w:rsidDel="00000000" w:rsidR="00000000" w:rsidRPr="00000000">
            <w:rPr>
              <w:rtl w:val="0"/>
            </w:rPr>
            <w:tab/>
          </w:r>
          <w:r w:rsidDel="00000000" w:rsidR="00000000" w:rsidRPr="00000000">
            <w:fldChar w:fldCharType="begin"/>
            <w:instrText xml:space="preserve"> PAGEREF _tvyt7wdu2zxj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after="80" w:before="60" w:line="240" w:lineRule="auto"/>
            <w:ind w:left="720" w:firstLine="0"/>
            <w:rPr/>
          </w:pPr>
          <w:hyperlink w:anchor="_19ndmrhstfg6">
            <w:r w:rsidDel="00000000" w:rsidR="00000000" w:rsidRPr="00000000">
              <w:rPr>
                <w:rtl w:val="0"/>
              </w:rPr>
              <w:t xml:space="preserve">5.4.7 Gestion des fournisseurs</w:t>
            </w:r>
          </w:hyperlink>
          <w:r w:rsidDel="00000000" w:rsidR="00000000" w:rsidRPr="00000000">
            <w:rPr>
              <w:rtl w:val="0"/>
            </w:rPr>
            <w:tab/>
          </w:r>
          <w:r w:rsidDel="00000000" w:rsidR="00000000" w:rsidRPr="00000000">
            <w:fldChar w:fldCharType="begin"/>
            <w:instrText xml:space="preserve"> PAGEREF _19ndmrhstfg6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rPr/>
      </w:pPr>
      <w:bookmarkStart w:colFirst="0" w:colLast="0" w:name="_x6upognv1p53" w:id="4"/>
      <w:bookmarkEnd w:id="4"/>
      <w:r w:rsidDel="00000000" w:rsidR="00000000" w:rsidRPr="00000000">
        <w:rPr>
          <w:rtl w:val="0"/>
        </w:rPr>
        <w:t xml:space="preserve">1. Introduction</w:t>
      </w:r>
    </w:p>
    <w:p w:rsidR="00000000" w:rsidDel="00000000" w:rsidP="00000000" w:rsidRDefault="00000000" w:rsidRPr="00000000" w14:paraId="00000049">
      <w:pPr>
        <w:pStyle w:val="Heading2"/>
        <w:rPr/>
      </w:pPr>
      <w:bookmarkStart w:colFirst="0" w:colLast="0" w:name="_3f251mehcld4" w:id="5"/>
      <w:bookmarkEnd w:id="5"/>
      <w:r w:rsidDel="00000000" w:rsidR="00000000" w:rsidRPr="00000000">
        <w:rPr>
          <w:rtl w:val="0"/>
        </w:rPr>
        <w:t xml:space="preserve">1.1. Avant propos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Ce document a été développé par des étudiants de “Licence 3 Informatique Numérique pour les Environnements Connectés” (NEC) de “l’université de Pau et des Pays de l’Adour” (UPPA) dans le cadre de l’unité d’enseignement (UE) “Conception de Système d’Information”</w:t>
      </w:r>
    </w:p>
    <w:p w:rsidR="00000000" w:rsidDel="00000000" w:rsidP="00000000" w:rsidRDefault="00000000" w:rsidRPr="00000000" w14:paraId="0000004C">
      <w:pPr>
        <w:pStyle w:val="Heading2"/>
        <w:rPr/>
      </w:pPr>
      <w:bookmarkStart w:colFirst="0" w:colLast="0" w:name="_2rpnvpdf6gut" w:id="6"/>
      <w:bookmarkEnd w:id="6"/>
      <w:r w:rsidDel="00000000" w:rsidR="00000000" w:rsidRPr="00000000">
        <w:rPr>
          <w:rtl w:val="0"/>
        </w:rPr>
        <w:t xml:space="preserve">1.2. Objet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ab/>
        <w:t xml:space="preserve">Ce document spécifie l’ensemble des cas de test des différents besoins du client “une bibliothèque souhaite numériser son fonctionnement en se dotant d’une plateforme de gestion des prêts de livres et autres items”. Ces cas de test sont présentés à partir du chapitre 5.</w:t>
      </w:r>
    </w:p>
    <w:p w:rsidR="00000000" w:rsidDel="00000000" w:rsidP="00000000" w:rsidRDefault="00000000" w:rsidRPr="00000000" w14:paraId="0000004F">
      <w:pPr>
        <w:ind w:left="0" w:firstLine="0"/>
        <w:rPr/>
      </w:pPr>
      <w:r w:rsidDel="00000000" w:rsidR="00000000" w:rsidRPr="00000000">
        <w:rPr>
          <w:rtl w:val="0"/>
        </w:rPr>
        <w:t xml:space="preserve"> </w:t>
      </w:r>
    </w:p>
    <w:p w:rsidR="00000000" w:rsidDel="00000000" w:rsidP="00000000" w:rsidRDefault="00000000" w:rsidRPr="00000000" w14:paraId="00000050">
      <w:pPr>
        <w:pStyle w:val="Heading2"/>
        <w:rPr/>
      </w:pPr>
      <w:bookmarkStart w:colFirst="0" w:colLast="0" w:name="_gs363pcyrgue" w:id="7"/>
      <w:bookmarkEnd w:id="7"/>
      <w:r w:rsidDel="00000000" w:rsidR="00000000" w:rsidRPr="00000000">
        <w:rPr>
          <w:rtl w:val="0"/>
        </w:rPr>
        <w:t xml:space="preserve">1.3. Responsabilités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ab/>
        <w:t xml:space="preserve">Les responsables de ce document sont les membres de l’équipe de test à savoir : </w:t>
      </w:r>
      <w:r w:rsidDel="00000000" w:rsidR="00000000" w:rsidRPr="00000000">
        <w:rPr>
          <w:b w:val="1"/>
          <w:rtl w:val="0"/>
        </w:rPr>
        <w:t xml:space="preserve">Nicolas Evain, Annabelle Girin, Esteban Calleja, Tommy Donzeau, Phanor Axel.</w:t>
      </w:r>
      <w:r w:rsidDel="00000000" w:rsidR="00000000" w:rsidRPr="00000000">
        <w:rPr>
          <w:rtl w:val="0"/>
        </w:rPr>
      </w:r>
    </w:p>
    <w:p w:rsidR="00000000" w:rsidDel="00000000" w:rsidP="00000000" w:rsidRDefault="00000000" w:rsidRPr="00000000" w14:paraId="00000053">
      <w:pPr>
        <w:pStyle w:val="Heading1"/>
        <w:rPr/>
      </w:pPr>
      <w:bookmarkStart w:colFirst="0" w:colLast="0" w:name="_nvjbmurm0ldv" w:id="8"/>
      <w:bookmarkEnd w:id="8"/>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rj9302fkrnvu" w:id="9"/>
      <w:bookmarkEnd w:id="9"/>
      <w:r w:rsidDel="00000000" w:rsidR="00000000" w:rsidRPr="00000000">
        <w:rPr>
          <w:rtl w:val="0"/>
        </w:rPr>
        <w:t xml:space="preserve">2. Documents applicables et référence</w:t>
      </w:r>
    </w:p>
    <w:p w:rsidR="00000000" w:rsidDel="00000000" w:rsidP="00000000" w:rsidRDefault="00000000" w:rsidRPr="00000000" w14:paraId="00000055">
      <w:pPr>
        <w:pStyle w:val="Heading2"/>
        <w:rPr/>
      </w:pPr>
      <w:bookmarkStart w:colFirst="0" w:colLast="0" w:name="_f7k2fodx6qi0" w:id="10"/>
      <w:bookmarkEnd w:id="10"/>
      <w:r w:rsidDel="00000000" w:rsidR="00000000" w:rsidRPr="00000000">
        <w:rPr>
          <w:rtl w:val="0"/>
        </w:rPr>
        <w:t xml:space="preserve">2.1. Documents applicables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before="0" w:line="276" w:lineRule="auto"/>
        <w:ind w:left="0" w:firstLine="0"/>
        <w:rPr>
          <w:b w:val="1"/>
        </w:rPr>
      </w:pPr>
      <w:r w:rsidDel="00000000" w:rsidR="00000000" w:rsidRPr="00000000">
        <w:rPr>
          <w:b w:val="1"/>
          <w:rtl w:val="0"/>
        </w:rPr>
        <w:t xml:space="preserve">[UPPA] Cours de “Conception de système d'information”</w:t>
      </w:r>
    </w:p>
    <w:p w:rsidR="00000000" w:rsidDel="00000000" w:rsidP="00000000" w:rsidRDefault="00000000" w:rsidRPr="00000000" w14:paraId="00000058">
      <w:pPr>
        <w:spacing w:before="0" w:line="276" w:lineRule="auto"/>
        <w:ind w:left="0" w:firstLine="0"/>
        <w:rPr/>
      </w:pPr>
      <w:r w:rsidDel="00000000" w:rsidR="00000000" w:rsidRPr="00000000">
        <w:rPr>
          <w:b w:val="1"/>
          <w:rtl w:val="0"/>
        </w:rPr>
        <w:tab/>
      </w:r>
      <w:r w:rsidDel="00000000" w:rsidR="00000000" w:rsidRPr="00000000">
        <w:rPr>
          <w:rtl w:val="0"/>
        </w:rPr>
        <w:t xml:space="preserve">Modèle de développement - Etude de faisabilité et analyse des besoins - Cahier des </w:t>
      </w:r>
    </w:p>
    <w:p w:rsidR="00000000" w:rsidDel="00000000" w:rsidP="00000000" w:rsidRDefault="00000000" w:rsidRPr="00000000" w14:paraId="00000059">
      <w:pPr>
        <w:spacing w:before="0" w:line="276" w:lineRule="auto"/>
        <w:ind w:left="0" w:firstLine="0"/>
        <w:rPr/>
      </w:pPr>
      <w:r w:rsidDel="00000000" w:rsidR="00000000" w:rsidRPr="00000000">
        <w:rPr>
          <w:rtl w:val="0"/>
        </w:rPr>
        <w:tab/>
        <w:t xml:space="preserve">charges et spécifications fonctionnelles - Conception et Design - Recette.</w:t>
      </w:r>
    </w:p>
    <w:p w:rsidR="00000000" w:rsidDel="00000000" w:rsidP="00000000" w:rsidRDefault="00000000" w:rsidRPr="00000000" w14:paraId="0000005A">
      <w:pPr>
        <w:spacing w:before="0" w:line="276" w:lineRule="auto"/>
        <w:ind w:left="0" w:firstLine="0"/>
        <w:rPr/>
      </w:pPr>
      <w:r w:rsidDel="00000000" w:rsidR="00000000" w:rsidRPr="00000000">
        <w:rPr>
          <w:rtl w:val="0"/>
        </w:rPr>
        <w:tab/>
        <w:t xml:space="preserve">Dr. Noureddine, 2021</w:t>
      </w:r>
    </w:p>
    <w:p w:rsidR="00000000" w:rsidDel="00000000" w:rsidP="00000000" w:rsidRDefault="00000000" w:rsidRPr="00000000" w14:paraId="0000005B">
      <w:pPr>
        <w:spacing w:before="0" w:line="276" w:lineRule="auto"/>
        <w:ind w:left="0" w:firstLine="0"/>
        <w:rPr>
          <w:b w:val="1"/>
        </w:rPr>
      </w:pPr>
      <w:r w:rsidDel="00000000" w:rsidR="00000000" w:rsidRPr="00000000">
        <w:rPr>
          <w:b w:val="1"/>
          <w:rtl w:val="0"/>
        </w:rPr>
        <w:t xml:space="preserve">L’article 2 du décret n° 2011-996 du 23 août 2011 </w:t>
      </w:r>
    </w:p>
    <w:p w:rsidR="00000000" w:rsidDel="00000000" w:rsidP="00000000" w:rsidRDefault="00000000" w:rsidRPr="00000000" w14:paraId="0000005C">
      <w:pPr>
        <w:spacing w:before="0" w:line="276" w:lineRule="auto"/>
        <w:ind w:left="0" w:firstLine="720"/>
        <w:rPr/>
      </w:pPr>
      <w:r w:rsidDel="00000000" w:rsidR="00000000" w:rsidRPr="00000000">
        <w:rPr>
          <w:rtl w:val="0"/>
        </w:rPr>
        <w:t xml:space="preserve">D</w:t>
      </w:r>
      <w:r w:rsidDel="00000000" w:rsidR="00000000" w:rsidRPr="00000000">
        <w:rPr>
          <w:rtl w:val="0"/>
        </w:rPr>
        <w:t xml:space="preserve">éfinit les missions d’une bibliothèque universitaire</w:t>
      </w:r>
    </w:p>
    <w:p w:rsidR="00000000" w:rsidDel="00000000" w:rsidP="00000000" w:rsidRDefault="00000000" w:rsidRPr="00000000" w14:paraId="0000005D">
      <w:pPr>
        <w:spacing w:before="0" w:line="276" w:lineRule="auto"/>
        <w:ind w:left="0" w:firstLine="0"/>
        <w:rPr>
          <w:b w:val="1"/>
        </w:rPr>
      </w:pPr>
      <w:r w:rsidDel="00000000" w:rsidR="00000000" w:rsidRPr="00000000">
        <w:rPr>
          <w:b w:val="1"/>
          <w:rtl w:val="0"/>
        </w:rPr>
        <w:t xml:space="preserve">Loi LRU de 2007 :</w:t>
      </w:r>
    </w:p>
    <w:p w:rsidR="00000000" w:rsidDel="00000000" w:rsidP="00000000" w:rsidRDefault="00000000" w:rsidRPr="00000000" w14:paraId="0000005E">
      <w:pPr>
        <w:spacing w:before="0" w:line="276" w:lineRule="auto"/>
        <w:ind w:left="0" w:firstLine="720"/>
        <w:rPr/>
      </w:pPr>
      <w:r w:rsidDel="00000000" w:rsidR="00000000" w:rsidRPr="00000000">
        <w:rPr>
          <w:rtl w:val="0"/>
        </w:rPr>
        <w:t xml:space="preserve"> Loi d’autonomie des universités</w:t>
      </w:r>
    </w:p>
    <w:p w:rsidR="00000000" w:rsidDel="00000000" w:rsidP="00000000" w:rsidRDefault="00000000" w:rsidRPr="00000000" w14:paraId="0000005F">
      <w:pPr>
        <w:ind w:left="0" w:firstLine="0"/>
        <w:rPr>
          <w:b w:val="1"/>
        </w:rPr>
      </w:pPr>
      <w:r w:rsidDel="00000000" w:rsidR="00000000" w:rsidRPr="00000000">
        <w:rPr>
          <w:b w:val="1"/>
          <w:rtl w:val="0"/>
        </w:rPr>
        <w:t xml:space="preserve">[Z39.50] norme internationale ISO 23950 : 2003</w:t>
      </w:r>
    </w:p>
    <w:p w:rsidR="00000000" w:rsidDel="00000000" w:rsidP="00000000" w:rsidRDefault="00000000" w:rsidRPr="00000000" w14:paraId="00000060">
      <w:pPr>
        <w:ind w:left="0" w:firstLine="720"/>
        <w:rPr/>
      </w:pPr>
      <w:r w:rsidDel="00000000" w:rsidR="00000000" w:rsidRPr="00000000">
        <w:rPr>
          <w:rtl w:val="0"/>
        </w:rPr>
        <w:t xml:space="preserve">Recherche d’information (Z39.50) - Définition du service de l’application et </w:t>
      </w:r>
    </w:p>
    <w:p w:rsidR="00000000" w:rsidDel="00000000" w:rsidP="00000000" w:rsidRDefault="00000000" w:rsidRPr="00000000" w14:paraId="00000061">
      <w:pPr>
        <w:ind w:left="0" w:firstLine="720"/>
        <w:rPr/>
      </w:pPr>
      <w:r w:rsidDel="00000000" w:rsidR="00000000" w:rsidRPr="00000000">
        <w:rPr>
          <w:rtl w:val="0"/>
        </w:rPr>
        <w:t xml:space="preserve">spécification du protocole et la norme ANSI/NISO Z39.50.</w:t>
      </w:r>
    </w:p>
    <w:p w:rsidR="00000000" w:rsidDel="00000000" w:rsidP="00000000" w:rsidRDefault="00000000" w:rsidRPr="00000000" w14:paraId="00000062">
      <w:pPr>
        <w:pStyle w:val="Heading2"/>
        <w:rPr/>
      </w:pPr>
      <w:bookmarkStart w:colFirst="0" w:colLast="0" w:name="_61qugwfwqcev" w:id="11"/>
      <w:bookmarkEnd w:id="11"/>
      <w:r w:rsidDel="00000000" w:rsidR="00000000" w:rsidRPr="00000000">
        <w:rPr>
          <w:rtl w:val="0"/>
        </w:rPr>
        <w:t xml:space="preserve">2.2. Document de référence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[EF] </w:t>
        <w:tab/>
        <w:t xml:space="preserve">Etude de faisabilité.</w:t>
      </w:r>
    </w:p>
    <w:p w:rsidR="00000000" w:rsidDel="00000000" w:rsidP="00000000" w:rsidRDefault="00000000" w:rsidRPr="00000000" w14:paraId="00000065">
      <w:pPr>
        <w:ind w:left="0" w:firstLine="0"/>
        <w:rPr/>
      </w:pPr>
      <w:r w:rsidDel="00000000" w:rsidR="00000000" w:rsidRPr="00000000">
        <w:rPr>
          <w:rtl w:val="0"/>
        </w:rPr>
        <w:t xml:space="preserve">[DCU] </w:t>
        <w:tab/>
        <w:t xml:space="preserve">Diagramme des cas d’utilisation.</w:t>
      </w:r>
    </w:p>
    <w:p w:rsidR="00000000" w:rsidDel="00000000" w:rsidP="00000000" w:rsidRDefault="00000000" w:rsidRPr="00000000" w14:paraId="00000066">
      <w:pPr>
        <w:ind w:left="0" w:firstLine="0"/>
        <w:rPr/>
      </w:pPr>
      <w:r w:rsidDel="00000000" w:rsidR="00000000" w:rsidRPr="00000000">
        <w:rPr>
          <w:rtl w:val="0"/>
        </w:rPr>
        <w:t xml:space="preserve">[DS] </w:t>
        <w:tab/>
        <w:t xml:space="preserve">Diagramme de séquence.</w:t>
      </w:r>
    </w:p>
    <w:p w:rsidR="00000000" w:rsidDel="00000000" w:rsidP="00000000" w:rsidRDefault="00000000" w:rsidRPr="00000000" w14:paraId="00000067">
      <w:pPr>
        <w:ind w:left="0" w:firstLine="0"/>
        <w:rPr/>
      </w:pPr>
      <w:r w:rsidDel="00000000" w:rsidR="00000000" w:rsidRPr="00000000">
        <w:rPr>
          <w:rtl w:val="0"/>
        </w:rPr>
        <w:t xml:space="preserve">[CC] </w:t>
        <w:tab/>
        <w:t xml:space="preserve">Convention de codage</w:t>
      </w:r>
    </w:p>
    <w:p w:rsidR="00000000" w:rsidDel="00000000" w:rsidP="00000000" w:rsidRDefault="00000000" w:rsidRPr="00000000" w14:paraId="00000068">
      <w:pPr>
        <w:pStyle w:val="Heading1"/>
        <w:rPr/>
      </w:pPr>
      <w:bookmarkStart w:colFirst="0" w:colLast="0" w:name="_dk12pczd81im" w:id="12"/>
      <w:bookmarkEnd w:id="12"/>
      <w:r w:rsidDel="00000000" w:rsidR="00000000" w:rsidRPr="00000000">
        <w:rPr>
          <w:rtl w:val="0"/>
        </w:rPr>
        <w:t xml:space="preserve">3. Terminologie</w:t>
      </w:r>
    </w:p>
    <w:p w:rsidR="00000000" w:rsidDel="00000000" w:rsidP="00000000" w:rsidRDefault="00000000" w:rsidRPr="00000000" w14:paraId="00000069">
      <w:pPr>
        <w:pStyle w:val="Heading2"/>
        <w:rPr/>
      </w:pPr>
      <w:bookmarkStart w:colFirst="0" w:colLast="0" w:name="_6hhayw3p1i3i" w:id="13"/>
      <w:bookmarkEnd w:id="13"/>
      <w:r w:rsidDel="00000000" w:rsidR="00000000" w:rsidRPr="00000000">
        <w:rPr>
          <w:rtl w:val="0"/>
        </w:rPr>
        <w:t xml:space="preserve">3.1. Glossaire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ab/>
        <w:t xml:space="preserve">La terminologie est conforme aux documents applicables et de référence mentionnés au chapitre 2.</w:t>
      </w:r>
    </w:p>
    <w:p w:rsidR="00000000" w:rsidDel="00000000" w:rsidP="00000000" w:rsidRDefault="00000000" w:rsidRPr="00000000" w14:paraId="0000006C">
      <w:pPr>
        <w:pStyle w:val="Heading2"/>
        <w:rPr/>
      </w:pPr>
      <w:bookmarkStart w:colFirst="0" w:colLast="0" w:name="_lxrqpoqsqgxm" w:id="14"/>
      <w:bookmarkEnd w:id="14"/>
      <w:r w:rsidDel="00000000" w:rsidR="00000000" w:rsidRPr="00000000">
        <w:rPr>
          <w:rtl w:val="0"/>
        </w:rPr>
        <w:t xml:space="preserve">3.2. Acronymes et abréviations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CU</w:t>
        <w:tab/>
        <w:t xml:space="preserve">Cas d’utilisation</w:t>
      </w:r>
    </w:p>
    <w:p w:rsidR="00000000" w:rsidDel="00000000" w:rsidP="00000000" w:rsidRDefault="00000000" w:rsidRPr="00000000" w14:paraId="0000006F">
      <w:pPr>
        <w:rPr/>
      </w:pPr>
      <w:r w:rsidDel="00000000" w:rsidR="00000000" w:rsidRPr="00000000">
        <w:rPr>
          <w:rtl w:val="0"/>
        </w:rPr>
        <w:t xml:space="preserve">NEC</w:t>
        <w:tab/>
        <w:t xml:space="preserve">Numérique pour les Environnement Connecté</w:t>
      </w:r>
    </w:p>
    <w:p w:rsidR="00000000" w:rsidDel="00000000" w:rsidP="00000000" w:rsidRDefault="00000000" w:rsidRPr="00000000" w14:paraId="00000070">
      <w:pPr>
        <w:rPr/>
      </w:pPr>
      <w:r w:rsidDel="00000000" w:rsidR="00000000" w:rsidRPr="00000000">
        <w:rPr>
          <w:rtl w:val="0"/>
        </w:rPr>
        <w:t xml:space="preserve">UE</w:t>
        <w:tab/>
        <w:t xml:space="preserve">Unité d’enseignement</w:t>
      </w:r>
    </w:p>
    <w:p w:rsidR="00000000" w:rsidDel="00000000" w:rsidP="00000000" w:rsidRDefault="00000000" w:rsidRPr="00000000" w14:paraId="00000071">
      <w:pPr>
        <w:rPr/>
      </w:pPr>
      <w:r w:rsidDel="00000000" w:rsidR="00000000" w:rsidRPr="00000000">
        <w:rPr>
          <w:rtl w:val="0"/>
        </w:rPr>
        <w:t xml:space="preserve">UPPA</w:t>
        <w:tab/>
        <w:t xml:space="preserve">Université de Pau et des Pays de l’Adour</w:t>
      </w:r>
    </w:p>
    <w:p w:rsidR="00000000" w:rsidDel="00000000" w:rsidP="00000000" w:rsidRDefault="00000000" w:rsidRPr="00000000" w14:paraId="00000072">
      <w:pPr>
        <w:rPr/>
      </w:pPr>
      <w:r w:rsidDel="00000000" w:rsidR="00000000" w:rsidRPr="00000000">
        <w:rPr>
          <w:rtl w:val="0"/>
        </w:rPr>
        <w:t xml:space="preserve">DT</w:t>
        <w:tab/>
        <w:t xml:space="preserve">Desktop</w:t>
      </w:r>
    </w:p>
    <w:p w:rsidR="00000000" w:rsidDel="00000000" w:rsidP="00000000" w:rsidRDefault="00000000" w:rsidRPr="00000000" w14:paraId="00000073">
      <w:pPr>
        <w:rPr/>
      </w:pPr>
      <w:r w:rsidDel="00000000" w:rsidR="00000000" w:rsidRPr="00000000">
        <w:rPr>
          <w:rtl w:val="0"/>
        </w:rPr>
        <w:t xml:space="preserve">BC</w:t>
        <w:tab/>
        <w:t xml:space="preserve">Besoin client</w:t>
      </w:r>
    </w:p>
    <w:p w:rsidR="00000000" w:rsidDel="00000000" w:rsidP="00000000" w:rsidRDefault="00000000" w:rsidRPr="00000000" w14:paraId="00000074">
      <w:pPr>
        <w:pStyle w:val="Heading1"/>
        <w:rPr/>
      </w:pPr>
      <w:bookmarkStart w:colFirst="0" w:colLast="0" w:name="_1kpqxmj9fkoi" w:id="15"/>
      <w:bookmarkEnd w:id="15"/>
      <w:r w:rsidDel="00000000" w:rsidR="00000000" w:rsidRPr="00000000">
        <w:rPr>
          <w:rtl w:val="0"/>
        </w:rPr>
        <w:t xml:space="preserve">4. Pré-requis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L’exécution des cas de test spécifiés au chapitre suivant requiert :</w:t>
      </w:r>
    </w:p>
    <w:p w:rsidR="00000000" w:rsidDel="00000000" w:rsidP="00000000" w:rsidRDefault="00000000" w:rsidRPr="00000000" w14:paraId="00000077">
      <w:pPr>
        <w:numPr>
          <w:ilvl w:val="0"/>
          <w:numId w:val="1"/>
        </w:numPr>
        <w:spacing w:after="0" w:afterAutospacing="0"/>
        <w:ind w:left="1440" w:hanging="360"/>
        <w:rPr>
          <w:u w:val="none"/>
        </w:rPr>
      </w:pPr>
      <w:r w:rsidDel="00000000" w:rsidR="00000000" w:rsidRPr="00000000">
        <w:rPr>
          <w:rtl w:val="0"/>
        </w:rPr>
        <w:t xml:space="preserve">Les éléments des logiciels spécifiés au paragraphe 4.1. Il s’agit des différents besoins client (BC) : App Desktop, App mobile et App gestion des stocks.</w:t>
      </w:r>
    </w:p>
    <w:p w:rsidR="00000000" w:rsidDel="00000000" w:rsidP="00000000" w:rsidRDefault="00000000" w:rsidRPr="00000000" w14:paraId="00000078">
      <w:pPr>
        <w:numPr>
          <w:ilvl w:val="0"/>
          <w:numId w:val="1"/>
        </w:numPr>
        <w:spacing w:after="0" w:afterAutospacing="0" w:before="0" w:beforeAutospacing="0"/>
        <w:ind w:left="1440" w:hanging="360"/>
        <w:rPr>
          <w:u w:val="none"/>
        </w:rPr>
      </w:pPr>
      <w:r w:rsidDel="00000000" w:rsidR="00000000" w:rsidRPr="00000000">
        <w:rPr>
          <w:rtl w:val="0"/>
        </w:rPr>
        <w:t xml:space="preserve">L’environnement de test tel que spécifié dans le paragraphe 4.2.</w:t>
      </w:r>
    </w:p>
    <w:p w:rsidR="00000000" w:rsidDel="00000000" w:rsidP="00000000" w:rsidRDefault="00000000" w:rsidRPr="00000000" w14:paraId="00000079">
      <w:pPr>
        <w:numPr>
          <w:ilvl w:val="0"/>
          <w:numId w:val="1"/>
        </w:numPr>
        <w:spacing w:after="0" w:afterAutospacing="0" w:before="0" w:beforeAutospacing="0"/>
        <w:ind w:left="1440" w:hanging="360"/>
        <w:rPr>
          <w:u w:val="none"/>
        </w:rPr>
      </w:pPr>
      <w:r w:rsidDel="00000000" w:rsidR="00000000" w:rsidRPr="00000000">
        <w:rPr>
          <w:rtl w:val="0"/>
        </w:rPr>
        <w:t xml:space="preserve">Le personnel chargé de l'exécution effective de test spécifié dans le paragraphe 4.3.</w:t>
      </w:r>
    </w:p>
    <w:p w:rsidR="00000000" w:rsidDel="00000000" w:rsidP="00000000" w:rsidRDefault="00000000" w:rsidRPr="00000000" w14:paraId="0000007A">
      <w:pPr>
        <w:numPr>
          <w:ilvl w:val="0"/>
          <w:numId w:val="1"/>
        </w:numPr>
        <w:spacing w:before="0" w:beforeAutospacing="0"/>
        <w:ind w:left="1440" w:hanging="360"/>
        <w:rPr>
          <w:u w:val="none"/>
        </w:rPr>
      </w:pPr>
      <w:r w:rsidDel="00000000" w:rsidR="00000000" w:rsidRPr="00000000">
        <w:rPr>
          <w:rtl w:val="0"/>
        </w:rPr>
        <w:t xml:space="preserve">Des fiches d’anomalies vierges.</w:t>
      </w:r>
    </w:p>
    <w:p w:rsidR="00000000" w:rsidDel="00000000" w:rsidP="00000000" w:rsidRDefault="00000000" w:rsidRPr="00000000" w14:paraId="0000007B">
      <w:pPr>
        <w:pStyle w:val="Heading2"/>
        <w:rPr/>
      </w:pPr>
      <w:bookmarkStart w:colFirst="0" w:colLast="0" w:name="_t1a7glvqnls3" w:id="16"/>
      <w:bookmarkEnd w:id="16"/>
      <w:r w:rsidDel="00000000" w:rsidR="00000000" w:rsidRPr="00000000">
        <w:rPr>
          <w:rtl w:val="0"/>
        </w:rPr>
        <w:t xml:space="preserve">4.1. Eléments à tester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ab/>
        <w:t xml:space="preserve">Le tableau ci-dessous liste les éléments à tester. La dernière colonne doit être complétée manuellement avec l’identification effective des éléments testés.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Identificateur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Description/Titre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Référence/Version#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appBibliotheque.jar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gestionDesStocks.jar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2"/>
        <w:rPr/>
      </w:pPr>
      <w:bookmarkStart w:colFirst="0" w:colLast="0" w:name="_5b1aqney831" w:id="17"/>
      <w:bookmarkEnd w:id="17"/>
      <w:r w:rsidDel="00000000" w:rsidR="00000000" w:rsidRPr="00000000">
        <w:rPr>
          <w:rtl w:val="0"/>
        </w:rPr>
        <w:t xml:space="preserve">4.2. Environnement de test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ab/>
        <w:t xml:space="preserve">Le tableau ci-dessous décrit la configuration de test requise. La dernière colonne doit être complétée manuellement avec l’identification effective des éléments de configuration testés.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Identificateur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Description/Titre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Nom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&lt;PCW&gt;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PC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&lt;AA&gt;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&lt;AIOS&gt;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&lt;USRACC&gt;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Compte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&lt;LIBACC&gt;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Compte bibliothécaire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2"/>
        <w:rPr/>
      </w:pPr>
      <w:bookmarkStart w:colFirst="0" w:colLast="0" w:name="_as4iinm3nli8" w:id="18"/>
      <w:bookmarkEnd w:id="18"/>
      <w:r w:rsidDel="00000000" w:rsidR="00000000" w:rsidRPr="00000000">
        <w:rPr>
          <w:rtl w:val="0"/>
        </w:rPr>
        <w:t xml:space="preserve">4.3. Equipe de test</w:t>
      </w:r>
    </w:p>
    <w:p w:rsidR="00000000" w:rsidDel="00000000" w:rsidP="00000000" w:rsidRDefault="00000000" w:rsidRPr="00000000" w14:paraId="000000A6">
      <w:pPr>
        <w:rPr/>
      </w:pPr>
      <w:r w:rsidDel="00000000" w:rsidR="00000000" w:rsidRPr="00000000">
        <w:rPr>
          <w:rtl w:val="0"/>
        </w:rPr>
        <w:tab/>
        <w:t xml:space="preserve">Le tableau ci-dessous présente les ressources </w:t>
      </w:r>
      <w:r w:rsidDel="00000000" w:rsidR="00000000" w:rsidRPr="00000000">
        <w:rPr>
          <w:rtl w:val="0"/>
        </w:rPr>
        <w:t xml:space="preserve">en charge</w:t>
      </w:r>
      <w:r w:rsidDel="00000000" w:rsidR="00000000" w:rsidRPr="00000000">
        <w:rPr>
          <w:rtl w:val="0"/>
        </w:rPr>
        <w:t xml:space="preserve"> d’exécuter les tests. Il doit être complété manuellement avec l’identification effective des personnes concernées.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Rule="auto"/>
              <w:jc w:val="center"/>
              <w:rPr>
                <w:b w:val="1"/>
                <w:i w:val="1"/>
              </w:rPr>
            </w:pPr>
            <w:r w:rsidDel="00000000" w:rsidR="00000000" w:rsidRPr="00000000">
              <w:rPr>
                <w:b w:val="1"/>
                <w:i w:val="1"/>
                <w:rtl w:val="0"/>
              </w:rPr>
              <w:t xml:space="preserve">Identificateur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Rule="auto"/>
              <w:jc w:val="center"/>
              <w:rPr>
                <w:b w:val="1"/>
                <w:i w:val="1"/>
              </w:rPr>
            </w:pPr>
            <w:r w:rsidDel="00000000" w:rsidR="00000000" w:rsidRPr="00000000">
              <w:rPr>
                <w:b w:val="1"/>
                <w:i w:val="1"/>
                <w:rtl w:val="0"/>
              </w:rPr>
              <w:t xml:space="preserve">Fonctions/Organisation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Rule="auto"/>
              <w:jc w:val="center"/>
              <w:rPr>
                <w:b w:val="1"/>
                <w:i w:val="1"/>
              </w:rPr>
            </w:pPr>
            <w:r w:rsidDel="00000000" w:rsidR="00000000" w:rsidRPr="00000000">
              <w:rPr>
                <w:b w:val="1"/>
                <w:i w:val="1"/>
                <w:rtl w:val="0"/>
              </w:rPr>
              <w:t xml:space="preserve">Nom et 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Rule="auto"/>
              <w:jc w:val="center"/>
              <w:rPr/>
            </w:pPr>
            <w:r w:rsidDel="00000000" w:rsidR="00000000" w:rsidRPr="00000000">
              <w:rPr>
                <w:rtl w:val="0"/>
              </w:rPr>
              <w:t xml:space="preserve">&lt;PERS-CHEF&gt;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Rule="auto"/>
              <w:jc w:val="center"/>
              <w:rPr/>
            </w:pPr>
            <w:r w:rsidDel="00000000" w:rsidR="00000000" w:rsidRPr="00000000">
              <w:rPr>
                <w:rtl w:val="0"/>
              </w:rPr>
              <w:t xml:space="preserve">Chef testeur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Rule="auto"/>
              <w:jc w:val="center"/>
              <w:rPr/>
            </w:pPr>
            <w:r w:rsidDel="00000000" w:rsidR="00000000" w:rsidRPr="00000000">
              <w:rPr>
                <w:rtl w:val="0"/>
              </w:rPr>
              <w:t xml:space="preserve">&lt;PERS-TEST&gt;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Rule="auto"/>
              <w:jc w:val="center"/>
              <w:rPr/>
            </w:pPr>
            <w:r w:rsidDel="00000000" w:rsidR="00000000" w:rsidRPr="00000000">
              <w:rPr>
                <w:rtl w:val="0"/>
              </w:rPr>
              <w:t xml:space="preserve">Testeur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Rule="auto"/>
              <w:jc w:val="center"/>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wodo0xuat8vn" w:id="19"/>
      <w:bookmarkEnd w:id="19"/>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yfnkt1jxpi2f" w:id="20"/>
      <w:bookmarkEnd w:id="20"/>
      <w:r w:rsidDel="00000000" w:rsidR="00000000" w:rsidRPr="00000000">
        <w:rPr>
          <w:rtl w:val="0"/>
        </w:rPr>
        <w:t xml:space="preserve">5. Cas de test pour les CU.</w:t>
      </w:r>
    </w:p>
    <w:p w:rsidR="00000000" w:rsidDel="00000000" w:rsidP="00000000" w:rsidRDefault="00000000" w:rsidRPr="00000000" w14:paraId="000000B5">
      <w:pPr>
        <w:pStyle w:val="Heading2"/>
        <w:rPr/>
      </w:pPr>
      <w:bookmarkStart w:colFirst="0" w:colLast="0" w:name="_b8cxco7rn1jh" w:id="21"/>
      <w:bookmarkEnd w:id="21"/>
      <w:r w:rsidDel="00000000" w:rsidR="00000000" w:rsidRPr="00000000">
        <w:rPr>
          <w:rtl w:val="0"/>
        </w:rPr>
        <w:t xml:space="preserve">5.1. S’authentifier</w:t>
      </w:r>
    </w:p>
    <w:p w:rsidR="00000000" w:rsidDel="00000000" w:rsidP="00000000" w:rsidRDefault="00000000" w:rsidRPr="00000000" w14:paraId="000000B6">
      <w:pPr>
        <w:rPr/>
      </w:pPr>
      <w:r w:rsidDel="00000000" w:rsidR="00000000" w:rsidRPr="00000000">
        <w:rPr>
          <w:rtl w:val="0"/>
        </w:rPr>
      </w:r>
    </w:p>
    <w:tbl>
      <w:tblPr>
        <w:tblStyle w:val="Table5"/>
        <w:tblW w:w="9022.0172758255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30"/>
        <w:gridCol w:w="2895"/>
        <w:gridCol w:w="2200.2491479609826"/>
        <w:gridCol w:w="1496.768127864614"/>
        <w:tblGridChange w:id="0">
          <w:tblGrid>
            <w:gridCol w:w="2430"/>
            <w:gridCol w:w="2895"/>
            <w:gridCol w:w="2200.2491479609826"/>
            <w:gridCol w:w="1496.768127864614"/>
          </w:tblGrid>
        </w:tblGridChange>
      </w:tblGrid>
      <w:tr>
        <w:trPr>
          <w:trHeight w:val="315" w:hRule="atLeast"/>
        </w:trPr>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7">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before="0" w:line="276" w:lineRule="auto"/>
              <w:jc w:val="center"/>
              <w:rPr>
                <w:sz w:val="20"/>
                <w:szCs w:val="20"/>
              </w:rPr>
            </w:pPr>
            <w:r w:rsidDel="00000000" w:rsidR="00000000" w:rsidRPr="00000000">
              <w:rPr>
                <w:sz w:val="20"/>
                <w:szCs w:val="20"/>
                <w:rtl w:val="0"/>
              </w:rPr>
              <w:t xml:space="preserve">AUT-CU</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B">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before="0" w:line="276" w:lineRule="auto"/>
              <w:rPr>
                <w:sz w:val="20"/>
                <w:szCs w:val="20"/>
              </w:rPr>
            </w:pPr>
            <w:r w:rsidDel="00000000" w:rsidR="00000000" w:rsidRPr="00000000">
              <w:rPr>
                <w:sz w:val="20"/>
                <w:szCs w:val="20"/>
                <w:rtl w:val="0"/>
              </w:rPr>
              <w:t xml:space="preserve">S'authentifier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F">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before="0" w:line="276" w:lineRule="auto"/>
              <w:rPr>
                <w:sz w:val="20"/>
                <w:szCs w:val="20"/>
              </w:rPr>
            </w:pPr>
            <w:r w:rsidDel="00000000" w:rsidR="00000000" w:rsidRPr="00000000">
              <w:rPr>
                <w:sz w:val="20"/>
                <w:szCs w:val="20"/>
                <w:rtl w:val="0"/>
              </w:rPr>
              <w:t xml:space="preserve">Vérifier l'authentification des utilisateurs</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3">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7">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B">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750"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F">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before="0" w:line="276" w:lineRule="auto"/>
              <w:rPr>
                <w:sz w:val="20"/>
                <w:szCs w:val="20"/>
              </w:rPr>
            </w:pPr>
            <w:r w:rsidDel="00000000" w:rsidR="00000000" w:rsidRPr="00000000">
              <w:rPr>
                <w:sz w:val="20"/>
                <w:szCs w:val="20"/>
                <w:rtl w:val="0"/>
              </w:rPr>
              <w:t xml:space="preserve">appBibliotheque.jar</w:t>
            </w:r>
          </w:p>
          <w:p w:rsidR="00000000" w:rsidDel="00000000" w:rsidP="00000000" w:rsidRDefault="00000000" w:rsidRPr="00000000" w14:paraId="000000D1">
            <w:pPr>
              <w:widowControl w:val="0"/>
              <w:spacing w:before="0" w:line="276" w:lineRule="auto"/>
              <w:rPr>
                <w:sz w:val="20"/>
                <w:szCs w:val="20"/>
              </w:rPr>
            </w:pPr>
            <w:r w:rsidDel="00000000" w:rsidR="00000000" w:rsidRPr="00000000">
              <w:rPr>
                <w:sz w:val="20"/>
                <w:szCs w:val="20"/>
                <w:rtl w:val="0"/>
              </w:rPr>
              <w:t xml:space="preserve">gestionDesStocks.jar</w:t>
            </w:r>
          </w:p>
          <w:p w:rsidR="00000000" w:rsidDel="00000000" w:rsidP="00000000" w:rsidRDefault="00000000" w:rsidRPr="00000000" w14:paraId="000000D2">
            <w:pPr>
              <w:widowControl w:val="0"/>
              <w:spacing w:before="0" w:line="276" w:lineRule="auto"/>
              <w:rPr>
                <w:sz w:val="20"/>
                <w:szCs w:val="20"/>
              </w:rPr>
            </w:pPr>
            <w:r w:rsidDel="00000000" w:rsidR="00000000" w:rsidRPr="00000000">
              <w:rPr>
                <w:sz w:val="20"/>
                <w:szCs w:val="20"/>
                <w:rtl w:val="0"/>
              </w:rPr>
              <w:t xml:space="preserve">prets.app</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D5">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DD">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before="0" w:line="276" w:lineRule="auto"/>
              <w:rPr>
                <w:sz w:val="20"/>
                <w:szCs w:val="20"/>
              </w:rPr>
            </w:pPr>
            <w:r w:rsidDel="00000000" w:rsidR="00000000" w:rsidRPr="00000000">
              <w:rPr>
                <w:sz w:val="20"/>
                <w:szCs w:val="20"/>
                <w:rtl w:val="0"/>
              </w:rPr>
              <w:t xml:space="preserve">AUT-CU</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1">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before="0" w:line="276" w:lineRule="auto"/>
              <w:rPr>
                <w:sz w:val="20"/>
                <w:szCs w:val="20"/>
              </w:rPr>
            </w:pPr>
            <w:r w:rsidDel="00000000" w:rsidR="00000000" w:rsidRPr="00000000">
              <w:rPr>
                <w:sz w:val="20"/>
                <w:szCs w:val="20"/>
                <w:rtl w:val="0"/>
              </w:rPr>
              <w:t xml:space="preserve">Une des applications est lancée</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5">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276" w:lineRule="auto"/>
              <w:jc w:val="center"/>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C">
            <w:pPr>
              <w:widowControl w:val="0"/>
              <w:spacing w:before="0" w:line="276" w:lineRule="auto"/>
              <w:ind w:left="-9020" w:right="-9020" w:firstLine="0"/>
              <w:jc w:val="center"/>
              <w:rPr>
                <w:sz w:val="20"/>
                <w:szCs w:val="20"/>
              </w:rPr>
            </w:pPr>
            <w:r w:rsidDel="00000000" w:rsidR="00000000" w:rsidRPr="00000000">
              <w:rPr>
                <w:sz w:val="20"/>
                <w:szCs w:val="20"/>
                <w:rtl w:val="0"/>
              </w:rPr>
              <w:t xml:space="preserve">Résultats obtenus</w:t>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276" w:lineRule="auto"/>
              <w:rPr>
                <w:sz w:val="20"/>
                <w:szCs w:val="20"/>
              </w:rPr>
            </w:pPr>
            <w:r w:rsidDel="00000000" w:rsidR="00000000" w:rsidRPr="00000000">
              <w:rPr>
                <w:sz w:val="20"/>
                <w:szCs w:val="20"/>
                <w:rtl w:val="0"/>
              </w:rPr>
              <w:t xml:space="preserve">Démarrer une des applications.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before="0" w:line="276" w:lineRule="auto"/>
              <w:rPr>
                <w:sz w:val="20"/>
                <w:szCs w:val="20"/>
              </w:rPr>
            </w:pPr>
            <w:r w:rsidDel="00000000" w:rsidR="00000000" w:rsidRPr="00000000">
              <w:rPr>
                <w:sz w:val="20"/>
                <w:szCs w:val="20"/>
                <w:rtl w:val="0"/>
              </w:rPr>
              <w:t xml:space="preserve">La page</w:t>
            </w:r>
          </w:p>
          <w:p w:rsidR="00000000" w:rsidDel="00000000" w:rsidP="00000000" w:rsidRDefault="00000000" w:rsidRPr="00000000" w14:paraId="000000F0">
            <w:pPr>
              <w:widowControl w:val="0"/>
              <w:spacing w:before="0" w:line="276" w:lineRule="auto"/>
              <w:rPr>
                <w:sz w:val="20"/>
                <w:szCs w:val="20"/>
              </w:rPr>
            </w:pPr>
            <w:r w:rsidDel="00000000" w:rsidR="00000000" w:rsidRPr="00000000">
              <w:rPr>
                <w:sz w:val="20"/>
                <w:szCs w:val="20"/>
                <w:rtl w:val="0"/>
              </w:rPr>
              <w:t xml:space="preserve">d'authentification</w:t>
            </w:r>
          </w:p>
          <w:p w:rsidR="00000000" w:rsidDel="00000000" w:rsidP="00000000" w:rsidRDefault="00000000" w:rsidRPr="00000000" w14:paraId="000000F1">
            <w:pPr>
              <w:widowControl w:val="0"/>
              <w:spacing w:before="0" w:line="276" w:lineRule="auto"/>
              <w:rPr>
                <w:sz w:val="20"/>
                <w:szCs w:val="20"/>
              </w:rPr>
            </w:pPr>
            <w:r w:rsidDel="00000000" w:rsidR="00000000" w:rsidRPr="00000000">
              <w:rPr>
                <w:sz w:val="20"/>
                <w:szCs w:val="20"/>
                <w:rtl w:val="0"/>
              </w:rPr>
              <w:t xml:space="preserve">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before="0" w:line="276" w:lineRule="auto"/>
              <w:rPr>
                <w:sz w:val="20"/>
                <w:szCs w:val="20"/>
              </w:rPr>
            </w:pPr>
            <w:r w:rsidDel="00000000" w:rsidR="00000000" w:rsidRPr="00000000">
              <w:rPr>
                <w:rtl w:val="0"/>
              </w:rPr>
            </w:r>
          </w:p>
        </w:tc>
      </w:tr>
      <w:tr>
        <w:trPr>
          <w:trHeight w:val="120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276" w:lineRule="auto"/>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276" w:lineRule="auto"/>
              <w:rPr>
                <w:sz w:val="20"/>
                <w:szCs w:val="20"/>
              </w:rPr>
            </w:pPr>
            <w:r w:rsidDel="00000000" w:rsidR="00000000" w:rsidRPr="00000000">
              <w:rPr>
                <w:sz w:val="20"/>
                <w:szCs w:val="20"/>
                <w:rtl w:val="0"/>
              </w:rPr>
              <w:t xml:space="preserve">Entrer un identifiant correct avec son</w:t>
            </w:r>
          </w:p>
          <w:p w:rsidR="00000000" w:rsidDel="00000000" w:rsidP="00000000" w:rsidRDefault="00000000" w:rsidRPr="00000000" w14:paraId="000000F5">
            <w:pPr>
              <w:widowControl w:val="0"/>
              <w:spacing w:before="0" w:line="276" w:lineRule="auto"/>
              <w:rPr>
                <w:sz w:val="20"/>
                <w:szCs w:val="20"/>
              </w:rPr>
            </w:pPr>
            <w:r w:rsidDel="00000000" w:rsidR="00000000" w:rsidRPr="00000000">
              <w:rPr>
                <w:sz w:val="20"/>
                <w:szCs w:val="20"/>
                <w:rtl w:val="0"/>
              </w:rPr>
              <w:t xml:space="preserve">mot de passe puis cliquer sur</w:t>
            </w:r>
          </w:p>
          <w:p w:rsidR="00000000" w:rsidDel="00000000" w:rsidP="00000000" w:rsidRDefault="00000000" w:rsidRPr="00000000" w14:paraId="000000F6">
            <w:pPr>
              <w:widowControl w:val="0"/>
              <w:spacing w:before="0" w:line="276" w:lineRule="auto"/>
              <w:rPr>
                <w:sz w:val="20"/>
                <w:szCs w:val="20"/>
              </w:rPr>
            </w:pPr>
            <w:r w:rsidDel="00000000" w:rsidR="00000000" w:rsidRPr="00000000">
              <w:rPr>
                <w:sz w:val="20"/>
                <w:szCs w:val="20"/>
                <w:rtl w:val="0"/>
              </w:rPr>
              <w:t xml:space="preserve">"Se connecter".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before="0" w:line="276" w:lineRule="auto"/>
              <w:rPr>
                <w:sz w:val="20"/>
                <w:szCs w:val="20"/>
              </w:rPr>
            </w:pPr>
            <w:r w:rsidDel="00000000" w:rsidR="00000000" w:rsidRPr="00000000">
              <w:rPr>
                <w:sz w:val="20"/>
                <w:szCs w:val="20"/>
                <w:rtl w:val="0"/>
              </w:rPr>
              <w:t xml:space="preserve">La page principale</w:t>
            </w:r>
          </w:p>
          <w:p w:rsidR="00000000" w:rsidDel="00000000" w:rsidP="00000000" w:rsidRDefault="00000000" w:rsidRPr="00000000" w14:paraId="000000F8">
            <w:pPr>
              <w:widowControl w:val="0"/>
              <w:spacing w:before="0" w:line="276" w:lineRule="auto"/>
              <w:rPr>
                <w:sz w:val="20"/>
                <w:szCs w:val="20"/>
              </w:rPr>
            </w:pPr>
            <w:r w:rsidDel="00000000" w:rsidR="00000000" w:rsidRPr="00000000">
              <w:rPr>
                <w:sz w:val="20"/>
                <w:szCs w:val="20"/>
                <w:rtl w:val="0"/>
              </w:rPr>
              <w:t xml:space="preserve">s'affiche et l'utilisateur</w:t>
            </w:r>
          </w:p>
          <w:p w:rsidR="00000000" w:rsidDel="00000000" w:rsidP="00000000" w:rsidRDefault="00000000" w:rsidRPr="00000000" w14:paraId="000000F9">
            <w:pPr>
              <w:widowControl w:val="0"/>
              <w:spacing w:before="0" w:line="276" w:lineRule="auto"/>
              <w:rPr>
                <w:sz w:val="20"/>
                <w:szCs w:val="20"/>
              </w:rPr>
            </w:pPr>
            <w:r w:rsidDel="00000000" w:rsidR="00000000" w:rsidRPr="00000000">
              <w:rPr>
                <w:sz w:val="20"/>
                <w:szCs w:val="20"/>
                <w:rtl w:val="0"/>
              </w:rPr>
              <w:t xml:space="preserve">a accès à ses fonctions</w:t>
            </w:r>
          </w:p>
          <w:p w:rsidR="00000000" w:rsidDel="00000000" w:rsidP="00000000" w:rsidRDefault="00000000" w:rsidRPr="00000000" w14:paraId="000000FA">
            <w:pPr>
              <w:widowControl w:val="0"/>
              <w:spacing w:before="0" w:line="276" w:lineRule="auto"/>
              <w:rPr>
                <w:sz w:val="20"/>
                <w:szCs w:val="20"/>
              </w:rPr>
            </w:pPr>
            <w:r w:rsidDel="00000000" w:rsidR="00000000" w:rsidRPr="00000000">
              <w:rPr>
                <w:sz w:val="20"/>
                <w:szCs w:val="20"/>
                <w:rtl w:val="0"/>
              </w:rPr>
              <w:t xml:space="preserve">en tant qu'utilisateur</w:t>
            </w:r>
          </w:p>
          <w:p w:rsidR="00000000" w:rsidDel="00000000" w:rsidP="00000000" w:rsidRDefault="00000000" w:rsidRPr="00000000" w14:paraId="000000FB">
            <w:pPr>
              <w:widowControl w:val="0"/>
              <w:spacing w:before="0" w:line="276" w:lineRule="auto"/>
              <w:rPr>
                <w:sz w:val="20"/>
                <w:szCs w:val="20"/>
              </w:rPr>
            </w:pPr>
            <w:r w:rsidDel="00000000" w:rsidR="00000000" w:rsidRPr="00000000">
              <w:rPr>
                <w:sz w:val="20"/>
                <w:szCs w:val="20"/>
                <w:rtl w:val="0"/>
              </w:rPr>
              <w:t xml:space="preserve">authentifié.</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D">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5">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9">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before="0" w:line="276" w:lineRule="auto"/>
              <w:rPr>
                <w:sz w:val="20"/>
                <w:szCs w:val="20"/>
              </w:rPr>
            </w:pPr>
            <w:r w:rsidDel="00000000" w:rsidR="00000000" w:rsidRPr="00000000">
              <w:rPr>
                <w:sz w:val="20"/>
                <w:szCs w:val="20"/>
                <w:rtl w:val="0"/>
              </w:rPr>
              <w:t xml:space="preserve">Une des applications est lancée.</w:t>
            </w:r>
          </w:p>
        </w:tc>
      </w:tr>
      <w:tr>
        <w:trPr>
          <w:trHeight w:val="1785"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D">
            <w:pPr>
              <w:widowControl w:val="0"/>
              <w:spacing w:before="0" w:line="276" w:lineRule="auto"/>
              <w:rPr>
                <w:sz w:val="20"/>
                <w:szCs w:val="20"/>
              </w:rPr>
            </w:pPr>
            <w:r w:rsidDel="00000000" w:rsidR="00000000" w:rsidRPr="00000000">
              <w:rPr>
                <w:sz w:val="20"/>
                <w:szCs w:val="20"/>
                <w:rtl w:val="0"/>
              </w:rPr>
              <w:t xml:space="preserve">Critères de succès / échec :</w:t>
            </w:r>
          </w:p>
          <w:p w:rsidR="00000000" w:rsidDel="00000000" w:rsidP="00000000" w:rsidRDefault="00000000" w:rsidRPr="00000000" w14:paraId="0000010E">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10F">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110">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111">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112">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widowControl w:val="0"/>
              <w:spacing w:before="0" w:line="276" w:lineRule="auto"/>
              <w:rPr>
                <w:sz w:val="20"/>
                <w:szCs w:val="20"/>
              </w:rPr>
            </w:pPr>
            <w:r w:rsidDel="00000000" w:rsidR="00000000" w:rsidRPr="00000000">
              <w:rPr>
                <w:sz w:val="20"/>
                <w:szCs w:val="20"/>
                <w:rtl w:val="0"/>
              </w:rPr>
              <w:t xml:space="preserve">Approbation:</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76" w:lineRule="auto"/>
              <w:rPr>
                <w:sz w:val="20"/>
                <w:szCs w:val="20"/>
              </w:rPr>
            </w:pPr>
            <w:r w:rsidDel="00000000" w:rsidR="00000000" w:rsidRPr="00000000">
              <w:rPr>
                <w:rtl w:val="0"/>
              </w:rPr>
            </w:r>
          </w:p>
        </w:tc>
      </w:tr>
      <w:tr>
        <w:trPr>
          <w:trHeight w:val="15" w:hRule="atLeast"/>
        </w:trP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76" w:lineRule="auto"/>
              <w:rPr>
                <w:sz w:val="20"/>
                <w:szCs w:val="20"/>
              </w:rPr>
            </w:pPr>
            <w:r w:rsidDel="00000000" w:rsidR="00000000" w:rsidRPr="00000000">
              <w:rPr>
                <w:rtl w:val="0"/>
              </w:rPr>
            </w:r>
          </w:p>
        </w:tc>
      </w:tr>
      <w:tr>
        <w:trPr>
          <w:trHeight w:val="72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76" w:lineRule="auto"/>
              <w:rPr>
                <w:sz w:val="20"/>
                <w:szCs w:val="20"/>
              </w:rPr>
            </w:pPr>
            <w:r w:rsidDel="00000000" w:rsidR="00000000" w:rsidRPr="00000000">
              <w:rPr>
                <w:rtl w:val="0"/>
              </w:rPr>
            </w:r>
          </w:p>
        </w:tc>
      </w:tr>
      <w:tr>
        <w:trPr>
          <w:trHeight w:val="63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136">
      <w:pPr>
        <w:pStyle w:val="Heading2"/>
        <w:rPr/>
      </w:pPr>
      <w:bookmarkStart w:colFirst="0" w:colLast="0" w:name="_i48inbtmd0q" w:id="22"/>
      <w:bookmarkEnd w:id="22"/>
      <w:r w:rsidDel="00000000" w:rsidR="00000000" w:rsidRPr="00000000">
        <w:rPr>
          <w:rtl w:val="0"/>
        </w:rPr>
        <w:t xml:space="preserve">5.2. Application Desktop</w:t>
      </w:r>
    </w:p>
    <w:p w:rsidR="00000000" w:rsidDel="00000000" w:rsidP="00000000" w:rsidRDefault="00000000" w:rsidRPr="00000000" w14:paraId="00000137">
      <w:pPr>
        <w:pStyle w:val="Heading3"/>
        <w:rPr/>
      </w:pPr>
      <w:bookmarkStart w:colFirst="0" w:colLast="0" w:name="_rzgq8coyjodp" w:id="23"/>
      <w:bookmarkEnd w:id="23"/>
      <w:r w:rsidDel="00000000" w:rsidR="00000000" w:rsidRPr="00000000">
        <w:rPr>
          <w:rtl w:val="0"/>
        </w:rPr>
        <w:t xml:space="preserve">5.2.1 Rechercher item</w:t>
      </w:r>
    </w:p>
    <w:tbl>
      <w:tblPr>
        <w:tblStyle w:val="Table6"/>
        <w:tblW w:w="9195.0" w:type="dxa"/>
        <w:jc w:val="left"/>
        <w:tblInd w:w="-1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0"/>
        <w:gridCol w:w="3255"/>
        <w:gridCol w:w="2055"/>
        <w:gridCol w:w="1515"/>
        <w:tblGridChange w:id="0">
          <w:tblGrid>
            <w:gridCol w:w="2370"/>
            <w:gridCol w:w="3255"/>
            <w:gridCol w:w="2055"/>
            <w:gridCol w:w="1515"/>
          </w:tblGrid>
        </w:tblGridChange>
      </w:tblGrid>
      <w:tr>
        <w:trPr>
          <w:trHeight w:val="315" w:hRule="atLeast"/>
        </w:trPr>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8">
            <w:pPr>
              <w:widowControl w:val="0"/>
              <w:spacing w:before="0" w:line="276" w:lineRule="auto"/>
              <w:jc w:val="right"/>
              <w:rPr>
                <w:sz w:val="20"/>
                <w:szCs w:val="20"/>
              </w:rPr>
            </w:pPr>
            <w:r w:rsidDel="00000000" w:rsidR="00000000" w:rsidRPr="00000000">
              <w:rPr>
                <w:sz w:val="20"/>
                <w:szCs w:val="20"/>
                <w:rtl w:val="0"/>
              </w:rPr>
              <w:t xml:space="preserve">1</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before="0" w:line="276" w:lineRule="auto"/>
              <w:jc w:val="center"/>
              <w:rPr>
                <w:sz w:val="20"/>
                <w:szCs w:val="20"/>
              </w:rPr>
            </w:pPr>
            <w:r w:rsidDel="00000000" w:rsidR="00000000" w:rsidRPr="00000000">
              <w:rPr>
                <w:sz w:val="20"/>
                <w:szCs w:val="20"/>
                <w:rtl w:val="0"/>
              </w:rPr>
              <w:t xml:space="preserve">DT-CU-01</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C">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before="0" w:line="276" w:lineRule="auto"/>
              <w:rPr>
                <w:sz w:val="20"/>
                <w:szCs w:val="20"/>
              </w:rPr>
            </w:pPr>
            <w:r w:rsidDel="00000000" w:rsidR="00000000" w:rsidRPr="00000000">
              <w:rPr>
                <w:sz w:val="20"/>
                <w:szCs w:val="20"/>
                <w:rtl w:val="0"/>
              </w:rPr>
              <w:t xml:space="preserve">Rechercher item</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0">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before="0" w:line="276" w:lineRule="auto"/>
              <w:rPr>
                <w:sz w:val="20"/>
                <w:szCs w:val="20"/>
              </w:rPr>
            </w:pPr>
            <w:r w:rsidDel="00000000" w:rsidR="00000000" w:rsidRPr="00000000">
              <w:rPr>
                <w:sz w:val="20"/>
                <w:szCs w:val="20"/>
                <w:rtl w:val="0"/>
              </w:rPr>
              <w:t xml:space="preserve">Rechercher un item via différents mot clé</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4">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8">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before="0" w:line="276" w:lineRule="auto"/>
              <w:rPr>
                <w:sz w:val="20"/>
                <w:szCs w:val="20"/>
              </w:rPr>
            </w:pPr>
            <w:r w:rsidDel="00000000" w:rsidR="00000000" w:rsidRPr="00000000">
              <w:rPr>
                <w:rtl w:val="0"/>
              </w:rPr>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C">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309.47753906249994"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0">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before="0" w:line="276" w:lineRule="auto"/>
              <w:rPr>
                <w:sz w:val="20"/>
                <w:szCs w:val="20"/>
              </w:rPr>
            </w:pPr>
            <w:r w:rsidDel="00000000" w:rsidR="00000000" w:rsidRPr="00000000">
              <w:rPr>
                <w:sz w:val="20"/>
                <w:szCs w:val="20"/>
                <w:rtl w:val="0"/>
              </w:rPr>
              <w:t xml:space="preserve">appBibliotheque.</w:t>
            </w:r>
            <w:r w:rsidDel="00000000" w:rsidR="00000000" w:rsidRPr="00000000">
              <w:rPr>
                <w:sz w:val="20"/>
                <w:szCs w:val="20"/>
                <w:rtl w:val="0"/>
              </w:rPr>
              <w:t xml:space="preserve">jar</w:t>
            </w:r>
          </w:p>
        </w:tc>
      </w:tr>
      <w:tr>
        <w:trPr>
          <w:trHeight w:val="37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4">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before="0" w:line="276" w:lineRule="auto"/>
              <w:rPr>
                <w:sz w:val="20"/>
                <w:szCs w:val="20"/>
              </w:rPr>
            </w:pPr>
            <w:r w:rsidDel="00000000" w:rsidR="00000000" w:rsidRPr="00000000">
              <w:rPr>
                <w:rtl w:val="0"/>
              </w:rPr>
            </w:r>
          </w:p>
        </w:tc>
      </w:tr>
      <w:tr>
        <w:trPr>
          <w:trHeight w:val="309.47753906249994"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C">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before="0" w:line="276" w:lineRule="auto"/>
              <w:rPr>
                <w:sz w:val="20"/>
                <w:szCs w:val="20"/>
              </w:rPr>
            </w:pPr>
            <w:r w:rsidDel="00000000" w:rsidR="00000000" w:rsidRPr="00000000">
              <w:rPr>
                <w:sz w:val="20"/>
                <w:szCs w:val="20"/>
                <w:rtl w:val="0"/>
              </w:rPr>
              <w:t xml:space="preserve">DT-CU-01</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0">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before="0" w:line="276" w:lineRule="auto"/>
              <w:rPr>
                <w:sz w:val="20"/>
                <w:szCs w:val="20"/>
              </w:rPr>
            </w:pPr>
            <w:r w:rsidDel="00000000" w:rsidR="00000000" w:rsidRPr="00000000">
              <w:rPr>
                <w:sz w:val="20"/>
                <w:szCs w:val="20"/>
                <w:rtl w:val="0"/>
              </w:rPr>
              <w:t xml:space="preserve">Être authentifier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4">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before="0" w:line="276" w:lineRule="auto"/>
              <w:rPr>
                <w:sz w:val="20"/>
                <w:szCs w:val="20"/>
              </w:rPr>
            </w:pPr>
            <w:r w:rsidDel="00000000" w:rsidR="00000000" w:rsidRPr="00000000">
              <w:rPr>
                <w:rtl w:val="0"/>
              </w:rPr>
            </w:r>
          </w:p>
        </w:tc>
      </w:tr>
      <w:tr>
        <w:trPr>
          <w:trHeight w:val="468.95507812499994"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8">
            <w:pPr>
              <w:widowControl w:val="0"/>
              <w:spacing w:before="0" w:line="276" w:lineRule="auto"/>
              <w:jc w:val="right"/>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9">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A">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B">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before="0" w:line="276" w:lineRule="auto"/>
              <w:rPr>
                <w:sz w:val="20"/>
                <w:szCs w:val="20"/>
              </w:rPr>
            </w:pPr>
            <w:r w:rsidDel="00000000" w:rsidR="00000000" w:rsidRPr="00000000">
              <w:rPr>
                <w:sz w:val="20"/>
                <w:szCs w:val="20"/>
                <w:rtl w:val="0"/>
              </w:rPr>
              <w:t xml:space="preserve">Entrer un titre d'un item dans la barre de recherche (le titre doit être compris dans la base de donnée)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before="0" w:line="276" w:lineRule="auto"/>
              <w:rPr>
                <w:sz w:val="20"/>
                <w:szCs w:val="20"/>
              </w:rPr>
            </w:pPr>
            <w:r w:rsidDel="00000000" w:rsidR="00000000" w:rsidRPr="00000000">
              <w:rPr>
                <w:sz w:val="20"/>
                <w:szCs w:val="20"/>
                <w:rtl w:val="0"/>
              </w:rPr>
              <w:t xml:space="preserve">affichage de la liste des items ayant ce titre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before="0" w:line="276" w:lineRule="auto"/>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before="0" w:line="276" w:lineRule="auto"/>
              <w:rPr>
                <w:sz w:val="20"/>
                <w:szCs w:val="20"/>
              </w:rPr>
            </w:pPr>
            <w:r w:rsidDel="00000000" w:rsidR="00000000" w:rsidRPr="00000000">
              <w:rPr>
                <w:sz w:val="20"/>
                <w:szCs w:val="20"/>
                <w:rtl w:val="0"/>
              </w:rPr>
              <w:t xml:space="preserve">Entrer le nom d'un auteur dans la barre de recherche (auteur doit être compris dans la base de donnée)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before="0" w:line="276" w:lineRule="auto"/>
              <w:rPr>
                <w:sz w:val="20"/>
                <w:szCs w:val="20"/>
              </w:rPr>
            </w:pPr>
            <w:r w:rsidDel="00000000" w:rsidR="00000000" w:rsidRPr="00000000">
              <w:rPr>
                <w:sz w:val="20"/>
                <w:szCs w:val="20"/>
                <w:rtl w:val="0"/>
              </w:rPr>
              <w:t xml:space="preserve">affichage de la liste des items ayant cet auteur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before="0" w:line="276" w:lineRule="auto"/>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before="0" w:line="276" w:lineRule="auto"/>
              <w:rPr>
                <w:sz w:val="20"/>
                <w:szCs w:val="20"/>
              </w:rPr>
            </w:pPr>
            <w:r w:rsidDel="00000000" w:rsidR="00000000" w:rsidRPr="00000000">
              <w:rPr>
                <w:sz w:val="20"/>
                <w:szCs w:val="20"/>
                <w:rtl w:val="0"/>
              </w:rPr>
              <w:t xml:space="preserve">Entrer le nom d'une langue dans la barre de recherche (la langue doit être comprise dans la base de donnée)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before="0" w:line="276" w:lineRule="auto"/>
              <w:rPr>
                <w:sz w:val="20"/>
                <w:szCs w:val="20"/>
              </w:rPr>
            </w:pPr>
            <w:r w:rsidDel="00000000" w:rsidR="00000000" w:rsidRPr="00000000">
              <w:rPr>
                <w:sz w:val="20"/>
                <w:szCs w:val="20"/>
                <w:rtl w:val="0"/>
              </w:rPr>
              <w:t xml:space="preserve">affichage de la liste des items ayant cette langue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before="0" w:line="276" w:lineRule="auto"/>
              <w:jc w:val="right"/>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before="0" w:line="276" w:lineRule="auto"/>
              <w:rPr>
                <w:sz w:val="20"/>
                <w:szCs w:val="20"/>
              </w:rPr>
            </w:pPr>
            <w:r w:rsidDel="00000000" w:rsidR="00000000" w:rsidRPr="00000000">
              <w:rPr>
                <w:sz w:val="20"/>
                <w:szCs w:val="20"/>
                <w:rtl w:val="0"/>
              </w:rPr>
              <w:t xml:space="preserve">Entrer le nom d'un éditeur dans la barre de recherche (l'editeur doit être compris dans la base de donnée)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before="0" w:line="276" w:lineRule="auto"/>
              <w:rPr>
                <w:sz w:val="20"/>
                <w:szCs w:val="20"/>
              </w:rPr>
            </w:pPr>
            <w:r w:rsidDel="00000000" w:rsidR="00000000" w:rsidRPr="00000000">
              <w:rPr>
                <w:sz w:val="20"/>
                <w:szCs w:val="20"/>
                <w:rtl w:val="0"/>
              </w:rPr>
              <w:t xml:space="preserve">affichage de la liste des items ayant cet éditeur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before="0" w:line="276" w:lineRule="auto"/>
              <w:jc w:val="right"/>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before="0" w:line="276" w:lineRule="auto"/>
              <w:rPr>
                <w:sz w:val="20"/>
                <w:szCs w:val="20"/>
              </w:rPr>
            </w:pPr>
            <w:r w:rsidDel="00000000" w:rsidR="00000000" w:rsidRPr="00000000">
              <w:rPr>
                <w:sz w:val="20"/>
                <w:szCs w:val="20"/>
                <w:rtl w:val="0"/>
              </w:rPr>
              <w:t xml:space="preserve">Entrer une date de publication dans la barre de recherche (la date doit être comprise dans la base de donnée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spacing w:before="0" w:line="276" w:lineRule="auto"/>
              <w:rPr>
                <w:sz w:val="20"/>
                <w:szCs w:val="20"/>
              </w:rPr>
            </w:pPr>
            <w:r w:rsidDel="00000000" w:rsidR="00000000" w:rsidRPr="00000000">
              <w:rPr>
                <w:sz w:val="20"/>
                <w:szCs w:val="20"/>
                <w:rtl w:val="0"/>
              </w:rPr>
              <w:t xml:space="preserve">affichage de la liste des items créé à cette date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0">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8">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C">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before="0" w:line="276" w:lineRule="auto"/>
              <w:rPr>
                <w:sz w:val="20"/>
                <w:szCs w:val="20"/>
              </w:rPr>
            </w:pPr>
            <w:r w:rsidDel="00000000" w:rsidR="00000000" w:rsidRPr="00000000">
              <w:rPr>
                <w:rtl w:val="0"/>
              </w:rPr>
            </w:r>
          </w:p>
        </w:tc>
      </w:tr>
      <w:tr>
        <w:trPr>
          <w:trHeight w:val="1830"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spacing w:before="0" w:line="276" w:lineRule="auto"/>
              <w:rPr>
                <w:sz w:val="20"/>
                <w:szCs w:val="20"/>
              </w:rPr>
            </w:pPr>
            <w:r w:rsidDel="00000000" w:rsidR="00000000" w:rsidRPr="00000000">
              <w:rPr>
                <w:sz w:val="20"/>
                <w:szCs w:val="20"/>
                <w:rtl w:val="0"/>
              </w:rPr>
              <w:t xml:space="preserve">Critères de succès / echec :</w:t>
            </w:r>
          </w:p>
          <w:p w:rsidR="00000000" w:rsidDel="00000000" w:rsidP="00000000" w:rsidRDefault="00000000" w:rsidRPr="00000000" w14:paraId="00000191">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192">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193">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194">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195">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8">
            <w:pPr>
              <w:widowControl w:val="0"/>
              <w:spacing w:before="0" w:line="276" w:lineRule="auto"/>
              <w:rPr>
                <w:sz w:val="20"/>
                <w:szCs w:val="20"/>
              </w:rPr>
            </w:pPr>
            <w:r w:rsidDel="00000000" w:rsidR="00000000" w:rsidRPr="00000000">
              <w:rPr>
                <w:sz w:val="20"/>
                <w:szCs w:val="20"/>
                <w:rtl w:val="0"/>
              </w:rPr>
              <w:t xml:space="preserve">Approbation :</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76" w:lineRule="auto"/>
              <w:rPr>
                <w:sz w:val="20"/>
                <w:szCs w:val="20"/>
              </w:rPr>
            </w:pPr>
            <w:r w:rsidDel="00000000" w:rsidR="00000000" w:rsidRPr="00000000">
              <w:rPr>
                <w:rtl w:val="0"/>
              </w:rPr>
            </w:r>
          </w:p>
        </w:tc>
      </w:tr>
      <w:tr>
        <w:trPr>
          <w:trHeight w:val="945"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5">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76" w:lineRule="auto"/>
              <w:rPr>
                <w:sz w:val="20"/>
                <w:szCs w:val="20"/>
              </w:rPr>
            </w:pPr>
            <w:r w:rsidDel="00000000" w:rsidR="00000000" w:rsidRPr="00000000">
              <w:rPr>
                <w:rtl w:val="0"/>
              </w:rPr>
            </w:r>
          </w:p>
        </w:tc>
      </w:tr>
      <w:tr>
        <w:trPr>
          <w:trHeight w:val="63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1">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3"/>
        <w:rPr/>
      </w:pPr>
      <w:bookmarkStart w:colFirst="0" w:colLast="0" w:name="_kznqtmo9qcci" w:id="24"/>
      <w:bookmarkEnd w:id="24"/>
      <w:r w:rsidDel="00000000" w:rsidR="00000000" w:rsidRPr="00000000">
        <w:rPr>
          <w:rtl w:val="0"/>
        </w:rPr>
        <w:t xml:space="preserve">5.2.2 Réserver item</w:t>
      </w:r>
    </w:p>
    <w:p w:rsidR="00000000" w:rsidDel="00000000" w:rsidP="00000000" w:rsidRDefault="00000000" w:rsidRPr="00000000" w14:paraId="000001BC">
      <w:pPr>
        <w:rPr/>
      </w:pPr>
      <w:r w:rsidDel="00000000" w:rsidR="00000000" w:rsidRPr="00000000">
        <w:rPr>
          <w:rtl w:val="0"/>
        </w:rPr>
      </w:r>
    </w:p>
    <w:tbl>
      <w:tblPr>
        <w:tblStyle w:val="Table7"/>
        <w:tblW w:w="9026.818758801246"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2040"/>
        <w:gridCol w:w="2841.7858347051706"/>
        <w:gridCol w:w="1580.032924096075"/>
        <w:tblGridChange w:id="0">
          <w:tblGrid>
            <w:gridCol w:w="2565"/>
            <w:gridCol w:w="2040"/>
            <w:gridCol w:w="2841.7858347051706"/>
            <w:gridCol w:w="1580.032924096075"/>
          </w:tblGrid>
        </w:tblGridChange>
      </w:tblGrid>
      <w:tr>
        <w:trPr>
          <w:trHeight w:val="315" w:hRule="atLeast"/>
        </w:trPr>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jc w:val="center"/>
              <w:rPr>
                <w:sz w:val="20"/>
                <w:szCs w:val="20"/>
              </w:rPr>
            </w:pPr>
            <w:r w:rsidDel="00000000" w:rsidR="00000000" w:rsidRPr="00000000">
              <w:rPr>
                <w:sz w:val="20"/>
                <w:szCs w:val="20"/>
                <w:rtl w:val="0"/>
              </w:rPr>
              <w:t xml:space="preserve">DT-CU-02</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rPr>
                <w:sz w:val="20"/>
                <w:szCs w:val="20"/>
              </w:rPr>
            </w:pPr>
            <w:r w:rsidDel="00000000" w:rsidR="00000000" w:rsidRPr="00000000">
              <w:rPr>
                <w:sz w:val="20"/>
                <w:szCs w:val="20"/>
                <w:rtl w:val="0"/>
              </w:rPr>
              <w:t xml:space="preserve">Réserver item</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rPr>
                <w:sz w:val="20"/>
                <w:szCs w:val="20"/>
              </w:rPr>
            </w:pPr>
            <w:r w:rsidDel="00000000" w:rsidR="00000000" w:rsidRPr="00000000">
              <w:rPr>
                <w:sz w:val="20"/>
                <w:szCs w:val="20"/>
                <w:rtl w:val="0"/>
              </w:rPr>
              <w:t xml:space="preserve">Réserver un item</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jc w:val="center"/>
              <w:rPr>
                <w:sz w:val="20"/>
                <w:szCs w:val="20"/>
              </w:rPr>
            </w:pPr>
            <w:r w:rsidDel="00000000" w:rsidR="00000000" w:rsidRPr="00000000">
              <w:rPr>
                <w:sz w:val="20"/>
                <w:szCs w:val="20"/>
                <w:rtl w:val="0"/>
              </w:rPr>
              <w:t xml:space="preserve">Réserver un item avec carte valide et non valide</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rPr>
                <w:sz w:val="20"/>
                <w:szCs w:val="20"/>
              </w:rPr>
            </w:pPr>
            <w:r w:rsidDel="00000000" w:rsidR="00000000" w:rsidRPr="00000000">
              <w:rPr>
                <w:rtl w:val="0"/>
              </w:rPr>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rPr>
                <w:sz w:val="20"/>
                <w:szCs w:val="20"/>
              </w:rPr>
            </w:pPr>
            <w:r w:rsidDel="00000000" w:rsidR="00000000" w:rsidRPr="00000000">
              <w:rPr>
                <w:sz w:val="20"/>
                <w:szCs w:val="20"/>
                <w:rtl w:val="0"/>
              </w:rPr>
              <w:t xml:space="preserve">appBibliotheque.</w:t>
            </w:r>
            <w:r w:rsidDel="00000000" w:rsidR="00000000" w:rsidRPr="00000000">
              <w:rPr>
                <w:sz w:val="20"/>
                <w:szCs w:val="20"/>
                <w:rtl w:val="0"/>
              </w:rPr>
              <w:t xml:space="preserve">jar</w:t>
            </w:r>
          </w:p>
        </w:tc>
      </w:tr>
      <w:tr>
        <w:trPr>
          <w:trHeight w:val="52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rPr>
                <w:sz w:val="20"/>
                <w:szCs w:val="20"/>
              </w:rPr>
            </w:pPr>
            <w:r w:rsidDel="00000000" w:rsidR="00000000" w:rsidRPr="00000000">
              <w:rPr>
                <w:sz w:val="20"/>
                <w:szCs w:val="20"/>
                <w:rtl w:val="0"/>
              </w:rPr>
              <w:t xml:space="preserve">DT-CU-02</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rPr>
                <w:sz w:val="20"/>
                <w:szCs w:val="20"/>
              </w:rPr>
            </w:pPr>
            <w:r w:rsidDel="00000000" w:rsidR="00000000" w:rsidRPr="00000000">
              <w:rPr>
                <w:sz w:val="20"/>
                <w:szCs w:val="20"/>
                <w:rtl w:val="0"/>
              </w:rPr>
              <w:t xml:space="preserve">Être authentifier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jc w:val="right"/>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52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rPr>
                <w:sz w:val="20"/>
                <w:szCs w:val="20"/>
              </w:rPr>
            </w:pPr>
            <w:r w:rsidDel="00000000" w:rsidR="00000000" w:rsidRPr="00000000">
              <w:rPr>
                <w:sz w:val="20"/>
                <w:szCs w:val="20"/>
                <w:rtl w:val="0"/>
              </w:rPr>
              <w:t xml:space="preserve">Scanner un item qui est en stock puis une</w:t>
            </w:r>
          </w:p>
          <w:p w:rsidR="00000000" w:rsidDel="00000000" w:rsidP="00000000" w:rsidRDefault="00000000" w:rsidRPr="00000000" w14:paraId="000001F3">
            <w:pPr>
              <w:widowControl w:val="0"/>
              <w:spacing w:before="0" w:line="276" w:lineRule="auto"/>
              <w:rPr>
                <w:sz w:val="20"/>
                <w:szCs w:val="20"/>
              </w:rPr>
            </w:pPr>
            <w:r w:rsidDel="00000000" w:rsidR="00000000" w:rsidRPr="00000000">
              <w:rPr>
                <w:sz w:val="20"/>
                <w:szCs w:val="20"/>
                <w:rtl w:val="0"/>
              </w:rPr>
              <w:t xml:space="preserve">carte d'adhérent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rPr>
                <w:sz w:val="20"/>
                <w:szCs w:val="20"/>
              </w:rPr>
            </w:pPr>
            <w:r w:rsidDel="00000000" w:rsidR="00000000" w:rsidRPr="00000000">
              <w:rPr>
                <w:sz w:val="20"/>
                <w:szCs w:val="20"/>
                <w:rtl w:val="0"/>
              </w:rPr>
              <w:t xml:space="preserve">Affiche et effectue la réservation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rPr>
                <w:sz w:val="20"/>
                <w:szCs w:val="20"/>
              </w:rPr>
            </w:pPr>
            <w:r w:rsidDel="00000000" w:rsidR="00000000" w:rsidRPr="00000000">
              <w:rPr>
                <w:rtl w:val="0"/>
              </w:rPr>
            </w:r>
          </w:p>
        </w:tc>
      </w:tr>
      <w:tr>
        <w:trPr>
          <w:trHeight w:val="52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rPr>
                <w:sz w:val="20"/>
                <w:szCs w:val="20"/>
              </w:rPr>
            </w:pPr>
            <w:r w:rsidDel="00000000" w:rsidR="00000000" w:rsidRPr="00000000">
              <w:rPr>
                <w:sz w:val="20"/>
                <w:szCs w:val="20"/>
                <w:rtl w:val="0"/>
              </w:rPr>
              <w:t xml:space="preserve">Scanner un item qui est en stock puis une</w:t>
            </w:r>
          </w:p>
          <w:p w:rsidR="00000000" w:rsidDel="00000000" w:rsidP="00000000" w:rsidRDefault="00000000" w:rsidRPr="00000000" w14:paraId="000001F8">
            <w:pPr>
              <w:widowControl w:val="0"/>
              <w:spacing w:before="0" w:line="276" w:lineRule="auto"/>
              <w:rPr>
                <w:sz w:val="20"/>
                <w:szCs w:val="20"/>
              </w:rPr>
            </w:pPr>
            <w:r w:rsidDel="00000000" w:rsidR="00000000" w:rsidRPr="00000000">
              <w:rPr>
                <w:sz w:val="20"/>
                <w:szCs w:val="20"/>
                <w:rtl w:val="0"/>
              </w:rPr>
              <w:t xml:space="preserve">carte d'adhérent non valide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rPr>
                <w:sz w:val="20"/>
                <w:szCs w:val="20"/>
              </w:rPr>
            </w:pPr>
            <w:r w:rsidDel="00000000" w:rsidR="00000000" w:rsidRPr="00000000">
              <w:rPr>
                <w:sz w:val="20"/>
                <w:szCs w:val="20"/>
                <w:rtl w:val="0"/>
              </w:rPr>
              <w:t xml:space="preserve">Affiche que la réservation n'a pas pu être</w:t>
            </w:r>
          </w:p>
          <w:p w:rsidR="00000000" w:rsidDel="00000000" w:rsidP="00000000" w:rsidRDefault="00000000" w:rsidRPr="00000000" w14:paraId="000001FA">
            <w:pPr>
              <w:widowControl w:val="0"/>
              <w:spacing w:before="0" w:line="276" w:lineRule="auto"/>
              <w:rPr>
                <w:sz w:val="20"/>
                <w:szCs w:val="20"/>
              </w:rPr>
            </w:pPr>
            <w:r w:rsidDel="00000000" w:rsidR="00000000" w:rsidRPr="00000000">
              <w:rPr>
                <w:sz w:val="20"/>
                <w:szCs w:val="20"/>
                <w:rtl w:val="0"/>
              </w:rPr>
              <w:t xml:space="preserve">effectuer, carte non valide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rPr>
                <w:sz w:val="20"/>
                <w:szCs w:val="20"/>
              </w:rPr>
            </w:pPr>
            <w:r w:rsidDel="00000000" w:rsidR="00000000" w:rsidRPr="00000000">
              <w:rPr>
                <w:rtl w:val="0"/>
              </w:rPr>
            </w:r>
          </w:p>
        </w:tc>
      </w:tr>
      <w:tr>
        <w:trPr>
          <w:trHeight w:val="2280"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C">
            <w:pPr>
              <w:widowControl w:val="0"/>
              <w:spacing w:before="0" w:line="276" w:lineRule="auto"/>
              <w:rPr>
                <w:sz w:val="20"/>
                <w:szCs w:val="20"/>
              </w:rPr>
            </w:pPr>
            <w:r w:rsidDel="00000000" w:rsidR="00000000" w:rsidRPr="00000000">
              <w:rPr>
                <w:sz w:val="20"/>
                <w:szCs w:val="20"/>
                <w:rtl w:val="0"/>
              </w:rPr>
              <w:t xml:space="preserve">Critères de succès / échec :</w:t>
            </w:r>
          </w:p>
          <w:p w:rsidR="00000000" w:rsidDel="00000000" w:rsidP="00000000" w:rsidRDefault="00000000" w:rsidRPr="00000000" w14:paraId="0000020D">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20E">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20F">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210">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211">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4">
            <w:pPr>
              <w:widowControl w:val="0"/>
              <w:spacing w:before="0" w:line="276" w:lineRule="auto"/>
              <w:rPr>
                <w:sz w:val="20"/>
                <w:szCs w:val="20"/>
              </w:rPr>
            </w:pPr>
            <w:r w:rsidDel="00000000" w:rsidR="00000000" w:rsidRPr="00000000">
              <w:rPr>
                <w:sz w:val="20"/>
                <w:szCs w:val="20"/>
                <w:rtl w:val="0"/>
              </w:rPr>
              <w:t xml:space="preserve">Approbation :</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76" w:lineRule="auto"/>
              <w:rPr>
                <w:sz w:val="20"/>
                <w:szCs w:val="20"/>
              </w:rPr>
            </w:pPr>
            <w:r w:rsidDel="00000000" w:rsidR="00000000" w:rsidRPr="00000000">
              <w:rPr>
                <w:rtl w:val="0"/>
              </w:rPr>
            </w:r>
          </w:p>
        </w:tc>
      </w:tr>
      <w:tr>
        <w:trPr>
          <w:trHeight w:val="945"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1">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76" w:lineRule="auto"/>
              <w:rPr>
                <w:sz w:val="20"/>
                <w:szCs w:val="20"/>
              </w:rPr>
            </w:pPr>
            <w:r w:rsidDel="00000000" w:rsidR="00000000" w:rsidRPr="00000000">
              <w:rPr>
                <w:rtl w:val="0"/>
              </w:rPr>
            </w:r>
          </w:p>
        </w:tc>
      </w:tr>
      <w:tr>
        <w:trPr>
          <w:trHeight w:val="63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D">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3"/>
        <w:rPr/>
      </w:pPr>
      <w:bookmarkStart w:colFirst="0" w:colLast="0" w:name="_x6s8ykxh9bcm" w:id="25"/>
      <w:bookmarkEnd w:id="25"/>
      <w:r w:rsidDel="00000000" w:rsidR="00000000" w:rsidRPr="00000000">
        <w:rPr>
          <w:rtl w:val="0"/>
        </w:rPr>
        <w:t xml:space="preserve">5.2.3 Rendre item</w:t>
      </w:r>
      <w:r w:rsidDel="00000000" w:rsidR="00000000" w:rsidRPr="00000000">
        <w:rPr>
          <w:rtl w:val="0"/>
        </w:rPr>
      </w:r>
    </w:p>
    <w:tbl>
      <w:tblPr>
        <w:tblStyle w:val="Table8"/>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0.032924096075"/>
        <w:gridCol w:w="3023.660128126302"/>
        <w:gridCol w:w="2841.7858347051706"/>
        <w:gridCol w:w="1580.032924096075"/>
        <w:tblGridChange w:id="0">
          <w:tblGrid>
            <w:gridCol w:w="1580.032924096075"/>
            <w:gridCol w:w="3023.660128126302"/>
            <w:gridCol w:w="2841.7858347051706"/>
            <w:gridCol w:w="1580.032924096075"/>
          </w:tblGrid>
        </w:tblGridChange>
      </w:tblGrid>
      <w:tr>
        <w:trPr>
          <w:trHeight w:val="315" w:hRule="atLeast"/>
        </w:trPr>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jc w:val="center"/>
              <w:rPr>
                <w:sz w:val="20"/>
                <w:szCs w:val="20"/>
              </w:rPr>
            </w:pPr>
            <w:r w:rsidDel="00000000" w:rsidR="00000000" w:rsidRPr="00000000">
              <w:rPr>
                <w:sz w:val="20"/>
                <w:szCs w:val="20"/>
                <w:rtl w:val="0"/>
              </w:rPr>
              <w:t xml:space="preserve">DT-CU-03</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rPr>
                <w:sz w:val="20"/>
                <w:szCs w:val="20"/>
              </w:rPr>
            </w:pPr>
            <w:r w:rsidDel="00000000" w:rsidR="00000000" w:rsidRPr="00000000">
              <w:rPr>
                <w:sz w:val="20"/>
                <w:szCs w:val="20"/>
                <w:rtl w:val="0"/>
              </w:rPr>
              <w:t xml:space="preserve">Rendre Item</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rPr>
                <w:sz w:val="20"/>
                <w:szCs w:val="20"/>
              </w:rPr>
            </w:pPr>
            <w:r w:rsidDel="00000000" w:rsidR="00000000" w:rsidRPr="00000000">
              <w:rPr>
                <w:sz w:val="20"/>
                <w:szCs w:val="20"/>
                <w:rtl w:val="0"/>
              </w:rPr>
              <w:t xml:space="preserve">Rendre un item</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jc w:val="center"/>
              <w:rPr>
                <w:sz w:val="20"/>
                <w:szCs w:val="20"/>
              </w:rPr>
            </w:pPr>
            <w:r w:rsidDel="00000000" w:rsidR="00000000" w:rsidRPr="00000000">
              <w:rPr>
                <w:sz w:val="20"/>
                <w:szCs w:val="20"/>
                <w:rtl w:val="0"/>
              </w:rPr>
              <w:t xml:space="preserve">Réserver un item avec carte valide et non valide</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rPr>
                <w:sz w:val="20"/>
                <w:szCs w:val="20"/>
              </w:rPr>
            </w:pPr>
            <w:r w:rsidDel="00000000" w:rsidR="00000000" w:rsidRPr="00000000">
              <w:rPr>
                <w:rtl w:val="0"/>
              </w:rPr>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rPr>
                <w:sz w:val="20"/>
                <w:szCs w:val="20"/>
              </w:rPr>
            </w:pPr>
            <w:hyperlink r:id="rId7">
              <w:r w:rsidDel="00000000" w:rsidR="00000000" w:rsidRPr="00000000">
                <w:rPr>
                  <w:color w:val="1155cc"/>
                  <w:sz w:val="20"/>
                  <w:szCs w:val="20"/>
                  <w:u w:val="single"/>
                  <w:rtl w:val="0"/>
                </w:rPr>
                <w:t xml:space="preserve">appBibliotheque.</w:t>
              </w:r>
            </w:hyperlink>
            <w:r w:rsidDel="00000000" w:rsidR="00000000" w:rsidRPr="00000000">
              <w:rPr>
                <w:sz w:val="20"/>
                <w:szCs w:val="20"/>
                <w:rtl w:val="0"/>
              </w:rPr>
              <w:t xml:space="preserve">jar</w:t>
            </w:r>
          </w:p>
        </w:tc>
      </w:tr>
      <w:tr>
        <w:trPr>
          <w:trHeight w:val="52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rPr>
                <w:sz w:val="20"/>
                <w:szCs w:val="20"/>
              </w:rPr>
            </w:pPr>
            <w:r w:rsidDel="00000000" w:rsidR="00000000" w:rsidRPr="00000000">
              <w:rPr>
                <w:sz w:val="20"/>
                <w:szCs w:val="20"/>
                <w:rtl w:val="0"/>
              </w:rPr>
              <w:t xml:space="preserve">DT-CU-03</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rPr>
                <w:sz w:val="20"/>
                <w:szCs w:val="20"/>
              </w:rPr>
            </w:pPr>
            <w:r w:rsidDel="00000000" w:rsidR="00000000" w:rsidRPr="00000000">
              <w:rPr>
                <w:sz w:val="20"/>
                <w:szCs w:val="20"/>
                <w:rtl w:val="0"/>
              </w:rPr>
              <w:t xml:space="preserve">Être authentifier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jc w:val="right"/>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rPr>
                <w:sz w:val="20"/>
                <w:szCs w:val="20"/>
              </w:rPr>
            </w:pPr>
            <w:r w:rsidDel="00000000" w:rsidR="00000000" w:rsidRPr="00000000">
              <w:rPr>
                <w:sz w:val="20"/>
                <w:szCs w:val="20"/>
                <w:rtl w:val="0"/>
              </w:rPr>
              <w:t xml:space="preserve">Scanner un item réserver au préalable (voir</w:t>
            </w:r>
          </w:p>
          <w:p w:rsidR="00000000" w:rsidDel="00000000" w:rsidP="00000000" w:rsidRDefault="00000000" w:rsidRPr="00000000" w14:paraId="0000026E">
            <w:pPr>
              <w:widowControl w:val="0"/>
              <w:spacing w:before="0" w:line="276" w:lineRule="auto"/>
              <w:rPr>
                <w:sz w:val="20"/>
                <w:szCs w:val="20"/>
              </w:rPr>
            </w:pPr>
            <w:r w:rsidDel="00000000" w:rsidR="00000000" w:rsidRPr="00000000">
              <w:rPr>
                <w:sz w:val="20"/>
                <w:szCs w:val="20"/>
                <w:rtl w:val="0"/>
              </w:rPr>
              <w:t xml:space="preserve">DT-CU-02 pour effectuer une réservation si</w:t>
            </w:r>
          </w:p>
          <w:p w:rsidR="00000000" w:rsidDel="00000000" w:rsidP="00000000" w:rsidRDefault="00000000" w:rsidRPr="00000000" w14:paraId="0000026F">
            <w:pPr>
              <w:widowControl w:val="0"/>
              <w:spacing w:before="0" w:line="276" w:lineRule="auto"/>
              <w:rPr>
                <w:sz w:val="20"/>
                <w:szCs w:val="20"/>
              </w:rPr>
            </w:pPr>
            <w:r w:rsidDel="00000000" w:rsidR="00000000" w:rsidRPr="00000000">
              <w:rPr>
                <w:sz w:val="20"/>
                <w:szCs w:val="20"/>
                <w:rtl w:val="0"/>
              </w:rPr>
              <w:t xml:space="preserve">nécessaire)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rPr>
                <w:sz w:val="20"/>
                <w:szCs w:val="20"/>
              </w:rPr>
            </w:pPr>
            <w:r w:rsidDel="00000000" w:rsidR="00000000" w:rsidRPr="00000000">
              <w:rPr>
                <w:sz w:val="20"/>
                <w:szCs w:val="20"/>
                <w:rtl w:val="0"/>
              </w:rPr>
              <w:t xml:space="preserve">Affichage de la liste des prêts du</w:t>
            </w:r>
          </w:p>
          <w:p w:rsidR="00000000" w:rsidDel="00000000" w:rsidP="00000000" w:rsidRDefault="00000000" w:rsidRPr="00000000" w14:paraId="00000271">
            <w:pPr>
              <w:widowControl w:val="0"/>
              <w:spacing w:before="0" w:line="276" w:lineRule="auto"/>
              <w:rPr>
                <w:sz w:val="20"/>
                <w:szCs w:val="20"/>
              </w:rPr>
            </w:pPr>
            <w:r w:rsidDel="00000000" w:rsidR="00000000" w:rsidRPr="00000000">
              <w:rPr>
                <w:sz w:val="20"/>
                <w:szCs w:val="20"/>
                <w:rtl w:val="0"/>
              </w:rPr>
              <w:t xml:space="preserve">propriétaire de la carte de l'adhérent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rPr>
                <w:sz w:val="20"/>
                <w:szCs w:val="20"/>
              </w:rPr>
            </w:pP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rPr>
                <w:sz w:val="20"/>
                <w:szCs w:val="20"/>
              </w:rPr>
            </w:pPr>
            <w:r w:rsidDel="00000000" w:rsidR="00000000" w:rsidRPr="00000000">
              <w:rPr>
                <w:rtl w:val="0"/>
              </w:rPr>
            </w:r>
          </w:p>
        </w:tc>
      </w:tr>
      <w:tr>
        <w:trPr>
          <w:trHeight w:val="2280"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7">
            <w:pPr>
              <w:widowControl w:val="0"/>
              <w:spacing w:before="0" w:line="276" w:lineRule="auto"/>
              <w:rPr>
                <w:sz w:val="20"/>
                <w:szCs w:val="20"/>
              </w:rPr>
            </w:pPr>
            <w:r w:rsidDel="00000000" w:rsidR="00000000" w:rsidRPr="00000000">
              <w:rPr>
                <w:sz w:val="20"/>
                <w:szCs w:val="20"/>
                <w:rtl w:val="0"/>
              </w:rPr>
              <w:t xml:space="preserve">Critères de succès / échec :</w:t>
            </w:r>
          </w:p>
          <w:p w:rsidR="00000000" w:rsidDel="00000000" w:rsidP="00000000" w:rsidRDefault="00000000" w:rsidRPr="00000000" w14:paraId="00000288">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289">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28A">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28B">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28C">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F">
            <w:pPr>
              <w:widowControl w:val="0"/>
              <w:spacing w:before="0" w:line="276" w:lineRule="auto"/>
              <w:rPr>
                <w:sz w:val="20"/>
                <w:szCs w:val="20"/>
              </w:rPr>
            </w:pPr>
            <w:r w:rsidDel="00000000" w:rsidR="00000000" w:rsidRPr="00000000">
              <w:rPr>
                <w:sz w:val="20"/>
                <w:szCs w:val="20"/>
                <w:rtl w:val="0"/>
              </w:rPr>
              <w:t xml:space="preserve">Approbation :</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76" w:lineRule="auto"/>
              <w:rPr>
                <w:sz w:val="20"/>
                <w:szCs w:val="20"/>
              </w:rPr>
            </w:pPr>
            <w:r w:rsidDel="00000000" w:rsidR="00000000" w:rsidRPr="00000000">
              <w:rPr>
                <w:rtl w:val="0"/>
              </w:rPr>
            </w:r>
          </w:p>
        </w:tc>
      </w:tr>
      <w:tr>
        <w:trPr>
          <w:trHeight w:val="945"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C">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76" w:lineRule="auto"/>
              <w:rPr>
                <w:sz w:val="20"/>
                <w:szCs w:val="20"/>
              </w:rPr>
            </w:pPr>
            <w:r w:rsidDel="00000000" w:rsidR="00000000" w:rsidRPr="00000000">
              <w:rPr>
                <w:rtl w:val="0"/>
              </w:rPr>
            </w:r>
          </w:p>
        </w:tc>
      </w:tr>
      <w:tr>
        <w:trPr>
          <w:trHeight w:val="63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8">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2"/>
        <w:rPr/>
      </w:pPr>
      <w:bookmarkStart w:colFirst="0" w:colLast="0" w:name="_ar1b688hz7qe" w:id="26"/>
      <w:bookmarkEnd w:id="26"/>
      <w:r w:rsidDel="00000000" w:rsidR="00000000" w:rsidRPr="00000000">
        <w:rPr>
          <w:rtl w:val="0"/>
        </w:rPr>
        <w:t xml:space="preserve">5.3. Application Mobile</w:t>
      </w:r>
    </w:p>
    <w:p w:rsidR="00000000" w:rsidDel="00000000" w:rsidP="00000000" w:rsidRDefault="00000000" w:rsidRPr="00000000" w14:paraId="000002B2">
      <w:pPr>
        <w:pStyle w:val="Heading3"/>
        <w:rPr/>
      </w:pPr>
      <w:bookmarkStart w:colFirst="0" w:colLast="0" w:name="_94eyxep5sehx" w:id="27"/>
      <w:bookmarkEnd w:id="27"/>
      <w:r w:rsidDel="00000000" w:rsidR="00000000" w:rsidRPr="00000000">
        <w:rPr>
          <w:rtl w:val="0"/>
        </w:rPr>
        <w:t xml:space="preserve">5.3.1 Suivre ses prêts</w:t>
      </w:r>
    </w:p>
    <w:p w:rsidR="00000000" w:rsidDel="00000000" w:rsidP="00000000" w:rsidRDefault="00000000" w:rsidRPr="00000000" w14:paraId="000002B3">
      <w:pPr>
        <w:rPr/>
      </w:pPr>
      <w:r w:rsidDel="00000000" w:rsidR="00000000" w:rsidRPr="00000000">
        <w:rPr>
          <w:rtl w:val="0"/>
        </w:rPr>
      </w:r>
    </w:p>
    <w:tbl>
      <w:tblPr>
        <w:tblStyle w:val="Table9"/>
        <w:tblW w:w="838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2550"/>
        <w:gridCol w:w="2205"/>
        <w:gridCol w:w="1500"/>
        <w:tblGridChange w:id="0">
          <w:tblGrid>
            <w:gridCol w:w="2130"/>
            <w:gridCol w:w="2550"/>
            <w:gridCol w:w="2205"/>
            <w:gridCol w:w="1500"/>
          </w:tblGrid>
        </w:tblGridChange>
      </w:tblGrid>
      <w:tr>
        <w:trPr>
          <w:trHeight w:val="315" w:hRule="atLeast"/>
        </w:trPr>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4">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spacing w:before="0" w:line="276" w:lineRule="auto"/>
              <w:jc w:val="center"/>
              <w:rPr>
                <w:sz w:val="20"/>
                <w:szCs w:val="20"/>
              </w:rPr>
            </w:pPr>
            <w:r w:rsidDel="00000000" w:rsidR="00000000" w:rsidRPr="00000000">
              <w:rPr>
                <w:sz w:val="20"/>
                <w:szCs w:val="20"/>
                <w:rtl w:val="0"/>
              </w:rPr>
              <w:t xml:space="preserve">MB-CU-01</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8">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spacing w:before="0" w:line="276" w:lineRule="auto"/>
              <w:rPr>
                <w:sz w:val="20"/>
                <w:szCs w:val="20"/>
              </w:rPr>
            </w:pPr>
            <w:r w:rsidDel="00000000" w:rsidR="00000000" w:rsidRPr="00000000">
              <w:rPr>
                <w:sz w:val="20"/>
                <w:szCs w:val="20"/>
                <w:rtl w:val="0"/>
              </w:rPr>
              <w:t xml:space="preserve">Suivre ses prêts</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C">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spacing w:before="0" w:line="276" w:lineRule="auto"/>
              <w:rPr>
                <w:sz w:val="20"/>
                <w:szCs w:val="20"/>
              </w:rPr>
            </w:pPr>
            <w:r w:rsidDel="00000000" w:rsidR="00000000" w:rsidRPr="00000000">
              <w:rPr>
                <w:sz w:val="20"/>
                <w:szCs w:val="20"/>
                <w:rtl w:val="0"/>
              </w:rPr>
              <w:t xml:space="preserve">Accéder à sa liste de prêts</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0">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4">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8">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C">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spacing w:before="0" w:line="276" w:lineRule="auto"/>
              <w:rPr>
                <w:sz w:val="20"/>
                <w:szCs w:val="20"/>
              </w:rPr>
            </w:pPr>
            <w:r w:rsidDel="00000000" w:rsidR="00000000" w:rsidRPr="00000000">
              <w:rPr>
                <w:sz w:val="20"/>
                <w:szCs w:val="20"/>
                <w:rtl w:val="0"/>
              </w:rPr>
              <w:t xml:space="preserve">prets.app</w:t>
            </w:r>
          </w:p>
        </w:tc>
      </w:tr>
      <w:tr>
        <w:trPr>
          <w:trHeight w:val="52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0">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spacing w:before="0" w:line="276" w:lineRule="auto"/>
              <w:rPr>
                <w:sz w:val="20"/>
                <w:szCs w:val="20"/>
              </w:rPr>
            </w:pPr>
            <w:r w:rsidDel="00000000" w:rsidR="00000000" w:rsidRPr="00000000">
              <w:rPr>
                <w:sz w:val="20"/>
                <w:szCs w:val="20"/>
                <w:rtl w:val="0"/>
              </w:rPr>
              <w:t xml:space="preserve">Android/iOS</w:t>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4">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5">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6">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7">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8">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spacing w:before="0" w:line="276" w:lineRule="auto"/>
              <w:rPr>
                <w:sz w:val="20"/>
                <w:szCs w:val="20"/>
              </w:rPr>
            </w:pPr>
            <w:r w:rsidDel="00000000" w:rsidR="00000000" w:rsidRPr="00000000">
              <w:rPr>
                <w:sz w:val="20"/>
                <w:szCs w:val="20"/>
                <w:rtl w:val="0"/>
              </w:rPr>
              <w:t xml:space="preserve">MB-CU-01</w:t>
            </w:r>
          </w:p>
        </w:tc>
      </w:tr>
      <w:tr>
        <w:trPr>
          <w:trHeight w:val="52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C">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widowControl w:val="0"/>
              <w:spacing w:before="0" w:line="276" w:lineRule="auto"/>
              <w:rPr>
                <w:sz w:val="20"/>
                <w:szCs w:val="20"/>
              </w:rPr>
            </w:pPr>
            <w:r w:rsidDel="00000000" w:rsidR="00000000" w:rsidRPr="00000000">
              <w:rPr>
                <w:sz w:val="20"/>
                <w:szCs w:val="20"/>
                <w:rtl w:val="0"/>
              </w:rPr>
              <w:t xml:space="preserve">L'application est lancée</w:t>
            </w:r>
          </w:p>
          <w:p w:rsidR="00000000" w:rsidDel="00000000" w:rsidP="00000000" w:rsidRDefault="00000000" w:rsidRPr="00000000" w14:paraId="000002DE">
            <w:pPr>
              <w:widowControl w:val="0"/>
              <w:spacing w:before="0" w:line="276" w:lineRule="auto"/>
              <w:rPr>
                <w:sz w:val="20"/>
                <w:szCs w:val="20"/>
              </w:rPr>
            </w:pPr>
            <w:r w:rsidDel="00000000" w:rsidR="00000000" w:rsidRPr="00000000">
              <w:rPr>
                <w:sz w:val="20"/>
                <w:szCs w:val="20"/>
                <w:rtl w:val="0"/>
              </w:rPr>
              <w:t xml:space="preserve">L'utilisateur est authentifié sur l'application</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1">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5">
            <w:pPr>
              <w:widowControl w:val="0"/>
              <w:spacing w:before="0" w:line="276" w:lineRule="auto"/>
              <w:jc w:val="right"/>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6">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7">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8">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9">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spacing w:before="0" w:line="276" w:lineRule="auto"/>
              <w:rPr>
                <w:sz w:val="20"/>
                <w:szCs w:val="20"/>
              </w:rPr>
            </w:pPr>
            <w:r w:rsidDel="00000000" w:rsidR="00000000" w:rsidRPr="00000000">
              <w:rPr>
                <w:sz w:val="20"/>
                <w:szCs w:val="20"/>
                <w:rtl w:val="0"/>
              </w:rPr>
              <w:t xml:space="preserve">Se connecter (Se référer au</w:t>
            </w:r>
          </w:p>
          <w:p w:rsidR="00000000" w:rsidDel="00000000" w:rsidP="00000000" w:rsidRDefault="00000000" w:rsidRPr="00000000" w14:paraId="000002EB">
            <w:pPr>
              <w:widowControl w:val="0"/>
              <w:spacing w:before="0" w:line="276" w:lineRule="auto"/>
              <w:rPr>
                <w:sz w:val="20"/>
                <w:szCs w:val="20"/>
              </w:rPr>
            </w:pPr>
            <w:r w:rsidDel="00000000" w:rsidR="00000000" w:rsidRPr="00000000">
              <w:rPr>
                <w:sz w:val="20"/>
                <w:szCs w:val="20"/>
                <w:rtl w:val="0"/>
              </w:rPr>
              <w:t xml:space="preserve">test fonctionnel</w:t>
            </w:r>
          </w:p>
          <w:p w:rsidR="00000000" w:rsidDel="00000000" w:rsidP="00000000" w:rsidRDefault="00000000" w:rsidRPr="00000000" w14:paraId="000002EC">
            <w:pPr>
              <w:widowControl w:val="0"/>
              <w:spacing w:before="0" w:line="276" w:lineRule="auto"/>
              <w:rPr>
                <w:sz w:val="20"/>
                <w:szCs w:val="20"/>
              </w:rPr>
            </w:pPr>
            <w:r w:rsidDel="00000000" w:rsidR="00000000" w:rsidRPr="00000000">
              <w:rPr>
                <w:sz w:val="20"/>
                <w:szCs w:val="20"/>
                <w:rtl w:val="0"/>
              </w:rPr>
              <w:t xml:space="preserve">d'authentification.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spacing w:before="0" w:line="276" w:lineRule="auto"/>
              <w:rPr>
                <w:sz w:val="20"/>
                <w:szCs w:val="20"/>
              </w:rPr>
            </w:pPr>
            <w:r w:rsidDel="00000000" w:rsidR="00000000" w:rsidRPr="00000000">
              <w:rPr>
                <w:sz w:val="20"/>
                <w:szCs w:val="20"/>
                <w:rtl w:val="0"/>
              </w:rPr>
              <w:t xml:space="preserve">La liste des prêts de</w:t>
            </w:r>
          </w:p>
          <w:p w:rsidR="00000000" w:rsidDel="00000000" w:rsidP="00000000" w:rsidRDefault="00000000" w:rsidRPr="00000000" w14:paraId="000002EE">
            <w:pPr>
              <w:widowControl w:val="0"/>
              <w:spacing w:before="0" w:line="276" w:lineRule="auto"/>
              <w:rPr>
                <w:sz w:val="20"/>
                <w:szCs w:val="20"/>
              </w:rPr>
            </w:pPr>
            <w:r w:rsidDel="00000000" w:rsidR="00000000" w:rsidRPr="00000000">
              <w:rPr>
                <w:sz w:val="20"/>
                <w:szCs w:val="20"/>
                <w:rtl w:val="0"/>
              </w:rPr>
              <w:t xml:space="preserve">l'utilisateur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0">
            <w:pPr>
              <w:widowControl w:val="0"/>
              <w:spacing w:before="0" w:line="276" w:lineRule="auto"/>
              <w:jc w:val="righ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widowControl w:val="0"/>
              <w:spacing w:before="0" w:line="276" w:lineRule="auto"/>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spacing w:before="0" w:line="276" w:lineRule="auto"/>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4">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C">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0">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widowControl w:val="0"/>
              <w:spacing w:before="0" w:line="276" w:lineRule="auto"/>
              <w:rPr>
                <w:sz w:val="20"/>
                <w:szCs w:val="20"/>
              </w:rPr>
            </w:pPr>
            <w:r w:rsidDel="00000000" w:rsidR="00000000" w:rsidRPr="00000000">
              <w:rPr>
                <w:sz w:val="20"/>
                <w:szCs w:val="20"/>
                <w:rtl w:val="0"/>
              </w:rPr>
              <w:t xml:space="preserve">L'application est lancée par prets.app</w:t>
            </w:r>
          </w:p>
        </w:tc>
      </w:tr>
      <w:tr>
        <w:trPr>
          <w:trHeight w:val="2610"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4">
            <w:pPr>
              <w:widowControl w:val="0"/>
              <w:spacing w:before="0" w:line="276" w:lineRule="auto"/>
              <w:rPr>
                <w:sz w:val="20"/>
                <w:szCs w:val="20"/>
              </w:rPr>
            </w:pPr>
            <w:r w:rsidDel="00000000" w:rsidR="00000000" w:rsidRPr="00000000">
              <w:rPr>
                <w:sz w:val="20"/>
                <w:szCs w:val="20"/>
                <w:rtl w:val="0"/>
              </w:rPr>
              <w:t xml:space="preserve">Critères de succès / échec :</w:t>
            </w:r>
          </w:p>
          <w:p w:rsidR="00000000" w:rsidDel="00000000" w:rsidP="00000000" w:rsidRDefault="00000000" w:rsidRPr="00000000" w14:paraId="00000305">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306">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307">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308">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309">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C">
            <w:pPr>
              <w:widowControl w:val="0"/>
              <w:spacing w:before="0" w:line="276" w:lineRule="auto"/>
              <w:rPr>
                <w:sz w:val="20"/>
                <w:szCs w:val="20"/>
              </w:rPr>
            </w:pPr>
            <w:r w:rsidDel="00000000" w:rsidR="00000000" w:rsidRPr="00000000">
              <w:rPr>
                <w:sz w:val="20"/>
                <w:szCs w:val="20"/>
                <w:rtl w:val="0"/>
              </w:rPr>
              <w:t xml:space="preserve">Approbation:</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76" w:lineRule="auto"/>
              <w:rPr>
                <w:sz w:val="20"/>
                <w:szCs w:val="20"/>
              </w:rPr>
            </w:pPr>
            <w:r w:rsidDel="00000000" w:rsidR="00000000" w:rsidRPr="00000000">
              <w:rPr>
                <w:rtl w:val="0"/>
              </w:rPr>
            </w:r>
          </w:p>
        </w:tc>
      </w:tr>
      <w:tr>
        <w:trPr>
          <w:trHeight w:val="585"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9">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76" w:lineRule="auto"/>
              <w:rPr>
                <w:sz w:val="20"/>
                <w:szCs w:val="20"/>
              </w:rPr>
            </w:pPr>
            <w:r w:rsidDel="00000000" w:rsidR="00000000" w:rsidRPr="00000000">
              <w:rPr>
                <w:rtl w:val="0"/>
              </w:rPr>
            </w:r>
          </w:p>
        </w:tc>
      </w:tr>
      <w:tr>
        <w:trPr>
          <w:trHeight w:val="63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5">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32D">
      <w:pPr>
        <w:pStyle w:val="Heading2"/>
        <w:rPr/>
      </w:pPr>
      <w:bookmarkStart w:colFirst="0" w:colLast="0" w:name="_1wfec817p2dc" w:id="28"/>
      <w:bookmarkEnd w:id="28"/>
      <w:r w:rsidDel="00000000" w:rsidR="00000000" w:rsidRPr="00000000">
        <w:rPr>
          <w:rtl w:val="0"/>
        </w:rPr>
        <w:t xml:space="preserve">5.4. Application Gestion des Stocks</w:t>
      </w:r>
    </w:p>
    <w:p w:rsidR="00000000" w:rsidDel="00000000" w:rsidP="00000000" w:rsidRDefault="00000000" w:rsidRPr="00000000" w14:paraId="0000032E">
      <w:pPr>
        <w:pStyle w:val="Heading3"/>
        <w:ind w:left="2160" w:hanging="360"/>
        <w:rPr/>
      </w:pPr>
      <w:bookmarkStart w:colFirst="0" w:colLast="0" w:name="_nad5poz8vd21" w:id="29"/>
      <w:bookmarkEnd w:id="29"/>
      <w:r w:rsidDel="00000000" w:rsidR="00000000" w:rsidRPr="00000000">
        <w:rPr>
          <w:rtl w:val="0"/>
        </w:rPr>
        <w:t xml:space="preserve">5.4.1 Ajouter item</w:t>
      </w:r>
    </w:p>
    <w:tbl>
      <w:tblPr>
        <w:tblStyle w:val="Table10"/>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6.035354852167"/>
        <w:gridCol w:w="2540.293059394066"/>
        <w:gridCol w:w="2196.6063513583986"/>
        <w:gridCol w:w="1942.577045418992"/>
        <w:tblGridChange w:id="0">
          <w:tblGrid>
            <w:gridCol w:w="2346.035354852167"/>
            <w:gridCol w:w="2540.293059394066"/>
            <w:gridCol w:w="2196.6063513583986"/>
            <w:gridCol w:w="1942.577045418992"/>
          </w:tblGrid>
        </w:tblGridChange>
      </w:tblGrid>
      <w:tr>
        <w:trPr>
          <w:trHeight w:val="315" w:hRule="atLeast"/>
        </w:trPr>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F">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spacing w:before="0" w:line="276" w:lineRule="auto"/>
              <w:jc w:val="center"/>
              <w:rPr>
                <w:sz w:val="20"/>
                <w:szCs w:val="20"/>
              </w:rPr>
            </w:pPr>
            <w:r w:rsidDel="00000000" w:rsidR="00000000" w:rsidRPr="00000000">
              <w:rPr>
                <w:sz w:val="20"/>
                <w:szCs w:val="20"/>
                <w:rtl w:val="0"/>
              </w:rPr>
              <w:t xml:space="preserve">GS-CU-01</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3">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widowControl w:val="0"/>
              <w:spacing w:before="0" w:line="276" w:lineRule="auto"/>
              <w:rPr>
                <w:sz w:val="20"/>
                <w:szCs w:val="20"/>
              </w:rPr>
            </w:pPr>
            <w:r w:rsidDel="00000000" w:rsidR="00000000" w:rsidRPr="00000000">
              <w:rPr>
                <w:sz w:val="20"/>
                <w:szCs w:val="20"/>
                <w:rtl w:val="0"/>
              </w:rPr>
              <w:t xml:space="preserve">Ajouter item</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7">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widowControl w:val="0"/>
              <w:spacing w:before="0" w:line="276" w:lineRule="auto"/>
              <w:rPr>
                <w:sz w:val="20"/>
                <w:szCs w:val="20"/>
              </w:rPr>
            </w:pPr>
            <w:r w:rsidDel="00000000" w:rsidR="00000000" w:rsidRPr="00000000">
              <w:rPr>
                <w:sz w:val="20"/>
                <w:szCs w:val="20"/>
                <w:rtl w:val="0"/>
              </w:rPr>
              <w:t xml:space="preserve">Ajouter un item dans stock</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B">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F">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3">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7">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widowControl w:val="0"/>
              <w:spacing w:before="0" w:line="276" w:lineRule="auto"/>
              <w:rPr>
                <w:sz w:val="20"/>
                <w:szCs w:val="20"/>
              </w:rPr>
            </w:pPr>
            <w:r w:rsidDel="00000000" w:rsidR="00000000" w:rsidRPr="00000000">
              <w:rPr>
                <w:sz w:val="20"/>
                <w:szCs w:val="20"/>
                <w:rtl w:val="0"/>
              </w:rPr>
              <w:t xml:space="preserve">gestionDesStocks.jar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B">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F">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0">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1">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2">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3">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spacing w:before="0" w:line="276" w:lineRule="auto"/>
              <w:rPr>
                <w:sz w:val="20"/>
                <w:szCs w:val="20"/>
              </w:rPr>
            </w:pPr>
            <w:r w:rsidDel="00000000" w:rsidR="00000000" w:rsidRPr="00000000">
              <w:rPr>
                <w:sz w:val="20"/>
                <w:szCs w:val="20"/>
                <w:rtl w:val="0"/>
              </w:rPr>
              <w:t xml:space="preserve">GS-CU-01</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7">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spacing w:before="0" w:line="276" w:lineRule="auto"/>
              <w:rPr>
                <w:sz w:val="20"/>
                <w:szCs w:val="20"/>
              </w:rPr>
            </w:pPr>
            <w:r w:rsidDel="00000000" w:rsidR="00000000" w:rsidRPr="00000000">
              <w:rPr>
                <w:sz w:val="20"/>
                <w:szCs w:val="20"/>
                <w:rtl w:val="0"/>
              </w:rPr>
              <w:t xml:space="preserve">Authentification réussie</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B">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5F">
            <w:pPr>
              <w:widowControl w:val="0"/>
              <w:spacing w:before="0" w:line="276" w:lineRule="auto"/>
              <w:jc w:val="right"/>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0">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1">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2">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52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3">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4">
            <w:pPr>
              <w:widowControl w:val="0"/>
              <w:spacing w:before="0" w:line="276" w:lineRule="auto"/>
              <w:rPr>
                <w:sz w:val="20"/>
                <w:szCs w:val="20"/>
              </w:rPr>
            </w:pPr>
            <w:r w:rsidDel="00000000" w:rsidR="00000000" w:rsidRPr="00000000">
              <w:rPr>
                <w:sz w:val="20"/>
                <w:szCs w:val="20"/>
                <w:rtl w:val="0"/>
              </w:rPr>
              <w:t xml:space="preserve">Cliquer sur le bouton </w:t>
            </w:r>
            <w:r w:rsidDel="00000000" w:rsidR="00000000" w:rsidRPr="00000000">
              <w:rPr>
                <w:i w:val="1"/>
                <w:sz w:val="20"/>
                <w:szCs w:val="20"/>
                <w:rtl w:val="0"/>
              </w:rPr>
              <w:t xml:space="preserve">Ajouter item</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5">
            <w:pPr>
              <w:widowControl w:val="0"/>
              <w:spacing w:before="0" w:line="276" w:lineRule="auto"/>
              <w:rPr>
                <w:sz w:val="20"/>
                <w:szCs w:val="20"/>
              </w:rPr>
            </w:pPr>
            <w:r w:rsidDel="00000000" w:rsidR="00000000" w:rsidRPr="00000000">
              <w:rPr>
                <w:sz w:val="20"/>
                <w:szCs w:val="20"/>
                <w:rtl w:val="0"/>
              </w:rPr>
              <w:t xml:space="preserve">Le panneau </w:t>
            </w:r>
            <w:r w:rsidDel="00000000" w:rsidR="00000000" w:rsidRPr="00000000">
              <w:rPr>
                <w:i w:val="1"/>
                <w:sz w:val="20"/>
                <w:szCs w:val="20"/>
                <w:rtl w:val="0"/>
              </w:rPr>
              <w:t xml:space="preserve">Ajouter item</w:t>
            </w:r>
            <w:r w:rsidDel="00000000" w:rsidR="00000000" w:rsidRPr="00000000">
              <w:rPr>
                <w:sz w:val="20"/>
                <w:szCs w:val="20"/>
                <w:rtl w:val="0"/>
              </w:rPr>
              <w:t xml:space="preserve">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6">
            <w:pPr>
              <w:widowControl w:val="0"/>
              <w:spacing w:before="0" w:line="276" w:lineRule="auto"/>
              <w:rPr>
                <w:sz w:val="20"/>
                <w:szCs w:val="20"/>
              </w:rPr>
            </w:pPr>
            <w:r w:rsidDel="00000000" w:rsidR="00000000" w:rsidRPr="00000000">
              <w:rPr>
                <w:rtl w:val="0"/>
              </w:rPr>
            </w:r>
          </w:p>
        </w:tc>
      </w:tr>
      <w:tr>
        <w:trPr>
          <w:trHeight w:val="120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7">
            <w:pPr>
              <w:widowControl w:val="0"/>
              <w:spacing w:before="0" w:line="276" w:lineRule="auto"/>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8">
            <w:pPr>
              <w:widowControl w:val="0"/>
              <w:spacing w:before="0" w:line="276" w:lineRule="auto"/>
              <w:rPr>
                <w:sz w:val="20"/>
                <w:szCs w:val="20"/>
              </w:rPr>
            </w:pPr>
            <w:r w:rsidDel="00000000" w:rsidR="00000000" w:rsidRPr="00000000">
              <w:rPr>
                <w:sz w:val="20"/>
                <w:szCs w:val="20"/>
                <w:rtl w:val="0"/>
              </w:rPr>
              <w:t xml:space="preserve">Renseigner le type d'item, l'auteur, l'éditeur, le titre et la</w:t>
            </w:r>
          </w:p>
          <w:p w:rsidR="00000000" w:rsidDel="00000000" w:rsidP="00000000" w:rsidRDefault="00000000" w:rsidRPr="00000000" w14:paraId="00000369">
            <w:pPr>
              <w:widowControl w:val="0"/>
              <w:spacing w:before="0" w:line="276" w:lineRule="auto"/>
              <w:rPr>
                <w:sz w:val="20"/>
                <w:szCs w:val="20"/>
              </w:rPr>
            </w:pPr>
            <w:r w:rsidDel="00000000" w:rsidR="00000000" w:rsidRPr="00000000">
              <w:rPr>
                <w:sz w:val="20"/>
                <w:szCs w:val="20"/>
                <w:rtl w:val="0"/>
              </w:rPr>
              <w:t xml:space="preserve">date d’ajout puis cliquer sur </w:t>
            </w:r>
            <w:r w:rsidDel="00000000" w:rsidR="00000000" w:rsidRPr="00000000">
              <w:rPr>
                <w:i w:val="1"/>
                <w:sz w:val="20"/>
                <w:szCs w:val="20"/>
                <w:rtl w:val="0"/>
              </w:rPr>
              <w:t xml:space="preserve">Ajouter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A">
            <w:pPr>
              <w:widowControl w:val="0"/>
              <w:spacing w:before="0" w:line="276" w:lineRule="auto"/>
              <w:rPr>
                <w:sz w:val="20"/>
                <w:szCs w:val="20"/>
              </w:rPr>
            </w:pPr>
            <w:r w:rsidDel="00000000" w:rsidR="00000000" w:rsidRPr="00000000">
              <w:rPr>
                <w:sz w:val="20"/>
                <w:szCs w:val="20"/>
                <w:rtl w:val="0"/>
              </w:rPr>
              <w:t xml:space="preserve">L'item est ajouté au stock</w:t>
            </w:r>
          </w:p>
          <w:p w:rsidR="00000000" w:rsidDel="00000000" w:rsidP="00000000" w:rsidRDefault="00000000" w:rsidRPr="00000000" w14:paraId="0000036B">
            <w:pPr>
              <w:widowControl w:val="0"/>
              <w:spacing w:before="0" w:line="276" w:lineRule="auto"/>
              <w:rPr>
                <w:sz w:val="20"/>
                <w:szCs w:val="20"/>
              </w:rPr>
            </w:pPr>
            <w:r w:rsidDel="00000000" w:rsidR="00000000" w:rsidRPr="00000000">
              <w:rPr>
                <w:sz w:val="20"/>
                <w:szCs w:val="20"/>
                <w:rtl w:val="0"/>
              </w:rPr>
              <w:t xml:space="preserve">et le logiciel génère automatiquement un id correspondant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C">
            <w:pPr>
              <w:widowControl w:val="0"/>
              <w:spacing w:before="0" w:line="276" w:lineRule="auto"/>
              <w:rPr>
                <w:sz w:val="20"/>
                <w:szCs w:val="20"/>
              </w:rPr>
            </w:pPr>
            <w:r w:rsidDel="00000000" w:rsidR="00000000" w:rsidRPr="00000000">
              <w:rPr>
                <w:rtl w:val="0"/>
              </w:rPr>
            </w:r>
          </w:p>
        </w:tc>
      </w:tr>
      <w:tr>
        <w:trPr>
          <w:trHeight w:val="97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D">
            <w:pPr>
              <w:widowControl w:val="0"/>
              <w:spacing w:before="0" w:line="276" w:lineRule="auto"/>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E">
            <w:pPr>
              <w:widowControl w:val="0"/>
              <w:spacing w:before="0" w:line="276" w:lineRule="auto"/>
              <w:rPr>
                <w:sz w:val="20"/>
                <w:szCs w:val="20"/>
              </w:rPr>
            </w:pPr>
            <w:r w:rsidDel="00000000" w:rsidR="00000000" w:rsidRPr="00000000">
              <w:rPr>
                <w:sz w:val="20"/>
                <w:szCs w:val="20"/>
                <w:rtl w:val="0"/>
              </w:rPr>
              <w:t xml:space="preserve">Il manque un des critères obligatoire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F">
            <w:pPr>
              <w:widowControl w:val="0"/>
              <w:spacing w:before="0" w:line="276" w:lineRule="auto"/>
              <w:rPr>
                <w:sz w:val="20"/>
                <w:szCs w:val="20"/>
              </w:rPr>
            </w:pPr>
            <w:r w:rsidDel="00000000" w:rsidR="00000000" w:rsidRPr="00000000">
              <w:rPr>
                <w:sz w:val="20"/>
                <w:szCs w:val="20"/>
                <w:rtl w:val="0"/>
              </w:rPr>
              <w:t xml:space="preserve">Un message d'erreur indique de renseigner tous les éléments obligatoire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0">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1">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9">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D">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spacing w:before="0" w:line="276" w:lineRule="auto"/>
              <w:rPr>
                <w:sz w:val="20"/>
                <w:szCs w:val="20"/>
              </w:rPr>
            </w:pPr>
            <w:r w:rsidDel="00000000" w:rsidR="00000000" w:rsidRPr="00000000">
              <w:rPr>
                <w:rtl w:val="0"/>
              </w:rPr>
            </w:r>
          </w:p>
        </w:tc>
      </w:tr>
      <w:tr>
        <w:trPr>
          <w:trHeight w:val="1695"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1">
            <w:pPr>
              <w:widowControl w:val="0"/>
              <w:spacing w:before="0" w:line="276" w:lineRule="auto"/>
              <w:rPr>
                <w:sz w:val="20"/>
                <w:szCs w:val="20"/>
              </w:rPr>
            </w:pPr>
            <w:r w:rsidDel="00000000" w:rsidR="00000000" w:rsidRPr="00000000">
              <w:rPr>
                <w:sz w:val="20"/>
                <w:szCs w:val="20"/>
                <w:rtl w:val="0"/>
              </w:rPr>
              <w:t xml:space="preserve">Critères de succès / echec :</w:t>
            </w:r>
          </w:p>
          <w:p w:rsidR="00000000" w:rsidDel="00000000" w:rsidP="00000000" w:rsidRDefault="00000000" w:rsidRPr="00000000" w14:paraId="00000382">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383">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384">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385">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386">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9">
            <w:pPr>
              <w:widowControl w:val="0"/>
              <w:spacing w:before="0" w:line="276" w:lineRule="auto"/>
              <w:rPr>
                <w:sz w:val="20"/>
                <w:szCs w:val="20"/>
              </w:rPr>
            </w:pPr>
            <w:r w:rsidDel="00000000" w:rsidR="00000000" w:rsidRPr="00000000">
              <w:rPr>
                <w:sz w:val="20"/>
                <w:szCs w:val="20"/>
                <w:rtl w:val="0"/>
              </w:rPr>
              <w:t xml:space="preserve">Approbation :</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76" w:lineRule="auto"/>
              <w:rPr>
                <w:sz w:val="20"/>
                <w:szCs w:val="20"/>
              </w:rPr>
            </w:pPr>
            <w:r w:rsidDel="00000000" w:rsidR="00000000" w:rsidRPr="00000000">
              <w:rPr>
                <w:rtl w:val="0"/>
              </w:rPr>
            </w:r>
          </w:p>
        </w:tc>
      </w:tr>
      <w:tr>
        <w:trPr>
          <w:trHeight w:val="945"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6">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76" w:lineRule="auto"/>
              <w:rPr>
                <w:sz w:val="20"/>
                <w:szCs w:val="20"/>
              </w:rPr>
            </w:pPr>
            <w:r w:rsidDel="00000000" w:rsidR="00000000" w:rsidRPr="00000000">
              <w:rPr>
                <w:rtl w:val="0"/>
              </w:rPr>
            </w:r>
          </w:p>
        </w:tc>
      </w:tr>
      <w:tr>
        <w:trPr>
          <w:trHeight w:val="51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2">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3AA">
      <w:pPr>
        <w:pStyle w:val="Heading3"/>
        <w:ind w:left="2160" w:hanging="360"/>
        <w:rPr/>
      </w:pPr>
      <w:bookmarkStart w:colFirst="0" w:colLast="0" w:name="_2qxq7bccj6r3" w:id="30"/>
      <w:bookmarkEnd w:id="30"/>
      <w:r w:rsidDel="00000000" w:rsidR="00000000" w:rsidRPr="00000000">
        <w:rPr>
          <w:rtl w:val="0"/>
        </w:rPr>
        <w:t xml:space="preserve">5.4.2 Consulter item</w:t>
      </w:r>
    </w:p>
    <w:tbl>
      <w:tblPr>
        <w:tblStyle w:val="Table11"/>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6.035354852167"/>
        <w:gridCol w:w="2540.293059394066"/>
        <w:gridCol w:w="2196.6063513583986"/>
        <w:gridCol w:w="1942.577045418992"/>
        <w:tblGridChange w:id="0">
          <w:tblGrid>
            <w:gridCol w:w="2346.035354852167"/>
            <w:gridCol w:w="2540.293059394066"/>
            <w:gridCol w:w="2196.6063513583986"/>
            <w:gridCol w:w="1942.577045418992"/>
          </w:tblGrid>
        </w:tblGridChange>
      </w:tblGrid>
      <w:tr>
        <w:trPr>
          <w:trHeight w:val="315" w:hRule="atLeast"/>
        </w:trPr>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B">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spacing w:before="0" w:line="276" w:lineRule="auto"/>
              <w:jc w:val="center"/>
              <w:rPr>
                <w:sz w:val="20"/>
                <w:szCs w:val="20"/>
              </w:rPr>
            </w:pPr>
            <w:r w:rsidDel="00000000" w:rsidR="00000000" w:rsidRPr="00000000">
              <w:rPr>
                <w:sz w:val="20"/>
                <w:szCs w:val="20"/>
                <w:rtl w:val="0"/>
              </w:rPr>
              <w:t xml:space="preserve">GS-CU-02</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F">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0">
            <w:pPr>
              <w:widowControl w:val="0"/>
              <w:spacing w:before="0" w:line="276" w:lineRule="auto"/>
              <w:rPr>
                <w:sz w:val="20"/>
                <w:szCs w:val="20"/>
              </w:rPr>
            </w:pPr>
            <w:r w:rsidDel="00000000" w:rsidR="00000000" w:rsidRPr="00000000">
              <w:rPr>
                <w:sz w:val="20"/>
                <w:szCs w:val="20"/>
                <w:rtl w:val="0"/>
              </w:rPr>
              <w:t xml:space="preserve">Consulter item</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3">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4">
            <w:pPr>
              <w:widowControl w:val="0"/>
              <w:spacing w:before="0" w:line="276" w:lineRule="auto"/>
              <w:rPr>
                <w:sz w:val="20"/>
                <w:szCs w:val="20"/>
              </w:rPr>
            </w:pPr>
            <w:r w:rsidDel="00000000" w:rsidR="00000000" w:rsidRPr="00000000">
              <w:rPr>
                <w:sz w:val="20"/>
                <w:szCs w:val="20"/>
                <w:rtl w:val="0"/>
              </w:rPr>
              <w:t xml:space="preserve">Consulter un item en stock</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7">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B">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F">
            <w:pPr>
              <w:widowControl w:val="0"/>
              <w:spacing w:before="0" w:line="276" w:lineRule="auto"/>
              <w:jc w:val="center"/>
              <w:rPr>
                <w:sz w:val="20"/>
                <w:szCs w:val="20"/>
              </w:rPr>
            </w:pPr>
            <w:r w:rsidDel="00000000" w:rsidR="00000000" w:rsidRPr="00000000">
              <w:rPr>
                <w:sz w:val="20"/>
                <w:szCs w:val="20"/>
                <w:rtl w:val="0"/>
              </w:rPr>
              <w:t xml:space="preserve">Eléments a tester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3">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widowControl w:val="0"/>
              <w:spacing w:before="0" w:line="276" w:lineRule="auto"/>
              <w:rPr>
                <w:sz w:val="20"/>
                <w:szCs w:val="20"/>
              </w:rPr>
            </w:pPr>
            <w:r w:rsidDel="00000000" w:rsidR="00000000" w:rsidRPr="00000000">
              <w:rPr>
                <w:sz w:val="20"/>
                <w:szCs w:val="20"/>
                <w:rtl w:val="0"/>
              </w:rPr>
              <w:t xml:space="preserve">gestionDesStocks.jar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7">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B">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C">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D">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E">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CF">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widowControl w:val="0"/>
              <w:spacing w:before="0" w:line="276" w:lineRule="auto"/>
              <w:rPr>
                <w:sz w:val="20"/>
                <w:szCs w:val="20"/>
              </w:rPr>
            </w:pPr>
            <w:r w:rsidDel="00000000" w:rsidR="00000000" w:rsidRPr="00000000">
              <w:rPr>
                <w:sz w:val="20"/>
                <w:szCs w:val="20"/>
                <w:rtl w:val="0"/>
              </w:rPr>
              <w:t xml:space="preserve">GS-CU-02</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3">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widowControl w:val="0"/>
              <w:spacing w:before="0" w:line="276" w:lineRule="auto"/>
              <w:rPr>
                <w:sz w:val="20"/>
                <w:szCs w:val="20"/>
              </w:rPr>
            </w:pPr>
            <w:r w:rsidDel="00000000" w:rsidR="00000000" w:rsidRPr="00000000">
              <w:rPr>
                <w:sz w:val="20"/>
                <w:szCs w:val="20"/>
                <w:rtl w:val="0"/>
              </w:rPr>
              <w:t xml:space="preserve">Authentification réussie</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7">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B">
            <w:pPr>
              <w:widowControl w:val="0"/>
              <w:spacing w:before="0" w:line="276" w:lineRule="auto"/>
              <w:jc w:val="right"/>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C">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D">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DE">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F">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0">
            <w:pPr>
              <w:widowControl w:val="0"/>
              <w:spacing w:before="0" w:line="276" w:lineRule="auto"/>
              <w:rPr>
                <w:sz w:val="20"/>
                <w:szCs w:val="20"/>
              </w:rPr>
            </w:pPr>
            <w:r w:rsidDel="00000000" w:rsidR="00000000" w:rsidRPr="00000000">
              <w:rPr>
                <w:sz w:val="20"/>
                <w:szCs w:val="20"/>
                <w:rtl w:val="0"/>
              </w:rPr>
              <w:t xml:space="preserve">Cliquer sur le bouton </w:t>
            </w:r>
            <w:r w:rsidDel="00000000" w:rsidR="00000000" w:rsidRPr="00000000">
              <w:rPr>
                <w:i w:val="1"/>
                <w:sz w:val="20"/>
                <w:szCs w:val="20"/>
                <w:rtl w:val="0"/>
              </w:rPr>
              <w:t xml:space="preserve">Consulter item</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1">
            <w:pPr>
              <w:widowControl w:val="0"/>
              <w:spacing w:before="0" w:line="276" w:lineRule="auto"/>
              <w:rPr>
                <w:sz w:val="20"/>
                <w:szCs w:val="20"/>
              </w:rPr>
            </w:pPr>
            <w:r w:rsidDel="00000000" w:rsidR="00000000" w:rsidRPr="00000000">
              <w:rPr>
                <w:sz w:val="20"/>
                <w:szCs w:val="20"/>
                <w:rtl w:val="0"/>
              </w:rPr>
              <w:t xml:space="preserve">Le panneau de consultation des items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3">
            <w:pPr>
              <w:widowControl w:val="0"/>
              <w:spacing w:before="0" w:line="276" w:lineRule="auto"/>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4">
            <w:pPr>
              <w:widowControl w:val="0"/>
              <w:spacing w:before="0" w:line="276" w:lineRule="auto"/>
              <w:rPr>
                <w:sz w:val="20"/>
                <w:szCs w:val="20"/>
              </w:rPr>
            </w:pPr>
            <w:r w:rsidDel="00000000" w:rsidR="00000000" w:rsidRPr="00000000">
              <w:rPr>
                <w:sz w:val="20"/>
                <w:szCs w:val="20"/>
                <w:rtl w:val="0"/>
              </w:rPr>
              <w:t xml:space="preserve">Entrer un numéro d'item dans la barre de</w:t>
            </w:r>
          </w:p>
          <w:p w:rsidR="00000000" w:rsidDel="00000000" w:rsidP="00000000" w:rsidRDefault="00000000" w:rsidRPr="00000000" w14:paraId="000003E5">
            <w:pPr>
              <w:widowControl w:val="0"/>
              <w:spacing w:before="0" w:line="276" w:lineRule="auto"/>
              <w:rPr>
                <w:sz w:val="20"/>
                <w:szCs w:val="20"/>
              </w:rPr>
            </w:pPr>
            <w:r w:rsidDel="00000000" w:rsidR="00000000" w:rsidRPr="00000000">
              <w:rPr>
                <w:sz w:val="20"/>
                <w:szCs w:val="20"/>
                <w:rtl w:val="0"/>
              </w:rPr>
              <w:t xml:space="preserve">recherche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6">
            <w:pPr>
              <w:widowControl w:val="0"/>
              <w:spacing w:before="0" w:line="276" w:lineRule="auto"/>
              <w:rPr>
                <w:sz w:val="20"/>
                <w:szCs w:val="20"/>
              </w:rPr>
            </w:pPr>
            <w:r w:rsidDel="00000000" w:rsidR="00000000" w:rsidRPr="00000000">
              <w:rPr>
                <w:sz w:val="20"/>
                <w:szCs w:val="20"/>
                <w:rtl w:val="0"/>
              </w:rPr>
              <w:t xml:space="preserve">L'item correspondant s'affiche dans la liste des items recherchés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8">
            <w:pPr>
              <w:widowControl w:val="0"/>
              <w:spacing w:before="0" w:line="276" w:lineRule="auto"/>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9">
            <w:pPr>
              <w:widowControl w:val="0"/>
              <w:spacing w:before="0" w:line="276" w:lineRule="auto"/>
              <w:rPr>
                <w:sz w:val="20"/>
                <w:szCs w:val="20"/>
              </w:rPr>
            </w:pPr>
            <w:r w:rsidDel="00000000" w:rsidR="00000000" w:rsidRPr="00000000">
              <w:rPr>
                <w:sz w:val="20"/>
                <w:szCs w:val="20"/>
                <w:rtl w:val="0"/>
              </w:rPr>
              <w:t xml:space="preserve">Entrer un type d'item dans la barre de</w:t>
            </w:r>
          </w:p>
          <w:p w:rsidR="00000000" w:rsidDel="00000000" w:rsidP="00000000" w:rsidRDefault="00000000" w:rsidRPr="00000000" w14:paraId="000003EA">
            <w:pPr>
              <w:widowControl w:val="0"/>
              <w:spacing w:before="0" w:line="276" w:lineRule="auto"/>
              <w:rPr>
                <w:sz w:val="20"/>
                <w:szCs w:val="20"/>
              </w:rPr>
            </w:pPr>
            <w:r w:rsidDel="00000000" w:rsidR="00000000" w:rsidRPr="00000000">
              <w:rPr>
                <w:sz w:val="20"/>
                <w:szCs w:val="20"/>
                <w:rtl w:val="0"/>
              </w:rPr>
              <w:t xml:space="preserve">recherche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B">
            <w:pPr>
              <w:widowControl w:val="0"/>
              <w:spacing w:before="0" w:line="276" w:lineRule="auto"/>
              <w:rPr>
                <w:sz w:val="20"/>
                <w:szCs w:val="20"/>
              </w:rPr>
            </w:pPr>
            <w:r w:rsidDel="00000000" w:rsidR="00000000" w:rsidRPr="00000000">
              <w:rPr>
                <w:sz w:val="20"/>
                <w:szCs w:val="20"/>
                <w:rtl w:val="0"/>
              </w:rPr>
              <w:t xml:space="preserve">La liste des items correspondant au critère type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D">
            <w:pPr>
              <w:widowControl w:val="0"/>
              <w:spacing w:before="0" w:line="276" w:lineRule="auto"/>
              <w:jc w:val="right"/>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E">
            <w:pPr>
              <w:widowControl w:val="0"/>
              <w:spacing w:before="0" w:line="276" w:lineRule="auto"/>
              <w:rPr>
                <w:sz w:val="20"/>
                <w:szCs w:val="20"/>
              </w:rPr>
            </w:pPr>
            <w:r w:rsidDel="00000000" w:rsidR="00000000" w:rsidRPr="00000000">
              <w:rPr>
                <w:sz w:val="20"/>
                <w:szCs w:val="20"/>
                <w:rtl w:val="0"/>
              </w:rPr>
              <w:t xml:space="preserve">Entrer un auteur dans la barre de</w:t>
            </w:r>
          </w:p>
          <w:p w:rsidR="00000000" w:rsidDel="00000000" w:rsidP="00000000" w:rsidRDefault="00000000" w:rsidRPr="00000000" w14:paraId="000003EF">
            <w:pPr>
              <w:widowControl w:val="0"/>
              <w:spacing w:before="0" w:line="276" w:lineRule="auto"/>
              <w:rPr>
                <w:sz w:val="20"/>
                <w:szCs w:val="20"/>
              </w:rPr>
            </w:pPr>
            <w:r w:rsidDel="00000000" w:rsidR="00000000" w:rsidRPr="00000000">
              <w:rPr>
                <w:sz w:val="20"/>
                <w:szCs w:val="20"/>
                <w:rtl w:val="0"/>
              </w:rPr>
              <w:t xml:space="preserve">recherche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0">
            <w:pPr>
              <w:widowControl w:val="0"/>
              <w:spacing w:before="0" w:line="276" w:lineRule="auto"/>
              <w:rPr>
                <w:sz w:val="20"/>
                <w:szCs w:val="20"/>
              </w:rPr>
            </w:pPr>
            <w:r w:rsidDel="00000000" w:rsidR="00000000" w:rsidRPr="00000000">
              <w:rPr>
                <w:sz w:val="20"/>
                <w:szCs w:val="20"/>
                <w:rtl w:val="0"/>
              </w:rPr>
              <w:t xml:space="preserve">La liste des items correspondant au critère auteur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2">
            <w:pPr>
              <w:widowControl w:val="0"/>
              <w:spacing w:before="0" w:line="276" w:lineRule="auto"/>
              <w:jc w:val="right"/>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3">
            <w:pPr>
              <w:widowControl w:val="0"/>
              <w:spacing w:before="0" w:line="276" w:lineRule="auto"/>
              <w:rPr>
                <w:sz w:val="20"/>
                <w:szCs w:val="20"/>
              </w:rPr>
            </w:pPr>
            <w:r w:rsidDel="00000000" w:rsidR="00000000" w:rsidRPr="00000000">
              <w:rPr>
                <w:sz w:val="20"/>
                <w:szCs w:val="20"/>
                <w:rtl w:val="0"/>
              </w:rPr>
              <w:t xml:space="preserve">Entrer un éditeur dans la barre de</w:t>
            </w:r>
          </w:p>
          <w:p w:rsidR="00000000" w:rsidDel="00000000" w:rsidP="00000000" w:rsidRDefault="00000000" w:rsidRPr="00000000" w14:paraId="000003F4">
            <w:pPr>
              <w:widowControl w:val="0"/>
              <w:spacing w:before="0" w:line="276" w:lineRule="auto"/>
              <w:rPr>
                <w:sz w:val="20"/>
                <w:szCs w:val="20"/>
              </w:rPr>
            </w:pPr>
            <w:r w:rsidDel="00000000" w:rsidR="00000000" w:rsidRPr="00000000">
              <w:rPr>
                <w:sz w:val="20"/>
                <w:szCs w:val="20"/>
                <w:rtl w:val="0"/>
              </w:rPr>
              <w:t xml:space="preserve">recherche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5">
            <w:pPr>
              <w:widowControl w:val="0"/>
              <w:spacing w:before="0" w:line="276" w:lineRule="auto"/>
              <w:rPr>
                <w:sz w:val="20"/>
                <w:szCs w:val="20"/>
              </w:rPr>
            </w:pPr>
            <w:r w:rsidDel="00000000" w:rsidR="00000000" w:rsidRPr="00000000">
              <w:rPr>
                <w:sz w:val="20"/>
                <w:szCs w:val="20"/>
                <w:rtl w:val="0"/>
              </w:rPr>
              <w:t xml:space="preserve">La liste des items correspondant au critère éditeur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7">
            <w:pPr>
              <w:widowControl w:val="0"/>
              <w:spacing w:before="0" w:line="276" w:lineRule="auto"/>
              <w:jc w:val="right"/>
              <w:rPr>
                <w:sz w:val="20"/>
                <w:szCs w:val="20"/>
              </w:rPr>
            </w:pPr>
            <w:r w:rsidDel="00000000" w:rsidR="00000000" w:rsidRPr="00000000">
              <w:rPr>
                <w:sz w:val="20"/>
                <w:szCs w:val="20"/>
                <w:rtl w:val="0"/>
              </w:rPr>
              <w:t xml:space="preserve">6</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8">
            <w:pPr>
              <w:widowControl w:val="0"/>
              <w:spacing w:before="0" w:line="276" w:lineRule="auto"/>
              <w:rPr>
                <w:sz w:val="20"/>
                <w:szCs w:val="20"/>
              </w:rPr>
            </w:pPr>
            <w:r w:rsidDel="00000000" w:rsidR="00000000" w:rsidRPr="00000000">
              <w:rPr>
                <w:sz w:val="20"/>
                <w:szCs w:val="20"/>
                <w:rtl w:val="0"/>
              </w:rPr>
              <w:t xml:space="preserve">Entrer un titre dans la barre de</w:t>
            </w:r>
          </w:p>
          <w:p w:rsidR="00000000" w:rsidDel="00000000" w:rsidP="00000000" w:rsidRDefault="00000000" w:rsidRPr="00000000" w14:paraId="000003F9">
            <w:pPr>
              <w:widowControl w:val="0"/>
              <w:spacing w:before="0" w:line="276" w:lineRule="auto"/>
              <w:rPr>
                <w:sz w:val="20"/>
                <w:szCs w:val="20"/>
              </w:rPr>
            </w:pPr>
            <w:r w:rsidDel="00000000" w:rsidR="00000000" w:rsidRPr="00000000">
              <w:rPr>
                <w:sz w:val="20"/>
                <w:szCs w:val="20"/>
                <w:rtl w:val="0"/>
              </w:rPr>
              <w:t xml:space="preserve">recherche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A">
            <w:pPr>
              <w:widowControl w:val="0"/>
              <w:spacing w:before="0" w:line="276" w:lineRule="auto"/>
              <w:rPr>
                <w:sz w:val="20"/>
                <w:szCs w:val="20"/>
              </w:rPr>
            </w:pPr>
            <w:r w:rsidDel="00000000" w:rsidR="00000000" w:rsidRPr="00000000">
              <w:rPr>
                <w:sz w:val="20"/>
                <w:szCs w:val="20"/>
                <w:rtl w:val="0"/>
              </w:rPr>
              <w:t xml:space="preserve">La liste des items correspondant au critère titre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widowControl w:val="0"/>
              <w:spacing w:before="0" w:line="276" w:lineRule="auto"/>
              <w:rPr>
                <w:sz w:val="20"/>
                <w:szCs w:val="20"/>
              </w:rPr>
            </w:pPr>
            <w:r w:rsidDel="00000000" w:rsidR="00000000" w:rsidRPr="00000000">
              <w:rPr>
                <w:rtl w:val="0"/>
              </w:rPr>
            </w:r>
          </w:p>
        </w:tc>
      </w:tr>
      <w:tr>
        <w:trPr>
          <w:trHeight w:val="97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C">
            <w:pPr>
              <w:widowControl w:val="0"/>
              <w:spacing w:before="0" w:line="276" w:lineRule="auto"/>
              <w:jc w:val="right"/>
              <w:rPr>
                <w:sz w:val="20"/>
                <w:szCs w:val="20"/>
              </w:rPr>
            </w:pPr>
            <w:r w:rsidDel="00000000" w:rsidR="00000000" w:rsidRPr="00000000">
              <w:rPr>
                <w:sz w:val="20"/>
                <w:szCs w:val="20"/>
                <w:rtl w:val="0"/>
              </w:rPr>
              <w:t xml:space="preserve">7</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D">
            <w:pPr>
              <w:widowControl w:val="0"/>
              <w:spacing w:before="0" w:line="276" w:lineRule="auto"/>
              <w:rPr>
                <w:sz w:val="20"/>
                <w:szCs w:val="20"/>
              </w:rPr>
            </w:pPr>
            <w:r w:rsidDel="00000000" w:rsidR="00000000" w:rsidRPr="00000000">
              <w:rPr>
                <w:sz w:val="20"/>
                <w:szCs w:val="20"/>
                <w:rtl w:val="0"/>
              </w:rPr>
              <w:t xml:space="preserve">Entrer une date d'ajout dans la barre de</w:t>
            </w:r>
          </w:p>
          <w:p w:rsidR="00000000" w:rsidDel="00000000" w:rsidP="00000000" w:rsidRDefault="00000000" w:rsidRPr="00000000" w14:paraId="000003FE">
            <w:pPr>
              <w:widowControl w:val="0"/>
              <w:spacing w:before="0" w:line="276" w:lineRule="auto"/>
              <w:rPr>
                <w:sz w:val="20"/>
                <w:szCs w:val="20"/>
              </w:rPr>
            </w:pPr>
            <w:r w:rsidDel="00000000" w:rsidR="00000000" w:rsidRPr="00000000">
              <w:rPr>
                <w:sz w:val="20"/>
                <w:szCs w:val="20"/>
                <w:rtl w:val="0"/>
              </w:rPr>
              <w:t xml:space="preserve">recherche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F">
            <w:pPr>
              <w:widowControl w:val="0"/>
              <w:spacing w:before="0" w:line="276" w:lineRule="auto"/>
              <w:rPr>
                <w:sz w:val="20"/>
                <w:szCs w:val="20"/>
              </w:rPr>
            </w:pPr>
            <w:r w:rsidDel="00000000" w:rsidR="00000000" w:rsidRPr="00000000">
              <w:rPr>
                <w:sz w:val="20"/>
                <w:szCs w:val="20"/>
                <w:rtl w:val="0"/>
              </w:rPr>
              <w:t xml:space="preserve">La liste des items correspondant au critère date d'ajout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widowControl w:val="0"/>
              <w:spacing w:before="0" w:line="276" w:lineRule="auto"/>
              <w:rPr>
                <w:sz w:val="20"/>
                <w:szCs w:val="20"/>
              </w:rPr>
            </w:pPr>
            <w:r w:rsidDel="00000000" w:rsidR="00000000" w:rsidRPr="00000000">
              <w:rPr>
                <w:rtl w:val="0"/>
              </w:rPr>
            </w:r>
          </w:p>
        </w:tc>
      </w:tr>
      <w:tr>
        <w:trPr>
          <w:trHeight w:val="2070.820312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1">
            <w:pPr>
              <w:widowControl w:val="0"/>
              <w:spacing w:before="0" w:line="276" w:lineRule="auto"/>
              <w:jc w:val="right"/>
              <w:rPr>
                <w:sz w:val="20"/>
                <w:szCs w:val="20"/>
              </w:rPr>
            </w:pPr>
            <w:r w:rsidDel="00000000" w:rsidR="00000000" w:rsidRPr="00000000">
              <w:rPr>
                <w:sz w:val="20"/>
                <w:szCs w:val="20"/>
                <w:rtl w:val="0"/>
              </w:rPr>
              <w:t xml:space="preserve">8</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2">
            <w:pPr>
              <w:widowControl w:val="0"/>
              <w:spacing w:before="0" w:line="276" w:lineRule="auto"/>
              <w:rPr>
                <w:sz w:val="20"/>
                <w:szCs w:val="20"/>
              </w:rPr>
            </w:pPr>
            <w:r w:rsidDel="00000000" w:rsidR="00000000" w:rsidRPr="00000000">
              <w:rPr>
                <w:sz w:val="20"/>
                <w:szCs w:val="20"/>
                <w:rtl w:val="0"/>
              </w:rPr>
              <w:t xml:space="preserve">Double-clic sur l'un des éléments de la liste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3">
            <w:pPr>
              <w:widowControl w:val="0"/>
              <w:spacing w:before="0" w:line="276" w:lineRule="auto"/>
              <w:rPr>
                <w:sz w:val="20"/>
                <w:szCs w:val="20"/>
              </w:rPr>
            </w:pPr>
            <w:r w:rsidDel="00000000" w:rsidR="00000000" w:rsidRPr="00000000">
              <w:rPr>
                <w:sz w:val="20"/>
                <w:szCs w:val="20"/>
                <w:rtl w:val="0"/>
              </w:rPr>
              <w:t xml:space="preserve">Le panneau information item s'affiche avec tous les critères : le type d'item, l'auteur, l'éditeur, le titre et la</w:t>
            </w:r>
          </w:p>
          <w:p w:rsidR="00000000" w:rsidDel="00000000" w:rsidP="00000000" w:rsidRDefault="00000000" w:rsidRPr="00000000" w14:paraId="00000404">
            <w:pPr>
              <w:widowControl w:val="0"/>
              <w:spacing w:before="0" w:line="276" w:lineRule="auto"/>
              <w:rPr>
                <w:sz w:val="20"/>
                <w:szCs w:val="20"/>
              </w:rPr>
            </w:pPr>
            <w:r w:rsidDel="00000000" w:rsidR="00000000" w:rsidRPr="00000000">
              <w:rPr>
                <w:sz w:val="20"/>
                <w:szCs w:val="20"/>
                <w:rtl w:val="0"/>
              </w:rPr>
              <w:t xml:space="preserve">date d’ajout</w:t>
            </w:r>
          </w:p>
          <w:p w:rsidR="00000000" w:rsidDel="00000000" w:rsidP="00000000" w:rsidRDefault="00000000" w:rsidRPr="00000000" w14:paraId="00000405">
            <w:pPr>
              <w:widowControl w:val="0"/>
              <w:spacing w:before="0" w:line="276" w:lineRule="auto"/>
              <w:rPr>
                <w:sz w:val="20"/>
                <w:szCs w:val="20"/>
              </w:rPr>
            </w:pPr>
            <w:r w:rsidDel="00000000" w:rsidR="00000000" w:rsidRPr="00000000">
              <w:rPr>
                <w:sz w:val="20"/>
                <w:szCs w:val="20"/>
                <w:rtl w:val="0"/>
              </w:rPr>
              <w:t xml:space="preserve">Possibilité de mettre à jour ou supprimer l'item</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07">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widowControl w:val="0"/>
              <w:spacing w:before="0" w:line="276" w:lineRule="auto"/>
              <w:rPr>
                <w:sz w:val="20"/>
                <w:szCs w:val="20"/>
              </w:rPr>
            </w:pPr>
            <w:r w:rsidDel="00000000" w:rsidR="00000000" w:rsidRPr="00000000">
              <w:rPr>
                <w:rtl w:val="0"/>
              </w:rPr>
            </w:r>
          </w:p>
        </w:tc>
      </w:tr>
      <w:t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0F">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13">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widowControl w:val="0"/>
              <w:spacing w:before="0" w:line="276" w:lineRule="auto"/>
              <w:rPr>
                <w:sz w:val="20"/>
                <w:szCs w:val="20"/>
              </w:rPr>
            </w:pPr>
            <w:r w:rsidDel="00000000" w:rsidR="00000000" w:rsidRPr="00000000">
              <w:rPr>
                <w:rtl w:val="0"/>
              </w:rPr>
            </w:r>
          </w:p>
        </w:tc>
      </w:tr>
      <w:tr>
        <w:trPr>
          <w:trHeight w:val="2280"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7">
            <w:pPr>
              <w:widowControl w:val="0"/>
              <w:spacing w:before="0" w:line="276" w:lineRule="auto"/>
              <w:rPr>
                <w:sz w:val="20"/>
                <w:szCs w:val="20"/>
              </w:rPr>
            </w:pPr>
            <w:r w:rsidDel="00000000" w:rsidR="00000000" w:rsidRPr="00000000">
              <w:rPr>
                <w:sz w:val="20"/>
                <w:szCs w:val="20"/>
                <w:rtl w:val="0"/>
              </w:rPr>
              <w:t xml:space="preserve">Critères de succès / échec :</w:t>
            </w:r>
          </w:p>
          <w:p w:rsidR="00000000" w:rsidDel="00000000" w:rsidP="00000000" w:rsidRDefault="00000000" w:rsidRPr="00000000" w14:paraId="00000418">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419">
            <w:pPr>
              <w:widowControl w:val="0"/>
              <w:spacing w:before="0" w:line="276" w:lineRule="auto"/>
              <w:rPr>
                <w:sz w:val="20"/>
                <w:szCs w:val="20"/>
              </w:rPr>
            </w:pPr>
            <w:r w:rsidDel="00000000" w:rsidR="00000000" w:rsidRPr="00000000">
              <w:rPr>
                <w:sz w:val="20"/>
                <w:szCs w:val="20"/>
                <w:rtl w:val="0"/>
              </w:rPr>
              <w:t xml:space="preserve">Bon: des erreures sont apparues, mais ont pu être contournées</w:t>
            </w:r>
          </w:p>
          <w:p w:rsidR="00000000" w:rsidDel="00000000" w:rsidP="00000000" w:rsidRDefault="00000000" w:rsidRPr="00000000" w14:paraId="0000041A">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41B">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41C">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F">
            <w:pPr>
              <w:widowControl w:val="0"/>
              <w:spacing w:before="0" w:line="276" w:lineRule="auto"/>
              <w:rPr>
                <w:sz w:val="20"/>
                <w:szCs w:val="20"/>
              </w:rPr>
            </w:pPr>
            <w:r w:rsidDel="00000000" w:rsidR="00000000" w:rsidRPr="00000000">
              <w:rPr>
                <w:sz w:val="20"/>
                <w:szCs w:val="20"/>
                <w:rtl w:val="0"/>
              </w:rPr>
              <w:t xml:space="preserve">Approbation :</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76" w:lineRule="auto"/>
              <w:rPr>
                <w:sz w:val="20"/>
                <w:szCs w:val="20"/>
              </w:rPr>
            </w:pPr>
            <w:r w:rsidDel="00000000" w:rsidR="00000000" w:rsidRPr="00000000">
              <w:rPr>
                <w:rtl w:val="0"/>
              </w:rPr>
            </w:r>
          </w:p>
        </w:tc>
      </w:tr>
      <w:tr>
        <w:trPr>
          <w:trHeight w:val="945"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C">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76" w:lineRule="auto"/>
              <w:rPr>
                <w:sz w:val="20"/>
                <w:szCs w:val="20"/>
              </w:rPr>
            </w:pPr>
            <w:r w:rsidDel="00000000" w:rsidR="00000000" w:rsidRPr="00000000">
              <w:rPr>
                <w:rtl w:val="0"/>
              </w:rPr>
            </w:r>
          </w:p>
        </w:tc>
      </w:tr>
      <w:tr>
        <w:trPr>
          <w:trHeight w:val="63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8">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br w:type="page"/>
      </w:r>
      <w:r w:rsidDel="00000000" w:rsidR="00000000" w:rsidRPr="00000000">
        <w:rPr>
          <w:rtl w:val="0"/>
        </w:rPr>
      </w:r>
    </w:p>
    <w:p w:rsidR="00000000" w:rsidDel="00000000" w:rsidP="00000000" w:rsidRDefault="00000000" w:rsidRPr="00000000" w14:paraId="00000442">
      <w:pPr>
        <w:pStyle w:val="Heading3"/>
        <w:ind w:left="2160" w:hanging="360"/>
        <w:rPr/>
      </w:pPr>
      <w:bookmarkStart w:colFirst="0" w:colLast="0" w:name="_ookyt5tyqagn" w:id="31"/>
      <w:bookmarkEnd w:id="31"/>
      <w:r w:rsidDel="00000000" w:rsidR="00000000" w:rsidRPr="00000000">
        <w:rPr>
          <w:rtl w:val="0"/>
        </w:rPr>
        <w:t xml:space="preserve">5.4.3 Mettre à jour item</w:t>
      </w:r>
    </w:p>
    <w:tbl>
      <w:tblPr>
        <w:tblStyle w:val="Table12"/>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6.035354852167"/>
        <w:gridCol w:w="2540.293059394066"/>
        <w:gridCol w:w="2196.6063513583986"/>
        <w:gridCol w:w="1942.577045418992"/>
        <w:tblGridChange w:id="0">
          <w:tblGrid>
            <w:gridCol w:w="2346.035354852167"/>
            <w:gridCol w:w="2540.293059394066"/>
            <w:gridCol w:w="2196.6063513583986"/>
            <w:gridCol w:w="1942.577045418992"/>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3">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before="0" w:line="276" w:lineRule="auto"/>
              <w:jc w:val="center"/>
              <w:rPr>
                <w:sz w:val="20"/>
                <w:szCs w:val="20"/>
              </w:rPr>
            </w:pPr>
            <w:r w:rsidDel="00000000" w:rsidR="00000000" w:rsidRPr="00000000">
              <w:rPr>
                <w:sz w:val="20"/>
                <w:szCs w:val="20"/>
                <w:rtl w:val="0"/>
              </w:rPr>
              <w:t xml:space="preserve">GS-CU-03</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7">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widowControl w:val="0"/>
              <w:spacing w:before="0" w:line="276" w:lineRule="auto"/>
              <w:rPr>
                <w:sz w:val="20"/>
                <w:szCs w:val="20"/>
              </w:rPr>
            </w:pPr>
            <w:r w:rsidDel="00000000" w:rsidR="00000000" w:rsidRPr="00000000">
              <w:rPr>
                <w:sz w:val="20"/>
                <w:szCs w:val="20"/>
                <w:rtl w:val="0"/>
              </w:rPr>
              <w:t xml:space="preserve">Mettre à jour item</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B">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spacing w:before="0" w:line="276" w:lineRule="auto"/>
              <w:rPr>
                <w:sz w:val="20"/>
                <w:szCs w:val="20"/>
              </w:rPr>
            </w:pPr>
            <w:r w:rsidDel="00000000" w:rsidR="00000000" w:rsidRPr="00000000">
              <w:rPr>
                <w:sz w:val="20"/>
                <w:szCs w:val="20"/>
                <w:rtl w:val="0"/>
              </w:rPr>
              <w:t xml:space="preserve">Modifier un item présent en stock</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F">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3">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7">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B">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widowControl w:val="0"/>
              <w:spacing w:before="0" w:line="276" w:lineRule="auto"/>
              <w:rPr>
                <w:sz w:val="20"/>
                <w:szCs w:val="20"/>
              </w:rPr>
            </w:pPr>
            <w:r w:rsidDel="00000000" w:rsidR="00000000" w:rsidRPr="00000000">
              <w:rPr>
                <w:sz w:val="20"/>
                <w:szCs w:val="20"/>
                <w:rtl w:val="0"/>
              </w:rPr>
              <w:t xml:space="preserve">gestionDesStocks.jar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F">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3">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4">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5">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6">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7">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8">
            <w:pPr>
              <w:widowControl w:val="0"/>
              <w:spacing w:before="0" w:line="276" w:lineRule="auto"/>
              <w:rPr>
                <w:sz w:val="20"/>
                <w:szCs w:val="20"/>
              </w:rPr>
            </w:pPr>
            <w:r w:rsidDel="00000000" w:rsidR="00000000" w:rsidRPr="00000000">
              <w:rPr>
                <w:sz w:val="20"/>
                <w:szCs w:val="20"/>
                <w:rtl w:val="0"/>
              </w:rPr>
              <w:t xml:space="preserve">GS-CU-03</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B">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C">
            <w:pPr>
              <w:widowControl w:val="0"/>
              <w:spacing w:before="0" w:line="276" w:lineRule="auto"/>
              <w:rPr>
                <w:sz w:val="20"/>
                <w:szCs w:val="20"/>
              </w:rPr>
            </w:pPr>
            <w:r w:rsidDel="00000000" w:rsidR="00000000" w:rsidRPr="00000000">
              <w:rPr>
                <w:sz w:val="20"/>
                <w:szCs w:val="20"/>
                <w:rtl w:val="0"/>
              </w:rPr>
              <w:t xml:space="preserve">Consulter item réussie</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F">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3">
            <w:pPr>
              <w:widowControl w:val="0"/>
              <w:spacing w:before="0" w:line="276" w:lineRule="auto"/>
              <w:jc w:val="right"/>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4">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5">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76">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7">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8">
            <w:pPr>
              <w:widowControl w:val="0"/>
              <w:spacing w:before="0" w:line="276" w:lineRule="auto"/>
              <w:rPr>
                <w:sz w:val="20"/>
                <w:szCs w:val="20"/>
              </w:rPr>
            </w:pPr>
            <w:r w:rsidDel="00000000" w:rsidR="00000000" w:rsidRPr="00000000">
              <w:rPr>
                <w:sz w:val="20"/>
                <w:szCs w:val="20"/>
                <w:rtl w:val="0"/>
              </w:rPr>
              <w:t xml:space="preserve">Cliquer sur le bouton modification item</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9">
            <w:pPr>
              <w:widowControl w:val="0"/>
              <w:spacing w:before="0" w:line="276" w:lineRule="auto"/>
              <w:rPr>
                <w:sz w:val="20"/>
                <w:szCs w:val="20"/>
              </w:rPr>
            </w:pPr>
            <w:r w:rsidDel="00000000" w:rsidR="00000000" w:rsidRPr="00000000">
              <w:rPr>
                <w:sz w:val="20"/>
                <w:szCs w:val="20"/>
                <w:rtl w:val="0"/>
              </w:rPr>
              <w:t xml:space="preserve">La panneau de modification item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A">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B">
            <w:pPr>
              <w:widowControl w:val="0"/>
              <w:spacing w:before="0" w:line="276" w:lineRule="auto"/>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C">
            <w:pPr>
              <w:widowControl w:val="0"/>
              <w:spacing w:before="0" w:line="276" w:lineRule="auto"/>
              <w:rPr>
                <w:sz w:val="20"/>
                <w:szCs w:val="20"/>
              </w:rPr>
            </w:pPr>
            <w:r w:rsidDel="00000000" w:rsidR="00000000" w:rsidRPr="00000000">
              <w:rPr>
                <w:sz w:val="20"/>
                <w:szCs w:val="20"/>
                <w:rtl w:val="0"/>
              </w:rPr>
              <w:t xml:space="preserve">Renseigner le ou les critères à modifier puis cliquer sur modifier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D">
            <w:pPr>
              <w:widowControl w:val="0"/>
              <w:spacing w:before="0" w:line="276" w:lineRule="auto"/>
              <w:rPr>
                <w:sz w:val="20"/>
                <w:szCs w:val="20"/>
              </w:rPr>
            </w:pPr>
            <w:r w:rsidDel="00000000" w:rsidR="00000000" w:rsidRPr="00000000">
              <w:rPr>
                <w:sz w:val="20"/>
                <w:szCs w:val="20"/>
                <w:rtl w:val="0"/>
              </w:rPr>
              <w:t xml:space="preserve">Une boîte de dialogue confirmant la modification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E">
            <w:pPr>
              <w:widowControl w:val="0"/>
              <w:spacing w:before="0" w:line="276" w:lineRule="auto"/>
              <w:rPr>
                <w:sz w:val="20"/>
                <w:szCs w:val="20"/>
              </w:rPr>
            </w:pPr>
            <w:r w:rsidDel="00000000" w:rsidR="00000000" w:rsidRPr="00000000">
              <w:rPr>
                <w:rtl w:val="0"/>
              </w:rPr>
            </w:r>
          </w:p>
        </w:tc>
      </w:tr>
      <w:tr>
        <w:trPr>
          <w:trHeight w:val="120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F">
            <w:pPr>
              <w:widowControl w:val="0"/>
              <w:spacing w:before="0" w:line="276" w:lineRule="auto"/>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0">
            <w:pPr>
              <w:widowControl w:val="0"/>
              <w:spacing w:before="0" w:line="276" w:lineRule="auto"/>
              <w:rPr>
                <w:sz w:val="20"/>
                <w:szCs w:val="20"/>
              </w:rPr>
            </w:pPr>
            <w:r w:rsidDel="00000000" w:rsidR="00000000" w:rsidRPr="00000000">
              <w:rPr>
                <w:sz w:val="20"/>
                <w:szCs w:val="20"/>
                <w:rtl w:val="0"/>
              </w:rPr>
              <w:t xml:space="preserve">Cliquer sur </w:t>
            </w:r>
            <w:r w:rsidDel="00000000" w:rsidR="00000000" w:rsidRPr="00000000">
              <w:rPr>
                <w:i w:val="1"/>
                <w:sz w:val="20"/>
                <w:szCs w:val="20"/>
                <w:rtl w:val="0"/>
              </w:rPr>
              <w:t xml:space="preserve">OK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1">
            <w:pPr>
              <w:widowControl w:val="0"/>
              <w:spacing w:before="0" w:line="276" w:lineRule="auto"/>
              <w:rPr>
                <w:sz w:val="20"/>
                <w:szCs w:val="20"/>
              </w:rPr>
            </w:pPr>
            <w:r w:rsidDel="00000000" w:rsidR="00000000" w:rsidRPr="00000000">
              <w:rPr>
                <w:sz w:val="20"/>
                <w:szCs w:val="20"/>
                <w:rtl w:val="0"/>
              </w:rPr>
              <w:t xml:space="preserve">La boîte de dialogue se ferme. Les changements effectués ont été pris en compte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widowControl w:val="0"/>
              <w:spacing w:before="0" w:line="276" w:lineRule="auto"/>
              <w:rPr>
                <w:sz w:val="20"/>
                <w:szCs w:val="20"/>
              </w:rPr>
            </w:pPr>
            <w:r w:rsidDel="00000000" w:rsidR="00000000" w:rsidRPr="00000000">
              <w:rPr>
                <w:rtl w:val="0"/>
              </w:rPr>
            </w:r>
          </w:p>
        </w:tc>
      </w:tr>
      <w:tr>
        <w:trPr>
          <w:trHeight w:val="97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3">
            <w:pPr>
              <w:widowControl w:val="0"/>
              <w:spacing w:before="0" w:line="276" w:lineRule="auto"/>
              <w:jc w:val="right"/>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4">
            <w:pPr>
              <w:widowControl w:val="0"/>
              <w:spacing w:before="0" w:line="276" w:lineRule="auto"/>
              <w:rPr>
                <w:sz w:val="20"/>
                <w:szCs w:val="20"/>
              </w:rPr>
            </w:pPr>
            <w:r w:rsidDel="00000000" w:rsidR="00000000" w:rsidRPr="00000000">
              <w:rPr>
                <w:sz w:val="20"/>
                <w:szCs w:val="20"/>
                <w:rtl w:val="0"/>
              </w:rPr>
              <w:t xml:space="preserve">Il manque un des critères obligatoires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5">
            <w:pPr>
              <w:widowControl w:val="0"/>
              <w:spacing w:before="0" w:line="276" w:lineRule="auto"/>
              <w:rPr>
                <w:sz w:val="20"/>
                <w:szCs w:val="20"/>
              </w:rPr>
            </w:pPr>
            <w:r w:rsidDel="00000000" w:rsidR="00000000" w:rsidRPr="00000000">
              <w:rPr>
                <w:sz w:val="20"/>
                <w:szCs w:val="20"/>
                <w:rtl w:val="0"/>
              </w:rPr>
              <w:t xml:space="preserve">Un message d'erreur indique de renseigner tous les éléments obligatoire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6">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7">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8">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C">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D">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E">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8F">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93">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widowControl w:val="0"/>
              <w:spacing w:before="0" w:line="276" w:lineRule="auto"/>
              <w:rPr>
                <w:sz w:val="20"/>
                <w:szCs w:val="20"/>
              </w:rPr>
            </w:pPr>
            <w:r w:rsidDel="00000000" w:rsidR="00000000" w:rsidRPr="00000000">
              <w:rPr>
                <w:rtl w:val="0"/>
              </w:rPr>
            </w:r>
          </w:p>
        </w:tc>
      </w:tr>
      <w:tr>
        <w:trPr>
          <w:trHeight w:val="1710"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7">
            <w:pPr>
              <w:widowControl w:val="0"/>
              <w:spacing w:before="0" w:line="276" w:lineRule="auto"/>
              <w:rPr>
                <w:sz w:val="20"/>
                <w:szCs w:val="20"/>
              </w:rPr>
            </w:pPr>
            <w:r w:rsidDel="00000000" w:rsidR="00000000" w:rsidRPr="00000000">
              <w:rPr>
                <w:sz w:val="20"/>
                <w:szCs w:val="20"/>
                <w:rtl w:val="0"/>
              </w:rPr>
              <w:t xml:space="preserve">Critères de succès / échec :</w:t>
            </w:r>
          </w:p>
          <w:p w:rsidR="00000000" w:rsidDel="00000000" w:rsidP="00000000" w:rsidRDefault="00000000" w:rsidRPr="00000000" w14:paraId="00000498">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499">
            <w:pPr>
              <w:widowControl w:val="0"/>
              <w:spacing w:before="0" w:line="276" w:lineRule="auto"/>
              <w:rPr>
                <w:sz w:val="20"/>
                <w:szCs w:val="20"/>
              </w:rPr>
            </w:pPr>
            <w:r w:rsidDel="00000000" w:rsidR="00000000" w:rsidRPr="00000000">
              <w:rPr>
                <w:sz w:val="20"/>
                <w:szCs w:val="20"/>
                <w:rtl w:val="0"/>
              </w:rPr>
              <w:t xml:space="preserve">Bon: des erreures sont apparues, mais ont pu être contournées</w:t>
            </w:r>
          </w:p>
          <w:p w:rsidR="00000000" w:rsidDel="00000000" w:rsidP="00000000" w:rsidRDefault="00000000" w:rsidRPr="00000000" w14:paraId="0000049A">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49B">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49C">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F">
            <w:pPr>
              <w:widowControl w:val="0"/>
              <w:spacing w:before="0" w:line="276" w:lineRule="auto"/>
              <w:rPr>
                <w:sz w:val="20"/>
                <w:szCs w:val="20"/>
              </w:rPr>
            </w:pPr>
            <w:r w:rsidDel="00000000" w:rsidR="00000000" w:rsidRPr="00000000">
              <w:rPr>
                <w:sz w:val="20"/>
                <w:szCs w:val="20"/>
                <w:rtl w:val="0"/>
              </w:rPr>
              <w:t xml:space="preserve">Approbation :</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76" w:lineRule="auto"/>
              <w:rPr>
                <w:sz w:val="20"/>
                <w:szCs w:val="20"/>
              </w:rPr>
            </w:pPr>
            <w:r w:rsidDel="00000000" w:rsidR="00000000" w:rsidRPr="00000000">
              <w:rPr>
                <w:rtl w:val="0"/>
              </w:rPr>
            </w:r>
          </w:p>
        </w:tc>
      </w:tr>
      <w:tr>
        <w:trPr>
          <w:trHeight w:val="465"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C">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76" w:lineRule="auto"/>
              <w:rPr>
                <w:sz w:val="20"/>
                <w:szCs w:val="20"/>
              </w:rPr>
            </w:pPr>
            <w:r w:rsidDel="00000000" w:rsidR="00000000" w:rsidRPr="00000000">
              <w:rPr>
                <w:rtl w:val="0"/>
              </w:rPr>
            </w:r>
          </w:p>
        </w:tc>
      </w:tr>
      <w:tr>
        <w:trPr>
          <w:trHeight w:val="63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8">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4C0">
      <w:pPr>
        <w:pStyle w:val="Heading3"/>
        <w:ind w:left="1800" w:firstLine="0"/>
        <w:rPr/>
      </w:pPr>
      <w:bookmarkStart w:colFirst="0" w:colLast="0" w:name="_dv1usz22ppi7" w:id="32"/>
      <w:bookmarkEnd w:id="32"/>
      <w:r w:rsidDel="00000000" w:rsidR="00000000" w:rsidRPr="00000000">
        <w:rPr>
          <w:rtl w:val="0"/>
        </w:rPr>
        <w:t xml:space="preserve">5.4.4 Supprimer item</w:t>
      </w:r>
    </w:p>
    <w:p w:rsidR="00000000" w:rsidDel="00000000" w:rsidP="00000000" w:rsidRDefault="00000000" w:rsidRPr="00000000" w14:paraId="000004C1">
      <w:pPr>
        <w:rPr/>
      </w:pPr>
      <w:r w:rsidDel="00000000" w:rsidR="00000000" w:rsidRPr="00000000">
        <w:rPr>
          <w:rtl w:val="0"/>
        </w:rPr>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7.5199457683686"/>
        <w:gridCol w:w="2928.8084684778646"/>
        <w:gridCol w:w="2181.6634510090216"/>
        <w:gridCol w:w="1957.5199457683686"/>
        <w:tblGridChange w:id="0">
          <w:tblGrid>
            <w:gridCol w:w="1957.5199457683686"/>
            <w:gridCol w:w="2928.8084684778646"/>
            <w:gridCol w:w="2181.6634510090216"/>
            <w:gridCol w:w="1957.5199457683686"/>
          </w:tblGrid>
        </w:tblGridChange>
      </w:tblGrid>
      <w:tr>
        <w:trPr>
          <w:trHeight w:val="315" w:hRule="atLeast"/>
        </w:trPr>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C2">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C3">
            <w:pPr>
              <w:widowControl w:val="0"/>
              <w:spacing w:before="0" w:line="276" w:lineRule="auto"/>
              <w:jc w:val="center"/>
              <w:rPr>
                <w:sz w:val="20"/>
                <w:szCs w:val="20"/>
              </w:rPr>
            </w:pPr>
            <w:r w:rsidDel="00000000" w:rsidR="00000000" w:rsidRPr="00000000">
              <w:rPr>
                <w:sz w:val="20"/>
                <w:szCs w:val="20"/>
                <w:rtl w:val="0"/>
              </w:rPr>
              <w:t xml:space="preserve">GS-CU-04</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C6">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C7">
            <w:pPr>
              <w:widowControl w:val="0"/>
              <w:spacing w:before="0" w:line="276" w:lineRule="auto"/>
              <w:rPr>
                <w:sz w:val="20"/>
                <w:szCs w:val="20"/>
              </w:rPr>
            </w:pPr>
            <w:r w:rsidDel="00000000" w:rsidR="00000000" w:rsidRPr="00000000">
              <w:rPr>
                <w:sz w:val="20"/>
                <w:szCs w:val="20"/>
                <w:rtl w:val="0"/>
              </w:rPr>
              <w:t xml:space="preserve">Supprimer item</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CA">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CB">
            <w:pPr>
              <w:widowControl w:val="0"/>
              <w:spacing w:before="0" w:line="276" w:lineRule="auto"/>
              <w:rPr>
                <w:sz w:val="20"/>
                <w:szCs w:val="20"/>
              </w:rPr>
            </w:pPr>
            <w:r w:rsidDel="00000000" w:rsidR="00000000" w:rsidRPr="00000000">
              <w:rPr>
                <w:sz w:val="20"/>
                <w:szCs w:val="20"/>
                <w:rtl w:val="0"/>
              </w:rPr>
              <w:t xml:space="preserve">Supprimer un item dans le DataBase</w:t>
            </w:r>
          </w:p>
        </w:tc>
      </w:tr>
      <w:tr>
        <w:trPr>
          <w:trHeight w:val="315" w:hRule="atLeast"/>
        </w:trPr>
        <w:tc>
          <w:tcPr>
            <w:gridSpan w:val="4"/>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CE">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D2">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D3">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D6">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DA">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DB">
            <w:pPr>
              <w:widowControl w:val="0"/>
              <w:spacing w:before="0" w:line="276" w:lineRule="auto"/>
              <w:rPr>
                <w:sz w:val="20"/>
                <w:szCs w:val="20"/>
              </w:rPr>
            </w:pPr>
            <w:r w:rsidDel="00000000" w:rsidR="00000000" w:rsidRPr="00000000">
              <w:rPr>
                <w:sz w:val="20"/>
                <w:szCs w:val="20"/>
                <w:rtl w:val="0"/>
              </w:rPr>
              <w:t xml:space="preserve">gestionDesStocks.jar</w:t>
            </w:r>
          </w:p>
        </w:tc>
      </w:tr>
      <w:tr>
        <w:trPr>
          <w:trHeight w:val="510"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DE">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DF">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2">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3">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4">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5">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E6">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E7">
            <w:pPr>
              <w:widowControl w:val="0"/>
              <w:spacing w:before="0" w:line="276" w:lineRule="auto"/>
              <w:rPr>
                <w:sz w:val="20"/>
                <w:szCs w:val="20"/>
              </w:rPr>
            </w:pPr>
            <w:r w:rsidDel="00000000" w:rsidR="00000000" w:rsidRPr="00000000">
              <w:rPr>
                <w:sz w:val="20"/>
                <w:szCs w:val="20"/>
                <w:rtl w:val="0"/>
              </w:rPr>
              <w:t xml:space="preserve">GS-CU-04</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EA">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EB">
            <w:pPr>
              <w:widowControl w:val="0"/>
              <w:spacing w:before="0" w:line="276" w:lineRule="auto"/>
              <w:rPr>
                <w:sz w:val="20"/>
                <w:szCs w:val="20"/>
              </w:rPr>
            </w:pPr>
            <w:r w:rsidDel="00000000" w:rsidR="00000000" w:rsidRPr="00000000">
              <w:rPr>
                <w:sz w:val="20"/>
                <w:szCs w:val="20"/>
                <w:rtl w:val="0"/>
              </w:rPr>
              <w:t xml:space="preserve">Consulter item réussie</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EE">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EF">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F2">
            <w:pPr>
              <w:widowControl w:val="0"/>
              <w:spacing w:before="0" w:line="276" w:lineRule="auto"/>
              <w:jc w:val="right"/>
              <w:rPr>
                <w:sz w:val="20"/>
                <w:szCs w:val="20"/>
              </w:rPr>
            </w:pPr>
            <w:r w:rsidDel="00000000" w:rsidR="00000000" w:rsidRPr="00000000">
              <w:rPr>
                <w:sz w:val="20"/>
                <w:szCs w:val="20"/>
                <w:rtl w:val="0"/>
              </w:rPr>
              <w:t xml:space="preserve">id</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F3">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F4">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4F5">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1050" w:hRule="atLeast"/>
        </w:trPr>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6">
            <w:pPr>
              <w:widowControl w:val="0"/>
              <w:spacing w:before="0" w:line="276" w:lineRule="auto"/>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F7">
            <w:pPr>
              <w:widowControl w:val="0"/>
              <w:spacing w:before="0" w:line="276" w:lineRule="auto"/>
              <w:rPr>
                <w:sz w:val="20"/>
                <w:szCs w:val="20"/>
              </w:rPr>
            </w:pPr>
            <w:r w:rsidDel="00000000" w:rsidR="00000000" w:rsidRPr="00000000">
              <w:rPr>
                <w:sz w:val="20"/>
                <w:szCs w:val="20"/>
                <w:rtl w:val="0"/>
              </w:rPr>
              <w:t xml:space="preserve">consulter item réussi (se référer</w:t>
            </w:r>
          </w:p>
          <w:p w:rsidR="00000000" w:rsidDel="00000000" w:rsidP="00000000" w:rsidRDefault="00000000" w:rsidRPr="00000000" w14:paraId="000004F8">
            <w:pPr>
              <w:widowControl w:val="0"/>
              <w:spacing w:before="0" w:line="276" w:lineRule="auto"/>
              <w:rPr>
                <w:sz w:val="20"/>
                <w:szCs w:val="20"/>
              </w:rPr>
            </w:pPr>
            <w:r w:rsidDel="00000000" w:rsidR="00000000" w:rsidRPr="00000000">
              <w:rPr>
                <w:sz w:val="20"/>
                <w:szCs w:val="20"/>
                <w:rtl w:val="0"/>
              </w:rPr>
              <w:t xml:space="preserve">à consulter item)</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F9">
            <w:pPr>
              <w:widowControl w:val="0"/>
              <w:spacing w:before="0" w:line="276" w:lineRule="auto"/>
              <w:rPr>
                <w:sz w:val="20"/>
                <w:szCs w:val="20"/>
              </w:rPr>
            </w:pPr>
            <w:r w:rsidDel="00000000" w:rsidR="00000000" w:rsidRPr="00000000">
              <w:rPr>
                <w:sz w:val="20"/>
                <w:szCs w:val="20"/>
                <w:rtl w:val="0"/>
              </w:rPr>
              <w:t xml:space="preserve">l'application affiche la</w:t>
            </w:r>
          </w:p>
          <w:p w:rsidR="00000000" w:rsidDel="00000000" w:rsidP="00000000" w:rsidRDefault="00000000" w:rsidRPr="00000000" w14:paraId="000004FA">
            <w:pPr>
              <w:widowControl w:val="0"/>
              <w:spacing w:before="0" w:line="276" w:lineRule="auto"/>
              <w:rPr>
                <w:sz w:val="20"/>
                <w:szCs w:val="20"/>
              </w:rPr>
            </w:pPr>
            <w:r w:rsidDel="00000000" w:rsidR="00000000" w:rsidRPr="00000000">
              <w:rPr>
                <w:sz w:val="20"/>
                <w:szCs w:val="20"/>
                <w:rtl w:val="0"/>
              </w:rPr>
              <w:t xml:space="preserve">liste des items</w:t>
            </w:r>
          </w:p>
          <w:p w:rsidR="00000000" w:rsidDel="00000000" w:rsidP="00000000" w:rsidRDefault="00000000" w:rsidRPr="00000000" w14:paraId="000004FB">
            <w:pPr>
              <w:widowControl w:val="0"/>
              <w:spacing w:before="0" w:line="276" w:lineRule="auto"/>
              <w:rPr>
                <w:sz w:val="20"/>
                <w:szCs w:val="20"/>
              </w:rPr>
            </w:pPr>
            <w:r w:rsidDel="00000000" w:rsidR="00000000" w:rsidRPr="00000000">
              <w:rPr>
                <w:sz w:val="20"/>
                <w:szCs w:val="20"/>
                <w:rtl w:val="0"/>
              </w:rPr>
              <w:t xml:space="preserve">correspondants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FC">
            <w:pPr>
              <w:widowControl w:val="0"/>
              <w:spacing w:before="0" w:line="276" w:lineRule="auto"/>
              <w:rPr>
                <w:sz w:val="20"/>
                <w:szCs w:val="20"/>
              </w:rPr>
            </w:pPr>
            <w:r w:rsidDel="00000000" w:rsidR="00000000" w:rsidRPr="00000000">
              <w:rPr>
                <w:rtl w:val="0"/>
              </w:rPr>
            </w:r>
          </w:p>
        </w:tc>
      </w:tr>
      <w:tr>
        <w:trPr>
          <w:trHeight w:val="510" w:hRule="atLeast"/>
        </w:trPr>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D">
            <w:pPr>
              <w:widowControl w:val="0"/>
              <w:spacing w:before="0" w:line="276" w:lineRule="auto"/>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4FE">
            <w:pPr>
              <w:widowControl w:val="0"/>
              <w:spacing w:before="0" w:line="276" w:lineRule="auto"/>
              <w:rPr>
                <w:sz w:val="20"/>
                <w:szCs w:val="20"/>
              </w:rPr>
            </w:pPr>
            <w:r w:rsidDel="00000000" w:rsidR="00000000" w:rsidRPr="00000000">
              <w:rPr>
                <w:sz w:val="20"/>
                <w:szCs w:val="20"/>
                <w:rtl w:val="0"/>
              </w:rPr>
              <w:t xml:space="preserve">l'utilisateur sélectionne un item</w:t>
            </w:r>
          </w:p>
          <w:p w:rsidR="00000000" w:rsidDel="00000000" w:rsidP="00000000" w:rsidRDefault="00000000" w:rsidRPr="00000000" w14:paraId="000004FF">
            <w:pPr>
              <w:widowControl w:val="0"/>
              <w:spacing w:before="0" w:line="276" w:lineRule="auto"/>
              <w:rPr>
                <w:sz w:val="20"/>
                <w:szCs w:val="20"/>
              </w:rPr>
            </w:pPr>
            <w:r w:rsidDel="00000000" w:rsidR="00000000" w:rsidRPr="00000000">
              <w:rPr>
                <w:sz w:val="20"/>
                <w:szCs w:val="20"/>
                <w:rtl w:val="0"/>
              </w:rPr>
              <w:t xml:space="preserve">et clic sur supprimer</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0">
            <w:pPr>
              <w:widowControl w:val="0"/>
              <w:spacing w:before="0" w:line="276" w:lineRule="auto"/>
              <w:rPr>
                <w:sz w:val="20"/>
                <w:szCs w:val="20"/>
              </w:rPr>
            </w:pPr>
            <w:r w:rsidDel="00000000" w:rsidR="00000000" w:rsidRPr="00000000">
              <w:rPr>
                <w:sz w:val="20"/>
                <w:szCs w:val="20"/>
                <w:rtl w:val="0"/>
              </w:rPr>
              <w:t xml:space="preserve">l'application supprime</w:t>
            </w:r>
          </w:p>
          <w:p w:rsidR="00000000" w:rsidDel="00000000" w:rsidP="00000000" w:rsidRDefault="00000000" w:rsidRPr="00000000" w14:paraId="00000501">
            <w:pPr>
              <w:widowControl w:val="0"/>
              <w:spacing w:before="0" w:line="276" w:lineRule="auto"/>
              <w:rPr>
                <w:sz w:val="20"/>
                <w:szCs w:val="20"/>
              </w:rPr>
            </w:pPr>
            <w:r w:rsidDel="00000000" w:rsidR="00000000" w:rsidRPr="00000000">
              <w:rPr>
                <w:sz w:val="20"/>
                <w:szCs w:val="20"/>
                <w:rtl w:val="0"/>
              </w:rPr>
              <w:t xml:space="preserve">l'item de la DataBase</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2">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03">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4">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7">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8">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9">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A">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0B">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C">
            <w:pPr>
              <w:widowControl w:val="0"/>
              <w:spacing w:before="0" w:line="276" w:lineRule="auto"/>
              <w:rPr>
                <w:sz w:val="20"/>
                <w:szCs w:val="20"/>
              </w:rPr>
            </w:pPr>
            <w:r w:rsidDel="00000000" w:rsidR="00000000" w:rsidRPr="00000000">
              <w:rPr>
                <w:sz w:val="20"/>
                <w:szCs w:val="20"/>
                <w:rtl w:val="0"/>
              </w:rPr>
              <w:t xml:space="preserve">testé par :</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D">
            <w:pPr>
              <w:widowControl w:val="0"/>
              <w:spacing w:before="0" w:line="276" w:lineRule="auto"/>
              <w:rPr>
                <w:sz w:val="20"/>
                <w:szCs w:val="20"/>
              </w:rPr>
            </w:pPr>
            <w:r w:rsidDel="00000000" w:rsidR="00000000" w:rsidRPr="00000000">
              <w:rPr>
                <w:sz w:val="20"/>
                <w:szCs w:val="20"/>
                <w:rtl w:val="0"/>
              </w:rPr>
              <w:t xml:space="preserve">le :</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0E">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0F">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10">
            <w:pPr>
              <w:widowControl w:val="0"/>
              <w:spacing w:before="0" w:line="276" w:lineRule="auto"/>
              <w:rPr>
                <w:sz w:val="20"/>
                <w:szCs w:val="20"/>
              </w:rPr>
            </w:pPr>
            <w:r w:rsidDel="00000000" w:rsidR="00000000" w:rsidRPr="00000000">
              <w:rPr>
                <w:rtl w:val="0"/>
              </w:rPr>
            </w:r>
          </w:p>
        </w:tc>
      </w:tr>
      <w:tr>
        <w:trPr>
          <w:trHeight w:val="315" w:hRule="atLeast"/>
        </w:trPr>
        <w:tc>
          <w:tcPr>
            <w:gridSpan w:val="3"/>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13">
            <w:pPr>
              <w:widowControl w:val="0"/>
              <w:spacing w:before="0" w:line="276" w:lineRule="auto"/>
              <w:rPr>
                <w:sz w:val="20"/>
                <w:szCs w:val="20"/>
              </w:rPr>
            </w:pPr>
            <w:r w:rsidDel="00000000" w:rsidR="00000000" w:rsidRPr="00000000">
              <w:rPr>
                <w:sz w:val="20"/>
                <w:szCs w:val="20"/>
                <w:rtl w:val="0"/>
              </w:rPr>
              <w:t xml:space="preserve">Critères de succès / échec :</w:t>
            </w:r>
          </w:p>
          <w:p w:rsidR="00000000" w:rsidDel="00000000" w:rsidP="00000000" w:rsidRDefault="00000000" w:rsidRPr="00000000" w14:paraId="00000514">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515">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516">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517">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518">
            <w:pPr>
              <w:widowControl w:val="0"/>
              <w:spacing w:before="0" w:line="276" w:lineRule="auto"/>
              <w:rPr>
                <w:sz w:val="20"/>
                <w:szCs w:val="20"/>
              </w:rPr>
            </w:pPr>
            <w:r w:rsidDel="00000000" w:rsidR="00000000" w:rsidRPr="00000000">
              <w:rPr>
                <w:sz w:val="20"/>
                <w:szCs w:val="20"/>
                <w:rtl w:val="0"/>
              </w:rPr>
              <w:t xml:space="preserve">poursuite des tests</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B">
            <w:pPr>
              <w:widowControl w:val="0"/>
              <w:spacing w:before="0" w:line="276" w:lineRule="auto"/>
              <w:rPr>
                <w:sz w:val="20"/>
                <w:szCs w:val="20"/>
              </w:rPr>
            </w:pPr>
            <w:r w:rsidDel="00000000" w:rsidR="00000000" w:rsidRPr="00000000">
              <w:rPr>
                <w:rtl w:val="0"/>
              </w:rPr>
            </w:r>
          </w:p>
        </w:tc>
      </w:tr>
      <w:tr>
        <w:trPr>
          <w:trHeight w:val="315"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1F">
            <w:pPr>
              <w:widowControl w:val="0"/>
              <w:spacing w:before="0" w:line="276" w:lineRule="auto"/>
              <w:rPr>
                <w:sz w:val="20"/>
                <w:szCs w:val="20"/>
              </w:rPr>
            </w:pPr>
            <w:r w:rsidDel="00000000" w:rsidR="00000000" w:rsidRPr="00000000">
              <w:rPr>
                <w:rtl w:val="0"/>
              </w:rPr>
            </w:r>
          </w:p>
        </w:tc>
      </w:tr>
      <w:tr>
        <w:trPr>
          <w:trHeight w:val="315"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23">
            <w:pPr>
              <w:widowControl w:val="0"/>
              <w:spacing w:before="0" w:line="276" w:lineRule="auto"/>
              <w:rPr>
                <w:sz w:val="20"/>
                <w:szCs w:val="20"/>
              </w:rPr>
            </w:pPr>
            <w:r w:rsidDel="00000000" w:rsidR="00000000" w:rsidRPr="00000000">
              <w:rPr>
                <w:rtl w:val="0"/>
              </w:rPr>
            </w:r>
          </w:p>
        </w:tc>
      </w:tr>
      <w:tr>
        <w:trPr>
          <w:trHeight w:val="570"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27">
            <w:pPr>
              <w:widowControl w:val="0"/>
              <w:spacing w:before="0" w:line="276" w:lineRule="auto"/>
              <w:rPr>
                <w:sz w:val="20"/>
                <w:szCs w:val="20"/>
              </w:rPr>
            </w:pPr>
            <w:r w:rsidDel="00000000" w:rsidR="00000000" w:rsidRPr="00000000">
              <w:rPr>
                <w:rtl w:val="0"/>
              </w:rPr>
            </w:r>
          </w:p>
        </w:tc>
      </w:tr>
      <w:tr>
        <w:trPr>
          <w:trHeight w:val="960" w:hRule="atLeast"/>
        </w:trPr>
        <w:tc>
          <w:tcPr>
            <w:gridSpan w:val="4"/>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28">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before="0" w:line="276" w:lineRule="auto"/>
              <w:rPr>
                <w:sz w:val="20"/>
                <w:szCs w:val="20"/>
              </w:rPr>
            </w:pPr>
            <w:r w:rsidDel="00000000" w:rsidR="00000000" w:rsidRPr="00000000">
              <w:rPr>
                <w:rtl w:val="0"/>
              </w:rPr>
            </w:r>
          </w:p>
        </w:tc>
      </w:tr>
      <w:tr>
        <w:trPr>
          <w:trHeight w:val="645" w:hRule="atLeast"/>
        </w:trPr>
        <w:tc>
          <w:tcPr>
            <w:gridSpan w:val="4"/>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34">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pStyle w:val="Heading3"/>
        <w:ind w:left="2160" w:hanging="360"/>
        <w:rPr/>
      </w:pPr>
      <w:bookmarkStart w:colFirst="0" w:colLast="0" w:name="_h6pkyn3omrai" w:id="33"/>
      <w:bookmarkEnd w:id="33"/>
      <w:r w:rsidDel="00000000" w:rsidR="00000000" w:rsidRPr="00000000">
        <w:br w:type="page"/>
      </w:r>
      <w:r w:rsidDel="00000000" w:rsidR="00000000" w:rsidRPr="00000000">
        <w:rPr>
          <w:rtl w:val="0"/>
        </w:rPr>
      </w:r>
    </w:p>
    <w:p w:rsidR="00000000" w:rsidDel="00000000" w:rsidP="00000000" w:rsidRDefault="00000000" w:rsidRPr="00000000" w14:paraId="0000053E">
      <w:pPr>
        <w:pStyle w:val="Heading3"/>
        <w:ind w:left="2160" w:hanging="360"/>
        <w:rPr/>
      </w:pPr>
      <w:bookmarkStart w:colFirst="0" w:colLast="0" w:name="_xf70sdlx2j4x" w:id="34"/>
      <w:bookmarkEnd w:id="34"/>
      <w:r w:rsidDel="00000000" w:rsidR="00000000" w:rsidRPr="00000000">
        <w:rPr>
          <w:rtl w:val="0"/>
        </w:rPr>
        <w:t xml:space="preserve">5.4.5 Saisir commande</w:t>
      </w:r>
    </w:p>
    <w:p w:rsidR="00000000" w:rsidDel="00000000" w:rsidP="00000000" w:rsidRDefault="00000000" w:rsidRPr="00000000" w14:paraId="0000053F">
      <w:pPr>
        <w:rPr/>
      </w:pPr>
      <w:r w:rsidDel="00000000" w:rsidR="00000000" w:rsidRPr="00000000">
        <w:rPr>
          <w:rtl w:val="0"/>
        </w:rPr>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921155550921"/>
        <w:gridCol w:w="2913.8655681284877"/>
        <w:gridCol w:w="2241.435052406529"/>
        <w:gridCol w:w="1494.290034937686"/>
        <w:tblGridChange w:id="0">
          <w:tblGrid>
            <w:gridCol w:w="2375.921155550921"/>
            <w:gridCol w:w="2913.8655681284877"/>
            <w:gridCol w:w="2241.435052406529"/>
            <w:gridCol w:w="1494.290034937686"/>
          </w:tblGrid>
        </w:tblGridChange>
      </w:tblGrid>
      <w:tr>
        <w:trPr>
          <w:trHeight w:val="315" w:hRule="atLeast"/>
        </w:trPr>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40">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541">
            <w:pPr>
              <w:widowControl w:val="0"/>
              <w:spacing w:before="0" w:line="276" w:lineRule="auto"/>
              <w:jc w:val="center"/>
              <w:rPr>
                <w:sz w:val="20"/>
                <w:szCs w:val="20"/>
              </w:rPr>
            </w:pPr>
            <w:r w:rsidDel="00000000" w:rsidR="00000000" w:rsidRPr="00000000">
              <w:rPr>
                <w:sz w:val="20"/>
                <w:szCs w:val="20"/>
                <w:rtl w:val="0"/>
              </w:rPr>
              <w:t xml:space="preserve">GS-CU-05</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44">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45">
            <w:pPr>
              <w:widowControl w:val="0"/>
              <w:spacing w:before="0" w:line="276" w:lineRule="auto"/>
              <w:rPr>
                <w:sz w:val="20"/>
                <w:szCs w:val="20"/>
              </w:rPr>
            </w:pPr>
            <w:r w:rsidDel="00000000" w:rsidR="00000000" w:rsidRPr="00000000">
              <w:rPr>
                <w:sz w:val="20"/>
                <w:szCs w:val="20"/>
                <w:rtl w:val="0"/>
              </w:rPr>
              <w:t xml:space="preserve">Saisir commande</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48">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49">
            <w:pPr>
              <w:widowControl w:val="0"/>
              <w:spacing w:before="0" w:line="276" w:lineRule="auto"/>
              <w:rPr>
                <w:sz w:val="20"/>
                <w:szCs w:val="20"/>
              </w:rPr>
            </w:pPr>
            <w:r w:rsidDel="00000000" w:rsidR="00000000" w:rsidRPr="00000000">
              <w:rPr>
                <w:sz w:val="20"/>
                <w:szCs w:val="20"/>
                <w:rtl w:val="0"/>
              </w:rPr>
              <w:t xml:space="preserve">Ajouter une commande dans le DataBase</w:t>
            </w:r>
          </w:p>
        </w:tc>
      </w:tr>
      <w:tr>
        <w:trPr>
          <w:trHeight w:val="315" w:hRule="atLeast"/>
        </w:trPr>
        <w:tc>
          <w:tcPr>
            <w:gridSpan w:val="4"/>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4C">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50">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51">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54">
            <w:pPr>
              <w:widowControl w:val="0"/>
              <w:spacing w:before="0" w:line="276" w:lineRule="auto"/>
              <w:jc w:val="center"/>
              <w:rPr>
                <w:sz w:val="20"/>
                <w:szCs w:val="20"/>
              </w:rPr>
            </w:pPr>
            <w:r w:rsidDel="00000000" w:rsidR="00000000" w:rsidRPr="00000000">
              <w:rPr>
                <w:sz w:val="20"/>
                <w:szCs w:val="20"/>
                <w:rtl w:val="0"/>
              </w:rPr>
              <w:t xml:space="preserve">Éléments à tester</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58">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59">
            <w:pPr>
              <w:widowControl w:val="0"/>
              <w:spacing w:before="0" w:line="276" w:lineRule="auto"/>
              <w:rPr>
                <w:sz w:val="20"/>
                <w:szCs w:val="20"/>
              </w:rPr>
            </w:pPr>
            <w:r w:rsidDel="00000000" w:rsidR="00000000" w:rsidRPr="00000000">
              <w:rPr>
                <w:sz w:val="20"/>
                <w:szCs w:val="20"/>
                <w:rtl w:val="0"/>
              </w:rPr>
              <w:t xml:space="preserve">gestionDesStocks.jar</w:t>
            </w:r>
          </w:p>
        </w:tc>
      </w:tr>
      <w:tr>
        <w:trPr>
          <w:trHeight w:val="510"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5C">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5D">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60">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61">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62">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63">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64">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65">
            <w:pPr>
              <w:widowControl w:val="0"/>
              <w:spacing w:before="0" w:line="276" w:lineRule="auto"/>
              <w:rPr>
                <w:sz w:val="20"/>
                <w:szCs w:val="20"/>
              </w:rPr>
            </w:pPr>
            <w:r w:rsidDel="00000000" w:rsidR="00000000" w:rsidRPr="00000000">
              <w:rPr>
                <w:sz w:val="20"/>
                <w:szCs w:val="20"/>
                <w:rtl w:val="0"/>
              </w:rPr>
              <w:t xml:space="preserve">GS-CU-05</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68">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69">
            <w:pPr>
              <w:widowControl w:val="0"/>
              <w:spacing w:before="0" w:line="276" w:lineRule="auto"/>
              <w:rPr>
                <w:sz w:val="20"/>
                <w:szCs w:val="20"/>
              </w:rPr>
            </w:pPr>
            <w:r w:rsidDel="00000000" w:rsidR="00000000" w:rsidRPr="00000000">
              <w:rPr>
                <w:sz w:val="20"/>
                <w:szCs w:val="20"/>
                <w:rtl w:val="0"/>
              </w:rPr>
              <w:t xml:space="preserve">Authentification réussie</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6C">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6D">
            <w:pPr>
              <w:widowControl w:val="0"/>
              <w:spacing w:before="0" w:line="276" w:lineRule="auto"/>
              <w:rPr>
                <w:sz w:val="20"/>
                <w:szCs w:val="20"/>
              </w:rPr>
            </w:pPr>
            <w:r w:rsidDel="00000000" w:rsidR="00000000" w:rsidRPr="00000000">
              <w:rPr>
                <w:rtl w:val="0"/>
              </w:rPr>
            </w:r>
          </w:p>
        </w:tc>
      </w:tr>
      <w:tr>
        <w:trPr>
          <w:trHeight w:val="510"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70">
            <w:pPr>
              <w:widowControl w:val="0"/>
              <w:spacing w:before="0" w:line="276" w:lineRule="auto"/>
              <w:jc w:val="right"/>
              <w:rPr>
                <w:sz w:val="20"/>
                <w:szCs w:val="20"/>
              </w:rPr>
            </w:pPr>
            <w:r w:rsidDel="00000000" w:rsidR="00000000" w:rsidRPr="00000000">
              <w:rPr>
                <w:sz w:val="20"/>
                <w:szCs w:val="20"/>
                <w:rtl w:val="0"/>
              </w:rPr>
              <w:t xml:space="preserve">id</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71">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72">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73">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1635" w:hRule="atLeast"/>
        </w:trPr>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74">
            <w:pPr>
              <w:widowControl w:val="0"/>
              <w:spacing w:before="0" w:line="276" w:lineRule="auto"/>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75">
            <w:pPr>
              <w:widowControl w:val="0"/>
              <w:spacing w:before="0" w:line="276" w:lineRule="auto"/>
              <w:rPr>
                <w:sz w:val="20"/>
                <w:szCs w:val="20"/>
              </w:rPr>
            </w:pPr>
            <w:r w:rsidDel="00000000" w:rsidR="00000000" w:rsidRPr="00000000">
              <w:rPr>
                <w:sz w:val="20"/>
                <w:szCs w:val="20"/>
                <w:rtl w:val="0"/>
              </w:rPr>
              <w:t xml:space="preserve">l'utilisateur saisie la commande</w:t>
            </w:r>
          </w:p>
          <w:p w:rsidR="00000000" w:rsidDel="00000000" w:rsidP="00000000" w:rsidRDefault="00000000" w:rsidRPr="00000000" w14:paraId="00000576">
            <w:pPr>
              <w:widowControl w:val="0"/>
              <w:spacing w:before="0" w:line="276" w:lineRule="auto"/>
              <w:rPr>
                <w:sz w:val="20"/>
                <w:szCs w:val="20"/>
              </w:rPr>
            </w:pPr>
            <w:r w:rsidDel="00000000" w:rsidR="00000000" w:rsidRPr="00000000">
              <w:rPr>
                <w:sz w:val="20"/>
                <w:szCs w:val="20"/>
                <w:rtl w:val="0"/>
              </w:rPr>
              <w:t xml:space="preserve">avec chacun des critères</w:t>
            </w:r>
          </w:p>
          <w:p w:rsidR="00000000" w:rsidDel="00000000" w:rsidP="00000000" w:rsidRDefault="00000000" w:rsidRPr="00000000" w14:paraId="00000577">
            <w:pPr>
              <w:widowControl w:val="0"/>
              <w:spacing w:before="0" w:line="276" w:lineRule="auto"/>
              <w:rPr>
                <w:sz w:val="20"/>
                <w:szCs w:val="20"/>
              </w:rPr>
            </w:pPr>
            <w:r w:rsidDel="00000000" w:rsidR="00000000" w:rsidRPr="00000000">
              <w:rPr>
                <w:sz w:val="20"/>
                <w:szCs w:val="20"/>
                <w:rtl w:val="0"/>
              </w:rPr>
              <w:t xml:space="preserve">nécessaires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78">
            <w:pPr>
              <w:widowControl w:val="0"/>
              <w:spacing w:before="0" w:line="276" w:lineRule="auto"/>
              <w:rPr>
                <w:sz w:val="20"/>
                <w:szCs w:val="20"/>
              </w:rPr>
            </w:pPr>
            <w:r w:rsidDel="00000000" w:rsidR="00000000" w:rsidRPr="00000000">
              <w:rPr>
                <w:sz w:val="20"/>
                <w:szCs w:val="20"/>
                <w:rtl w:val="0"/>
              </w:rPr>
              <w:t xml:space="preserve">l'application affiche un</w:t>
            </w:r>
          </w:p>
          <w:p w:rsidR="00000000" w:rsidDel="00000000" w:rsidP="00000000" w:rsidRDefault="00000000" w:rsidRPr="00000000" w14:paraId="00000579">
            <w:pPr>
              <w:widowControl w:val="0"/>
              <w:spacing w:before="0" w:line="276" w:lineRule="auto"/>
              <w:rPr>
                <w:sz w:val="20"/>
                <w:szCs w:val="20"/>
              </w:rPr>
            </w:pPr>
            <w:r w:rsidDel="00000000" w:rsidR="00000000" w:rsidRPr="00000000">
              <w:rPr>
                <w:sz w:val="20"/>
                <w:szCs w:val="20"/>
                <w:rtl w:val="0"/>
              </w:rPr>
              <w:t xml:space="preserve">message pour confirmer</w:t>
            </w:r>
          </w:p>
          <w:p w:rsidR="00000000" w:rsidDel="00000000" w:rsidP="00000000" w:rsidRDefault="00000000" w:rsidRPr="00000000" w14:paraId="0000057A">
            <w:pPr>
              <w:widowControl w:val="0"/>
              <w:spacing w:before="0" w:line="276" w:lineRule="auto"/>
              <w:rPr>
                <w:sz w:val="20"/>
                <w:szCs w:val="20"/>
              </w:rPr>
            </w:pPr>
            <w:r w:rsidDel="00000000" w:rsidR="00000000" w:rsidRPr="00000000">
              <w:rPr>
                <w:sz w:val="20"/>
                <w:szCs w:val="20"/>
                <w:rtl w:val="0"/>
              </w:rPr>
              <w:t xml:space="preserve">que la commande à bien</w:t>
            </w:r>
          </w:p>
          <w:p w:rsidR="00000000" w:rsidDel="00000000" w:rsidP="00000000" w:rsidRDefault="00000000" w:rsidRPr="00000000" w14:paraId="0000057B">
            <w:pPr>
              <w:widowControl w:val="0"/>
              <w:spacing w:before="0" w:line="276" w:lineRule="auto"/>
              <w:rPr>
                <w:sz w:val="20"/>
                <w:szCs w:val="20"/>
              </w:rPr>
            </w:pPr>
            <w:r w:rsidDel="00000000" w:rsidR="00000000" w:rsidRPr="00000000">
              <w:rPr>
                <w:sz w:val="20"/>
                <w:szCs w:val="20"/>
                <w:rtl w:val="0"/>
              </w:rPr>
              <w:t xml:space="preserve">été enregistrée dans la</w:t>
            </w:r>
          </w:p>
          <w:p w:rsidR="00000000" w:rsidDel="00000000" w:rsidP="00000000" w:rsidRDefault="00000000" w:rsidRPr="00000000" w14:paraId="0000057C">
            <w:pPr>
              <w:widowControl w:val="0"/>
              <w:spacing w:before="0" w:line="276" w:lineRule="auto"/>
              <w:rPr>
                <w:sz w:val="20"/>
                <w:szCs w:val="20"/>
              </w:rPr>
            </w:pPr>
            <w:r w:rsidDel="00000000" w:rsidR="00000000" w:rsidRPr="00000000">
              <w:rPr>
                <w:sz w:val="20"/>
                <w:szCs w:val="20"/>
                <w:rtl w:val="0"/>
              </w:rPr>
              <w:t xml:space="preserve">DataBase</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7D">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7E">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7F">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2">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3">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4">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5">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86">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7">
            <w:pPr>
              <w:widowControl w:val="0"/>
              <w:spacing w:before="0" w:line="276" w:lineRule="auto"/>
              <w:rPr>
                <w:sz w:val="20"/>
                <w:szCs w:val="20"/>
              </w:rPr>
            </w:pPr>
            <w:r w:rsidDel="00000000" w:rsidR="00000000" w:rsidRPr="00000000">
              <w:rPr>
                <w:sz w:val="20"/>
                <w:szCs w:val="20"/>
                <w:rtl w:val="0"/>
              </w:rPr>
              <w:t xml:space="preserve">testé par :</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8">
            <w:pPr>
              <w:widowControl w:val="0"/>
              <w:spacing w:before="0" w:line="276" w:lineRule="auto"/>
              <w:rPr>
                <w:sz w:val="20"/>
                <w:szCs w:val="20"/>
              </w:rPr>
            </w:pPr>
            <w:r w:rsidDel="00000000" w:rsidR="00000000" w:rsidRPr="00000000">
              <w:rPr>
                <w:sz w:val="20"/>
                <w:szCs w:val="20"/>
                <w:rtl w:val="0"/>
              </w:rPr>
              <w:t xml:space="preserve">le :</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9">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8A">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B">
            <w:pPr>
              <w:widowControl w:val="0"/>
              <w:spacing w:before="0" w:line="276" w:lineRule="auto"/>
              <w:rPr>
                <w:sz w:val="20"/>
                <w:szCs w:val="20"/>
              </w:rPr>
            </w:pPr>
            <w:r w:rsidDel="00000000" w:rsidR="00000000" w:rsidRPr="00000000">
              <w:rPr>
                <w:rtl w:val="0"/>
              </w:rPr>
            </w:r>
          </w:p>
        </w:tc>
      </w:tr>
      <w:tr>
        <w:trPr>
          <w:trHeight w:val="315" w:hRule="atLeast"/>
        </w:trPr>
        <w:tc>
          <w:tcPr>
            <w:gridSpan w:val="3"/>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8E">
            <w:pPr>
              <w:widowControl w:val="0"/>
              <w:spacing w:before="0" w:line="276" w:lineRule="auto"/>
              <w:rPr>
                <w:sz w:val="20"/>
                <w:szCs w:val="20"/>
              </w:rPr>
            </w:pPr>
            <w:r w:rsidDel="00000000" w:rsidR="00000000" w:rsidRPr="00000000">
              <w:rPr>
                <w:sz w:val="20"/>
                <w:szCs w:val="20"/>
                <w:rtl w:val="0"/>
              </w:rPr>
              <w:t xml:space="preserve">Critères de succès / échec :</w:t>
            </w:r>
          </w:p>
          <w:p w:rsidR="00000000" w:rsidDel="00000000" w:rsidP="00000000" w:rsidRDefault="00000000" w:rsidRPr="00000000" w14:paraId="0000058F">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590">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591">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592">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593">
            <w:pPr>
              <w:widowControl w:val="0"/>
              <w:spacing w:before="0" w:line="276" w:lineRule="auto"/>
              <w:rPr>
                <w:sz w:val="20"/>
                <w:szCs w:val="20"/>
              </w:rPr>
            </w:pPr>
            <w:r w:rsidDel="00000000" w:rsidR="00000000" w:rsidRPr="00000000">
              <w:rPr>
                <w:sz w:val="20"/>
                <w:szCs w:val="20"/>
                <w:rtl w:val="0"/>
              </w:rPr>
              <w:t xml:space="preserve">poursuite des tests</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96">
            <w:pPr>
              <w:widowControl w:val="0"/>
              <w:spacing w:before="0" w:line="276" w:lineRule="auto"/>
              <w:rPr>
                <w:sz w:val="20"/>
                <w:szCs w:val="20"/>
              </w:rPr>
            </w:pPr>
            <w:r w:rsidDel="00000000" w:rsidR="00000000" w:rsidRPr="00000000">
              <w:rPr>
                <w:rtl w:val="0"/>
              </w:rPr>
            </w:r>
          </w:p>
        </w:tc>
      </w:tr>
      <w:tr>
        <w:trPr>
          <w:trHeight w:val="345"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9A">
            <w:pPr>
              <w:widowControl w:val="0"/>
              <w:spacing w:before="0" w:line="276" w:lineRule="auto"/>
              <w:rPr>
                <w:sz w:val="20"/>
                <w:szCs w:val="20"/>
              </w:rPr>
            </w:pPr>
            <w:r w:rsidDel="00000000" w:rsidR="00000000" w:rsidRPr="00000000">
              <w:rPr>
                <w:rtl w:val="0"/>
              </w:rPr>
            </w:r>
          </w:p>
        </w:tc>
      </w:tr>
      <w:tr>
        <w:trPr>
          <w:trHeight w:val="315"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9E">
            <w:pPr>
              <w:widowControl w:val="0"/>
              <w:spacing w:before="0" w:line="276" w:lineRule="auto"/>
              <w:rPr>
                <w:sz w:val="20"/>
                <w:szCs w:val="20"/>
              </w:rPr>
            </w:pPr>
            <w:r w:rsidDel="00000000" w:rsidR="00000000" w:rsidRPr="00000000">
              <w:rPr>
                <w:rtl w:val="0"/>
              </w:rPr>
            </w:r>
          </w:p>
        </w:tc>
      </w:tr>
      <w:tr>
        <w:trPr>
          <w:trHeight w:val="345"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A2">
            <w:pPr>
              <w:widowControl w:val="0"/>
              <w:spacing w:before="0" w:line="276" w:lineRule="auto"/>
              <w:rPr>
                <w:sz w:val="20"/>
                <w:szCs w:val="20"/>
              </w:rPr>
            </w:pPr>
            <w:r w:rsidDel="00000000" w:rsidR="00000000" w:rsidRPr="00000000">
              <w:rPr>
                <w:rtl w:val="0"/>
              </w:rPr>
            </w:r>
          </w:p>
        </w:tc>
      </w:tr>
      <w:tr>
        <w:trPr>
          <w:trHeight w:val="1200" w:hRule="atLeast"/>
        </w:trPr>
        <w:tc>
          <w:tcPr>
            <w:gridSpan w:val="4"/>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A3">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before="0" w:line="276" w:lineRule="auto"/>
              <w:rPr>
                <w:sz w:val="20"/>
                <w:szCs w:val="20"/>
              </w:rPr>
            </w:pPr>
            <w:r w:rsidDel="00000000" w:rsidR="00000000" w:rsidRPr="00000000">
              <w:rPr>
                <w:rtl w:val="0"/>
              </w:rPr>
            </w:r>
          </w:p>
        </w:tc>
      </w:tr>
      <w:tr>
        <w:trPr>
          <w:trHeight w:val="645" w:hRule="atLeast"/>
        </w:trPr>
        <w:tc>
          <w:tcPr>
            <w:gridSpan w:val="4"/>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AF">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pStyle w:val="Heading3"/>
        <w:ind w:left="2160" w:hanging="360"/>
        <w:rPr/>
      </w:pPr>
      <w:bookmarkStart w:colFirst="0" w:colLast="0" w:name="_tvyt7wdu2zxj" w:id="35"/>
      <w:bookmarkEnd w:id="35"/>
      <w:r w:rsidDel="00000000" w:rsidR="00000000" w:rsidRPr="00000000">
        <w:rPr>
          <w:rtl w:val="0"/>
        </w:rPr>
        <w:t xml:space="preserve">5.4.6 Suivre etat commande</w:t>
      </w:r>
    </w:p>
    <w:p w:rsidR="00000000" w:rsidDel="00000000" w:rsidP="00000000" w:rsidRDefault="00000000" w:rsidRPr="00000000" w14:paraId="000005B9">
      <w:pPr>
        <w:rPr/>
      </w:pPr>
      <w:r w:rsidDel="00000000" w:rsidR="00000000" w:rsidRPr="00000000">
        <w:rPr>
          <w:rtl w:val="0"/>
        </w:rPr>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1.503221188261"/>
        <w:gridCol w:w="3058.2312748096574"/>
        <w:gridCol w:w="2013.9571809722133"/>
        <w:gridCol w:w="1491.8201340534913"/>
        <w:tblGridChange w:id="0">
          <w:tblGrid>
            <w:gridCol w:w="2461.503221188261"/>
            <w:gridCol w:w="3058.2312748096574"/>
            <w:gridCol w:w="2013.9571809722133"/>
            <w:gridCol w:w="1491.8201340534913"/>
          </w:tblGrid>
        </w:tblGridChange>
      </w:tblGrid>
      <w:tr>
        <w:trPr>
          <w:trHeight w:val="315" w:hRule="atLeast"/>
        </w:trPr>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BA">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5BB">
            <w:pPr>
              <w:widowControl w:val="0"/>
              <w:spacing w:before="0" w:line="276" w:lineRule="auto"/>
              <w:jc w:val="center"/>
              <w:rPr>
                <w:sz w:val="20"/>
                <w:szCs w:val="20"/>
              </w:rPr>
            </w:pPr>
            <w:r w:rsidDel="00000000" w:rsidR="00000000" w:rsidRPr="00000000">
              <w:rPr>
                <w:sz w:val="20"/>
                <w:szCs w:val="20"/>
                <w:rtl w:val="0"/>
              </w:rPr>
              <w:t xml:space="preserve">GS-CU-06</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BE">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BF">
            <w:pPr>
              <w:widowControl w:val="0"/>
              <w:spacing w:before="0" w:line="276" w:lineRule="auto"/>
              <w:rPr>
                <w:sz w:val="20"/>
                <w:szCs w:val="20"/>
              </w:rPr>
            </w:pPr>
            <w:r w:rsidDel="00000000" w:rsidR="00000000" w:rsidRPr="00000000">
              <w:rPr>
                <w:sz w:val="20"/>
                <w:szCs w:val="20"/>
                <w:rtl w:val="0"/>
              </w:rPr>
              <w:t xml:space="preserve">Suivre état commande</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C2">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C3">
            <w:pPr>
              <w:widowControl w:val="0"/>
              <w:spacing w:before="0" w:line="276" w:lineRule="auto"/>
              <w:rPr>
                <w:sz w:val="20"/>
                <w:szCs w:val="20"/>
              </w:rPr>
            </w:pPr>
            <w:r w:rsidDel="00000000" w:rsidR="00000000" w:rsidRPr="00000000">
              <w:rPr>
                <w:sz w:val="20"/>
                <w:szCs w:val="20"/>
                <w:rtl w:val="0"/>
              </w:rPr>
              <w:t xml:space="preserve">consulter l'état de la commande</w:t>
            </w:r>
          </w:p>
        </w:tc>
      </w:tr>
      <w:tr>
        <w:trPr>
          <w:trHeight w:val="315" w:hRule="atLeast"/>
        </w:trPr>
        <w:tc>
          <w:tcPr>
            <w:gridSpan w:val="4"/>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C6">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CA">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CB">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CE">
            <w:pPr>
              <w:widowControl w:val="0"/>
              <w:spacing w:before="0" w:line="276" w:lineRule="auto"/>
              <w:jc w:val="center"/>
              <w:rPr>
                <w:sz w:val="20"/>
                <w:szCs w:val="20"/>
              </w:rPr>
            </w:pPr>
            <w:r w:rsidDel="00000000" w:rsidR="00000000" w:rsidRPr="00000000">
              <w:rPr>
                <w:sz w:val="20"/>
                <w:szCs w:val="20"/>
                <w:rtl w:val="0"/>
              </w:rPr>
              <w:t xml:space="preserve">Eléments a tester</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D2">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D3">
            <w:pPr>
              <w:widowControl w:val="0"/>
              <w:spacing w:before="0" w:line="276" w:lineRule="auto"/>
              <w:rPr>
                <w:sz w:val="20"/>
                <w:szCs w:val="20"/>
              </w:rPr>
            </w:pPr>
            <w:r w:rsidDel="00000000" w:rsidR="00000000" w:rsidRPr="00000000">
              <w:rPr>
                <w:sz w:val="20"/>
                <w:szCs w:val="20"/>
                <w:rtl w:val="0"/>
              </w:rPr>
              <w:t xml:space="preserve">gestionDesStocks.jar</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D6">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D7">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DA">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DB">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DC">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DD">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DE">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DF">
            <w:pPr>
              <w:widowControl w:val="0"/>
              <w:spacing w:before="0" w:line="276" w:lineRule="auto"/>
              <w:rPr>
                <w:sz w:val="20"/>
                <w:szCs w:val="20"/>
              </w:rPr>
            </w:pPr>
            <w:r w:rsidDel="00000000" w:rsidR="00000000" w:rsidRPr="00000000">
              <w:rPr>
                <w:sz w:val="20"/>
                <w:szCs w:val="20"/>
                <w:rtl w:val="0"/>
              </w:rPr>
              <w:t xml:space="preserve">GS-CU-06</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E2">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E3">
            <w:pPr>
              <w:widowControl w:val="0"/>
              <w:spacing w:before="0" w:line="276" w:lineRule="auto"/>
              <w:rPr>
                <w:sz w:val="20"/>
                <w:szCs w:val="20"/>
              </w:rPr>
            </w:pPr>
            <w:r w:rsidDel="00000000" w:rsidR="00000000" w:rsidRPr="00000000">
              <w:rPr>
                <w:sz w:val="20"/>
                <w:szCs w:val="20"/>
                <w:rtl w:val="0"/>
              </w:rPr>
              <w:t xml:space="preserve">Authentification réussie</w:t>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E6">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E7">
            <w:pPr>
              <w:widowControl w:val="0"/>
              <w:spacing w:before="0" w:line="276" w:lineRule="auto"/>
              <w:rPr>
                <w:sz w:val="20"/>
                <w:szCs w:val="20"/>
              </w:rPr>
            </w:pPr>
            <w:r w:rsidDel="00000000" w:rsidR="00000000" w:rsidRPr="00000000">
              <w:rPr>
                <w:rtl w:val="0"/>
              </w:rPr>
            </w:r>
          </w:p>
        </w:tc>
      </w:tr>
      <w:tr>
        <w:trPr>
          <w:trHeight w:val="510"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EA">
            <w:pPr>
              <w:widowControl w:val="0"/>
              <w:spacing w:before="0" w:line="276" w:lineRule="auto"/>
              <w:jc w:val="right"/>
              <w:rPr>
                <w:sz w:val="20"/>
                <w:szCs w:val="20"/>
              </w:rPr>
            </w:pPr>
            <w:r w:rsidDel="00000000" w:rsidR="00000000" w:rsidRPr="00000000">
              <w:rPr>
                <w:sz w:val="20"/>
                <w:szCs w:val="20"/>
                <w:rtl w:val="0"/>
              </w:rPr>
              <w:t xml:space="preserve">id</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EB">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EC">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top w:color="cccccc" w:space="0" w:sz="8" w:val="single"/>
              <w:left w:color="cccccc"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ED">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1050" w:hRule="atLeast"/>
        </w:trPr>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EE">
            <w:pPr>
              <w:widowControl w:val="0"/>
              <w:spacing w:before="0" w:line="276" w:lineRule="auto"/>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EF">
            <w:pPr>
              <w:widowControl w:val="0"/>
              <w:spacing w:before="0" w:line="276" w:lineRule="auto"/>
              <w:rPr>
                <w:sz w:val="20"/>
                <w:szCs w:val="20"/>
              </w:rPr>
            </w:pPr>
            <w:r w:rsidDel="00000000" w:rsidR="00000000" w:rsidRPr="00000000">
              <w:rPr>
                <w:sz w:val="20"/>
                <w:szCs w:val="20"/>
                <w:rtl w:val="0"/>
              </w:rPr>
              <w:t xml:space="preserve">Se connecter (Se référer au</w:t>
            </w:r>
          </w:p>
          <w:p w:rsidR="00000000" w:rsidDel="00000000" w:rsidP="00000000" w:rsidRDefault="00000000" w:rsidRPr="00000000" w14:paraId="000005F0">
            <w:pPr>
              <w:widowControl w:val="0"/>
              <w:spacing w:before="0" w:line="276" w:lineRule="auto"/>
              <w:rPr>
                <w:sz w:val="20"/>
                <w:szCs w:val="20"/>
              </w:rPr>
            </w:pPr>
            <w:r w:rsidDel="00000000" w:rsidR="00000000" w:rsidRPr="00000000">
              <w:rPr>
                <w:sz w:val="20"/>
                <w:szCs w:val="20"/>
                <w:rtl w:val="0"/>
              </w:rPr>
              <w:t xml:space="preserve">test fonctionnel</w:t>
            </w:r>
          </w:p>
          <w:p w:rsidR="00000000" w:rsidDel="00000000" w:rsidP="00000000" w:rsidRDefault="00000000" w:rsidRPr="00000000" w14:paraId="000005F1">
            <w:pPr>
              <w:widowControl w:val="0"/>
              <w:spacing w:before="0" w:line="276" w:lineRule="auto"/>
              <w:rPr>
                <w:sz w:val="20"/>
                <w:szCs w:val="20"/>
              </w:rPr>
            </w:pPr>
            <w:r w:rsidDel="00000000" w:rsidR="00000000" w:rsidRPr="00000000">
              <w:rPr>
                <w:sz w:val="20"/>
                <w:szCs w:val="20"/>
                <w:rtl w:val="0"/>
              </w:rPr>
              <w:t xml:space="preserve">d'authentification.</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2">
            <w:pPr>
              <w:widowControl w:val="0"/>
              <w:spacing w:before="0" w:line="276" w:lineRule="auto"/>
              <w:rPr>
                <w:sz w:val="20"/>
                <w:szCs w:val="20"/>
              </w:rPr>
            </w:pPr>
            <w:r w:rsidDel="00000000" w:rsidR="00000000" w:rsidRPr="00000000">
              <w:rPr>
                <w:sz w:val="20"/>
                <w:szCs w:val="20"/>
                <w:rtl w:val="0"/>
              </w:rPr>
              <w:t xml:space="preserve">l'application affiche la</w:t>
            </w:r>
          </w:p>
          <w:p w:rsidR="00000000" w:rsidDel="00000000" w:rsidP="00000000" w:rsidRDefault="00000000" w:rsidRPr="00000000" w14:paraId="000005F3">
            <w:pPr>
              <w:widowControl w:val="0"/>
              <w:spacing w:before="0" w:line="276" w:lineRule="auto"/>
              <w:rPr>
                <w:sz w:val="20"/>
                <w:szCs w:val="20"/>
              </w:rPr>
            </w:pPr>
            <w:r w:rsidDel="00000000" w:rsidR="00000000" w:rsidRPr="00000000">
              <w:rPr>
                <w:sz w:val="20"/>
                <w:szCs w:val="20"/>
                <w:rtl w:val="0"/>
              </w:rPr>
              <w:t xml:space="preserve">liste des commandes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4">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F5">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6">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9">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A">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B">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C">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5FD">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E">
            <w:pPr>
              <w:widowControl w:val="0"/>
              <w:spacing w:before="0" w:line="276" w:lineRule="auto"/>
              <w:rPr>
                <w:sz w:val="20"/>
                <w:szCs w:val="20"/>
              </w:rPr>
            </w:pPr>
            <w:r w:rsidDel="00000000" w:rsidR="00000000" w:rsidRPr="00000000">
              <w:rPr>
                <w:sz w:val="20"/>
                <w:szCs w:val="20"/>
                <w:rtl w:val="0"/>
              </w:rPr>
              <w:t xml:space="preserve">testé par :</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5FF">
            <w:pPr>
              <w:widowControl w:val="0"/>
              <w:spacing w:before="0" w:line="276" w:lineRule="auto"/>
              <w:rPr>
                <w:sz w:val="20"/>
                <w:szCs w:val="20"/>
              </w:rPr>
            </w:pPr>
            <w:r w:rsidDel="00000000" w:rsidR="00000000" w:rsidRPr="00000000">
              <w:rPr>
                <w:sz w:val="20"/>
                <w:szCs w:val="20"/>
                <w:rtl w:val="0"/>
              </w:rPr>
              <w:t xml:space="preserve">le :</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00">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601">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02">
            <w:pPr>
              <w:widowControl w:val="0"/>
              <w:spacing w:before="0" w:line="276" w:lineRule="auto"/>
              <w:rPr>
                <w:sz w:val="20"/>
                <w:szCs w:val="20"/>
              </w:rPr>
            </w:pPr>
            <w:r w:rsidDel="00000000" w:rsidR="00000000" w:rsidRPr="00000000">
              <w:rPr>
                <w:rtl w:val="0"/>
              </w:rPr>
            </w:r>
          </w:p>
        </w:tc>
      </w:tr>
      <w:tr>
        <w:trPr>
          <w:trHeight w:val="315" w:hRule="atLeast"/>
        </w:trPr>
        <w:tc>
          <w:tcPr>
            <w:gridSpan w:val="3"/>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05">
            <w:pPr>
              <w:widowControl w:val="0"/>
              <w:spacing w:before="0" w:line="276" w:lineRule="auto"/>
              <w:rPr>
                <w:sz w:val="20"/>
                <w:szCs w:val="20"/>
              </w:rPr>
            </w:pPr>
            <w:r w:rsidDel="00000000" w:rsidR="00000000" w:rsidRPr="00000000">
              <w:rPr>
                <w:sz w:val="20"/>
                <w:szCs w:val="20"/>
                <w:rtl w:val="0"/>
              </w:rPr>
              <w:t xml:space="preserve">Critères de succès / echec :</w:t>
            </w:r>
          </w:p>
          <w:p w:rsidR="00000000" w:rsidDel="00000000" w:rsidP="00000000" w:rsidRDefault="00000000" w:rsidRPr="00000000" w14:paraId="00000606">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607">
            <w:pPr>
              <w:widowControl w:val="0"/>
              <w:spacing w:before="0" w:line="276" w:lineRule="auto"/>
              <w:rPr>
                <w:sz w:val="20"/>
                <w:szCs w:val="20"/>
              </w:rPr>
            </w:pPr>
            <w:r w:rsidDel="00000000" w:rsidR="00000000" w:rsidRPr="00000000">
              <w:rPr>
                <w:sz w:val="20"/>
                <w:szCs w:val="20"/>
                <w:rtl w:val="0"/>
              </w:rPr>
              <w:t xml:space="preserve">Bon: des erreurs sont apparues, mais ont pu être contournées</w:t>
            </w:r>
          </w:p>
          <w:p w:rsidR="00000000" w:rsidDel="00000000" w:rsidP="00000000" w:rsidRDefault="00000000" w:rsidRPr="00000000" w14:paraId="00000608">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609">
            <w:pPr>
              <w:widowControl w:val="0"/>
              <w:spacing w:before="0" w:line="276" w:lineRule="auto"/>
              <w:rPr>
                <w:sz w:val="20"/>
                <w:szCs w:val="20"/>
              </w:rPr>
            </w:pPr>
            <w:r w:rsidDel="00000000" w:rsidR="00000000" w:rsidRPr="00000000">
              <w:rPr>
                <w:sz w:val="20"/>
                <w:szCs w:val="20"/>
                <w:rtl w:val="0"/>
              </w:rPr>
              <w:t xml:space="preserve">Faible: au moins un des cas n'a pas pu être réalisé et empêche la</w:t>
            </w:r>
          </w:p>
          <w:p w:rsidR="00000000" w:rsidDel="00000000" w:rsidP="00000000" w:rsidRDefault="00000000" w:rsidRPr="00000000" w14:paraId="0000060A">
            <w:pPr>
              <w:widowControl w:val="0"/>
              <w:spacing w:before="0" w:line="276" w:lineRule="auto"/>
              <w:rPr>
                <w:sz w:val="20"/>
                <w:szCs w:val="20"/>
              </w:rPr>
            </w:pPr>
            <w:r w:rsidDel="00000000" w:rsidR="00000000" w:rsidRPr="00000000">
              <w:rPr>
                <w:sz w:val="20"/>
                <w:szCs w:val="20"/>
                <w:rtl w:val="0"/>
              </w:rPr>
              <w:t xml:space="preserve">poursuite des tests</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60D">
            <w:pPr>
              <w:widowControl w:val="0"/>
              <w:spacing w:before="0" w:line="276" w:lineRule="auto"/>
              <w:rPr>
                <w:sz w:val="20"/>
                <w:szCs w:val="20"/>
              </w:rPr>
            </w:pPr>
            <w:r w:rsidDel="00000000" w:rsidR="00000000" w:rsidRPr="00000000">
              <w:rPr>
                <w:rtl w:val="0"/>
              </w:rPr>
            </w:r>
          </w:p>
        </w:tc>
      </w:tr>
      <w:tr>
        <w:trPr>
          <w:trHeight w:val="345"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11">
            <w:pPr>
              <w:widowControl w:val="0"/>
              <w:spacing w:before="0" w:line="276" w:lineRule="auto"/>
              <w:rPr>
                <w:sz w:val="20"/>
                <w:szCs w:val="20"/>
              </w:rPr>
            </w:pPr>
            <w:r w:rsidDel="00000000" w:rsidR="00000000" w:rsidRPr="00000000">
              <w:rPr>
                <w:rtl w:val="0"/>
              </w:rPr>
            </w:r>
          </w:p>
        </w:tc>
      </w:tr>
      <w:tr>
        <w:trPr>
          <w:trHeight w:val="315"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15">
            <w:pPr>
              <w:widowControl w:val="0"/>
              <w:spacing w:before="0" w:line="276" w:lineRule="auto"/>
              <w:rPr>
                <w:sz w:val="20"/>
                <w:szCs w:val="20"/>
              </w:rPr>
            </w:pPr>
            <w:r w:rsidDel="00000000" w:rsidR="00000000" w:rsidRPr="00000000">
              <w:rPr>
                <w:rtl w:val="0"/>
              </w:rPr>
            </w:r>
          </w:p>
        </w:tc>
      </w:tr>
      <w:tr>
        <w:trPr>
          <w:trHeight w:val="345" w:hRule="atLeast"/>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19">
            <w:pPr>
              <w:widowControl w:val="0"/>
              <w:spacing w:before="0" w:line="276" w:lineRule="auto"/>
              <w:rPr>
                <w:sz w:val="20"/>
                <w:szCs w:val="20"/>
              </w:rPr>
            </w:pPr>
            <w:r w:rsidDel="00000000" w:rsidR="00000000" w:rsidRPr="00000000">
              <w:rPr>
                <w:rtl w:val="0"/>
              </w:rPr>
            </w:r>
          </w:p>
        </w:tc>
      </w:tr>
      <w:tr>
        <w:trPr>
          <w:trHeight w:val="1200" w:hRule="atLeast"/>
        </w:trPr>
        <w:tc>
          <w:tcPr>
            <w:gridSpan w:val="4"/>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1A">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before="0" w:line="276" w:lineRule="auto"/>
              <w:rPr>
                <w:sz w:val="20"/>
                <w:szCs w:val="20"/>
              </w:rPr>
            </w:pPr>
            <w:r w:rsidDel="00000000" w:rsidR="00000000" w:rsidRPr="00000000">
              <w:rPr>
                <w:rtl w:val="0"/>
              </w:rPr>
            </w:r>
          </w:p>
        </w:tc>
      </w:tr>
      <w:tr>
        <w:trPr>
          <w:trHeight w:val="645" w:hRule="atLeast"/>
        </w:trPr>
        <w:tc>
          <w:tcPr>
            <w:gridSpan w:val="4"/>
            <w:vMerge w:val="restart"/>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26">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before="0" w:line="276" w:lineRule="auto"/>
              <w:rPr>
                <w:sz w:val="20"/>
                <w:szCs w:val="20"/>
              </w:rPr>
            </w:pP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2E">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2F">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30">
            <w:pPr>
              <w:widowControl w:val="0"/>
              <w:spacing w:before="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631">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br w:type="page"/>
      </w:r>
      <w:r w:rsidDel="00000000" w:rsidR="00000000" w:rsidRPr="00000000">
        <w:rPr>
          <w:rtl w:val="0"/>
        </w:rPr>
      </w:r>
    </w:p>
    <w:p w:rsidR="00000000" w:rsidDel="00000000" w:rsidP="00000000" w:rsidRDefault="00000000" w:rsidRPr="00000000" w14:paraId="00000635">
      <w:pPr>
        <w:pStyle w:val="Heading3"/>
        <w:ind w:left="2125.9842519685035" w:hanging="360"/>
        <w:rPr/>
      </w:pPr>
      <w:bookmarkStart w:colFirst="0" w:colLast="0" w:name="_19ndmrhstfg6" w:id="36"/>
      <w:bookmarkEnd w:id="36"/>
      <w:r w:rsidDel="00000000" w:rsidR="00000000" w:rsidRPr="00000000">
        <w:rPr>
          <w:rtl w:val="0"/>
        </w:rPr>
        <w:t xml:space="preserve">5.4.7 Gestion des fournisseurs</w:t>
      </w:r>
    </w:p>
    <w:tbl>
      <w:tblPr>
        <w:tblStyle w:val="Table16"/>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6.035354852167"/>
        <w:gridCol w:w="2540.293059394066"/>
        <w:gridCol w:w="2196.6063513583986"/>
        <w:gridCol w:w="1942.577045418992"/>
        <w:tblGridChange w:id="0">
          <w:tblGrid>
            <w:gridCol w:w="2346.035354852167"/>
            <w:gridCol w:w="2540.293059394066"/>
            <w:gridCol w:w="2196.6063513583986"/>
            <w:gridCol w:w="1942.577045418992"/>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6">
            <w:pPr>
              <w:widowControl w:val="0"/>
              <w:spacing w:before="0" w:line="276" w:lineRule="auto"/>
              <w:jc w:val="right"/>
              <w:rPr>
                <w:sz w:val="20"/>
                <w:szCs w:val="20"/>
              </w:rPr>
            </w:pPr>
            <w:r w:rsidDel="00000000" w:rsidR="00000000" w:rsidRPr="00000000">
              <w:rPr>
                <w:sz w:val="20"/>
                <w:szCs w:val="20"/>
                <w:rtl w:val="0"/>
              </w:rPr>
              <w:t xml:space="preserve">Cas de test</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7">
            <w:pPr>
              <w:widowControl w:val="0"/>
              <w:spacing w:before="0" w:line="276" w:lineRule="auto"/>
              <w:jc w:val="center"/>
              <w:rPr>
                <w:sz w:val="20"/>
                <w:szCs w:val="20"/>
              </w:rPr>
            </w:pPr>
            <w:r w:rsidDel="00000000" w:rsidR="00000000" w:rsidRPr="00000000">
              <w:rPr>
                <w:sz w:val="20"/>
                <w:szCs w:val="20"/>
                <w:rtl w:val="0"/>
              </w:rPr>
              <w:t xml:space="preserve">GS-CU-07</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A">
            <w:pPr>
              <w:widowControl w:val="0"/>
              <w:spacing w:before="0" w:line="276" w:lineRule="auto"/>
              <w:jc w:val="right"/>
              <w:rPr>
                <w:sz w:val="20"/>
                <w:szCs w:val="20"/>
              </w:rPr>
            </w:pPr>
            <w:r w:rsidDel="00000000" w:rsidR="00000000" w:rsidRPr="00000000">
              <w:rPr>
                <w:sz w:val="20"/>
                <w:szCs w:val="20"/>
                <w:rtl w:val="0"/>
              </w:rPr>
              <w:t xml:space="preserve">Titre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B">
            <w:pPr>
              <w:widowControl w:val="0"/>
              <w:spacing w:before="0" w:line="276" w:lineRule="auto"/>
              <w:rPr>
                <w:sz w:val="20"/>
                <w:szCs w:val="20"/>
              </w:rPr>
            </w:pPr>
            <w:r w:rsidDel="00000000" w:rsidR="00000000" w:rsidRPr="00000000">
              <w:rPr>
                <w:sz w:val="20"/>
                <w:szCs w:val="20"/>
                <w:rtl w:val="0"/>
              </w:rPr>
              <w:t xml:space="preserve">Gestion des fournisseur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3E">
            <w:pPr>
              <w:widowControl w:val="0"/>
              <w:spacing w:before="0" w:line="276" w:lineRule="auto"/>
              <w:jc w:val="right"/>
              <w:rPr>
                <w:sz w:val="20"/>
                <w:szCs w:val="20"/>
              </w:rPr>
            </w:pPr>
            <w:r w:rsidDel="00000000" w:rsidR="00000000" w:rsidRPr="00000000">
              <w:rPr>
                <w:sz w:val="20"/>
                <w:szCs w:val="20"/>
                <w:rtl w:val="0"/>
              </w:rPr>
              <w:t xml:space="preserve">Objectifs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F">
            <w:pPr>
              <w:widowControl w:val="0"/>
              <w:spacing w:before="0" w:line="276" w:lineRule="auto"/>
              <w:rPr>
                <w:sz w:val="20"/>
                <w:szCs w:val="20"/>
              </w:rPr>
            </w:pPr>
            <w:r w:rsidDel="00000000" w:rsidR="00000000" w:rsidRPr="00000000">
              <w:rPr>
                <w:sz w:val="20"/>
                <w:szCs w:val="20"/>
                <w:rtl w:val="0"/>
              </w:rPr>
              <w:t xml:space="preserve">Possibiliter d'ajouter, supprimer ou modifier un fournisseur dans l'application</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2">
            <w:pPr>
              <w:widowControl w:val="0"/>
              <w:spacing w:before="0" w:line="276" w:lineRule="auto"/>
              <w:jc w:val="center"/>
              <w:rPr>
                <w:sz w:val="20"/>
                <w:szCs w:val="20"/>
              </w:rPr>
            </w:pPr>
            <w:r w:rsidDel="00000000" w:rsidR="00000000" w:rsidRPr="00000000">
              <w:rPr>
                <w:sz w:val="20"/>
                <w:szCs w:val="20"/>
                <w:rtl w:val="0"/>
              </w:rPr>
              <w:t xml:space="preserve">Spécification de test</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6">
            <w:pPr>
              <w:widowControl w:val="0"/>
              <w:spacing w:before="0" w:line="276" w:lineRule="auto"/>
              <w:jc w:val="right"/>
              <w:rPr>
                <w:sz w:val="20"/>
                <w:szCs w:val="20"/>
              </w:rPr>
            </w:pPr>
            <w:r w:rsidDel="00000000" w:rsidR="00000000" w:rsidRPr="00000000">
              <w:rPr>
                <w:sz w:val="20"/>
                <w:szCs w:val="20"/>
                <w:rtl w:val="0"/>
              </w:rPr>
              <w:t xml:space="preserve">Func</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7">
            <w:pPr>
              <w:widowControl w:val="0"/>
              <w:spacing w:before="0" w:line="276" w:lineRule="auto"/>
              <w:rPr>
                <w:sz w:val="20"/>
                <w:szCs w:val="20"/>
              </w:rPr>
            </w:pPr>
            <w:r w:rsidDel="00000000" w:rsidR="00000000" w:rsidRPr="00000000">
              <w:rPr>
                <w:sz w:val="20"/>
                <w:szCs w:val="20"/>
                <w:rtl w:val="0"/>
              </w:rPr>
              <w:t xml:space="preserve">Test fonctionnel</w:t>
            </w:r>
          </w:p>
        </w:tc>
      </w:tr>
      <w:tr>
        <w:trPr>
          <w:trHeight w:val="315" w:hRule="atLeast"/>
        </w:trPr>
        <w:tc>
          <w:tcPr>
            <w:gridSpan w:val="4"/>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A">
            <w:pPr>
              <w:widowControl w:val="0"/>
              <w:spacing w:before="0" w:line="276" w:lineRule="auto"/>
              <w:jc w:val="center"/>
              <w:rPr>
                <w:sz w:val="20"/>
                <w:szCs w:val="20"/>
              </w:rPr>
            </w:pPr>
            <w:r w:rsidDel="00000000" w:rsidR="00000000" w:rsidRPr="00000000">
              <w:rPr>
                <w:sz w:val="20"/>
                <w:szCs w:val="20"/>
                <w:rtl w:val="0"/>
              </w:rPr>
              <w:t xml:space="preserve">Eléments a tester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4E">
            <w:pPr>
              <w:widowControl w:val="0"/>
              <w:spacing w:before="0" w:line="276" w:lineRule="auto"/>
              <w:jc w:val="right"/>
              <w:rPr>
                <w:sz w:val="20"/>
                <w:szCs w:val="20"/>
              </w:rPr>
            </w:pPr>
            <w:r w:rsidDel="00000000" w:rsidR="00000000" w:rsidRPr="00000000">
              <w:rPr>
                <w:sz w:val="20"/>
                <w:szCs w:val="20"/>
                <w:rtl w:val="0"/>
              </w:rPr>
              <w:t xml:space="preserve">Exécutable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F">
            <w:pPr>
              <w:widowControl w:val="0"/>
              <w:spacing w:before="0" w:line="276" w:lineRule="auto"/>
              <w:rPr>
                <w:sz w:val="20"/>
                <w:szCs w:val="20"/>
              </w:rPr>
            </w:pPr>
            <w:r w:rsidDel="00000000" w:rsidR="00000000" w:rsidRPr="00000000">
              <w:rPr>
                <w:sz w:val="20"/>
                <w:szCs w:val="20"/>
                <w:rtl w:val="0"/>
              </w:rPr>
              <w:t xml:space="preserve">gestionDesStocks.jar</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2">
            <w:pPr>
              <w:widowControl w:val="0"/>
              <w:spacing w:before="0" w:line="276" w:lineRule="auto"/>
              <w:jc w:val="right"/>
              <w:rPr>
                <w:sz w:val="20"/>
                <w:szCs w:val="20"/>
              </w:rPr>
            </w:pPr>
            <w:r w:rsidDel="00000000" w:rsidR="00000000" w:rsidRPr="00000000">
              <w:rPr>
                <w:sz w:val="20"/>
                <w:szCs w:val="20"/>
                <w:rtl w:val="0"/>
              </w:rPr>
              <w:t xml:space="preserve">Environnement spécifique</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3">
            <w:pPr>
              <w:widowControl w:val="0"/>
              <w:spacing w:before="0" w:line="276" w:lineRule="auto"/>
              <w:rPr>
                <w:sz w:val="20"/>
                <w:szCs w:val="20"/>
              </w:rPr>
            </w:pPr>
            <w:r w:rsidDel="00000000" w:rsidR="00000000" w:rsidRPr="00000000">
              <w:rPr>
                <w:sz w:val="20"/>
                <w:szCs w:val="20"/>
                <w:rtl w:val="0"/>
              </w:rPr>
              <w:t xml:space="preserve">Windows</w:t>
            </w:r>
          </w:p>
        </w:tc>
      </w:tr>
      <w:tr>
        <w:trPr>
          <w:trHeight w:val="315" w:hRule="atLeast"/>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6">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7">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8">
            <w:pPr>
              <w:widowControl w:val="0"/>
              <w:spacing w:before="0" w:line="276" w:lineRule="auto"/>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9">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A">
            <w:pPr>
              <w:widowControl w:val="0"/>
              <w:spacing w:before="0" w:line="276" w:lineRule="auto"/>
              <w:jc w:val="right"/>
              <w:rPr>
                <w:sz w:val="20"/>
                <w:szCs w:val="20"/>
              </w:rPr>
            </w:pPr>
            <w:r w:rsidDel="00000000" w:rsidR="00000000" w:rsidRPr="00000000">
              <w:rPr>
                <w:sz w:val="20"/>
                <w:szCs w:val="20"/>
                <w:rtl w:val="0"/>
              </w:rPr>
              <w:t xml:space="preserve">Procédure de test</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B">
            <w:pPr>
              <w:widowControl w:val="0"/>
              <w:spacing w:before="0" w:line="276" w:lineRule="auto"/>
              <w:rPr>
                <w:sz w:val="20"/>
                <w:szCs w:val="20"/>
              </w:rPr>
            </w:pPr>
            <w:r w:rsidDel="00000000" w:rsidR="00000000" w:rsidRPr="00000000">
              <w:rPr>
                <w:sz w:val="20"/>
                <w:szCs w:val="20"/>
                <w:rtl w:val="0"/>
              </w:rPr>
              <w:t xml:space="preserve">GS-CU-07</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5E">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65F">
            <w:pPr>
              <w:widowControl w:val="0"/>
              <w:spacing w:before="0" w:line="276" w:lineRule="auto"/>
              <w:rPr>
                <w:sz w:val="20"/>
                <w:szCs w:val="20"/>
              </w:rPr>
            </w:pPr>
            <w:r w:rsidDel="00000000" w:rsidR="00000000" w:rsidRPr="00000000">
              <w:rPr>
                <w:sz w:val="20"/>
                <w:szCs w:val="20"/>
                <w:rtl w:val="0"/>
              </w:rPr>
              <w:t xml:space="preserve">Consulter item réussie</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2">
            <w:pPr>
              <w:widowControl w:val="0"/>
              <w:spacing w:before="0" w:line="276" w:lineRule="auto"/>
              <w:jc w:val="right"/>
              <w:rPr>
                <w:sz w:val="20"/>
                <w:szCs w:val="20"/>
              </w:rPr>
            </w:pPr>
            <w:r w:rsidDel="00000000" w:rsidR="00000000" w:rsidRPr="00000000">
              <w:rPr>
                <w:sz w:val="20"/>
                <w:szCs w:val="20"/>
                <w:rtl w:val="0"/>
              </w:rPr>
              <w:t xml:space="preserve">Initialisation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3">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6">
            <w:pPr>
              <w:widowControl w:val="0"/>
              <w:spacing w:before="0" w:line="276" w:lineRule="auto"/>
              <w:jc w:val="right"/>
              <w:rPr>
                <w:sz w:val="20"/>
                <w:szCs w:val="20"/>
              </w:rPr>
            </w:pPr>
            <w:r w:rsidDel="00000000" w:rsidR="00000000" w:rsidRPr="00000000">
              <w:rPr>
                <w:sz w:val="20"/>
                <w:szCs w:val="20"/>
                <w:rtl w:val="0"/>
              </w:rPr>
              <w:t xml:space="preserve">id</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7">
            <w:pPr>
              <w:widowControl w:val="0"/>
              <w:spacing w:before="0" w:line="276" w:lineRule="auto"/>
              <w:jc w:val="center"/>
              <w:rPr>
                <w:sz w:val="20"/>
                <w:szCs w:val="20"/>
              </w:rPr>
            </w:pPr>
            <w:r w:rsidDel="00000000" w:rsidR="00000000" w:rsidRPr="00000000">
              <w:rPr>
                <w:sz w:val="20"/>
                <w:szCs w:val="20"/>
                <w:rtl w:val="0"/>
              </w:rPr>
              <w:t xml:space="preserve">Données d'entrée</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8">
            <w:pPr>
              <w:widowControl w:val="0"/>
              <w:spacing w:before="0" w:line="276" w:lineRule="auto"/>
              <w:jc w:val="center"/>
              <w:rPr>
                <w:sz w:val="20"/>
                <w:szCs w:val="20"/>
              </w:rPr>
            </w:pPr>
            <w:r w:rsidDel="00000000" w:rsidR="00000000" w:rsidRPr="00000000">
              <w:rPr>
                <w:sz w:val="20"/>
                <w:szCs w:val="20"/>
                <w:rtl w:val="0"/>
              </w:rPr>
              <w:t xml:space="preserve">Comportement attendu</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9">
            <w:pPr>
              <w:widowControl w:val="0"/>
              <w:spacing w:before="0" w:line="276" w:lineRule="auto"/>
              <w:jc w:val="center"/>
              <w:rPr>
                <w:sz w:val="20"/>
                <w:szCs w:val="20"/>
              </w:rPr>
            </w:pPr>
            <w:r w:rsidDel="00000000" w:rsidR="00000000" w:rsidRPr="00000000">
              <w:rPr>
                <w:sz w:val="20"/>
                <w:szCs w:val="20"/>
                <w:rtl w:val="0"/>
              </w:rPr>
              <w:t xml:space="preserve">Résultat obtenu</w:t>
            </w:r>
          </w:p>
        </w:tc>
      </w:tr>
      <w:tr>
        <w:trPr>
          <w:trHeight w:val="52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6A">
            <w:pPr>
              <w:widowControl w:val="0"/>
              <w:spacing w:before="0"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6B">
            <w:pPr>
              <w:widowControl w:val="0"/>
              <w:spacing w:before="0" w:line="276" w:lineRule="auto"/>
              <w:rPr>
                <w:sz w:val="20"/>
                <w:szCs w:val="20"/>
              </w:rPr>
            </w:pPr>
            <w:r w:rsidDel="00000000" w:rsidR="00000000" w:rsidRPr="00000000">
              <w:rPr>
                <w:sz w:val="20"/>
                <w:szCs w:val="20"/>
                <w:rtl w:val="0"/>
              </w:rPr>
              <w:t xml:space="preserve">Cliquer sur </w:t>
            </w:r>
            <w:r w:rsidDel="00000000" w:rsidR="00000000" w:rsidRPr="00000000">
              <w:rPr>
                <w:i w:val="1"/>
                <w:sz w:val="20"/>
                <w:szCs w:val="20"/>
                <w:rtl w:val="0"/>
              </w:rPr>
              <w:t xml:space="preserve">Fournisseur</w:t>
            </w:r>
            <w:r w:rsidDel="00000000" w:rsidR="00000000" w:rsidRPr="00000000">
              <w:rPr>
                <w:sz w:val="20"/>
                <w:szCs w:val="20"/>
                <w:rtl w:val="0"/>
              </w:rPr>
              <w:t xml:space="preserve"> -&gt; </w:t>
            </w:r>
            <w:r w:rsidDel="00000000" w:rsidR="00000000" w:rsidRPr="00000000">
              <w:rPr>
                <w:i w:val="1"/>
                <w:sz w:val="20"/>
                <w:szCs w:val="20"/>
                <w:rtl w:val="0"/>
              </w:rPr>
              <w:t xml:space="preserve">Ajouter un fournisseur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6C">
            <w:pPr>
              <w:widowControl w:val="0"/>
              <w:spacing w:before="0" w:line="276" w:lineRule="auto"/>
              <w:rPr>
                <w:sz w:val="20"/>
                <w:szCs w:val="20"/>
              </w:rPr>
            </w:pPr>
            <w:r w:rsidDel="00000000" w:rsidR="00000000" w:rsidRPr="00000000">
              <w:rPr>
                <w:sz w:val="20"/>
                <w:szCs w:val="20"/>
                <w:rtl w:val="0"/>
              </w:rPr>
              <w:t xml:space="preserve">Le panneau ajouter un fournisseur s'affcihe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D">
            <w:pPr>
              <w:widowControl w:val="0"/>
              <w:spacing w:before="0" w:line="276" w:lineRule="auto"/>
              <w:rPr>
                <w:sz w:val="20"/>
                <w:szCs w:val="20"/>
              </w:rPr>
            </w:pPr>
            <w:r w:rsidDel="00000000" w:rsidR="00000000" w:rsidRPr="00000000">
              <w:rPr>
                <w:rtl w:val="0"/>
              </w:rPr>
            </w:r>
          </w:p>
        </w:tc>
      </w:tr>
      <w:tr>
        <w:trPr>
          <w:trHeight w:val="1262.3876953124998"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6E">
            <w:pPr>
              <w:widowControl w:val="0"/>
              <w:spacing w:before="0" w:line="276" w:lineRule="auto"/>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6F">
            <w:pPr>
              <w:widowControl w:val="0"/>
              <w:spacing w:before="0" w:line="276" w:lineRule="auto"/>
              <w:rPr>
                <w:sz w:val="20"/>
                <w:szCs w:val="20"/>
              </w:rPr>
            </w:pPr>
            <w:r w:rsidDel="00000000" w:rsidR="00000000" w:rsidRPr="00000000">
              <w:rPr>
                <w:sz w:val="20"/>
                <w:szCs w:val="20"/>
                <w:rtl w:val="0"/>
              </w:rPr>
              <w:t xml:space="preserve">Renseigner nom, adresse, numéro, mail et cliquer sur ajouter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0">
            <w:pPr>
              <w:widowControl w:val="0"/>
              <w:spacing w:before="0" w:line="276" w:lineRule="auto"/>
              <w:rPr>
                <w:sz w:val="20"/>
                <w:szCs w:val="20"/>
              </w:rPr>
            </w:pPr>
            <w:r w:rsidDel="00000000" w:rsidR="00000000" w:rsidRPr="00000000">
              <w:rPr>
                <w:sz w:val="20"/>
                <w:szCs w:val="20"/>
                <w:rtl w:val="0"/>
              </w:rPr>
              <w:t xml:space="preserve">Le fournisseur est ajouté à la base de données et un identifiant lui est attribué</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1">
            <w:pPr>
              <w:widowControl w:val="0"/>
              <w:spacing w:before="0" w:line="276" w:lineRule="auto"/>
              <w:rPr>
                <w:sz w:val="20"/>
                <w:szCs w:val="20"/>
              </w:rPr>
            </w:pPr>
            <w:r w:rsidDel="00000000" w:rsidR="00000000" w:rsidRPr="00000000">
              <w:rPr>
                <w:rtl w:val="0"/>
              </w:rPr>
            </w:r>
          </w:p>
        </w:tc>
      </w:tr>
      <w:tr>
        <w:trPr>
          <w:trHeight w:val="97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2">
            <w:pPr>
              <w:widowControl w:val="0"/>
              <w:spacing w:before="0" w:line="276" w:lineRule="auto"/>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3">
            <w:pPr>
              <w:widowControl w:val="0"/>
              <w:spacing w:before="0" w:line="276" w:lineRule="auto"/>
              <w:rPr>
                <w:sz w:val="20"/>
                <w:szCs w:val="20"/>
              </w:rPr>
            </w:pPr>
            <w:r w:rsidDel="00000000" w:rsidR="00000000" w:rsidRPr="00000000">
              <w:rPr>
                <w:sz w:val="20"/>
                <w:szCs w:val="20"/>
                <w:rtl w:val="0"/>
              </w:rPr>
              <w:t xml:space="preserve">Un des critères obligatoire n'a pas été renségné</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4">
            <w:pPr>
              <w:widowControl w:val="0"/>
              <w:spacing w:before="0" w:line="276" w:lineRule="auto"/>
              <w:rPr>
                <w:sz w:val="20"/>
                <w:szCs w:val="20"/>
              </w:rPr>
            </w:pPr>
            <w:r w:rsidDel="00000000" w:rsidR="00000000" w:rsidRPr="00000000">
              <w:rPr>
                <w:sz w:val="20"/>
                <w:szCs w:val="20"/>
                <w:rtl w:val="0"/>
              </w:rPr>
              <w:t xml:space="preserve">Un message d'erreur indique de renseigner tous les éléments obligatoire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widowControl w:val="0"/>
              <w:spacing w:before="0" w:line="276" w:lineRule="auto"/>
              <w:rPr>
                <w:sz w:val="20"/>
                <w:szCs w:val="20"/>
              </w:rPr>
            </w:pPr>
            <w:r w:rsidDel="00000000" w:rsidR="00000000" w:rsidRPr="00000000">
              <w:rPr>
                <w:rtl w:val="0"/>
              </w:rPr>
            </w:r>
          </w:p>
        </w:tc>
      </w:tr>
      <w:tr>
        <w:trPr>
          <w:trHeight w:val="52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6">
            <w:pPr>
              <w:widowControl w:val="0"/>
              <w:spacing w:before="0" w:line="276" w:lineRule="auto"/>
              <w:jc w:val="right"/>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7">
            <w:pPr>
              <w:widowControl w:val="0"/>
              <w:spacing w:before="0" w:line="276" w:lineRule="auto"/>
              <w:rPr>
                <w:sz w:val="20"/>
                <w:szCs w:val="20"/>
              </w:rPr>
            </w:pPr>
            <w:r w:rsidDel="00000000" w:rsidR="00000000" w:rsidRPr="00000000">
              <w:rPr>
                <w:sz w:val="20"/>
                <w:szCs w:val="20"/>
                <w:rtl w:val="0"/>
              </w:rPr>
              <w:t xml:space="preserve">Cliquer sur </w:t>
            </w:r>
            <w:r w:rsidDel="00000000" w:rsidR="00000000" w:rsidRPr="00000000">
              <w:rPr>
                <w:i w:val="1"/>
                <w:sz w:val="20"/>
                <w:szCs w:val="20"/>
                <w:rtl w:val="0"/>
              </w:rPr>
              <w:t xml:space="preserve">Fournisseur</w:t>
            </w:r>
            <w:r w:rsidDel="00000000" w:rsidR="00000000" w:rsidRPr="00000000">
              <w:rPr>
                <w:sz w:val="20"/>
                <w:szCs w:val="20"/>
                <w:rtl w:val="0"/>
              </w:rPr>
              <w:t xml:space="preserve"> -&gt; </w:t>
            </w:r>
            <w:r w:rsidDel="00000000" w:rsidR="00000000" w:rsidRPr="00000000">
              <w:rPr>
                <w:i w:val="1"/>
                <w:sz w:val="20"/>
                <w:szCs w:val="20"/>
                <w:rtl w:val="0"/>
              </w:rPr>
              <w:t xml:space="preserve">Afficher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8">
            <w:pPr>
              <w:widowControl w:val="0"/>
              <w:spacing w:before="0" w:line="276" w:lineRule="auto"/>
              <w:rPr>
                <w:sz w:val="20"/>
                <w:szCs w:val="20"/>
              </w:rPr>
            </w:pPr>
            <w:r w:rsidDel="00000000" w:rsidR="00000000" w:rsidRPr="00000000">
              <w:rPr>
                <w:sz w:val="20"/>
                <w:szCs w:val="20"/>
                <w:rtl w:val="0"/>
              </w:rPr>
              <w:t xml:space="preserve">Une liste des fournisseurs est affiché</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widowControl w:val="0"/>
              <w:spacing w:before="0" w:line="276" w:lineRule="auto"/>
              <w:rPr>
                <w:sz w:val="20"/>
                <w:szCs w:val="20"/>
              </w:rPr>
            </w:pPr>
            <w:r w:rsidDel="00000000" w:rsidR="00000000" w:rsidRPr="00000000">
              <w:rPr>
                <w:rtl w:val="0"/>
              </w:rPr>
            </w:r>
          </w:p>
        </w:tc>
      </w:tr>
      <w:tr>
        <w:trPr>
          <w:trHeight w:val="120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A">
            <w:pPr>
              <w:widowControl w:val="0"/>
              <w:spacing w:before="0" w:line="276" w:lineRule="auto"/>
              <w:jc w:val="right"/>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B">
            <w:pPr>
              <w:widowControl w:val="0"/>
              <w:spacing w:before="0" w:line="276" w:lineRule="auto"/>
              <w:rPr>
                <w:sz w:val="20"/>
                <w:szCs w:val="20"/>
              </w:rPr>
            </w:pPr>
            <w:r w:rsidDel="00000000" w:rsidR="00000000" w:rsidRPr="00000000">
              <w:rPr>
                <w:sz w:val="20"/>
                <w:szCs w:val="20"/>
                <w:rtl w:val="0"/>
              </w:rPr>
              <w:t xml:space="preserve">Double-clic sur un élément de la liste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C">
            <w:pPr>
              <w:widowControl w:val="0"/>
              <w:spacing w:before="0" w:line="276" w:lineRule="auto"/>
              <w:rPr>
                <w:sz w:val="20"/>
                <w:szCs w:val="20"/>
              </w:rPr>
            </w:pPr>
            <w:r w:rsidDel="00000000" w:rsidR="00000000" w:rsidRPr="00000000">
              <w:rPr>
                <w:sz w:val="20"/>
                <w:szCs w:val="20"/>
                <w:rtl w:val="0"/>
              </w:rPr>
              <w:t xml:space="preserve">Le panneau informations fournisseur s'affiche avec possibilité de modifier ou supprimer celui-ci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D">
            <w:pPr>
              <w:widowControl w:val="0"/>
              <w:spacing w:before="0" w:line="276" w:lineRule="auto"/>
              <w:rPr>
                <w:sz w:val="20"/>
                <w:szCs w:val="20"/>
              </w:rPr>
            </w:pPr>
            <w:r w:rsidDel="00000000" w:rsidR="00000000" w:rsidRPr="00000000">
              <w:rPr>
                <w:rtl w:val="0"/>
              </w:rPr>
            </w:r>
          </w:p>
        </w:tc>
      </w:tr>
      <w:tr>
        <w:trPr>
          <w:trHeight w:val="75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E">
            <w:pPr>
              <w:widowControl w:val="0"/>
              <w:spacing w:before="0" w:line="276" w:lineRule="auto"/>
              <w:jc w:val="right"/>
              <w:rPr>
                <w:sz w:val="20"/>
                <w:szCs w:val="20"/>
              </w:rPr>
            </w:pPr>
            <w:r w:rsidDel="00000000" w:rsidR="00000000" w:rsidRPr="00000000">
              <w:rPr>
                <w:sz w:val="20"/>
                <w:szCs w:val="20"/>
                <w:rtl w:val="0"/>
              </w:rPr>
              <w:t xml:space="preserve">6</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F">
            <w:pPr>
              <w:widowControl w:val="0"/>
              <w:spacing w:before="0" w:line="276" w:lineRule="auto"/>
              <w:rPr>
                <w:sz w:val="20"/>
                <w:szCs w:val="20"/>
              </w:rPr>
            </w:pPr>
            <w:r w:rsidDel="00000000" w:rsidR="00000000" w:rsidRPr="00000000">
              <w:rPr>
                <w:sz w:val="20"/>
                <w:szCs w:val="20"/>
                <w:rtl w:val="0"/>
              </w:rPr>
              <w:t xml:space="preserve">Cliquer sur modifier fournisseur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0">
            <w:pPr>
              <w:widowControl w:val="0"/>
              <w:spacing w:before="0" w:line="276" w:lineRule="auto"/>
              <w:rPr>
                <w:sz w:val="20"/>
                <w:szCs w:val="20"/>
              </w:rPr>
            </w:pPr>
            <w:r w:rsidDel="00000000" w:rsidR="00000000" w:rsidRPr="00000000">
              <w:rPr>
                <w:sz w:val="20"/>
                <w:szCs w:val="20"/>
                <w:rtl w:val="0"/>
              </w:rPr>
              <w:t xml:space="preserve">Le panneau modification fournisseur s'affiche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1">
            <w:pPr>
              <w:widowControl w:val="0"/>
              <w:spacing w:before="0" w:line="276" w:lineRule="auto"/>
              <w:rPr>
                <w:sz w:val="20"/>
                <w:szCs w:val="20"/>
              </w:rPr>
            </w:pPr>
            <w:r w:rsidDel="00000000" w:rsidR="00000000" w:rsidRPr="00000000">
              <w:rPr>
                <w:rtl w:val="0"/>
              </w:rPr>
            </w:r>
          </w:p>
        </w:tc>
      </w:tr>
      <w:tr>
        <w:trPr>
          <w:trHeight w:val="97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82">
            <w:pPr>
              <w:widowControl w:val="0"/>
              <w:spacing w:before="0" w:line="276" w:lineRule="auto"/>
              <w:jc w:val="right"/>
              <w:rPr>
                <w:sz w:val="20"/>
                <w:szCs w:val="20"/>
              </w:rPr>
            </w:pPr>
            <w:r w:rsidDel="00000000" w:rsidR="00000000" w:rsidRPr="00000000">
              <w:rPr>
                <w:sz w:val="20"/>
                <w:szCs w:val="20"/>
                <w:rtl w:val="0"/>
              </w:rPr>
              <w:t xml:space="preserve">7</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3">
            <w:pPr>
              <w:widowControl w:val="0"/>
              <w:spacing w:before="0" w:line="276" w:lineRule="auto"/>
              <w:rPr>
                <w:sz w:val="20"/>
                <w:szCs w:val="20"/>
              </w:rPr>
            </w:pPr>
            <w:r w:rsidDel="00000000" w:rsidR="00000000" w:rsidRPr="00000000">
              <w:rPr>
                <w:sz w:val="20"/>
                <w:szCs w:val="20"/>
                <w:rtl w:val="0"/>
              </w:rPr>
              <w:t xml:space="preserve">Renseigner les critères à modifier puis cliquer sur ok</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4">
            <w:pPr>
              <w:widowControl w:val="0"/>
              <w:spacing w:before="0" w:line="276" w:lineRule="auto"/>
              <w:rPr>
                <w:sz w:val="20"/>
                <w:szCs w:val="20"/>
              </w:rPr>
            </w:pPr>
            <w:r w:rsidDel="00000000" w:rsidR="00000000" w:rsidRPr="00000000">
              <w:rPr>
                <w:sz w:val="20"/>
                <w:szCs w:val="20"/>
                <w:rtl w:val="0"/>
              </w:rPr>
              <w:t xml:space="preserve">Retour au panneau informations fournisseur avec les informations mise à jour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5">
            <w:pPr>
              <w:widowControl w:val="0"/>
              <w:spacing w:before="0" w:line="276" w:lineRule="auto"/>
              <w:rPr>
                <w:sz w:val="20"/>
                <w:szCs w:val="20"/>
              </w:rPr>
            </w:pPr>
            <w:r w:rsidDel="00000000" w:rsidR="00000000" w:rsidRPr="00000000">
              <w:rPr>
                <w:rtl w:val="0"/>
              </w:rPr>
            </w:r>
          </w:p>
        </w:tc>
      </w:tr>
      <w:tr>
        <w:trPr>
          <w:trHeight w:val="97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86">
            <w:pPr>
              <w:widowControl w:val="0"/>
              <w:spacing w:before="0" w:line="276" w:lineRule="auto"/>
              <w:jc w:val="right"/>
              <w:rPr>
                <w:sz w:val="20"/>
                <w:szCs w:val="20"/>
              </w:rPr>
            </w:pPr>
            <w:r w:rsidDel="00000000" w:rsidR="00000000" w:rsidRPr="00000000">
              <w:rPr>
                <w:sz w:val="20"/>
                <w:szCs w:val="20"/>
                <w:rtl w:val="0"/>
              </w:rPr>
              <w:t xml:space="preserve">8</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7">
            <w:pPr>
              <w:widowControl w:val="0"/>
              <w:spacing w:before="0" w:line="276" w:lineRule="auto"/>
              <w:rPr>
                <w:sz w:val="20"/>
                <w:szCs w:val="20"/>
              </w:rPr>
            </w:pPr>
            <w:r w:rsidDel="00000000" w:rsidR="00000000" w:rsidRPr="00000000">
              <w:rPr>
                <w:sz w:val="20"/>
                <w:szCs w:val="20"/>
                <w:rtl w:val="0"/>
              </w:rPr>
              <w:t xml:space="preserve">Cliquer sur supprimer fournisseur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8">
            <w:pPr>
              <w:widowControl w:val="0"/>
              <w:spacing w:before="0" w:line="276" w:lineRule="auto"/>
              <w:rPr>
                <w:sz w:val="20"/>
                <w:szCs w:val="20"/>
              </w:rPr>
            </w:pPr>
            <w:r w:rsidDel="00000000" w:rsidR="00000000" w:rsidRPr="00000000">
              <w:rPr>
                <w:sz w:val="20"/>
                <w:szCs w:val="20"/>
                <w:rtl w:val="0"/>
              </w:rPr>
              <w:t xml:space="preserve">Boite de dialogue demandant la confirmation de supression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widowControl w:val="0"/>
              <w:spacing w:before="0" w:line="276" w:lineRule="auto"/>
              <w:rPr>
                <w:sz w:val="20"/>
                <w:szCs w:val="20"/>
              </w:rPr>
            </w:pPr>
            <w:r w:rsidDel="00000000" w:rsidR="00000000" w:rsidRPr="00000000">
              <w:rPr>
                <w:rtl w:val="0"/>
              </w:rPr>
            </w:r>
          </w:p>
        </w:tc>
      </w:tr>
      <w:tr>
        <w:trPr>
          <w:trHeight w:val="975"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8A">
            <w:pPr>
              <w:widowControl w:val="0"/>
              <w:spacing w:before="0" w:line="276" w:lineRule="auto"/>
              <w:jc w:val="right"/>
              <w:rPr>
                <w:sz w:val="20"/>
                <w:szCs w:val="20"/>
              </w:rPr>
            </w:pPr>
            <w:r w:rsidDel="00000000" w:rsidR="00000000" w:rsidRPr="00000000">
              <w:rPr>
                <w:sz w:val="20"/>
                <w:szCs w:val="20"/>
                <w:rtl w:val="0"/>
              </w:rPr>
              <w:t xml:space="preserve">9</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B">
            <w:pPr>
              <w:widowControl w:val="0"/>
              <w:spacing w:before="0" w:line="276" w:lineRule="auto"/>
              <w:rPr>
                <w:sz w:val="20"/>
                <w:szCs w:val="20"/>
              </w:rPr>
            </w:pPr>
            <w:r w:rsidDel="00000000" w:rsidR="00000000" w:rsidRPr="00000000">
              <w:rPr>
                <w:sz w:val="20"/>
                <w:szCs w:val="20"/>
                <w:rtl w:val="0"/>
              </w:rPr>
              <w:t xml:space="preserve">Cliquer sur ok</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C">
            <w:pPr>
              <w:widowControl w:val="0"/>
              <w:spacing w:before="0" w:line="276" w:lineRule="auto"/>
              <w:rPr>
                <w:sz w:val="20"/>
                <w:szCs w:val="20"/>
              </w:rPr>
            </w:pPr>
            <w:r w:rsidDel="00000000" w:rsidR="00000000" w:rsidRPr="00000000">
              <w:rPr>
                <w:sz w:val="20"/>
                <w:szCs w:val="20"/>
                <w:rtl w:val="0"/>
              </w:rPr>
              <w:t xml:space="preserve">Retour à la liste des fournisseur, l'élément supprimé n'en fait plus parti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D">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8E">
            <w:pPr>
              <w:widowControl w:val="0"/>
              <w:spacing w:before="0" w:line="276" w:lineRule="auto"/>
              <w:jc w:val="right"/>
              <w:rPr>
                <w:sz w:val="20"/>
                <w:szCs w:val="20"/>
              </w:rPr>
            </w:pPr>
            <w:r w:rsidDel="00000000" w:rsidR="00000000" w:rsidRPr="00000000">
              <w:rPr>
                <w:sz w:val="20"/>
                <w:szCs w:val="20"/>
                <w:rtl w:val="0"/>
              </w:rPr>
              <w:t xml:space="preserve">Restauration</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F">
            <w:pPr>
              <w:widowControl w:val="0"/>
              <w:spacing w:before="0" w:line="276" w:lineRule="auto"/>
              <w:rPr>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3">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widowControl w:val="0"/>
              <w:spacing w:before="0" w:line="276" w:lineRule="auto"/>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96">
            <w:pPr>
              <w:widowControl w:val="0"/>
              <w:spacing w:before="0" w:line="276" w:lineRule="auto"/>
              <w:jc w:val="right"/>
              <w:rPr>
                <w:sz w:val="20"/>
                <w:szCs w:val="20"/>
              </w:rPr>
            </w:pPr>
            <w:r w:rsidDel="00000000" w:rsidR="00000000" w:rsidRPr="00000000">
              <w:rPr>
                <w:sz w:val="20"/>
                <w:szCs w:val="20"/>
                <w:rtl w:val="0"/>
              </w:rPr>
              <w:t xml:space="preserve">Rapport de test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7">
            <w:pPr>
              <w:widowControl w:val="0"/>
              <w:spacing w:before="0" w:line="276" w:lineRule="auto"/>
              <w:rPr>
                <w:sz w:val="20"/>
                <w:szCs w:val="20"/>
              </w:rPr>
            </w:pPr>
            <w:r w:rsidDel="00000000" w:rsidR="00000000" w:rsidRPr="00000000">
              <w:rPr>
                <w:sz w:val="20"/>
                <w:szCs w:val="20"/>
                <w:rtl w:val="0"/>
              </w:rPr>
              <w:t xml:space="preserve">testé par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8">
            <w:pPr>
              <w:widowControl w:val="0"/>
              <w:spacing w:before="0" w:line="276" w:lineRule="auto"/>
              <w:rPr>
                <w:sz w:val="20"/>
                <w:szCs w:val="20"/>
              </w:rPr>
            </w:pPr>
            <w:r w:rsidDel="00000000" w:rsidR="00000000" w:rsidRPr="00000000">
              <w:rPr>
                <w:sz w:val="20"/>
                <w:szCs w:val="20"/>
                <w:rtl w:val="0"/>
              </w:rPr>
              <w:t xml:space="preserve">le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9">
            <w:pPr>
              <w:widowControl w:val="0"/>
              <w:spacing w:before="0" w:line="276" w:lineRule="auto"/>
              <w:rPr>
                <w:sz w:val="20"/>
                <w:szCs w:val="20"/>
              </w:rPr>
            </w:pP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9A">
            <w:pPr>
              <w:widowControl w:val="0"/>
              <w:spacing w:before="0" w:line="276" w:lineRule="auto"/>
              <w:jc w:val="right"/>
              <w:rPr>
                <w:sz w:val="20"/>
                <w:szCs w:val="20"/>
              </w:rPr>
            </w:pPr>
            <w:r w:rsidDel="00000000" w:rsidR="00000000" w:rsidRPr="00000000">
              <w:rPr>
                <w:sz w:val="20"/>
                <w:szCs w:val="20"/>
                <w:rtl w:val="0"/>
              </w:rPr>
              <w:t xml:space="preserve">Pré-requis</w:t>
            </w:r>
          </w:p>
        </w:tc>
        <w:tc>
          <w:tcPr>
            <w:gridSpan w:val="3"/>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widowControl w:val="0"/>
              <w:spacing w:before="0" w:line="276" w:lineRule="auto"/>
              <w:rPr>
                <w:sz w:val="20"/>
                <w:szCs w:val="20"/>
              </w:rPr>
            </w:pPr>
            <w:r w:rsidDel="00000000" w:rsidR="00000000" w:rsidRPr="00000000">
              <w:rPr>
                <w:rtl w:val="0"/>
              </w:rPr>
            </w:r>
          </w:p>
        </w:tc>
      </w:tr>
      <w:tr>
        <w:trPr>
          <w:trHeight w:val="2280" w:hRule="atLeast"/>
        </w:trPr>
        <w:tc>
          <w:tcPr>
            <w:gridSpan w:val="3"/>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69E">
            <w:pPr>
              <w:widowControl w:val="0"/>
              <w:spacing w:before="0" w:line="276" w:lineRule="auto"/>
              <w:rPr>
                <w:sz w:val="20"/>
                <w:szCs w:val="20"/>
              </w:rPr>
            </w:pPr>
            <w:r w:rsidDel="00000000" w:rsidR="00000000" w:rsidRPr="00000000">
              <w:rPr>
                <w:sz w:val="20"/>
                <w:szCs w:val="20"/>
                <w:rtl w:val="0"/>
              </w:rPr>
              <w:t xml:space="preserve">Critères de succès / echec :</w:t>
            </w:r>
          </w:p>
          <w:p w:rsidR="00000000" w:rsidDel="00000000" w:rsidP="00000000" w:rsidRDefault="00000000" w:rsidRPr="00000000" w14:paraId="0000069F">
            <w:pPr>
              <w:widowControl w:val="0"/>
              <w:spacing w:before="0" w:line="276" w:lineRule="auto"/>
              <w:rPr>
                <w:sz w:val="20"/>
                <w:szCs w:val="20"/>
              </w:rPr>
            </w:pPr>
            <w:r w:rsidDel="00000000" w:rsidR="00000000" w:rsidRPr="00000000">
              <w:rPr>
                <w:sz w:val="20"/>
                <w:szCs w:val="20"/>
                <w:rtl w:val="0"/>
              </w:rPr>
              <w:t xml:space="preserve">Excellent: tous les cas se sont déroulés sans le moindre problème</w:t>
            </w:r>
          </w:p>
          <w:p w:rsidR="00000000" w:rsidDel="00000000" w:rsidP="00000000" w:rsidRDefault="00000000" w:rsidRPr="00000000" w14:paraId="000006A0">
            <w:pPr>
              <w:widowControl w:val="0"/>
              <w:spacing w:before="0" w:line="276" w:lineRule="auto"/>
              <w:rPr>
                <w:sz w:val="20"/>
                <w:szCs w:val="20"/>
              </w:rPr>
            </w:pPr>
            <w:r w:rsidDel="00000000" w:rsidR="00000000" w:rsidRPr="00000000">
              <w:rPr>
                <w:sz w:val="20"/>
                <w:szCs w:val="20"/>
                <w:rtl w:val="0"/>
              </w:rPr>
              <w:t xml:space="preserve">Bon: des erreures sont apparues, mais ont pu être contounées</w:t>
            </w:r>
          </w:p>
          <w:p w:rsidR="00000000" w:rsidDel="00000000" w:rsidP="00000000" w:rsidRDefault="00000000" w:rsidRPr="00000000" w14:paraId="000006A1">
            <w:pPr>
              <w:widowControl w:val="0"/>
              <w:spacing w:before="0" w:line="276" w:lineRule="auto"/>
              <w:rPr>
                <w:sz w:val="20"/>
                <w:szCs w:val="20"/>
              </w:rPr>
            </w:pPr>
            <w:r w:rsidDel="00000000" w:rsidR="00000000" w:rsidRPr="00000000">
              <w:rPr>
                <w:sz w:val="20"/>
                <w:szCs w:val="20"/>
                <w:rtl w:val="0"/>
              </w:rPr>
              <w:t xml:space="preserve">Moyen: au moins un des cas n'a pas pu être réalisé</w:t>
            </w:r>
          </w:p>
          <w:p w:rsidR="00000000" w:rsidDel="00000000" w:rsidP="00000000" w:rsidRDefault="00000000" w:rsidRPr="00000000" w14:paraId="000006A2">
            <w:pPr>
              <w:widowControl w:val="0"/>
              <w:spacing w:before="0" w:line="276" w:lineRule="auto"/>
              <w:rPr>
                <w:sz w:val="20"/>
                <w:szCs w:val="20"/>
              </w:rPr>
            </w:pPr>
            <w:r w:rsidDel="00000000" w:rsidR="00000000" w:rsidRPr="00000000">
              <w:rPr>
                <w:sz w:val="20"/>
                <w:szCs w:val="20"/>
                <w:rtl w:val="0"/>
              </w:rPr>
              <w:t xml:space="preserve">Faible: au moins un des cas n'apas ou être réalisé et empêche la</w:t>
            </w:r>
          </w:p>
          <w:p w:rsidR="00000000" w:rsidDel="00000000" w:rsidP="00000000" w:rsidRDefault="00000000" w:rsidRPr="00000000" w14:paraId="000006A3">
            <w:pPr>
              <w:widowControl w:val="0"/>
              <w:spacing w:before="0" w:line="276" w:lineRule="auto"/>
              <w:rPr>
                <w:sz w:val="20"/>
                <w:szCs w:val="20"/>
              </w:rPr>
            </w:pPr>
            <w:r w:rsidDel="00000000" w:rsidR="00000000" w:rsidRPr="00000000">
              <w:rPr>
                <w:sz w:val="20"/>
                <w:szCs w:val="20"/>
                <w:rtl w:val="0"/>
              </w:rPr>
              <w:t xml:space="preserve">poursuite des tests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6A6">
            <w:pPr>
              <w:widowControl w:val="0"/>
              <w:spacing w:before="0" w:line="276" w:lineRule="auto"/>
              <w:rPr>
                <w:sz w:val="20"/>
                <w:szCs w:val="20"/>
              </w:rPr>
            </w:pPr>
            <w:r w:rsidDel="00000000" w:rsidR="00000000" w:rsidRPr="00000000">
              <w:rPr>
                <w:sz w:val="20"/>
                <w:szCs w:val="20"/>
                <w:rtl w:val="0"/>
              </w:rPr>
              <w:t xml:space="preserve">Approbation :</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before="0" w:line="276" w:lineRule="auto"/>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before="0" w:line="276" w:lineRule="auto"/>
              <w:rPr>
                <w:sz w:val="20"/>
                <w:szCs w:val="20"/>
              </w:rPr>
            </w:pPr>
            <w:r w:rsidDel="00000000" w:rsidR="00000000" w:rsidRPr="00000000">
              <w:rPr>
                <w:rtl w:val="0"/>
              </w:rPr>
            </w:r>
          </w:p>
        </w:tc>
      </w:tr>
      <w:tr>
        <w:trPr>
          <w:trHeight w:val="15" w:hRule="atLeast"/>
        </w:trP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before="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before="0" w:line="276" w:lineRule="auto"/>
              <w:rPr>
                <w:sz w:val="20"/>
                <w:szCs w:val="20"/>
              </w:rPr>
            </w:pPr>
            <w:r w:rsidDel="00000000" w:rsidR="00000000" w:rsidRPr="00000000">
              <w:rPr>
                <w:rtl w:val="0"/>
              </w:rPr>
            </w:r>
          </w:p>
        </w:tc>
      </w:tr>
      <w:tr>
        <w:trPr>
          <w:trHeight w:val="945"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6B3">
            <w:pPr>
              <w:widowControl w:val="0"/>
              <w:spacing w:before="0" w:line="276" w:lineRule="auto"/>
              <w:rPr>
                <w:sz w:val="20"/>
                <w:szCs w:val="20"/>
              </w:rPr>
            </w:pPr>
            <w:r w:rsidDel="00000000" w:rsidR="00000000" w:rsidRPr="00000000">
              <w:rPr>
                <w:sz w:val="20"/>
                <w:szCs w:val="20"/>
                <w:rtl w:val="0"/>
              </w:rPr>
              <w:t xml:space="preserve">Commentaires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before="0" w:line="276" w:lineRule="auto"/>
              <w:rPr>
                <w:sz w:val="20"/>
                <w:szCs w:val="20"/>
              </w:rPr>
            </w:pPr>
            <w:r w:rsidDel="00000000" w:rsidR="00000000" w:rsidRPr="00000000">
              <w:rPr>
                <w:rtl w:val="0"/>
              </w:rPr>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before="0" w:line="276" w:lineRule="auto"/>
              <w:rPr>
                <w:sz w:val="20"/>
                <w:szCs w:val="20"/>
              </w:rPr>
            </w:pPr>
            <w:r w:rsidDel="00000000" w:rsidR="00000000" w:rsidRPr="00000000">
              <w:rPr>
                <w:rtl w:val="0"/>
              </w:rPr>
            </w:r>
          </w:p>
        </w:tc>
      </w:tr>
      <w:tr>
        <w:trPr>
          <w:trHeight w:val="630" w:hRule="atLeast"/>
        </w:trPr>
        <w:tc>
          <w:tcPr>
            <w:gridSpan w:val="4"/>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6BF">
            <w:pPr>
              <w:widowControl w:val="0"/>
              <w:spacing w:before="0" w:line="276" w:lineRule="auto"/>
              <w:rPr>
                <w:sz w:val="20"/>
                <w:szCs w:val="20"/>
              </w:rPr>
            </w:pPr>
            <w:r w:rsidDel="00000000" w:rsidR="00000000" w:rsidRPr="00000000">
              <w:rPr>
                <w:sz w:val="20"/>
                <w:szCs w:val="20"/>
                <w:rtl w:val="0"/>
              </w:rPr>
              <w:t xml:space="preserve">FA émises :</w:t>
            </w:r>
          </w:p>
        </w:tc>
      </w:tr>
      <w:tr>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before="0" w:line="276" w:lineRule="auto"/>
              <w:rPr>
                <w:sz w:val="20"/>
                <w:szCs w:val="20"/>
              </w:rPr>
            </w:pPr>
            <w:r w:rsidDel="00000000" w:rsidR="00000000" w:rsidRPr="00000000">
              <w:rPr>
                <w:rtl w:val="0"/>
              </w:rPr>
            </w:r>
          </w:p>
        </w:tc>
      </w:tr>
    </w:tbl>
    <w:p w:rsidR="00000000" w:rsidDel="00000000" w:rsidP="00000000" w:rsidRDefault="00000000" w:rsidRPr="00000000" w14:paraId="000006C7">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8">
    <w:pPr>
      <w:rPr>
        <w:color w:val="b7b7b7"/>
        <w:sz w:val="18"/>
        <w:szCs w:val="18"/>
      </w:rPr>
    </w:pPr>
    <w:r w:rsidDel="00000000" w:rsidR="00000000" w:rsidRPr="00000000">
      <w:rPr>
        <w:color w:val="b7b7b7"/>
        <w:sz w:val="18"/>
        <w:szCs w:val="18"/>
        <w:rtl w:val="0"/>
      </w:rPr>
      <w:t xml:space="preserve">Nicolas Evain</w:t>
      <w:tab/>
      <w:tab/>
      <w:t xml:space="preserve">Esteban Calleja</w:t>
    </w:r>
  </w:p>
  <w:p w:rsidR="00000000" w:rsidDel="00000000" w:rsidP="00000000" w:rsidRDefault="00000000" w:rsidRPr="00000000" w14:paraId="000006C9">
    <w:pPr>
      <w:rPr>
        <w:color w:val="b7b7b7"/>
        <w:sz w:val="18"/>
        <w:szCs w:val="18"/>
      </w:rPr>
    </w:pPr>
    <w:r w:rsidDel="00000000" w:rsidR="00000000" w:rsidRPr="00000000">
      <w:rPr>
        <w:color w:val="b7b7b7"/>
        <w:sz w:val="18"/>
        <w:szCs w:val="18"/>
        <w:rtl w:val="0"/>
      </w:rPr>
      <w:t xml:space="preserve">Annabelle Girin</w:t>
      <w:tab/>
      <w:tab/>
      <w:t xml:space="preserve">Axel Phanor</w:t>
      <w:tab/>
      <w:tab/>
      <w:t xml:space="preserve">Tommy Donzeau</w:t>
      <w:tab/>
      <w:tab/>
      <w:tab/>
      <w:tab/>
    </w:r>
    <w:r w:rsidDel="00000000" w:rsidR="00000000" w:rsidRPr="00000000">
      <w:rPr>
        <w:color w:val="b7b7b7"/>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A">
    <w:pPr>
      <w:rPr>
        <w:color w:val="b7b7b7"/>
        <w:sz w:val="18"/>
        <w:szCs w:val="18"/>
      </w:rPr>
    </w:pPr>
    <w:r w:rsidDel="00000000" w:rsidR="00000000" w:rsidRPr="00000000">
      <w:rPr>
        <w:color w:val="b7b7b7"/>
        <w:sz w:val="18"/>
        <w:szCs w:val="18"/>
        <w:rtl w:val="0"/>
      </w:rPr>
      <w:t xml:space="preserve">Collège Sciences et Technologies pour l’Energie et l’Environnement                            Année 2020-2021</w:t>
    </w:r>
  </w:p>
  <w:p w:rsidR="00000000" w:rsidDel="00000000" w:rsidP="00000000" w:rsidRDefault="00000000" w:rsidRPr="00000000" w14:paraId="000006CB">
    <w:pPr>
      <w:rPr>
        <w:color w:val="b7b7b7"/>
        <w:sz w:val="18"/>
        <w:szCs w:val="18"/>
      </w:rPr>
    </w:pPr>
    <w:r w:rsidDel="00000000" w:rsidR="00000000" w:rsidRPr="00000000">
      <w:rPr>
        <w:color w:val="b7b7b7"/>
        <w:sz w:val="18"/>
        <w:szCs w:val="18"/>
        <w:rtl w:val="0"/>
      </w:rPr>
      <w:t xml:space="preserve">L3 Informatique Numérique pour les Environnements connectés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-198074</wp:posOffset>
          </wp:positionV>
          <wp:extent cx="1681876" cy="6314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1876" cy="6314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sz w:val="40"/>
      <w:szCs w:val="40"/>
    </w:rPr>
  </w:style>
  <w:style w:type="paragraph" w:styleId="Heading2">
    <w:name w:val="heading 2"/>
    <w:basedOn w:val="Normal"/>
    <w:next w:val="Normal"/>
    <w:pPr>
      <w:keepNext w:val="1"/>
      <w:keepLines w:val="1"/>
      <w:spacing w:after="200" w:before="360" w:lineRule="auto"/>
      <w:ind w:left="1440" w:hanging="360"/>
    </w:pPr>
    <w:rPr>
      <w:sz w:val="32"/>
      <w:szCs w:val="32"/>
    </w:rPr>
  </w:style>
  <w:style w:type="paragraph" w:styleId="Heading3">
    <w:name w:val="heading 3"/>
    <w:basedOn w:val="Normal"/>
    <w:next w:val="Normal"/>
    <w:pPr>
      <w:keepNext w:val="1"/>
      <w:keepLines w:val="1"/>
      <w:spacing w:after="200" w:before="320" w:lineRule="auto"/>
      <w:ind w:left="144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appbibliotheque.py/"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