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8/25/19</w:t>
      </w:r>
    </w:p>
    <w:p w:rsidR="00000000" w:rsidDel="00000000" w:rsidP="00000000" w:rsidRDefault="00000000" w:rsidRPr="00000000" w14:paraId="00000002">
      <w:pPr>
        <w:spacing w:after="240" w:before="240" w:lineRule="auto"/>
        <w:rPr/>
      </w:pPr>
      <w:r w:rsidDel="00000000" w:rsidR="00000000" w:rsidRPr="00000000">
        <w:rPr>
          <w:rtl w:val="0"/>
        </w:rPr>
        <w:t xml:space="preserve">·        Officer meetings weekly</w:t>
      </w:r>
    </w:p>
    <w:p w:rsidR="00000000" w:rsidDel="00000000" w:rsidP="00000000" w:rsidRDefault="00000000" w:rsidRPr="00000000" w14:paraId="00000003">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For Design Updates/discussion/announcements/questions/concerns/etc.</w:t>
      </w:r>
    </w:p>
    <w:p w:rsidR="00000000" w:rsidDel="00000000" w:rsidP="00000000" w:rsidRDefault="00000000" w:rsidRPr="00000000" w14:paraId="00000004">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Keep meeting minutes and post them to the drive so we can keep track of goals/topics discussed</w:t>
      </w:r>
    </w:p>
    <w:p w:rsidR="00000000" w:rsidDel="00000000" w:rsidP="00000000" w:rsidRDefault="00000000" w:rsidRPr="00000000" w14:paraId="00000005">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Each team should give a quick status report</w:t>
      </w:r>
    </w:p>
    <w:p w:rsidR="00000000" w:rsidDel="00000000" w:rsidP="00000000" w:rsidRDefault="00000000" w:rsidRPr="00000000" w14:paraId="00000006">
      <w:pPr>
        <w:spacing w:after="240" w:before="240" w:lineRule="auto"/>
        <w:ind w:left="2160" w:firstLine="0"/>
        <w:rPr/>
      </w:pPr>
      <w:r w:rsidDel="00000000" w:rsidR="00000000" w:rsidRPr="00000000">
        <w:rPr>
          <w:rtl w:val="0"/>
        </w:rPr>
        <w:t xml:space="preserve">§  Goals from last week that have been met</w:t>
      </w:r>
    </w:p>
    <w:p w:rsidR="00000000" w:rsidDel="00000000" w:rsidP="00000000" w:rsidRDefault="00000000" w:rsidRPr="00000000" w14:paraId="00000007">
      <w:pPr>
        <w:spacing w:after="240" w:before="240" w:lineRule="auto"/>
        <w:ind w:left="2160" w:firstLine="0"/>
        <w:rPr/>
      </w:pPr>
      <w:r w:rsidDel="00000000" w:rsidR="00000000" w:rsidRPr="00000000">
        <w:rPr>
          <w:rtl w:val="0"/>
        </w:rPr>
        <w:t xml:space="preserve">§  Working items</w:t>
      </w:r>
    </w:p>
    <w:p w:rsidR="00000000" w:rsidDel="00000000" w:rsidP="00000000" w:rsidRDefault="00000000" w:rsidRPr="00000000" w14:paraId="00000008">
      <w:pPr>
        <w:spacing w:after="240" w:before="240" w:lineRule="auto"/>
        <w:ind w:left="2160" w:firstLine="0"/>
        <w:rPr/>
      </w:pPr>
      <w:r w:rsidDel="00000000" w:rsidR="00000000" w:rsidRPr="00000000">
        <w:rPr>
          <w:rtl w:val="0"/>
        </w:rPr>
        <w:t xml:space="preserve">§  Goals for next week</w:t>
      </w:r>
    </w:p>
    <w:p w:rsidR="00000000" w:rsidDel="00000000" w:rsidP="00000000" w:rsidRDefault="00000000" w:rsidRPr="00000000" w14:paraId="00000009">
      <w:pPr>
        <w:spacing w:after="240" w:before="240" w:lineRule="auto"/>
        <w:rPr/>
      </w:pPr>
      <w:r w:rsidDel="00000000" w:rsidR="00000000" w:rsidRPr="00000000">
        <w:rPr>
          <w:rtl w:val="0"/>
        </w:rPr>
        <w:t xml:space="preserve">·        Gannt Chart – Tentative</w:t>
      </w:r>
    </w:p>
    <w:p w:rsidR="00000000" w:rsidDel="00000000" w:rsidP="00000000" w:rsidRDefault="00000000" w:rsidRPr="00000000" w14:paraId="0000000A">
      <w:pPr>
        <w:spacing w:after="240" w:before="240" w:lineRule="auto"/>
        <w:rPr/>
      </w:pPr>
      <w:r w:rsidDel="00000000" w:rsidR="00000000" w:rsidRPr="00000000">
        <w:rPr>
          <w:rtl w:val="0"/>
        </w:rPr>
        <w:t xml:space="preserve">·        Sub-teams &amp; Members</w:t>
      </w:r>
    </w:p>
    <w:p w:rsidR="00000000" w:rsidDel="00000000" w:rsidP="00000000" w:rsidRDefault="00000000" w:rsidRPr="00000000" w14:paraId="0000000B">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Try and break up workload amongst your team</w:t>
      </w:r>
    </w:p>
    <w:p w:rsidR="00000000" w:rsidDel="00000000" w:rsidP="00000000" w:rsidRDefault="00000000" w:rsidRPr="00000000" w14:paraId="0000000C">
      <w:pPr>
        <w:spacing w:after="240" w:before="240" w:lineRule="auto"/>
        <w:ind w:left="2160" w:firstLine="0"/>
        <w:rPr/>
      </w:pPr>
      <w:r w:rsidDel="00000000" w:rsidR="00000000" w:rsidRPr="00000000">
        <w:rPr>
          <w:rtl w:val="0"/>
        </w:rPr>
        <w:t xml:space="preserve">§  Chief Engineers should be driving the design process: support from sub-team members</w:t>
      </w:r>
    </w:p>
    <w:p w:rsidR="00000000" w:rsidDel="00000000" w:rsidP="00000000" w:rsidRDefault="00000000" w:rsidRPr="00000000" w14:paraId="0000000D">
      <w:pPr>
        <w:spacing w:after="240" w:before="240" w:lineRule="auto"/>
        <w:ind w:left="2160" w:firstLine="0"/>
        <w:rPr/>
      </w:pPr>
      <w:r w:rsidDel="00000000" w:rsidR="00000000" w:rsidRPr="00000000">
        <w:rPr>
          <w:rtl w:val="0"/>
        </w:rPr>
        <w:t xml:space="preserve">§  Ultimately each Team Lead is responsible for their team’s design</w:t>
      </w:r>
    </w:p>
    <w:p w:rsidR="00000000" w:rsidDel="00000000" w:rsidP="00000000" w:rsidRDefault="00000000" w:rsidRPr="00000000" w14:paraId="0000000E">
      <w:pPr>
        <w:spacing w:after="240" w:before="240" w:lineRule="auto"/>
        <w:ind w:left="2880" w:firstLine="0"/>
        <w:rPr/>
      </w:pPr>
      <w:r w:rsidDel="00000000" w:rsidR="00000000" w:rsidRPr="00000000">
        <w:rPr>
          <w:rtl w:val="0"/>
        </w:rPr>
        <w:t xml:space="preserve">·        Keep open communication with your team and check up with them throughout the week if you’re worried about meeting a deadline</w:t>
      </w:r>
    </w:p>
    <w:p w:rsidR="00000000" w:rsidDel="00000000" w:rsidP="00000000" w:rsidRDefault="00000000" w:rsidRPr="00000000" w14:paraId="0000000F">
      <w:pPr>
        <w:spacing w:after="240" w:before="240" w:lineRule="auto"/>
        <w:ind w:left="2880" w:firstLine="0"/>
        <w:rPr/>
      </w:pPr>
      <w:r w:rsidDel="00000000" w:rsidR="00000000" w:rsidRPr="00000000">
        <w:rPr>
          <w:rtl w:val="0"/>
        </w:rPr>
        <w:t xml:space="preserve">·        Make sure your members have their notifications on</w:t>
      </w:r>
    </w:p>
    <w:p w:rsidR="00000000" w:rsidDel="00000000" w:rsidP="00000000" w:rsidRDefault="00000000" w:rsidRPr="00000000" w14:paraId="00000010">
      <w:pPr>
        <w:spacing w:after="240" w:before="240" w:lineRule="auto"/>
        <w:ind w:left="2880" w:firstLine="0"/>
        <w:rPr/>
      </w:pPr>
      <w:r w:rsidDel="00000000" w:rsidR="00000000" w:rsidRPr="00000000">
        <w:rPr>
          <w:rtl w:val="0"/>
        </w:rPr>
        <w:t xml:space="preserve">·        Utilize slack for answering questions from your members, especially the younger ones</w:t>
      </w:r>
    </w:p>
    <w:p w:rsidR="00000000" w:rsidDel="00000000" w:rsidP="00000000" w:rsidRDefault="00000000" w:rsidRPr="00000000" w14:paraId="00000011">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If you’re letting sub-team members do CAD work… Make sure they are making revisions of existing parts or assemblies and saving out new ones so old stuff isn’t lost (for items that will be used in full plane assembly)</w:t>
      </w:r>
    </w:p>
    <w:p w:rsidR="00000000" w:rsidDel="00000000" w:rsidP="00000000" w:rsidRDefault="00000000" w:rsidRPr="00000000" w14:paraId="00000012">
      <w:pPr>
        <w:spacing w:after="240" w:before="240" w:lineRule="auto"/>
        <w:ind w:left="2160" w:firstLine="0"/>
        <w:rPr/>
      </w:pPr>
      <w:r w:rsidDel="00000000" w:rsidR="00000000" w:rsidRPr="00000000">
        <w:rPr>
          <w:rtl w:val="0"/>
        </w:rPr>
        <w:t xml:space="preserve">§  Save as filename.rev(#) or something along those lines</w:t>
      </w:r>
    </w:p>
    <w:p w:rsidR="00000000" w:rsidDel="00000000" w:rsidP="00000000" w:rsidRDefault="00000000" w:rsidRPr="00000000" w14:paraId="00000013">
      <w:pPr>
        <w:spacing w:after="240" w:before="240" w:lineRule="auto"/>
        <w:ind w:left="2160" w:firstLine="0"/>
        <w:rPr/>
      </w:pPr>
      <w:r w:rsidDel="00000000" w:rsidR="00000000" w:rsidRPr="00000000">
        <w:rPr>
          <w:rtl w:val="0"/>
        </w:rPr>
        <w:t xml:space="preserve">§  For all assemblies, save as .zip files if uploading to the drive</w:t>
      </w:r>
    </w:p>
    <w:p w:rsidR="00000000" w:rsidDel="00000000" w:rsidP="00000000" w:rsidRDefault="00000000" w:rsidRPr="00000000" w14:paraId="00000014">
      <w:pPr>
        <w:spacing w:after="240" w:before="240" w:lineRule="auto"/>
        <w:rPr/>
      </w:pPr>
      <w:r w:rsidDel="00000000" w:rsidR="00000000" w:rsidRPr="00000000">
        <w:rPr>
          <w:rtl w:val="0"/>
        </w:rPr>
        <w:t xml:space="preserve">·        Chief Design Hours</w:t>
      </w:r>
    </w:p>
    <w:p w:rsidR="00000000" w:rsidDel="00000000" w:rsidP="00000000" w:rsidRDefault="00000000" w:rsidRPr="00000000" w14:paraId="00000015">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Help promote inter-team dialogue to make sure the design keeps moving forward</w:t>
      </w:r>
    </w:p>
    <w:p w:rsidR="00000000" w:rsidDel="00000000" w:rsidP="00000000" w:rsidRDefault="00000000" w:rsidRPr="00000000" w14:paraId="00000016">
      <w:pPr>
        <w:spacing w:after="240" w:before="240" w:lineRule="auto"/>
        <w:rPr/>
      </w:pPr>
      <w:r w:rsidDel="00000000" w:rsidR="00000000" w:rsidRPr="00000000">
        <w:rPr>
          <w:rtl w:val="0"/>
        </w:rPr>
        <w:t xml:space="preserve">·        Chief Engineer Duties</w:t>
      </w:r>
    </w:p>
    <w:p w:rsidR="00000000" w:rsidDel="00000000" w:rsidP="00000000" w:rsidRDefault="00000000" w:rsidRPr="00000000" w14:paraId="00000017">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Tail</w:t>
      </w:r>
    </w:p>
    <w:p w:rsidR="00000000" w:rsidDel="00000000" w:rsidP="00000000" w:rsidRDefault="00000000" w:rsidRPr="00000000" w14:paraId="00000018">
      <w:pPr>
        <w:spacing w:after="240" w:before="240" w:lineRule="auto"/>
        <w:ind w:left="2160" w:firstLine="0"/>
        <w:rPr/>
      </w:pPr>
      <w:r w:rsidDel="00000000" w:rsidR="00000000" w:rsidRPr="00000000">
        <w:rPr>
          <w:rtl w:val="0"/>
        </w:rPr>
        <w:t xml:space="preserve">§  Airfoil selection</w:t>
      </w:r>
    </w:p>
    <w:p w:rsidR="00000000" w:rsidDel="00000000" w:rsidP="00000000" w:rsidRDefault="00000000" w:rsidRPr="00000000" w14:paraId="00000019">
      <w:pPr>
        <w:spacing w:after="240" w:before="240" w:lineRule="auto"/>
        <w:ind w:left="2160" w:firstLine="0"/>
        <w:rPr/>
      </w:pPr>
      <w:r w:rsidDel="00000000" w:rsidR="00000000" w:rsidRPr="00000000">
        <w:rPr>
          <w:rtl w:val="0"/>
        </w:rPr>
        <w:t xml:space="preserve">§  Stabilizer placements (distance from Center of Gravity for vert. &amp; horz.)</w:t>
      </w:r>
    </w:p>
    <w:p w:rsidR="00000000" w:rsidDel="00000000" w:rsidP="00000000" w:rsidRDefault="00000000" w:rsidRPr="00000000" w14:paraId="0000001A">
      <w:pPr>
        <w:spacing w:after="240" w:before="240" w:lineRule="auto"/>
        <w:ind w:left="2160" w:firstLine="0"/>
        <w:rPr/>
      </w:pPr>
      <w:r w:rsidDel="00000000" w:rsidR="00000000" w:rsidRPr="00000000">
        <w:rPr>
          <w:rtl w:val="0"/>
        </w:rPr>
        <w:t xml:space="preserve">§  Aspect ratios</w:t>
      </w:r>
    </w:p>
    <w:p w:rsidR="00000000" w:rsidDel="00000000" w:rsidP="00000000" w:rsidRDefault="00000000" w:rsidRPr="00000000" w14:paraId="0000001B">
      <w:pPr>
        <w:spacing w:after="240" w:before="240" w:lineRule="auto"/>
        <w:ind w:left="2160" w:firstLine="0"/>
        <w:rPr/>
      </w:pPr>
      <w:r w:rsidDel="00000000" w:rsidR="00000000" w:rsidRPr="00000000">
        <w:rPr>
          <w:rtl w:val="0"/>
        </w:rPr>
        <w:t xml:space="preserve">§  Angle of attack for horizontal stabilizer</w:t>
      </w:r>
    </w:p>
    <w:p w:rsidR="00000000" w:rsidDel="00000000" w:rsidP="00000000" w:rsidRDefault="00000000" w:rsidRPr="00000000" w14:paraId="0000001C">
      <w:pPr>
        <w:spacing w:after="240" w:before="240" w:lineRule="auto"/>
        <w:ind w:left="2160" w:firstLine="0"/>
        <w:rPr/>
      </w:pPr>
      <w:r w:rsidDel="00000000" w:rsidR="00000000" w:rsidRPr="00000000">
        <w:rPr>
          <w:rtl w:val="0"/>
        </w:rPr>
        <w:t xml:space="preserve">§  Size of control surfaces &amp; required deflection angles</w:t>
      </w:r>
    </w:p>
    <w:p w:rsidR="00000000" w:rsidDel="00000000" w:rsidP="00000000" w:rsidRDefault="00000000" w:rsidRPr="00000000" w14:paraId="0000001D">
      <w:pPr>
        <w:spacing w:after="240" w:before="240" w:lineRule="auto"/>
        <w:ind w:left="2160" w:firstLine="0"/>
        <w:rPr/>
      </w:pPr>
      <w:r w:rsidDel="00000000" w:rsidR="00000000" w:rsidRPr="00000000">
        <w:rPr>
          <w:rtl w:val="0"/>
        </w:rPr>
        <w:t xml:space="preserve">§  Vertical placement of horizontal stabilizer in respect to wing (downwash consideration)</w:t>
      </w:r>
    </w:p>
    <w:p w:rsidR="00000000" w:rsidDel="00000000" w:rsidP="00000000" w:rsidRDefault="00000000" w:rsidRPr="00000000" w14:paraId="0000001E">
      <w:pPr>
        <w:spacing w:after="240" w:before="240" w:lineRule="auto"/>
        <w:ind w:left="2160" w:firstLine="0"/>
        <w:rPr/>
      </w:pPr>
      <w:r w:rsidDel="00000000" w:rsidR="00000000" w:rsidRPr="00000000">
        <w:rPr>
          <w:rtl w:val="0"/>
        </w:rPr>
        <w:t xml:space="preserve">§  Servo placement &amp; mechanism</w:t>
      </w:r>
    </w:p>
    <w:p w:rsidR="00000000" w:rsidDel="00000000" w:rsidP="00000000" w:rsidRDefault="00000000" w:rsidRPr="00000000" w14:paraId="0000001F">
      <w:pPr>
        <w:spacing w:after="240" w:before="240" w:lineRule="auto"/>
        <w:ind w:left="2160" w:firstLine="0"/>
        <w:rPr/>
      </w:pPr>
      <w:r w:rsidDel="00000000" w:rsidR="00000000" w:rsidRPr="00000000">
        <w:rPr>
          <w:rtl w:val="0"/>
        </w:rPr>
        <w:t xml:space="preserve">§  CG will come from Wing which will drive weight requirements of tail</w:t>
      </w:r>
    </w:p>
    <w:p w:rsidR="00000000" w:rsidDel="00000000" w:rsidP="00000000" w:rsidRDefault="00000000" w:rsidRPr="00000000" w14:paraId="00000020">
      <w:pPr>
        <w:spacing w:after="240" w:before="240" w:lineRule="auto"/>
        <w:ind w:left="2880" w:firstLine="0"/>
        <w:rPr/>
      </w:pPr>
      <w:r w:rsidDel="00000000" w:rsidR="00000000" w:rsidRPr="00000000">
        <w:rPr>
          <w:rtl w:val="0"/>
        </w:rPr>
        <w:t xml:space="preserve">·        Maintain stabilizer placements &amp; adjust weight accordingly through either design changes or material changes</w:t>
      </w:r>
    </w:p>
    <w:p w:rsidR="00000000" w:rsidDel="00000000" w:rsidP="00000000" w:rsidRDefault="00000000" w:rsidRPr="00000000" w14:paraId="00000021">
      <w:pPr>
        <w:spacing w:after="240" w:before="240" w:lineRule="auto"/>
        <w:ind w:left="2160" w:firstLine="0"/>
        <w:rPr/>
      </w:pPr>
      <w:r w:rsidDel="00000000" w:rsidR="00000000" w:rsidRPr="00000000">
        <w:rPr>
          <w:rtl w:val="0"/>
        </w:rPr>
        <w:t xml:space="preserve">§  Determine loads on tail under take-off, cruising, and landing conditions</w:t>
      </w:r>
    </w:p>
    <w:p w:rsidR="00000000" w:rsidDel="00000000" w:rsidP="00000000" w:rsidRDefault="00000000" w:rsidRPr="00000000" w14:paraId="00000022">
      <w:pPr>
        <w:spacing w:after="240" w:before="240" w:lineRule="auto"/>
        <w:ind w:left="2880" w:firstLine="0"/>
        <w:rPr/>
      </w:pPr>
      <w:r w:rsidDel="00000000" w:rsidR="00000000" w:rsidRPr="00000000">
        <w:rPr>
          <w:rtl w:val="0"/>
        </w:rPr>
        <w:t xml:space="preserve">·        Will drive structural requirements</w:t>
      </w:r>
    </w:p>
    <w:p w:rsidR="00000000" w:rsidDel="00000000" w:rsidP="00000000" w:rsidRDefault="00000000" w:rsidRPr="00000000" w14:paraId="00000023">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Wings</w:t>
      </w:r>
    </w:p>
    <w:p w:rsidR="00000000" w:rsidDel="00000000" w:rsidP="00000000" w:rsidRDefault="00000000" w:rsidRPr="00000000" w14:paraId="00000024">
      <w:pPr>
        <w:spacing w:after="240" w:before="240" w:lineRule="auto"/>
        <w:ind w:left="2160" w:firstLine="0"/>
        <w:rPr/>
      </w:pPr>
      <w:r w:rsidDel="00000000" w:rsidR="00000000" w:rsidRPr="00000000">
        <w:rPr>
          <w:rtl w:val="0"/>
        </w:rPr>
        <w:t xml:space="preserve">§  Airfoil selection</w:t>
      </w:r>
    </w:p>
    <w:p w:rsidR="00000000" w:rsidDel="00000000" w:rsidP="00000000" w:rsidRDefault="00000000" w:rsidRPr="00000000" w14:paraId="00000025">
      <w:pPr>
        <w:spacing w:after="240" w:before="240" w:lineRule="auto"/>
        <w:ind w:left="2160" w:firstLine="0"/>
        <w:rPr/>
      </w:pPr>
      <w:r w:rsidDel="00000000" w:rsidR="00000000" w:rsidRPr="00000000">
        <w:rPr>
          <w:rtl w:val="0"/>
        </w:rPr>
        <w:t xml:space="preserve">§  Overall weight</w:t>
      </w:r>
    </w:p>
    <w:p w:rsidR="00000000" w:rsidDel="00000000" w:rsidP="00000000" w:rsidRDefault="00000000" w:rsidRPr="00000000" w14:paraId="00000026">
      <w:pPr>
        <w:spacing w:after="240" w:before="240" w:lineRule="auto"/>
        <w:ind w:left="2160" w:firstLine="0"/>
        <w:rPr/>
      </w:pPr>
      <w:r w:rsidDel="00000000" w:rsidR="00000000" w:rsidRPr="00000000">
        <w:rPr>
          <w:rtl w:val="0"/>
        </w:rPr>
        <w:t xml:space="preserve">§  Take-off &amp; landing distances</w:t>
      </w:r>
    </w:p>
    <w:p w:rsidR="00000000" w:rsidDel="00000000" w:rsidP="00000000" w:rsidRDefault="00000000" w:rsidRPr="00000000" w14:paraId="00000027">
      <w:pPr>
        <w:spacing w:after="240" w:before="240" w:lineRule="auto"/>
        <w:ind w:left="2160" w:firstLine="0"/>
        <w:rPr/>
      </w:pPr>
      <w:r w:rsidDel="00000000" w:rsidR="00000000" w:rsidRPr="00000000">
        <w:rPr>
          <w:rtl w:val="0"/>
        </w:rPr>
        <w:t xml:space="preserve">§  Allowable wing size</w:t>
      </w:r>
    </w:p>
    <w:p w:rsidR="00000000" w:rsidDel="00000000" w:rsidP="00000000" w:rsidRDefault="00000000" w:rsidRPr="00000000" w14:paraId="00000028">
      <w:pPr>
        <w:spacing w:after="240" w:before="240" w:lineRule="auto"/>
        <w:ind w:left="2160" w:firstLine="0"/>
        <w:rPr/>
      </w:pPr>
      <w:r w:rsidDel="00000000" w:rsidR="00000000" w:rsidRPr="00000000">
        <w:rPr>
          <w:rtl w:val="0"/>
        </w:rPr>
        <w:t xml:space="preserve">§  Angle of attack</w:t>
      </w:r>
    </w:p>
    <w:p w:rsidR="00000000" w:rsidDel="00000000" w:rsidP="00000000" w:rsidRDefault="00000000" w:rsidRPr="00000000" w14:paraId="00000029">
      <w:pPr>
        <w:spacing w:after="240" w:before="240" w:lineRule="auto"/>
        <w:ind w:left="2160" w:firstLine="0"/>
        <w:rPr/>
      </w:pPr>
      <w:r w:rsidDel="00000000" w:rsidR="00000000" w:rsidRPr="00000000">
        <w:rPr>
          <w:rtl w:val="0"/>
        </w:rPr>
        <w:t xml:space="preserve">§  Aspect ratio</w:t>
      </w:r>
    </w:p>
    <w:p w:rsidR="00000000" w:rsidDel="00000000" w:rsidP="00000000" w:rsidRDefault="00000000" w:rsidRPr="00000000" w14:paraId="0000002A">
      <w:pPr>
        <w:spacing w:after="240" w:before="240" w:lineRule="auto"/>
        <w:ind w:left="2160" w:firstLine="0"/>
        <w:rPr/>
      </w:pPr>
      <w:r w:rsidDel="00000000" w:rsidR="00000000" w:rsidRPr="00000000">
        <w:rPr>
          <w:rtl w:val="0"/>
        </w:rPr>
        <w:t xml:space="preserve">§  Size of control surfaces</w:t>
      </w:r>
    </w:p>
    <w:p w:rsidR="00000000" w:rsidDel="00000000" w:rsidP="00000000" w:rsidRDefault="00000000" w:rsidRPr="00000000" w14:paraId="0000002B">
      <w:pPr>
        <w:spacing w:after="240" w:before="240" w:lineRule="auto"/>
        <w:ind w:left="2160" w:firstLine="0"/>
        <w:rPr/>
      </w:pPr>
      <w:r w:rsidDel="00000000" w:rsidR="00000000" w:rsidRPr="00000000">
        <w:rPr>
          <w:rtl w:val="0"/>
        </w:rPr>
        <w:t xml:space="preserve">§  Workbench/fluent Analysis</w:t>
      </w:r>
    </w:p>
    <w:p w:rsidR="00000000" w:rsidDel="00000000" w:rsidP="00000000" w:rsidRDefault="00000000" w:rsidRPr="00000000" w14:paraId="0000002C">
      <w:pPr>
        <w:spacing w:after="240" w:before="240" w:lineRule="auto"/>
        <w:ind w:left="2880" w:firstLine="0"/>
        <w:rPr/>
      </w:pPr>
      <w:r w:rsidDel="00000000" w:rsidR="00000000" w:rsidRPr="00000000">
        <w:rPr>
          <w:rtl w:val="0"/>
        </w:rPr>
        <w:t xml:space="preserve">·        Winglet development</w:t>
      </w:r>
    </w:p>
    <w:p w:rsidR="00000000" w:rsidDel="00000000" w:rsidP="00000000" w:rsidRDefault="00000000" w:rsidRPr="00000000" w14:paraId="0000002D">
      <w:pPr>
        <w:spacing w:after="240" w:before="240" w:lineRule="auto"/>
        <w:ind w:left="2880" w:firstLine="0"/>
        <w:rPr/>
      </w:pPr>
      <w:r w:rsidDel="00000000" w:rsidR="00000000" w:rsidRPr="00000000">
        <w:rPr>
          <w:rtl w:val="0"/>
        </w:rPr>
        <w:t xml:space="preserve">·        Drag reduction</w:t>
      </w:r>
    </w:p>
    <w:p w:rsidR="00000000" w:rsidDel="00000000" w:rsidP="00000000" w:rsidRDefault="00000000" w:rsidRPr="00000000" w14:paraId="0000002E">
      <w:pPr>
        <w:spacing w:after="240" w:before="240" w:lineRule="auto"/>
        <w:ind w:left="360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Frictional</w:t>
      </w:r>
    </w:p>
    <w:p w:rsidR="00000000" w:rsidDel="00000000" w:rsidP="00000000" w:rsidRDefault="00000000" w:rsidRPr="00000000" w14:paraId="0000002F">
      <w:pPr>
        <w:spacing w:after="240" w:before="240" w:lineRule="auto"/>
        <w:ind w:left="360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Induced</w:t>
      </w:r>
    </w:p>
    <w:p w:rsidR="00000000" w:rsidDel="00000000" w:rsidP="00000000" w:rsidRDefault="00000000" w:rsidRPr="00000000" w14:paraId="00000030">
      <w:pPr>
        <w:spacing w:after="240" w:before="240" w:lineRule="auto"/>
        <w:ind w:left="360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Center of Pressure</w:t>
      </w:r>
    </w:p>
    <w:p w:rsidR="00000000" w:rsidDel="00000000" w:rsidP="00000000" w:rsidRDefault="00000000" w:rsidRPr="00000000" w14:paraId="00000031">
      <w:pPr>
        <w:spacing w:after="240" w:before="240" w:lineRule="auto"/>
        <w:ind w:left="360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Exterior shape optimization</w:t>
      </w:r>
    </w:p>
    <w:p w:rsidR="00000000" w:rsidDel="00000000" w:rsidP="00000000" w:rsidRDefault="00000000" w:rsidRPr="00000000" w14:paraId="00000032">
      <w:pPr>
        <w:spacing w:after="240" w:before="240" w:lineRule="auto"/>
        <w:ind w:left="2880" w:firstLine="0"/>
        <w:rPr/>
      </w:pPr>
      <w:r w:rsidDel="00000000" w:rsidR="00000000" w:rsidRPr="00000000">
        <w:rPr>
          <w:rtl w:val="0"/>
        </w:rPr>
        <w:t xml:space="preserve">·        Placement of CL in respect to CG</w:t>
      </w:r>
    </w:p>
    <w:p w:rsidR="00000000" w:rsidDel="00000000" w:rsidP="00000000" w:rsidRDefault="00000000" w:rsidRPr="00000000" w14:paraId="00000033">
      <w:pPr>
        <w:spacing w:after="240" w:before="240" w:lineRule="auto"/>
        <w:ind w:left="360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There will need to be heavy communication between teams on this</w:t>
      </w:r>
    </w:p>
    <w:p w:rsidR="00000000" w:rsidDel="00000000" w:rsidP="00000000" w:rsidRDefault="00000000" w:rsidRPr="00000000" w14:paraId="00000034">
      <w:pPr>
        <w:spacing w:after="240" w:before="240" w:lineRule="auto"/>
        <w:ind w:left="360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Wing team will need to determine the distance of the CL to CG</w:t>
      </w:r>
    </w:p>
    <w:p w:rsidR="00000000" w:rsidDel="00000000" w:rsidP="00000000" w:rsidRDefault="00000000" w:rsidRPr="00000000" w14:paraId="00000035">
      <w:pPr>
        <w:spacing w:after="240" w:before="240" w:lineRule="auto"/>
        <w:ind w:left="4320" w:firstLine="0"/>
        <w:rPr/>
      </w:pPr>
      <w:r w:rsidDel="00000000" w:rsidR="00000000" w:rsidRPr="00000000">
        <w:rPr>
          <w:rtl w:val="0"/>
        </w:rPr>
        <w:t xml:space="preserve">§  It will be the job of each Team Lead to keep accurate records of where point masses/distributed loads are</w:t>
      </w:r>
    </w:p>
    <w:p w:rsidR="00000000" w:rsidDel="00000000" w:rsidP="00000000" w:rsidRDefault="00000000" w:rsidRPr="00000000" w14:paraId="00000036">
      <w:pPr>
        <w:spacing w:after="240" w:before="240" w:lineRule="auto"/>
        <w:ind w:left="2160" w:firstLine="0"/>
        <w:rPr/>
      </w:pPr>
      <w:r w:rsidDel="00000000" w:rsidR="00000000" w:rsidRPr="00000000">
        <w:rPr>
          <w:rtl w:val="0"/>
        </w:rPr>
        <w:t xml:space="preserve">§  Structural Integrity of wings under load (take-off, cruising, rolling, and landing)</w:t>
      </w:r>
    </w:p>
    <w:p w:rsidR="00000000" w:rsidDel="00000000" w:rsidP="00000000" w:rsidRDefault="00000000" w:rsidRPr="00000000" w14:paraId="00000037">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Electronics</w:t>
      </w:r>
    </w:p>
    <w:p w:rsidR="00000000" w:rsidDel="00000000" w:rsidP="00000000" w:rsidRDefault="00000000" w:rsidRPr="00000000" w14:paraId="00000038">
      <w:pPr>
        <w:spacing w:after="240" w:before="240" w:lineRule="auto"/>
        <w:ind w:left="2160" w:firstLine="0"/>
        <w:rPr/>
      </w:pPr>
      <w:r w:rsidDel="00000000" w:rsidR="00000000" w:rsidRPr="00000000">
        <w:rPr>
          <w:rtl w:val="0"/>
        </w:rPr>
        <w:t xml:space="preserve">§  Prop selection</w:t>
      </w:r>
    </w:p>
    <w:p w:rsidR="00000000" w:rsidDel="00000000" w:rsidP="00000000" w:rsidRDefault="00000000" w:rsidRPr="00000000" w14:paraId="00000039">
      <w:pPr>
        <w:spacing w:after="240" w:before="240" w:lineRule="auto"/>
        <w:ind w:left="2880" w:firstLine="0"/>
        <w:rPr/>
      </w:pPr>
      <w:r w:rsidDel="00000000" w:rsidR="00000000" w:rsidRPr="00000000">
        <w:rPr>
          <w:rtl w:val="0"/>
        </w:rPr>
        <w:t xml:space="preserve">·        Explore heavy vs lightweight (inertia)</w:t>
      </w:r>
    </w:p>
    <w:p w:rsidR="00000000" w:rsidDel="00000000" w:rsidP="00000000" w:rsidRDefault="00000000" w:rsidRPr="00000000" w14:paraId="0000003A">
      <w:pPr>
        <w:spacing w:after="240" w:before="240" w:lineRule="auto"/>
        <w:ind w:left="2160" w:firstLine="0"/>
        <w:rPr/>
      </w:pPr>
      <w:r w:rsidDel="00000000" w:rsidR="00000000" w:rsidRPr="00000000">
        <w:rPr>
          <w:rtl w:val="0"/>
        </w:rPr>
        <w:t xml:space="preserve">§  Determine all masses of components in the power plant</w:t>
      </w:r>
    </w:p>
    <w:p w:rsidR="00000000" w:rsidDel="00000000" w:rsidP="00000000" w:rsidRDefault="00000000" w:rsidRPr="00000000" w14:paraId="0000003B">
      <w:pPr>
        <w:spacing w:after="240" w:before="240" w:lineRule="auto"/>
        <w:ind w:left="2160" w:firstLine="0"/>
        <w:rPr/>
      </w:pPr>
      <w:r w:rsidDel="00000000" w:rsidR="00000000" w:rsidRPr="00000000">
        <w:rPr>
          <w:rtl w:val="0"/>
        </w:rPr>
        <w:t xml:space="preserve">§  Dynamic testing</w:t>
      </w:r>
    </w:p>
    <w:p w:rsidR="00000000" w:rsidDel="00000000" w:rsidP="00000000" w:rsidRDefault="00000000" w:rsidRPr="00000000" w14:paraId="0000003C">
      <w:pPr>
        <w:spacing w:after="240" w:before="240" w:lineRule="auto"/>
        <w:ind w:left="2880" w:firstLine="0"/>
        <w:rPr/>
      </w:pPr>
      <w:r w:rsidDel="00000000" w:rsidR="00000000" w:rsidRPr="00000000">
        <w:rPr>
          <w:rtl w:val="0"/>
        </w:rPr>
        <w:t xml:space="preserve">·        Different servo requirements with throttle in flight</w:t>
      </w:r>
    </w:p>
    <w:p w:rsidR="00000000" w:rsidDel="00000000" w:rsidP="00000000" w:rsidRDefault="00000000" w:rsidRPr="00000000" w14:paraId="0000003D">
      <w:pPr>
        <w:spacing w:after="240" w:before="240" w:lineRule="auto"/>
        <w:ind w:left="2160" w:firstLine="0"/>
        <w:rPr/>
      </w:pPr>
      <w:r w:rsidDel="00000000" w:rsidR="00000000" w:rsidRPr="00000000">
        <w:rPr>
          <w:rtl w:val="0"/>
        </w:rPr>
        <w:t xml:space="preserve">§  Full circuit testing</w:t>
      </w:r>
    </w:p>
    <w:p w:rsidR="00000000" w:rsidDel="00000000" w:rsidP="00000000" w:rsidRDefault="00000000" w:rsidRPr="00000000" w14:paraId="0000003E">
      <w:pPr>
        <w:spacing w:after="240" w:before="240" w:lineRule="auto"/>
        <w:ind w:left="2880" w:firstLine="0"/>
        <w:rPr/>
      </w:pPr>
      <w:r w:rsidDel="00000000" w:rsidR="00000000" w:rsidRPr="00000000">
        <w:rPr>
          <w:rtl w:val="0"/>
        </w:rPr>
        <w:t xml:space="preserve">·        Simulate flight duration and different conditions to ensure sufficient power throughout duration of flight</w:t>
      </w:r>
    </w:p>
    <w:p w:rsidR="00000000" w:rsidDel="00000000" w:rsidP="00000000" w:rsidRDefault="00000000" w:rsidRPr="00000000" w14:paraId="0000003F">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Fuselage &amp; Structure</w:t>
      </w:r>
    </w:p>
    <w:p w:rsidR="00000000" w:rsidDel="00000000" w:rsidP="00000000" w:rsidRDefault="00000000" w:rsidRPr="00000000" w14:paraId="00000040">
      <w:pPr>
        <w:spacing w:after="240" w:before="240" w:lineRule="auto"/>
        <w:ind w:left="2160" w:firstLine="0"/>
        <w:rPr/>
      </w:pPr>
      <w:r w:rsidDel="00000000" w:rsidR="00000000" w:rsidRPr="00000000">
        <w:rPr>
          <w:rtl w:val="0"/>
        </w:rPr>
        <w:t xml:space="preserve">§  Mass Locations of major components</w:t>
      </w:r>
    </w:p>
    <w:p w:rsidR="00000000" w:rsidDel="00000000" w:rsidP="00000000" w:rsidRDefault="00000000" w:rsidRPr="00000000" w14:paraId="00000041">
      <w:pPr>
        <w:spacing w:after="240" w:before="240" w:lineRule="auto"/>
        <w:ind w:left="2160" w:firstLine="0"/>
        <w:rPr/>
      </w:pPr>
      <w:r w:rsidDel="00000000" w:rsidR="00000000" w:rsidRPr="00000000">
        <w:rPr>
          <w:rtl w:val="0"/>
        </w:rPr>
        <w:t xml:space="preserve">§  Fuselage-Wing connection</w:t>
      </w:r>
    </w:p>
    <w:p w:rsidR="00000000" w:rsidDel="00000000" w:rsidP="00000000" w:rsidRDefault="00000000" w:rsidRPr="00000000" w14:paraId="00000042">
      <w:pPr>
        <w:spacing w:after="240" w:before="240" w:lineRule="auto"/>
        <w:ind w:left="2160" w:firstLine="0"/>
        <w:rPr/>
      </w:pPr>
      <w:r w:rsidDel="00000000" w:rsidR="00000000" w:rsidRPr="00000000">
        <w:rPr>
          <w:rtl w:val="0"/>
        </w:rPr>
        <w:t xml:space="preserve">§  Location of wing (where does CL &amp; CG need to be)</w:t>
      </w:r>
    </w:p>
    <w:p w:rsidR="00000000" w:rsidDel="00000000" w:rsidP="00000000" w:rsidRDefault="00000000" w:rsidRPr="00000000" w14:paraId="00000043">
      <w:pPr>
        <w:spacing w:after="240" w:before="240" w:lineRule="auto"/>
        <w:ind w:left="2160" w:firstLine="0"/>
        <w:rPr/>
      </w:pPr>
      <w:r w:rsidDel="00000000" w:rsidR="00000000" w:rsidRPr="00000000">
        <w:rPr>
          <w:rtl w:val="0"/>
        </w:rPr>
        <w:t xml:space="preserve">§  Fuselage-Tail connection</w:t>
      </w:r>
    </w:p>
    <w:p w:rsidR="00000000" w:rsidDel="00000000" w:rsidP="00000000" w:rsidRDefault="00000000" w:rsidRPr="00000000" w14:paraId="00000044">
      <w:pPr>
        <w:spacing w:after="240" w:before="240" w:lineRule="auto"/>
        <w:ind w:left="2160" w:firstLine="0"/>
        <w:rPr/>
      </w:pPr>
      <w:r w:rsidDel="00000000" w:rsidR="00000000" w:rsidRPr="00000000">
        <w:rPr>
          <w:rtl w:val="0"/>
        </w:rPr>
        <w:t xml:space="preserve">§  Landing gear system</w:t>
      </w:r>
    </w:p>
    <w:p w:rsidR="00000000" w:rsidDel="00000000" w:rsidP="00000000" w:rsidRDefault="00000000" w:rsidRPr="00000000" w14:paraId="00000045">
      <w:pPr>
        <w:spacing w:after="240" w:before="240" w:lineRule="auto"/>
        <w:ind w:left="2160" w:firstLine="0"/>
        <w:rPr/>
      </w:pPr>
      <w:r w:rsidDel="00000000" w:rsidR="00000000" w:rsidRPr="00000000">
        <w:rPr>
          <w:rtl w:val="0"/>
        </w:rPr>
        <w:t xml:space="preserve">§  Mounting of electrical components</w:t>
      </w:r>
    </w:p>
    <w:p w:rsidR="00000000" w:rsidDel="00000000" w:rsidP="00000000" w:rsidRDefault="00000000" w:rsidRPr="00000000" w14:paraId="00000046">
      <w:pPr>
        <w:spacing w:after="240" w:before="240" w:lineRule="auto"/>
        <w:ind w:left="2160" w:firstLine="0"/>
        <w:rPr/>
      </w:pPr>
      <w:r w:rsidDel="00000000" w:rsidR="00000000" w:rsidRPr="00000000">
        <w:rPr>
          <w:rtl w:val="0"/>
        </w:rPr>
        <w:t xml:space="preserve">§  Passenger bay*?</w:t>
      </w:r>
    </w:p>
    <w:p w:rsidR="00000000" w:rsidDel="00000000" w:rsidP="00000000" w:rsidRDefault="00000000" w:rsidRPr="00000000" w14:paraId="00000047">
      <w:pPr>
        <w:spacing w:after="240" w:before="240" w:lineRule="auto"/>
        <w:ind w:left="2160" w:firstLine="0"/>
        <w:rPr/>
      </w:pPr>
      <w:r w:rsidDel="00000000" w:rsidR="00000000" w:rsidRPr="00000000">
        <w:rPr>
          <w:rtl w:val="0"/>
        </w:rPr>
        <w:t xml:space="preserve">§  Payload bay*?</w:t>
      </w:r>
    </w:p>
    <w:p w:rsidR="00000000" w:rsidDel="00000000" w:rsidP="00000000" w:rsidRDefault="00000000" w:rsidRPr="00000000" w14:paraId="00000048">
      <w:pPr>
        <w:spacing w:after="240" w:before="240" w:lineRule="auto"/>
        <w:rPr/>
      </w:pPr>
      <w:r w:rsidDel="00000000" w:rsidR="00000000" w:rsidRPr="00000000">
        <w:rPr>
          <w:rtl w:val="0"/>
        </w:rPr>
        <w:t xml:space="preserve">·        GBM monthly</w:t>
      </w:r>
    </w:p>
    <w:p w:rsidR="00000000" w:rsidDel="00000000" w:rsidP="00000000" w:rsidRDefault="00000000" w:rsidRPr="00000000" w14:paraId="00000049">
      <w:pPr>
        <w:spacing w:after="240" w:before="240" w:lineRule="auto"/>
        <w:ind w:left="1440" w:firstLine="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Power point style – each Team Lead presents a quick update slide on what their team’s been working on</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        Schedule sub-team meetings ASAP → sending out email to potential new members with instructions on how to join slack channels</w:t>
      </w:r>
    </w:p>
    <w:p w:rsidR="00000000" w:rsidDel="00000000" w:rsidP="00000000" w:rsidRDefault="00000000" w:rsidRPr="00000000" w14:paraId="0000004B">
      <w:pPr>
        <w:spacing w:after="240" w:before="240" w:lineRule="auto"/>
        <w:rPr/>
      </w:pPr>
      <w:r w:rsidDel="00000000" w:rsidR="00000000" w:rsidRPr="00000000">
        <w:rPr>
          <w:rtl w:val="0"/>
        </w:rPr>
        <w:t xml:space="preserve">·        Aero 101 tbd, aiming for this week</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