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2954" w14:textId="77777777" w:rsidR="003A036D" w:rsidRDefault="005C52AC">
      <w:pPr>
        <w:widowControl w:val="0"/>
        <w:ind w:left="-360" w:right="-360"/>
        <w:jc w:val="center"/>
        <w:rPr>
          <w:color w:val="3369E8"/>
          <w:sz w:val="40"/>
          <w:szCs w:val="40"/>
        </w:rPr>
      </w:pPr>
      <w:r>
        <w:rPr>
          <w:noProof/>
          <w:color w:val="3369E8"/>
          <w:sz w:val="40"/>
          <w:szCs w:val="40"/>
        </w:rPr>
        <w:drawing>
          <wp:inline distT="114300" distB="114300" distL="114300" distR="114300" wp14:anchorId="121EE2B6" wp14:editId="45EC1F5B">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490645C5" w14:textId="77777777" w:rsidR="003A036D" w:rsidRDefault="005C52AC">
      <w:pPr>
        <w:widowControl w:val="0"/>
        <w:pBdr>
          <w:top w:val="nil"/>
          <w:left w:val="nil"/>
          <w:bottom w:val="nil"/>
          <w:right w:val="nil"/>
          <w:between w:val="nil"/>
        </w:pBdr>
        <w:ind w:left="-360" w:right="-360"/>
        <w:jc w:val="center"/>
        <w:rPr>
          <w:color w:val="45818E"/>
          <w:sz w:val="40"/>
          <w:szCs w:val="40"/>
        </w:rPr>
      </w:pPr>
      <w:r>
        <w:rPr>
          <w:color w:val="45818E"/>
          <w:sz w:val="40"/>
          <w:szCs w:val="40"/>
        </w:rPr>
        <w:t>Project Charter: Menu Tablet Pilot Program</w:t>
      </w:r>
    </w:p>
    <w:p w14:paraId="10AF70A2" w14:textId="77777777" w:rsidR="003A036D" w:rsidRDefault="003A036D">
      <w:pPr>
        <w:widowControl w:val="0"/>
        <w:pBdr>
          <w:top w:val="nil"/>
          <w:left w:val="nil"/>
          <w:bottom w:val="nil"/>
          <w:right w:val="nil"/>
          <w:between w:val="nil"/>
        </w:pBdr>
        <w:ind w:left="-360" w:right="-360"/>
        <w:jc w:val="center"/>
        <w:rPr>
          <w:color w:val="3369E8"/>
          <w:highlight w:val="yellow"/>
        </w:rPr>
      </w:pPr>
    </w:p>
    <w:p w14:paraId="3580B711" w14:textId="77777777" w:rsidR="003A036D" w:rsidRDefault="005C52AC">
      <w:pPr>
        <w:widowControl w:val="0"/>
        <w:pBdr>
          <w:top w:val="nil"/>
          <w:left w:val="nil"/>
          <w:bottom w:val="nil"/>
          <w:right w:val="nil"/>
          <w:between w:val="nil"/>
        </w:pBdr>
        <w:ind w:left="-360" w:right="-360"/>
        <w:jc w:val="center"/>
        <w:rPr>
          <w:color w:val="222222"/>
          <w:highlight w:val="white"/>
        </w:rPr>
      </w:pPr>
      <w:r>
        <w:rPr>
          <w:color w:val="434343"/>
          <w:sz w:val="30"/>
          <w:szCs w:val="30"/>
        </w:rPr>
        <w:t>DATE: [03/01/22]</w:t>
      </w:r>
    </w:p>
    <w:p w14:paraId="25FBD434" w14:textId="77777777" w:rsidR="003A036D" w:rsidRDefault="005C52AC">
      <w:pPr>
        <w:widowControl w:val="0"/>
        <w:pBdr>
          <w:top w:val="nil"/>
          <w:left w:val="nil"/>
          <w:bottom w:val="nil"/>
          <w:right w:val="nil"/>
          <w:between w:val="nil"/>
        </w:pBdr>
        <w:ind w:left="-360" w:right="-360"/>
        <w:jc w:val="center"/>
        <w:rPr>
          <w:color w:val="434343"/>
          <w:sz w:val="24"/>
          <w:szCs w:val="24"/>
        </w:rPr>
      </w:pPr>
      <w:r>
        <w:pict w14:anchorId="0E7BCB97">
          <v:rect id="_x0000_i1025" style="width:0;height:1.5pt" o:hralign="center" o:hrstd="t" o:hr="t" fillcolor="#a0a0a0" stroked="f"/>
        </w:pict>
      </w:r>
    </w:p>
    <w:p w14:paraId="49089E3D" w14:textId="77777777" w:rsidR="003A036D" w:rsidRDefault="003A036D">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4E362E0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AAB71B5" w14:textId="77777777" w:rsidR="003A036D" w:rsidRDefault="005C52AC">
            <w:pPr>
              <w:spacing w:line="240" w:lineRule="auto"/>
              <w:rPr>
                <w:b/>
                <w:color w:val="FFFFFF"/>
                <w:sz w:val="24"/>
                <w:szCs w:val="24"/>
              </w:rPr>
            </w:pPr>
            <w:r>
              <w:rPr>
                <w:b/>
                <w:color w:val="FFFFFF"/>
                <w:sz w:val="24"/>
                <w:szCs w:val="24"/>
              </w:rPr>
              <w:t>Project Summary</w:t>
            </w:r>
          </w:p>
        </w:tc>
      </w:tr>
      <w:tr w:rsidR="003A036D" w14:paraId="47A5288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F8FC2DE" w14:textId="77777777" w:rsidR="003A036D" w:rsidRDefault="005C52AC">
            <w:pPr>
              <w:widowControl w:val="0"/>
              <w:rPr>
                <w:color w:val="434343"/>
                <w:sz w:val="24"/>
                <w:szCs w:val="24"/>
              </w:rPr>
            </w:pPr>
            <w:r>
              <w:rPr>
                <w:color w:val="434343"/>
                <w:sz w:val="24"/>
                <w:szCs w:val="24"/>
              </w:rPr>
              <w:t xml:space="preserve">Install table top menu tablets at two of the restaurant locations.  The initial placements will be in the bar areas. </w:t>
            </w:r>
          </w:p>
          <w:p w14:paraId="193384B6" w14:textId="77777777" w:rsidR="003A036D" w:rsidRDefault="003A036D">
            <w:pPr>
              <w:widowControl w:val="0"/>
              <w:rPr>
                <w:color w:val="434343"/>
                <w:sz w:val="24"/>
                <w:szCs w:val="24"/>
              </w:rPr>
            </w:pPr>
          </w:p>
          <w:p w14:paraId="6876E739" w14:textId="77777777" w:rsidR="003A036D" w:rsidRDefault="005C52AC">
            <w:pPr>
              <w:widowControl w:val="0"/>
              <w:rPr>
                <w:color w:val="434343"/>
                <w:sz w:val="24"/>
                <w:szCs w:val="24"/>
              </w:rPr>
            </w:pPr>
            <w:r>
              <w:rPr>
                <w:color w:val="434343"/>
                <w:sz w:val="24"/>
                <w:szCs w:val="24"/>
              </w:rPr>
              <w:t xml:space="preserve">Implementing menu tablets at tables and digitizing the ordering process will speed up service and other processes. It will allow us to turn tables more quickly and serve more guests. Additionally, it will give us clear data points to track metrics so that </w:t>
            </w:r>
            <w:r>
              <w:rPr>
                <w:color w:val="434343"/>
                <w:sz w:val="24"/>
                <w:szCs w:val="24"/>
              </w:rPr>
              <w:t>we can help ensure the restaurant’s success.</w:t>
            </w:r>
          </w:p>
          <w:p w14:paraId="34915CE2" w14:textId="77777777" w:rsidR="003A036D" w:rsidRDefault="003A036D">
            <w:pPr>
              <w:widowControl w:val="0"/>
              <w:rPr>
                <w:color w:val="434343"/>
                <w:sz w:val="24"/>
                <w:szCs w:val="24"/>
              </w:rPr>
            </w:pPr>
          </w:p>
        </w:tc>
      </w:tr>
    </w:tbl>
    <w:p w14:paraId="260FFE56" w14:textId="77777777" w:rsidR="003A036D" w:rsidRDefault="003A036D">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754D53AC"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E9CED6D" w14:textId="77777777" w:rsidR="003A036D" w:rsidRDefault="005C52AC">
            <w:pPr>
              <w:spacing w:line="240" w:lineRule="auto"/>
              <w:rPr>
                <w:b/>
                <w:color w:val="FFFFFF"/>
                <w:sz w:val="24"/>
                <w:szCs w:val="24"/>
              </w:rPr>
            </w:pPr>
            <w:r>
              <w:rPr>
                <w:b/>
                <w:color w:val="FFFFFF"/>
                <w:sz w:val="24"/>
                <w:szCs w:val="24"/>
              </w:rPr>
              <w:t>Project Goals</w:t>
            </w:r>
          </w:p>
        </w:tc>
      </w:tr>
      <w:tr w:rsidR="003A036D" w14:paraId="644E243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025234F" w14:textId="5A621271" w:rsidR="00E97853" w:rsidRDefault="00E97853" w:rsidP="008C2819">
            <w:pPr>
              <w:widowControl w:val="0"/>
              <w:numPr>
                <w:ilvl w:val="0"/>
                <w:numId w:val="5"/>
              </w:numPr>
              <w:rPr>
                <w:color w:val="434343"/>
                <w:sz w:val="24"/>
                <w:szCs w:val="24"/>
              </w:rPr>
            </w:pPr>
            <w:r>
              <w:rPr>
                <w:color w:val="434343"/>
                <w:sz w:val="24"/>
                <w:szCs w:val="24"/>
              </w:rPr>
              <w:t>Increase product mix</w:t>
            </w:r>
            <w:r w:rsidR="00DA3A29">
              <w:rPr>
                <w:color w:val="434343"/>
                <w:sz w:val="24"/>
                <w:szCs w:val="24"/>
              </w:rPr>
              <w:t xml:space="preserve"> by having smart inventory management through the metrics collected by the tablets by Q2</w:t>
            </w:r>
          </w:p>
          <w:p w14:paraId="6E248260" w14:textId="5526868C" w:rsidR="008C2819" w:rsidRPr="008C2819" w:rsidRDefault="008C2819" w:rsidP="008C2819">
            <w:pPr>
              <w:widowControl w:val="0"/>
              <w:numPr>
                <w:ilvl w:val="0"/>
                <w:numId w:val="5"/>
              </w:numPr>
              <w:rPr>
                <w:color w:val="434343"/>
                <w:sz w:val="24"/>
                <w:szCs w:val="24"/>
              </w:rPr>
            </w:pPr>
            <w:r w:rsidRPr="008C2819">
              <w:rPr>
                <w:color w:val="434343"/>
                <w:sz w:val="24"/>
                <w:szCs w:val="24"/>
              </w:rPr>
              <w:t>Cut food waste by 25%</w:t>
            </w:r>
            <w:r w:rsidR="00B93554">
              <w:rPr>
                <w:color w:val="434343"/>
                <w:sz w:val="24"/>
                <w:szCs w:val="24"/>
              </w:rPr>
              <w:t xml:space="preserve"> by Q2</w:t>
            </w:r>
            <w:r w:rsidR="002B09E0">
              <w:rPr>
                <w:color w:val="434343"/>
                <w:sz w:val="24"/>
                <w:szCs w:val="24"/>
              </w:rPr>
              <w:t xml:space="preserve"> by minimizing wait staff error through the tablets</w:t>
            </w:r>
          </w:p>
          <w:p w14:paraId="52AE23EB" w14:textId="77777777" w:rsidR="00B93554" w:rsidRDefault="00B93554" w:rsidP="008C2819">
            <w:pPr>
              <w:widowControl w:val="0"/>
              <w:numPr>
                <w:ilvl w:val="0"/>
                <w:numId w:val="5"/>
              </w:numPr>
              <w:rPr>
                <w:color w:val="434343"/>
                <w:sz w:val="24"/>
                <w:szCs w:val="24"/>
              </w:rPr>
            </w:pPr>
            <w:r w:rsidRPr="00B93554">
              <w:rPr>
                <w:color w:val="434343"/>
                <w:sz w:val="24"/>
                <w:szCs w:val="24"/>
              </w:rPr>
              <w:t>Decrease average table turn time by approximately 30 minutes by the end of the second quarter (Q2), resulting in decreased customer wait time</w:t>
            </w:r>
            <w:r>
              <w:rPr>
                <w:color w:val="434343"/>
                <w:sz w:val="24"/>
                <w:szCs w:val="24"/>
              </w:rPr>
              <w:t xml:space="preserve"> </w:t>
            </w:r>
          </w:p>
          <w:p w14:paraId="706D249D" w14:textId="4157719B" w:rsidR="008C2819" w:rsidRDefault="008C2819" w:rsidP="008C2819">
            <w:pPr>
              <w:widowControl w:val="0"/>
              <w:numPr>
                <w:ilvl w:val="0"/>
                <w:numId w:val="5"/>
              </w:numPr>
              <w:rPr>
                <w:color w:val="434343"/>
                <w:sz w:val="24"/>
                <w:szCs w:val="24"/>
              </w:rPr>
            </w:pPr>
            <w:r w:rsidRPr="008C2819">
              <w:rPr>
                <w:color w:val="434343"/>
                <w:sz w:val="24"/>
                <w:szCs w:val="24"/>
              </w:rPr>
              <w:t>Increase daily guest counts by 10%</w:t>
            </w:r>
          </w:p>
          <w:p w14:paraId="63584DC8" w14:textId="4D7F6FEC" w:rsidR="008C2819" w:rsidRPr="008C2819" w:rsidRDefault="008C2819" w:rsidP="008C2819">
            <w:pPr>
              <w:widowControl w:val="0"/>
              <w:numPr>
                <w:ilvl w:val="0"/>
                <w:numId w:val="5"/>
              </w:numPr>
              <w:rPr>
                <w:color w:val="434343"/>
                <w:sz w:val="24"/>
                <w:szCs w:val="24"/>
              </w:rPr>
            </w:pPr>
            <w:r w:rsidRPr="008C2819">
              <w:rPr>
                <w:color w:val="434343"/>
                <w:sz w:val="24"/>
                <w:szCs w:val="24"/>
              </w:rPr>
              <w:t xml:space="preserve">Increase appetizer sales by </w:t>
            </w:r>
            <w:r w:rsidR="005D1490">
              <w:rPr>
                <w:color w:val="434343"/>
                <w:sz w:val="24"/>
                <w:szCs w:val="24"/>
              </w:rPr>
              <w:t>15</w:t>
            </w:r>
            <w:r w:rsidRPr="008C2819">
              <w:rPr>
                <w:color w:val="434343"/>
                <w:sz w:val="24"/>
                <w:szCs w:val="24"/>
              </w:rPr>
              <w:t>%</w:t>
            </w:r>
            <w:r w:rsidR="00DA3A29">
              <w:rPr>
                <w:color w:val="434343"/>
                <w:sz w:val="24"/>
                <w:szCs w:val="24"/>
              </w:rPr>
              <w:t xml:space="preserve"> through customer marketing via tablets by EOY</w:t>
            </w:r>
          </w:p>
          <w:p w14:paraId="76745159" w14:textId="1BA1D545" w:rsidR="008C2819" w:rsidRDefault="00ED0ADE" w:rsidP="008C2819">
            <w:pPr>
              <w:widowControl w:val="0"/>
              <w:numPr>
                <w:ilvl w:val="0"/>
                <w:numId w:val="5"/>
              </w:numPr>
              <w:rPr>
                <w:color w:val="434343"/>
                <w:sz w:val="24"/>
                <w:szCs w:val="24"/>
              </w:rPr>
            </w:pPr>
            <w:r>
              <w:rPr>
                <w:color w:val="434343"/>
                <w:sz w:val="24"/>
                <w:szCs w:val="24"/>
              </w:rPr>
              <w:t>Decrease customer checkout time by 10% on average in the first six weeks after implementation</w:t>
            </w:r>
            <w:r w:rsidR="00DA3A29">
              <w:rPr>
                <w:color w:val="434343"/>
                <w:sz w:val="24"/>
                <w:szCs w:val="24"/>
              </w:rPr>
              <w:t xml:space="preserve"> through tablet streamline</w:t>
            </w:r>
          </w:p>
          <w:p w14:paraId="388CEFAA" w14:textId="582F7268" w:rsidR="00B93554" w:rsidRPr="008C2819" w:rsidRDefault="00B93554" w:rsidP="008C2819">
            <w:pPr>
              <w:widowControl w:val="0"/>
              <w:numPr>
                <w:ilvl w:val="0"/>
                <w:numId w:val="5"/>
              </w:numPr>
              <w:rPr>
                <w:color w:val="434343"/>
                <w:sz w:val="24"/>
                <w:szCs w:val="24"/>
              </w:rPr>
            </w:pPr>
            <w:r w:rsidRPr="00B93554">
              <w:rPr>
                <w:color w:val="434343"/>
                <w:sz w:val="24"/>
                <w:szCs w:val="24"/>
              </w:rPr>
              <w:t>Increase average check total to $75 by selling more appetizers and beverages by the end of Q2, resulting in increased profits</w:t>
            </w:r>
          </w:p>
          <w:p w14:paraId="56CF2869" w14:textId="77777777" w:rsidR="003A036D" w:rsidRDefault="003A036D">
            <w:pPr>
              <w:widowControl w:val="0"/>
              <w:pBdr>
                <w:top w:val="nil"/>
                <w:left w:val="nil"/>
                <w:bottom w:val="nil"/>
                <w:right w:val="nil"/>
                <w:between w:val="nil"/>
              </w:pBdr>
              <w:rPr>
                <w:color w:val="434343"/>
                <w:sz w:val="24"/>
                <w:szCs w:val="24"/>
              </w:rPr>
            </w:pPr>
          </w:p>
        </w:tc>
      </w:tr>
    </w:tbl>
    <w:p w14:paraId="24CFB37D" w14:textId="77777777" w:rsidR="003A036D" w:rsidRDefault="003A036D">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6B92B259"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F2578A8" w14:textId="77777777" w:rsidR="003A036D" w:rsidRDefault="005C52AC">
            <w:pPr>
              <w:widowControl w:val="0"/>
              <w:pBdr>
                <w:top w:val="nil"/>
                <w:left w:val="nil"/>
                <w:bottom w:val="nil"/>
                <w:right w:val="nil"/>
                <w:between w:val="nil"/>
              </w:pBdr>
              <w:rPr>
                <w:b/>
                <w:color w:val="FFFFFF"/>
                <w:sz w:val="24"/>
                <w:szCs w:val="24"/>
              </w:rPr>
            </w:pPr>
            <w:r>
              <w:rPr>
                <w:b/>
                <w:color w:val="FFFFFF"/>
                <w:sz w:val="24"/>
                <w:szCs w:val="24"/>
              </w:rPr>
              <w:lastRenderedPageBreak/>
              <w:t>Deliverables</w:t>
            </w:r>
          </w:p>
        </w:tc>
      </w:tr>
      <w:tr w:rsidR="003A036D" w14:paraId="3B7CC27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5D1010E" w14:textId="34AAB170" w:rsidR="003A036D" w:rsidRDefault="00E97853">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Table tablets for the two pilot restaurant bar areas</w:t>
            </w:r>
            <w:r w:rsidR="00731804">
              <w:rPr>
                <w:color w:val="434343"/>
                <w:sz w:val="24"/>
                <w:szCs w:val="24"/>
              </w:rPr>
              <w:t xml:space="preserve"> </w:t>
            </w:r>
          </w:p>
          <w:p w14:paraId="121A829C" w14:textId="6BC4DB53" w:rsidR="00E97853" w:rsidRDefault="00731804">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Analysis of the metric goals by Q2</w:t>
            </w:r>
          </w:p>
          <w:p w14:paraId="6E2278AF" w14:textId="77777777" w:rsidR="003A036D" w:rsidRDefault="003A036D">
            <w:pPr>
              <w:widowControl w:val="0"/>
              <w:pBdr>
                <w:top w:val="nil"/>
                <w:left w:val="nil"/>
                <w:bottom w:val="nil"/>
                <w:right w:val="nil"/>
                <w:between w:val="nil"/>
              </w:pBdr>
              <w:spacing w:line="240" w:lineRule="auto"/>
              <w:rPr>
                <w:color w:val="434343"/>
                <w:sz w:val="24"/>
                <w:szCs w:val="24"/>
              </w:rPr>
            </w:pPr>
          </w:p>
        </w:tc>
      </w:tr>
    </w:tbl>
    <w:p w14:paraId="3C3E2B6C" w14:textId="77777777" w:rsidR="003A036D" w:rsidRDefault="003A036D">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0BFC4D0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3814AB4C" w14:textId="77777777" w:rsidR="003A036D" w:rsidRDefault="005C52AC">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3A036D" w14:paraId="03A1DFA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9235417" w14:textId="77777777" w:rsidR="003A036D" w:rsidRDefault="005C52AC">
            <w:pPr>
              <w:widowControl w:val="0"/>
              <w:pBdr>
                <w:top w:val="nil"/>
                <w:left w:val="nil"/>
                <w:bottom w:val="nil"/>
                <w:right w:val="nil"/>
                <w:between w:val="nil"/>
              </w:pBdr>
              <w:rPr>
                <w:b/>
                <w:color w:val="434343"/>
                <w:sz w:val="24"/>
                <w:szCs w:val="24"/>
              </w:rPr>
            </w:pPr>
            <w:r>
              <w:rPr>
                <w:b/>
                <w:color w:val="434343"/>
                <w:sz w:val="24"/>
                <w:szCs w:val="24"/>
              </w:rPr>
              <w:t>In-Scope:</w:t>
            </w:r>
          </w:p>
          <w:p w14:paraId="0B5DD4B2" w14:textId="7A1EE4D4" w:rsidR="003A036D" w:rsidRDefault="00731804">
            <w:pPr>
              <w:widowControl w:val="0"/>
              <w:numPr>
                <w:ilvl w:val="0"/>
                <w:numId w:val="3"/>
              </w:numPr>
              <w:pBdr>
                <w:top w:val="nil"/>
                <w:left w:val="nil"/>
                <w:bottom w:val="nil"/>
                <w:right w:val="nil"/>
                <w:between w:val="nil"/>
              </w:pBdr>
              <w:rPr>
                <w:color w:val="434343"/>
                <w:sz w:val="24"/>
                <w:szCs w:val="24"/>
              </w:rPr>
            </w:pPr>
            <w:r>
              <w:rPr>
                <w:color w:val="434343"/>
                <w:sz w:val="24"/>
                <w:szCs w:val="24"/>
              </w:rPr>
              <w:t>Measuring employee satisfaction (what metrics will be used)</w:t>
            </w:r>
          </w:p>
          <w:p w14:paraId="0E3D8597" w14:textId="69C0B20C" w:rsidR="00731804" w:rsidRDefault="00731804">
            <w:pPr>
              <w:widowControl w:val="0"/>
              <w:numPr>
                <w:ilvl w:val="0"/>
                <w:numId w:val="3"/>
              </w:numPr>
              <w:pBdr>
                <w:top w:val="nil"/>
                <w:left w:val="nil"/>
                <w:bottom w:val="nil"/>
                <w:right w:val="nil"/>
                <w:between w:val="nil"/>
              </w:pBdr>
              <w:rPr>
                <w:color w:val="434343"/>
                <w:sz w:val="24"/>
                <w:szCs w:val="24"/>
              </w:rPr>
            </w:pPr>
            <w:r>
              <w:rPr>
                <w:color w:val="434343"/>
                <w:sz w:val="24"/>
                <w:szCs w:val="24"/>
              </w:rPr>
              <w:t>Installing tablets at the two pilot restaurants</w:t>
            </w:r>
          </w:p>
          <w:p w14:paraId="632E755D" w14:textId="0B9D812B" w:rsidR="00731804" w:rsidRDefault="00731804">
            <w:pPr>
              <w:widowControl w:val="0"/>
              <w:numPr>
                <w:ilvl w:val="0"/>
                <w:numId w:val="3"/>
              </w:numPr>
              <w:pBdr>
                <w:top w:val="nil"/>
                <w:left w:val="nil"/>
                <w:bottom w:val="nil"/>
                <w:right w:val="nil"/>
                <w:between w:val="nil"/>
              </w:pBdr>
              <w:rPr>
                <w:color w:val="434343"/>
                <w:sz w:val="24"/>
                <w:szCs w:val="24"/>
              </w:rPr>
            </w:pPr>
            <w:r>
              <w:rPr>
                <w:color w:val="434343"/>
                <w:sz w:val="24"/>
                <w:szCs w:val="24"/>
              </w:rPr>
              <w:t>Establishing standard OKRs to measure the ongoing project success</w:t>
            </w:r>
          </w:p>
          <w:p w14:paraId="29B55814" w14:textId="77777777" w:rsidR="003A036D" w:rsidRDefault="003A036D">
            <w:pPr>
              <w:widowControl w:val="0"/>
              <w:pBdr>
                <w:top w:val="nil"/>
                <w:left w:val="nil"/>
                <w:bottom w:val="nil"/>
                <w:right w:val="nil"/>
                <w:between w:val="nil"/>
              </w:pBdr>
              <w:rPr>
                <w:b/>
                <w:color w:val="434343"/>
                <w:sz w:val="24"/>
                <w:szCs w:val="24"/>
              </w:rPr>
            </w:pPr>
          </w:p>
          <w:p w14:paraId="2D00BF93" w14:textId="77777777" w:rsidR="003A036D" w:rsidRDefault="005C52AC">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10C228BF" w14:textId="10CC0A2F" w:rsidR="003A036D" w:rsidRDefault="00731804">
            <w:pPr>
              <w:widowControl w:val="0"/>
              <w:numPr>
                <w:ilvl w:val="0"/>
                <w:numId w:val="7"/>
              </w:numPr>
              <w:pBdr>
                <w:top w:val="nil"/>
                <w:left w:val="nil"/>
                <w:bottom w:val="nil"/>
                <w:right w:val="nil"/>
                <w:between w:val="nil"/>
              </w:pBdr>
              <w:rPr>
                <w:color w:val="434343"/>
                <w:sz w:val="24"/>
                <w:szCs w:val="24"/>
              </w:rPr>
            </w:pPr>
            <w:r>
              <w:rPr>
                <w:color w:val="434343"/>
                <w:sz w:val="24"/>
                <w:szCs w:val="24"/>
              </w:rPr>
              <w:t>Food waste policy change</w:t>
            </w:r>
          </w:p>
        </w:tc>
      </w:tr>
    </w:tbl>
    <w:p w14:paraId="740E19AD" w14:textId="77777777" w:rsidR="003A036D" w:rsidRDefault="003A036D">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6E8E36F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BFC0665" w14:textId="77777777" w:rsidR="003A036D" w:rsidRDefault="005C52AC">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3A036D" w14:paraId="1EED1CF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0DF9F9C" w14:textId="77777777" w:rsidR="003A036D" w:rsidRDefault="005C52AC">
            <w:pPr>
              <w:widowControl w:val="0"/>
              <w:pBdr>
                <w:top w:val="nil"/>
                <w:left w:val="nil"/>
                <w:bottom w:val="nil"/>
                <w:right w:val="nil"/>
                <w:between w:val="nil"/>
              </w:pBdr>
              <w:rPr>
                <w:b/>
                <w:color w:val="434343"/>
                <w:sz w:val="24"/>
                <w:szCs w:val="24"/>
              </w:rPr>
            </w:pPr>
            <w:r>
              <w:rPr>
                <w:b/>
                <w:color w:val="434343"/>
                <w:sz w:val="24"/>
                <w:szCs w:val="24"/>
              </w:rPr>
              <w:t>Benefits:</w:t>
            </w:r>
          </w:p>
          <w:p w14:paraId="7DFB0380" w14:textId="765905BA" w:rsidR="003A036D" w:rsidRDefault="002B09E0">
            <w:pPr>
              <w:widowControl w:val="0"/>
              <w:numPr>
                <w:ilvl w:val="0"/>
                <w:numId w:val="2"/>
              </w:numPr>
              <w:pBdr>
                <w:top w:val="nil"/>
                <w:left w:val="nil"/>
                <w:bottom w:val="nil"/>
                <w:right w:val="nil"/>
                <w:between w:val="nil"/>
              </w:pBdr>
              <w:rPr>
                <w:sz w:val="24"/>
                <w:szCs w:val="24"/>
              </w:rPr>
            </w:pPr>
            <w:r>
              <w:rPr>
                <w:sz w:val="24"/>
                <w:szCs w:val="24"/>
              </w:rPr>
              <w:t>Significant food inventory optimization 25% reduction of waste at both locations</w:t>
            </w:r>
          </w:p>
          <w:p w14:paraId="503D9B7E" w14:textId="7DFD694A" w:rsidR="002B09E0" w:rsidRDefault="002B09E0">
            <w:pPr>
              <w:widowControl w:val="0"/>
              <w:numPr>
                <w:ilvl w:val="0"/>
                <w:numId w:val="2"/>
              </w:numPr>
              <w:pBdr>
                <w:top w:val="nil"/>
                <w:left w:val="nil"/>
                <w:bottom w:val="nil"/>
                <w:right w:val="nil"/>
                <w:between w:val="nil"/>
              </w:pBdr>
              <w:rPr>
                <w:sz w:val="24"/>
                <w:szCs w:val="24"/>
              </w:rPr>
            </w:pPr>
            <w:r>
              <w:rPr>
                <w:sz w:val="24"/>
                <w:szCs w:val="24"/>
              </w:rPr>
              <w:t xml:space="preserve">Increased customer traffic </w:t>
            </w:r>
            <w:r w:rsidR="00DA3A29">
              <w:rPr>
                <w:sz w:val="24"/>
                <w:szCs w:val="24"/>
              </w:rPr>
              <w:t>with potential additions 8-10 customer groups per night</w:t>
            </w:r>
          </w:p>
          <w:p w14:paraId="7DBD2BD2" w14:textId="2F15B501" w:rsidR="00DA3A29" w:rsidRDefault="00DA3A29">
            <w:pPr>
              <w:widowControl w:val="0"/>
              <w:numPr>
                <w:ilvl w:val="0"/>
                <w:numId w:val="2"/>
              </w:numPr>
              <w:pBdr>
                <w:top w:val="nil"/>
                <w:left w:val="nil"/>
                <w:bottom w:val="nil"/>
                <w:right w:val="nil"/>
                <w:between w:val="nil"/>
              </w:pBdr>
              <w:rPr>
                <w:sz w:val="24"/>
                <w:szCs w:val="24"/>
              </w:rPr>
            </w:pPr>
            <w:r>
              <w:rPr>
                <w:sz w:val="24"/>
                <w:szCs w:val="24"/>
              </w:rPr>
              <w:t>Increased total revenues through average check increases</w:t>
            </w:r>
          </w:p>
          <w:p w14:paraId="21C251EB" w14:textId="77777777" w:rsidR="003A036D" w:rsidRDefault="003A036D">
            <w:pPr>
              <w:widowControl w:val="0"/>
              <w:pBdr>
                <w:top w:val="nil"/>
                <w:left w:val="nil"/>
                <w:bottom w:val="nil"/>
                <w:right w:val="nil"/>
                <w:between w:val="nil"/>
              </w:pBdr>
              <w:rPr>
                <w:color w:val="434343"/>
                <w:sz w:val="24"/>
                <w:szCs w:val="24"/>
              </w:rPr>
            </w:pPr>
          </w:p>
          <w:p w14:paraId="36CD6722" w14:textId="77777777" w:rsidR="003A036D" w:rsidRDefault="005C52AC">
            <w:pPr>
              <w:widowControl w:val="0"/>
              <w:pBdr>
                <w:top w:val="nil"/>
                <w:left w:val="nil"/>
                <w:bottom w:val="nil"/>
                <w:right w:val="nil"/>
                <w:between w:val="nil"/>
              </w:pBdr>
              <w:rPr>
                <w:b/>
                <w:color w:val="434343"/>
                <w:sz w:val="24"/>
                <w:szCs w:val="24"/>
              </w:rPr>
            </w:pPr>
            <w:r>
              <w:rPr>
                <w:b/>
                <w:color w:val="434343"/>
                <w:sz w:val="24"/>
                <w:szCs w:val="24"/>
              </w:rPr>
              <w:t>Costs:</w:t>
            </w:r>
          </w:p>
          <w:p w14:paraId="52073DAC" w14:textId="77777777" w:rsidR="003A036D" w:rsidRDefault="002B09E0">
            <w:pPr>
              <w:widowControl w:val="0"/>
              <w:numPr>
                <w:ilvl w:val="0"/>
                <w:numId w:val="4"/>
              </w:numPr>
              <w:pBdr>
                <w:top w:val="nil"/>
                <w:left w:val="nil"/>
                <w:bottom w:val="nil"/>
                <w:right w:val="nil"/>
                <w:between w:val="nil"/>
              </w:pBdr>
              <w:rPr>
                <w:sz w:val="24"/>
                <w:szCs w:val="24"/>
              </w:rPr>
            </w:pPr>
            <w:r>
              <w:rPr>
                <w:sz w:val="24"/>
                <w:szCs w:val="24"/>
              </w:rPr>
              <w:t>Training materials and fees: $10,000</w:t>
            </w:r>
          </w:p>
          <w:p w14:paraId="5049A89C" w14:textId="77777777" w:rsidR="002B09E0" w:rsidRDefault="002B09E0">
            <w:pPr>
              <w:widowControl w:val="0"/>
              <w:numPr>
                <w:ilvl w:val="0"/>
                <w:numId w:val="4"/>
              </w:numPr>
              <w:pBdr>
                <w:top w:val="nil"/>
                <w:left w:val="nil"/>
                <w:bottom w:val="nil"/>
                <w:right w:val="nil"/>
                <w:between w:val="nil"/>
              </w:pBdr>
              <w:rPr>
                <w:sz w:val="24"/>
                <w:szCs w:val="24"/>
              </w:rPr>
            </w:pPr>
            <w:r>
              <w:rPr>
                <w:sz w:val="24"/>
                <w:szCs w:val="24"/>
              </w:rPr>
              <w:t>Hardware and software implementation across locations: $30,000</w:t>
            </w:r>
          </w:p>
          <w:p w14:paraId="281138B6" w14:textId="77777777" w:rsidR="002B09E0" w:rsidRDefault="002B09E0">
            <w:pPr>
              <w:widowControl w:val="0"/>
              <w:numPr>
                <w:ilvl w:val="0"/>
                <w:numId w:val="4"/>
              </w:numPr>
              <w:pBdr>
                <w:top w:val="nil"/>
                <w:left w:val="nil"/>
                <w:bottom w:val="nil"/>
                <w:right w:val="nil"/>
                <w:between w:val="nil"/>
              </w:pBdr>
              <w:rPr>
                <w:sz w:val="24"/>
                <w:szCs w:val="24"/>
              </w:rPr>
            </w:pPr>
            <w:r>
              <w:rPr>
                <w:sz w:val="24"/>
                <w:szCs w:val="24"/>
              </w:rPr>
              <w:t>Maintenance (IT): $5,000</w:t>
            </w:r>
          </w:p>
          <w:p w14:paraId="664910FF" w14:textId="77777777" w:rsidR="002B09E0" w:rsidRDefault="002B09E0">
            <w:pPr>
              <w:widowControl w:val="0"/>
              <w:numPr>
                <w:ilvl w:val="0"/>
                <w:numId w:val="4"/>
              </w:numPr>
              <w:pBdr>
                <w:top w:val="nil"/>
                <w:left w:val="nil"/>
                <w:bottom w:val="nil"/>
                <w:right w:val="nil"/>
                <w:between w:val="nil"/>
              </w:pBdr>
              <w:rPr>
                <w:sz w:val="24"/>
                <w:szCs w:val="24"/>
              </w:rPr>
            </w:pPr>
            <w:r>
              <w:rPr>
                <w:sz w:val="24"/>
                <w:szCs w:val="24"/>
              </w:rPr>
              <w:t>Other: $550</w:t>
            </w:r>
          </w:p>
          <w:p w14:paraId="00FA5720" w14:textId="6B43FA09" w:rsidR="002B09E0" w:rsidRDefault="002B09E0">
            <w:pPr>
              <w:widowControl w:val="0"/>
              <w:numPr>
                <w:ilvl w:val="0"/>
                <w:numId w:val="4"/>
              </w:numPr>
              <w:pBdr>
                <w:top w:val="nil"/>
                <w:left w:val="nil"/>
                <w:bottom w:val="nil"/>
                <w:right w:val="nil"/>
                <w:between w:val="nil"/>
              </w:pBdr>
              <w:rPr>
                <w:sz w:val="24"/>
                <w:szCs w:val="24"/>
              </w:rPr>
            </w:pPr>
            <w:r>
              <w:rPr>
                <w:sz w:val="24"/>
                <w:szCs w:val="24"/>
              </w:rPr>
              <w:t>Total: $50,550</w:t>
            </w:r>
          </w:p>
        </w:tc>
      </w:tr>
    </w:tbl>
    <w:p w14:paraId="097C6435" w14:textId="77777777" w:rsidR="003A036D" w:rsidRDefault="003A036D">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036D" w14:paraId="67AE31F6"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41D00A3" w14:textId="77777777" w:rsidR="003A036D" w:rsidRDefault="005C52AC">
            <w:pPr>
              <w:widowControl w:val="0"/>
              <w:rPr>
                <w:b/>
                <w:color w:val="FFFFFF"/>
                <w:sz w:val="24"/>
                <w:szCs w:val="24"/>
              </w:rPr>
            </w:pPr>
            <w:r>
              <w:rPr>
                <w:b/>
                <w:color w:val="FFFFFF"/>
                <w:sz w:val="24"/>
                <w:szCs w:val="24"/>
              </w:rPr>
              <w:t>Appendix:</w:t>
            </w:r>
          </w:p>
        </w:tc>
      </w:tr>
      <w:tr w:rsidR="003A036D" w14:paraId="0A3955C7"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0BF8A2A" w14:textId="7F6A51FD" w:rsidR="003A036D" w:rsidRPr="00DA3A29" w:rsidRDefault="006769E8">
            <w:pPr>
              <w:widowControl w:val="0"/>
              <w:numPr>
                <w:ilvl w:val="0"/>
                <w:numId w:val="6"/>
              </w:numPr>
              <w:rPr>
                <w:rStyle w:val="bc4egv"/>
                <w:color w:val="434343"/>
                <w:sz w:val="24"/>
                <w:szCs w:val="24"/>
              </w:rPr>
            </w:pPr>
            <w:r>
              <w:rPr>
                <w:rStyle w:val="bc4egv"/>
              </w:rPr>
              <w:t>Reallocate payroll to hire more kitchen staff</w:t>
            </w:r>
            <w:r>
              <w:rPr>
                <w:rStyle w:val="bc4egv"/>
              </w:rPr>
              <w:t xml:space="preserve"> (misalignment)</w:t>
            </w:r>
          </w:p>
          <w:p w14:paraId="2CD8480E" w14:textId="0E67179E" w:rsidR="00DA3A29" w:rsidRDefault="00DA3A29">
            <w:pPr>
              <w:widowControl w:val="0"/>
              <w:numPr>
                <w:ilvl w:val="0"/>
                <w:numId w:val="6"/>
              </w:numPr>
              <w:rPr>
                <w:color w:val="434343"/>
                <w:sz w:val="24"/>
                <w:szCs w:val="24"/>
              </w:rPr>
            </w:pPr>
            <w:r>
              <w:rPr>
                <w:rStyle w:val="bc4egv"/>
              </w:rPr>
              <w:t>Policy discussions</w:t>
            </w:r>
          </w:p>
          <w:p w14:paraId="6F243CAE" w14:textId="77777777" w:rsidR="003A036D" w:rsidRDefault="003A036D">
            <w:pPr>
              <w:widowControl w:val="0"/>
              <w:rPr>
                <w:b/>
                <w:color w:val="434343"/>
                <w:sz w:val="24"/>
                <w:szCs w:val="24"/>
              </w:rPr>
            </w:pPr>
          </w:p>
          <w:p w14:paraId="5C38CDBB" w14:textId="77777777" w:rsidR="003A036D" w:rsidRDefault="003A036D">
            <w:pPr>
              <w:widowControl w:val="0"/>
              <w:rPr>
                <w:color w:val="434343"/>
                <w:sz w:val="24"/>
                <w:szCs w:val="24"/>
              </w:rPr>
            </w:pPr>
          </w:p>
        </w:tc>
      </w:tr>
    </w:tbl>
    <w:p w14:paraId="549C7AC6" w14:textId="77777777" w:rsidR="003A036D" w:rsidRDefault="003A036D">
      <w:pPr>
        <w:widowControl w:val="0"/>
        <w:pBdr>
          <w:top w:val="nil"/>
          <w:left w:val="nil"/>
          <w:bottom w:val="nil"/>
          <w:right w:val="nil"/>
          <w:between w:val="nil"/>
        </w:pBdr>
        <w:rPr>
          <w:color w:val="434343"/>
          <w:sz w:val="24"/>
          <w:szCs w:val="24"/>
        </w:rPr>
      </w:pPr>
    </w:p>
    <w:sectPr w:rsidR="003A036D">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3851" w14:textId="77777777" w:rsidR="005C52AC" w:rsidRDefault="005C52AC">
      <w:pPr>
        <w:spacing w:line="240" w:lineRule="auto"/>
      </w:pPr>
      <w:r>
        <w:separator/>
      </w:r>
    </w:p>
  </w:endnote>
  <w:endnote w:type="continuationSeparator" w:id="0">
    <w:p w14:paraId="5893A771" w14:textId="77777777" w:rsidR="005C52AC" w:rsidRDefault="005C5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BFDB" w14:textId="77777777" w:rsidR="005C52AC" w:rsidRDefault="005C52AC">
      <w:pPr>
        <w:spacing w:line="240" w:lineRule="auto"/>
      </w:pPr>
      <w:r>
        <w:separator/>
      </w:r>
    </w:p>
  </w:footnote>
  <w:footnote w:type="continuationSeparator" w:id="0">
    <w:p w14:paraId="6ABD8E11" w14:textId="77777777" w:rsidR="005C52AC" w:rsidRDefault="005C52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3224" w14:textId="77777777" w:rsidR="003A036D" w:rsidRDefault="003A036D">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C29"/>
    <w:multiLevelType w:val="multilevel"/>
    <w:tmpl w:val="FA02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63866"/>
    <w:multiLevelType w:val="multilevel"/>
    <w:tmpl w:val="B4E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0A34"/>
    <w:multiLevelType w:val="multilevel"/>
    <w:tmpl w:val="5CBE5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32149E"/>
    <w:multiLevelType w:val="multilevel"/>
    <w:tmpl w:val="424CC19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29C51831"/>
    <w:multiLevelType w:val="multilevel"/>
    <w:tmpl w:val="64B2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96DFD"/>
    <w:multiLevelType w:val="multilevel"/>
    <w:tmpl w:val="A53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7357A"/>
    <w:multiLevelType w:val="multilevel"/>
    <w:tmpl w:val="90580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254371"/>
    <w:multiLevelType w:val="multilevel"/>
    <w:tmpl w:val="F38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F32D8"/>
    <w:multiLevelType w:val="multilevel"/>
    <w:tmpl w:val="9DA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10504"/>
    <w:multiLevelType w:val="multilevel"/>
    <w:tmpl w:val="4246C77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0" w15:restartNumberingAfterBreak="0">
    <w:nsid w:val="6B89308C"/>
    <w:multiLevelType w:val="multilevel"/>
    <w:tmpl w:val="50066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A05BD3"/>
    <w:multiLevelType w:val="multilevel"/>
    <w:tmpl w:val="F0D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3"/>
  </w:num>
  <w:num w:numId="5">
    <w:abstractNumId w:val="2"/>
  </w:num>
  <w:num w:numId="6">
    <w:abstractNumId w:val="6"/>
  </w:num>
  <w:num w:numId="7">
    <w:abstractNumId w:val="10"/>
  </w:num>
  <w:num w:numId="8">
    <w:abstractNumId w:val="5"/>
  </w:num>
  <w:num w:numId="9">
    <w:abstractNumId w:val="7"/>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36D"/>
    <w:rsid w:val="002B09E0"/>
    <w:rsid w:val="003A036D"/>
    <w:rsid w:val="005C52AC"/>
    <w:rsid w:val="005D1490"/>
    <w:rsid w:val="006769E8"/>
    <w:rsid w:val="00731804"/>
    <w:rsid w:val="008C2819"/>
    <w:rsid w:val="00B93554"/>
    <w:rsid w:val="00DA3A29"/>
    <w:rsid w:val="00E97853"/>
    <w:rsid w:val="00ED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87E"/>
  <w15:docId w15:val="{31F31F24-0C90-4BC5-AA18-425AFA86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C2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67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19474">
      <w:bodyDiv w:val="1"/>
      <w:marLeft w:val="0"/>
      <w:marRight w:val="0"/>
      <w:marTop w:val="0"/>
      <w:marBottom w:val="0"/>
      <w:divBdr>
        <w:top w:val="none" w:sz="0" w:space="0" w:color="auto"/>
        <w:left w:val="none" w:sz="0" w:space="0" w:color="auto"/>
        <w:bottom w:val="none" w:sz="0" w:space="0" w:color="auto"/>
        <w:right w:val="none" w:sz="0" w:space="0" w:color="auto"/>
      </w:divBdr>
    </w:div>
    <w:div w:id="141689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Voltz</cp:lastModifiedBy>
  <cp:revision>7</cp:revision>
  <dcterms:created xsi:type="dcterms:W3CDTF">2022-03-02T22:22:00Z</dcterms:created>
  <dcterms:modified xsi:type="dcterms:W3CDTF">2022-03-02T23:10:00Z</dcterms:modified>
</cp:coreProperties>
</file>