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18E0D032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</w:t>
      </w:r>
      <w:r w:rsidR="00EB2B22">
        <w:rPr>
          <w:sz w:val="28"/>
          <w:szCs w:val="28"/>
        </w:rPr>
        <w:t>I</w:t>
      </w:r>
      <w:r w:rsidRPr="003E0B38">
        <w:rPr>
          <w:sz w:val="28"/>
          <w:szCs w:val="28"/>
        </w:rPr>
        <w:t xml:space="preserve"> want to apply the Month, Quarter, Week filters to the above queries </w:t>
      </w:r>
      <w:r w:rsidR="00EB2B22">
        <w:rPr>
          <w:sz w:val="28"/>
          <w:szCs w:val="28"/>
        </w:rPr>
        <w:t>I</w:t>
      </w:r>
      <w:r w:rsidRPr="003E0B38">
        <w:rPr>
          <w:sz w:val="28"/>
          <w:szCs w:val="28"/>
        </w:rPr>
        <w:t xml:space="preserve"> can use WHERE clause. </w:t>
      </w:r>
      <w:r w:rsidR="00906436">
        <w:rPr>
          <w:sz w:val="28"/>
          <w:szCs w:val="28"/>
        </w:rPr>
        <w:t>Like</w:t>
      </w:r>
      <w:r w:rsidRPr="003E0B38">
        <w:rPr>
          <w:sz w:val="28"/>
          <w:szCs w:val="28"/>
        </w:rPr>
        <w:t xml:space="preserve">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DATEPART(QUARTER,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1 indicates that the output is for the Quarter 1. MONTH(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33716"/>
    <w:rsid w:val="007E4D25"/>
    <w:rsid w:val="008024E3"/>
    <w:rsid w:val="0083669B"/>
    <w:rsid w:val="008927EF"/>
    <w:rsid w:val="008D1B70"/>
    <w:rsid w:val="008D4319"/>
    <w:rsid w:val="00906436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EB2B2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369</Words>
  <Characters>2477</Characters>
  <Application>Microsoft Office Word</Application>
  <DocSecurity>0</DocSecurity>
  <Lines>107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AKSHAY PITTA</cp:lastModifiedBy>
  <cp:revision>36</cp:revision>
  <dcterms:created xsi:type="dcterms:W3CDTF">2023-06-12T04:39:00Z</dcterms:created>
  <dcterms:modified xsi:type="dcterms:W3CDTF">2025-07-28T14:16:00Z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e34dfb19-c5c3-4374-a825-ac399c10c1b8</vt:lpwstr>
  </property>
</Properties>
</file>