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4ED61" w14:textId="76E0265D" w:rsidR="002122D5" w:rsidRPr="006B7332" w:rsidRDefault="002122D5" w:rsidP="002122D5">
      <w:pPr>
        <w:rPr>
          <w:b/>
          <w:bCs/>
          <w:sz w:val="26"/>
        </w:rPr>
      </w:pPr>
      <w:r w:rsidRPr="006B7332">
        <w:rPr>
          <w:b/>
          <w:bCs/>
          <w:sz w:val="26"/>
        </w:rPr>
        <w:t xml:space="preserve">What is a web </w:t>
      </w:r>
      <w:r w:rsidR="00B96C4F" w:rsidRPr="006B7332">
        <w:rPr>
          <w:b/>
          <w:bCs/>
          <w:sz w:val="26"/>
        </w:rPr>
        <w:t>service</w:t>
      </w:r>
      <w:r w:rsidR="00B96C4F">
        <w:rPr>
          <w:b/>
          <w:bCs/>
          <w:sz w:val="26"/>
        </w:rPr>
        <w:t>?</w:t>
      </w:r>
    </w:p>
    <w:p w14:paraId="76A4F79E" w14:textId="401C6DAF" w:rsidR="003A5544" w:rsidRDefault="003A5544" w:rsidP="003A5544">
      <w:pPr>
        <w:pStyle w:val="ListParagraph"/>
        <w:numPr>
          <w:ilvl w:val="0"/>
          <w:numId w:val="1"/>
        </w:numPr>
      </w:pPr>
      <w:r>
        <w:t>Web services are the client-server applications for communication purpose.</w:t>
      </w:r>
      <w:r>
        <w:t xml:space="preserve"> i.e. </w:t>
      </w:r>
      <w:r w:rsidR="00231FA1">
        <w:t>e</w:t>
      </w:r>
      <w:r>
        <w:t>nables communication between applications over the web</w:t>
      </w:r>
      <w:r>
        <w:t>.</w:t>
      </w:r>
    </w:p>
    <w:p w14:paraId="6CB137DB" w14:textId="0AB9777F" w:rsidR="003A5544" w:rsidRDefault="003A5544" w:rsidP="003A5544">
      <w:pPr>
        <w:pStyle w:val="ListParagraph"/>
        <w:numPr>
          <w:ilvl w:val="0"/>
          <w:numId w:val="1"/>
        </w:numPr>
      </w:pPr>
      <w:r>
        <w:t>Web services are a platform independent</w:t>
      </w:r>
      <w:r>
        <w:t xml:space="preserve">  &amp; </w:t>
      </w:r>
      <w:r>
        <w:t>language-independent way of communication.</w:t>
      </w:r>
    </w:p>
    <w:p w14:paraId="0829F5A4" w14:textId="739BA1E7" w:rsidR="00C048CC" w:rsidRDefault="00C048CC" w:rsidP="00C048CC">
      <w:pPr>
        <w:pStyle w:val="ListParagraph"/>
        <w:ind w:firstLine="720"/>
      </w:pPr>
      <w:r>
        <w:rPr>
          <w:noProof/>
        </w:rPr>
        <w:drawing>
          <wp:inline distT="0" distB="0" distL="0" distR="0" wp14:anchorId="1C301349" wp14:editId="1F9F6108">
            <wp:extent cx="3019425" cy="1485518"/>
            <wp:effectExtent l="0" t="0" r="0" b="63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3796" cy="1492588"/>
                    </a:xfrm>
                    <a:prstGeom prst="rect">
                      <a:avLst/>
                    </a:prstGeom>
                    <a:noFill/>
                    <a:ln>
                      <a:noFill/>
                    </a:ln>
                  </pic:spPr>
                </pic:pic>
              </a:graphicData>
            </a:graphic>
          </wp:inline>
        </w:drawing>
      </w:r>
    </w:p>
    <w:p w14:paraId="4792D18B" w14:textId="0B1FFCBE" w:rsidR="009B4F24" w:rsidRDefault="009B4F24" w:rsidP="003A5544">
      <w:pPr>
        <w:pStyle w:val="ListParagraph"/>
        <w:numPr>
          <w:ilvl w:val="0"/>
          <w:numId w:val="1"/>
        </w:numPr>
      </w:pPr>
      <w:r w:rsidRPr="009B4F24">
        <w:t xml:space="preserve">A web service is a set of </w:t>
      </w:r>
      <w:r w:rsidR="00A2662F" w:rsidRPr="009B4F24">
        <w:t>standards</w:t>
      </w:r>
      <w:r w:rsidRPr="009B4F24">
        <w:t xml:space="preserve"> protocols</w:t>
      </w:r>
      <w:r w:rsidR="00A2662F">
        <w:t>/format</w:t>
      </w:r>
      <w:r w:rsidRPr="009B4F24">
        <w:t xml:space="preserve"> that allow data to be exchanged between different applications or systems. </w:t>
      </w:r>
    </w:p>
    <w:p w14:paraId="0CDE336D" w14:textId="09A47718" w:rsidR="009B4F24" w:rsidRDefault="009B4F24" w:rsidP="00D71496">
      <w:pPr>
        <w:pStyle w:val="ListParagraph"/>
        <w:numPr>
          <w:ilvl w:val="0"/>
          <w:numId w:val="1"/>
        </w:numPr>
      </w:pPr>
      <w:r w:rsidRPr="009B4F24">
        <w:t>Web services can be used by software programs written in a variety of programming languages and running on a variety of platforms to exchange data via computer networks such as the Internet</w:t>
      </w:r>
      <w:r>
        <w:t>.</w:t>
      </w:r>
    </w:p>
    <w:p w14:paraId="4ACEC71F" w14:textId="623697E3" w:rsidR="003635C8" w:rsidRDefault="003635C8" w:rsidP="00D71496">
      <w:pPr>
        <w:pStyle w:val="ListParagraph"/>
        <w:numPr>
          <w:ilvl w:val="0"/>
          <w:numId w:val="1"/>
        </w:numPr>
      </w:pPr>
      <w:r>
        <w:t xml:space="preserve">It </w:t>
      </w:r>
      <w:r w:rsidR="009E6AF8">
        <w:t>provides</w:t>
      </w:r>
      <w:r>
        <w:t xml:space="preserve"> service available over the web</w:t>
      </w:r>
      <w:r w:rsidR="006F59B2">
        <w:t>(WWW)</w:t>
      </w:r>
    </w:p>
    <w:p w14:paraId="02B5519E" w14:textId="172D02BD" w:rsidR="00AE62BD" w:rsidRDefault="00723CDB" w:rsidP="00723CDB">
      <w:pPr>
        <w:pStyle w:val="ListParagraph"/>
        <w:numPr>
          <w:ilvl w:val="0"/>
          <w:numId w:val="1"/>
        </w:numPr>
      </w:pPr>
      <w:r>
        <w:t>using web services two different applications can talk to each other and exchange data/information</w:t>
      </w:r>
    </w:p>
    <w:p w14:paraId="34CEC455" w14:textId="1DDCDFB7" w:rsidR="00951A86" w:rsidRDefault="00951A86" w:rsidP="00723CDB">
      <w:pPr>
        <w:pStyle w:val="ListParagraph"/>
        <w:numPr>
          <w:ilvl w:val="0"/>
          <w:numId w:val="1"/>
        </w:numPr>
      </w:pPr>
      <w:r w:rsidRPr="00951A86">
        <w:t>All web services are APIs.</w:t>
      </w:r>
    </w:p>
    <w:p w14:paraId="3E464324" w14:textId="77777777" w:rsidR="00951A86" w:rsidRPr="00951A86" w:rsidRDefault="00951A86" w:rsidP="00951A86">
      <w:pPr>
        <w:rPr>
          <w:b/>
          <w:bCs/>
          <w:sz w:val="26"/>
        </w:rPr>
      </w:pPr>
      <w:r w:rsidRPr="00951A86">
        <w:rPr>
          <w:b/>
          <w:bCs/>
          <w:sz w:val="26"/>
        </w:rPr>
        <w:t>What is an API?</w:t>
      </w:r>
    </w:p>
    <w:p w14:paraId="68FF1A86" w14:textId="4707E70E" w:rsidR="00951A86" w:rsidRDefault="00951A86" w:rsidP="006A13FB">
      <w:pPr>
        <w:pStyle w:val="NoSpacing"/>
        <w:numPr>
          <w:ilvl w:val="0"/>
          <w:numId w:val="7"/>
        </w:numPr>
      </w:pPr>
      <w:r>
        <w:t xml:space="preserve">API </w:t>
      </w:r>
      <w:r w:rsidR="00DA14D8">
        <w:t>stands</w:t>
      </w:r>
      <w:r>
        <w:t xml:space="preserve"> for Application Programming Interface. It is a software interface that allows two applications to interact with each other without any user intervention.</w:t>
      </w:r>
    </w:p>
    <w:p w14:paraId="3D7F3CCF" w14:textId="7899E038" w:rsidR="00951A86" w:rsidRDefault="00951A86" w:rsidP="006A13FB">
      <w:pPr>
        <w:pStyle w:val="NoSpacing"/>
        <w:numPr>
          <w:ilvl w:val="0"/>
          <w:numId w:val="7"/>
        </w:numPr>
      </w:pPr>
      <w:r>
        <w:t>APIs provides product or service to communicate with other products and services without having to know how they’re implemented.</w:t>
      </w:r>
    </w:p>
    <w:p w14:paraId="423BC406" w14:textId="77777777" w:rsidR="000B37AC" w:rsidRDefault="000B37AC" w:rsidP="000B37AC">
      <w:pPr>
        <w:pStyle w:val="NoSpacing"/>
        <w:ind w:left="360"/>
      </w:pPr>
    </w:p>
    <w:p w14:paraId="1D302CA2" w14:textId="088309A3" w:rsidR="000B37AC" w:rsidRPr="000B37AC" w:rsidRDefault="000B37AC" w:rsidP="000B37AC">
      <w:pPr>
        <w:pStyle w:val="NoSpacing"/>
        <w:rPr>
          <w:b/>
          <w:bCs/>
          <w:sz w:val="26"/>
        </w:rPr>
      </w:pPr>
      <w:r w:rsidRPr="000B37AC">
        <w:rPr>
          <w:b/>
          <w:bCs/>
          <w:sz w:val="26"/>
        </w:rPr>
        <w:t>Difference between Web Service and API</w:t>
      </w:r>
      <w:r w:rsidR="00D22604">
        <w:rPr>
          <w:b/>
          <w:bCs/>
          <w:sz w:val="26"/>
        </w:rPr>
        <w:t xml:space="preserve"> ?</w:t>
      </w:r>
    </w:p>
    <w:p w14:paraId="5C2D144C" w14:textId="77777777" w:rsidR="000B37AC" w:rsidRPr="000B37AC" w:rsidRDefault="000B37AC" w:rsidP="000B37AC">
      <w:pPr>
        <w:pStyle w:val="NoSpacing"/>
      </w:pPr>
    </w:p>
    <w:p w14:paraId="21AF6D18" w14:textId="7878FF9C" w:rsidR="000B37AC" w:rsidRPr="000B37AC" w:rsidRDefault="0032084E" w:rsidP="000B37AC">
      <w:pPr>
        <w:pStyle w:val="NoSpacing"/>
        <w:numPr>
          <w:ilvl w:val="0"/>
          <w:numId w:val="9"/>
        </w:numPr>
      </w:pPr>
      <w:r w:rsidRPr="000B37AC">
        <w:t>Webservices</w:t>
      </w:r>
      <w:r w:rsidR="000B37AC" w:rsidRPr="000B37AC">
        <w:t xml:space="preserve"> always need network for its </w:t>
      </w:r>
      <w:r w:rsidRPr="000B37AC">
        <w:t>operations,</w:t>
      </w:r>
      <w:r w:rsidR="000B37AC" w:rsidRPr="000B37AC">
        <w:t xml:space="preserve"> but API may or may not need network for its operations</w:t>
      </w:r>
    </w:p>
    <w:p w14:paraId="6E6B943B" w14:textId="4E3A24D2" w:rsidR="000B37AC" w:rsidRDefault="000B37AC" w:rsidP="002705EA">
      <w:pPr>
        <w:pStyle w:val="NoSpacing"/>
        <w:numPr>
          <w:ilvl w:val="0"/>
          <w:numId w:val="9"/>
        </w:numPr>
      </w:pPr>
      <w:r w:rsidRPr="000B37AC">
        <w:t xml:space="preserve">Webservice can be </w:t>
      </w:r>
      <w:r w:rsidR="0032084E" w:rsidRPr="000B37AC">
        <w:t>used</w:t>
      </w:r>
      <w:r w:rsidRPr="000B37AC">
        <w:t xml:space="preserve"> by following communication : Soap, Rest, XML RPC</w:t>
      </w:r>
      <w:r w:rsidR="00F821CF">
        <w:t xml:space="preserve"> </w:t>
      </w:r>
      <w:r w:rsidRPr="000B37AC">
        <w:t xml:space="preserve">but </w:t>
      </w:r>
      <w:r w:rsidR="00D94A1A" w:rsidRPr="00D94A1A">
        <w:t>API is used for any style of communication</w:t>
      </w:r>
      <w:r w:rsidR="00D94A1A">
        <w:t xml:space="preserve"> &amp;</w:t>
      </w:r>
      <w:r w:rsidRPr="000B37AC">
        <w:t xml:space="preserve"> other ways like </w:t>
      </w:r>
      <w:r w:rsidR="00631BE9">
        <w:t>c</w:t>
      </w:r>
      <w:r w:rsidRPr="000B37AC">
        <w:t>URL calls</w:t>
      </w:r>
      <w:r w:rsidR="006A36B7">
        <w:t>.</w:t>
      </w:r>
    </w:p>
    <w:p w14:paraId="2F29AB49" w14:textId="038A6A51" w:rsidR="006A36B7" w:rsidRPr="000B37AC" w:rsidRDefault="006A36B7" w:rsidP="006A36B7">
      <w:pPr>
        <w:pStyle w:val="NoSpacing"/>
        <w:ind w:left="720"/>
      </w:pPr>
      <w:r>
        <w:t xml:space="preserve">( </w:t>
      </w:r>
      <w:r w:rsidRPr="006A36B7">
        <w:t>cURL, which stands for client URL, is a command line tool that developers use to transfer data to and from a server. At the most fundamental, cURL lets you talk to a server by specifying the location (in the form of a URL) and the data you want to send</w:t>
      </w:r>
      <w:r>
        <w:t xml:space="preserve"> )</w:t>
      </w:r>
    </w:p>
    <w:p w14:paraId="36839E63" w14:textId="60BCAE96" w:rsidR="000B37AC" w:rsidRDefault="000B37AC" w:rsidP="002705EA">
      <w:pPr>
        <w:pStyle w:val="NoSpacing"/>
        <w:numPr>
          <w:ilvl w:val="0"/>
          <w:numId w:val="9"/>
        </w:numPr>
      </w:pPr>
      <w:r w:rsidRPr="000B37AC">
        <w:t xml:space="preserve">API can also be exposed in number of ways like JAR, DLL, XML over Http, Json over Http </w:t>
      </w:r>
      <w:r w:rsidR="0032084E" w:rsidRPr="000B37AC">
        <w:t>etc.</w:t>
      </w:r>
    </w:p>
    <w:p w14:paraId="2C278216" w14:textId="77777777" w:rsidR="00E21586" w:rsidRDefault="00E21586" w:rsidP="002705EA">
      <w:pPr>
        <w:pStyle w:val="NoSpacing"/>
        <w:numPr>
          <w:ilvl w:val="0"/>
          <w:numId w:val="9"/>
        </w:numPr>
      </w:pPr>
      <w:r w:rsidRPr="00E21586">
        <w:t xml:space="preserve">Web service supports only HTTP protocol whereas API supports HTTP/HTTPS protocol. </w:t>
      </w:r>
    </w:p>
    <w:p w14:paraId="4182A874" w14:textId="1C08F378" w:rsidR="00E21586" w:rsidRDefault="00E21586" w:rsidP="002705EA">
      <w:pPr>
        <w:pStyle w:val="NoSpacing"/>
        <w:numPr>
          <w:ilvl w:val="0"/>
          <w:numId w:val="9"/>
        </w:numPr>
      </w:pPr>
      <w:r w:rsidRPr="00E21586">
        <w:t>Web service supports XML while API supports XML and JSON.</w:t>
      </w:r>
    </w:p>
    <w:p w14:paraId="1E70FE9D" w14:textId="4F71D124" w:rsidR="00481A8C" w:rsidRPr="000B37AC" w:rsidRDefault="00481A8C" w:rsidP="002705EA">
      <w:pPr>
        <w:pStyle w:val="NoSpacing"/>
        <w:numPr>
          <w:ilvl w:val="0"/>
          <w:numId w:val="9"/>
        </w:numPr>
      </w:pPr>
      <w:r w:rsidRPr="00481A8C">
        <w:t>API supports traditional CRUD (Create Read Update Delete) actions as it works with HTTP verbs GET, PUT, POST, and DELETE.</w:t>
      </w:r>
    </w:p>
    <w:p w14:paraId="2CF4C7FA" w14:textId="02053A3E" w:rsidR="00E625F8" w:rsidRDefault="000B37AC" w:rsidP="002705EA">
      <w:pPr>
        <w:pStyle w:val="NoSpacing"/>
        <w:numPr>
          <w:ilvl w:val="0"/>
          <w:numId w:val="9"/>
        </w:numPr>
      </w:pPr>
      <w:r w:rsidRPr="000B37AC">
        <w:t xml:space="preserve">All Webservice can be consider as </w:t>
      </w:r>
      <w:r w:rsidR="0032084E" w:rsidRPr="000B37AC">
        <w:t>API</w:t>
      </w:r>
      <w:r w:rsidR="00AC13BF">
        <w:t xml:space="preserve"> i.e. (</w:t>
      </w:r>
      <w:r w:rsidR="00AC13BF" w:rsidRPr="00AC13BF">
        <w:t>SOAP and REST are the APIs</w:t>
      </w:r>
      <w:r w:rsidR="00AC13BF">
        <w:t>)</w:t>
      </w:r>
      <w:r w:rsidR="0032084E" w:rsidRPr="000B37AC">
        <w:t>,</w:t>
      </w:r>
      <w:r w:rsidRPr="000B37AC">
        <w:t xml:space="preserve"> but all API are not </w:t>
      </w:r>
      <w:r w:rsidR="00D0317C" w:rsidRPr="000B37AC">
        <w:t>Webservice</w:t>
      </w:r>
      <w:r w:rsidR="00D0317C">
        <w:t>s.</w:t>
      </w:r>
    </w:p>
    <w:p w14:paraId="2B51B502" w14:textId="66F1285E" w:rsidR="000B37AC" w:rsidRDefault="008A3B8B" w:rsidP="008A3B8B">
      <w:pPr>
        <w:pStyle w:val="NoSpacing"/>
        <w:ind w:left="1440" w:firstLine="720"/>
        <w:rPr>
          <w:b/>
          <w:bCs/>
          <w:sz w:val="26"/>
          <w:szCs w:val="26"/>
        </w:rPr>
      </w:pPr>
      <w:r>
        <w:rPr>
          <w:noProof/>
        </w:rPr>
        <w:lastRenderedPageBreak/>
        <w:drawing>
          <wp:inline distT="0" distB="0" distL="0" distR="0" wp14:anchorId="06A79FE3" wp14:editId="528D3534">
            <wp:extent cx="3695700" cy="2078831"/>
            <wp:effectExtent l="0" t="0" r="0" b="0"/>
            <wp:docPr id="5" name="Picture 5" descr="6 Differences between Web Services vs API (SOAP &amp;amp; REST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 Differences between Web Services vs API (SOAP &amp;amp; REST exa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0474" cy="2081517"/>
                    </a:xfrm>
                    <a:prstGeom prst="rect">
                      <a:avLst/>
                    </a:prstGeom>
                    <a:noFill/>
                    <a:ln>
                      <a:noFill/>
                    </a:ln>
                  </pic:spPr>
                </pic:pic>
              </a:graphicData>
            </a:graphic>
          </wp:inline>
        </w:drawing>
      </w:r>
    </w:p>
    <w:p w14:paraId="31083367" w14:textId="77777777" w:rsidR="00C75286" w:rsidRDefault="00C75286" w:rsidP="00202A3E">
      <w:pPr>
        <w:rPr>
          <w:b/>
          <w:bCs/>
          <w:sz w:val="26"/>
          <w:szCs w:val="26"/>
        </w:rPr>
      </w:pPr>
    </w:p>
    <w:p w14:paraId="648232DD" w14:textId="1FDE5FA6" w:rsidR="00202A3E" w:rsidRDefault="00202A3E" w:rsidP="00202A3E">
      <w:r w:rsidRPr="00202A3E">
        <w:rPr>
          <w:b/>
          <w:bCs/>
          <w:sz w:val="26"/>
          <w:szCs w:val="26"/>
        </w:rPr>
        <w:t>Concept behind web services</w:t>
      </w:r>
      <w:r w:rsidRPr="00202A3E">
        <w:rPr>
          <w:b/>
          <w:bCs/>
          <w:sz w:val="26"/>
          <w:szCs w:val="26"/>
        </w:rPr>
        <w:t>:</w:t>
      </w:r>
    </w:p>
    <w:p w14:paraId="17636EE5" w14:textId="55A0285B" w:rsidR="002122D5" w:rsidRDefault="00202A3E" w:rsidP="00AB76DD">
      <w:pPr>
        <w:pStyle w:val="ListParagraph"/>
      </w:pPr>
      <w:r>
        <w:rPr>
          <w:noProof/>
        </w:rPr>
        <w:drawing>
          <wp:inline distT="0" distB="0" distL="0" distR="0" wp14:anchorId="7EA3A877" wp14:editId="07510CAC">
            <wp:extent cx="4514850" cy="3095625"/>
            <wp:effectExtent l="0" t="0" r="0" b="9525"/>
            <wp:docPr id="1" name="Picture 1" descr="REST/SOAPUI Based Web Services Testing In Selenium WebDriver | Invi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SOAPUI Based Web Services Testing In Selenium WebDriver | Inviu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3095625"/>
                    </a:xfrm>
                    <a:prstGeom prst="rect">
                      <a:avLst/>
                    </a:prstGeom>
                    <a:noFill/>
                    <a:ln>
                      <a:noFill/>
                    </a:ln>
                  </pic:spPr>
                </pic:pic>
              </a:graphicData>
            </a:graphic>
          </wp:inline>
        </w:drawing>
      </w:r>
    </w:p>
    <w:p w14:paraId="319E2327" w14:textId="2905E1BC" w:rsidR="000A3F8D" w:rsidRDefault="000A3F8D" w:rsidP="00583B38">
      <w:pPr>
        <w:pStyle w:val="ListParagraph"/>
        <w:numPr>
          <w:ilvl w:val="0"/>
          <w:numId w:val="2"/>
        </w:numPr>
        <w:rPr>
          <w:b/>
          <w:bCs/>
        </w:rPr>
      </w:pPr>
      <w:r w:rsidRPr="00583B38">
        <w:rPr>
          <w:b/>
          <w:bCs/>
        </w:rPr>
        <w:t>Server (service provider)</w:t>
      </w:r>
    </w:p>
    <w:p w14:paraId="61B1BE6A" w14:textId="796747C7" w:rsidR="00AA5BF2" w:rsidRPr="00AA5BF2" w:rsidRDefault="00AA5BF2" w:rsidP="00AA5BF2">
      <w:pPr>
        <w:pStyle w:val="ListParagraph"/>
      </w:pPr>
      <w:r w:rsidRPr="00AA5BF2">
        <w:t>A web service provider develops/implements the web service</w:t>
      </w:r>
      <w:r w:rsidR="006779A2">
        <w:t xml:space="preserve"> </w:t>
      </w:r>
      <w:r w:rsidRPr="00AA5BF2">
        <w:t>and makes it available over the internet (web)</w:t>
      </w:r>
    </w:p>
    <w:p w14:paraId="585BB280" w14:textId="325065E5" w:rsidR="00583B38" w:rsidRDefault="003E5E0A" w:rsidP="00583B38">
      <w:pPr>
        <w:pStyle w:val="ListParagraph"/>
        <w:numPr>
          <w:ilvl w:val="0"/>
          <w:numId w:val="2"/>
        </w:numPr>
        <w:rPr>
          <w:b/>
          <w:bCs/>
        </w:rPr>
      </w:pPr>
      <w:r>
        <w:rPr>
          <w:b/>
          <w:bCs/>
        </w:rPr>
        <w:t>Client (Service consumer)</w:t>
      </w:r>
    </w:p>
    <w:p w14:paraId="6C9BDB68" w14:textId="2EDED330" w:rsidR="002D4C43" w:rsidRPr="002D4C43" w:rsidRDefault="002D4C43" w:rsidP="002D4C43">
      <w:pPr>
        <w:pStyle w:val="ListParagraph"/>
        <w:rPr>
          <w:b/>
          <w:bCs/>
        </w:rPr>
      </w:pPr>
      <w:r w:rsidRPr="002D4C43">
        <w:t xml:space="preserve">The client is the person or software who use the APIs. A browser can be a client because it </w:t>
      </w:r>
      <w:r w:rsidR="00106CD7" w:rsidRPr="002D4C43">
        <w:t>calls</w:t>
      </w:r>
      <w:r w:rsidRPr="002D4C43">
        <w:t xml:space="preserve"> the APIs and return the data to render the information’s on the screen. </w:t>
      </w:r>
    </w:p>
    <w:p w14:paraId="4D8EB704" w14:textId="4FCE180F" w:rsidR="00116EE2" w:rsidRDefault="00A63D47" w:rsidP="00116EE2">
      <w:pPr>
        <w:pStyle w:val="ListParagraph"/>
        <w:numPr>
          <w:ilvl w:val="0"/>
          <w:numId w:val="2"/>
        </w:numPr>
        <w:rPr>
          <w:b/>
          <w:bCs/>
        </w:rPr>
      </w:pPr>
      <w:r w:rsidRPr="007C234D">
        <w:rPr>
          <w:b/>
          <w:bCs/>
        </w:rPr>
        <w:t>Medium</w:t>
      </w:r>
    </w:p>
    <w:p w14:paraId="205D9CFA" w14:textId="21655D49" w:rsidR="00106CD7" w:rsidRPr="00106CD7" w:rsidRDefault="00106CD7" w:rsidP="00106CD7">
      <w:pPr>
        <w:pStyle w:val="ListParagraph"/>
      </w:pPr>
      <w:r>
        <w:t>HTTP or Internet</w:t>
      </w:r>
    </w:p>
    <w:p w14:paraId="45B97F31" w14:textId="27E4C906" w:rsidR="005C361A" w:rsidRDefault="00322464" w:rsidP="00116EE2">
      <w:pPr>
        <w:pStyle w:val="ListParagraph"/>
        <w:numPr>
          <w:ilvl w:val="0"/>
          <w:numId w:val="2"/>
        </w:numPr>
        <w:rPr>
          <w:b/>
          <w:bCs/>
        </w:rPr>
      </w:pPr>
      <w:r>
        <w:rPr>
          <w:b/>
          <w:bCs/>
        </w:rPr>
        <w:t>Format</w:t>
      </w:r>
    </w:p>
    <w:p w14:paraId="1DABDCE8" w14:textId="104AD3C2" w:rsidR="00373F92" w:rsidRDefault="00373F92" w:rsidP="00373F92">
      <w:pPr>
        <w:pStyle w:val="ListParagraph"/>
      </w:pPr>
      <w:r>
        <w:t>XML or JSON</w:t>
      </w:r>
    </w:p>
    <w:p w14:paraId="21AA66BC" w14:textId="7D97DEFF" w:rsidR="00ED4BFB" w:rsidRDefault="00ED4BFB" w:rsidP="00ED4BFB">
      <w:r w:rsidRPr="009F5BC8">
        <w:rPr>
          <w:b/>
          <w:bCs/>
        </w:rPr>
        <w:t>Example</w:t>
      </w:r>
      <w:r>
        <w:t>: While speaking to</w:t>
      </w:r>
      <w:r>
        <w:t xml:space="preserve"> </w:t>
      </w:r>
      <w:r>
        <w:t xml:space="preserve">your friend over telephone, Medium is the </w:t>
      </w:r>
      <w:r w:rsidRPr="00447210">
        <w:rPr>
          <w:b/>
          <w:bCs/>
        </w:rPr>
        <w:t>Phone</w:t>
      </w:r>
      <w:r>
        <w:t xml:space="preserve"> and Format is the common </w:t>
      </w:r>
      <w:r w:rsidRPr="00447210">
        <w:rPr>
          <w:b/>
          <w:bCs/>
        </w:rPr>
        <w:t>language</w:t>
      </w:r>
      <w:r>
        <w:t xml:space="preserve"> (</w:t>
      </w:r>
      <w:r>
        <w:t>e.g.</w:t>
      </w:r>
      <w:r>
        <w:t xml:space="preserve"> English) that both of you can understand.</w:t>
      </w:r>
    </w:p>
    <w:p w14:paraId="4652CC34" w14:textId="6B71BADE" w:rsidR="00D57DDB" w:rsidRDefault="00D57DDB" w:rsidP="00ED4BFB">
      <w:pPr>
        <w:rPr>
          <w:b/>
          <w:bCs/>
          <w:sz w:val="26"/>
        </w:rPr>
      </w:pPr>
      <w:r w:rsidRPr="002B6786">
        <w:rPr>
          <w:b/>
          <w:bCs/>
          <w:sz w:val="26"/>
        </w:rPr>
        <w:lastRenderedPageBreak/>
        <w:t>Types of Web Services?</w:t>
      </w:r>
    </w:p>
    <w:p w14:paraId="3B1539C6" w14:textId="77777777" w:rsidR="00D02C50" w:rsidRPr="00D02C50" w:rsidRDefault="00D02C50" w:rsidP="00D02C50">
      <w:pPr>
        <w:rPr>
          <w:rFonts w:cstheme="minorHAnsi"/>
        </w:rPr>
      </w:pPr>
      <w:r w:rsidRPr="00D02C50">
        <w:rPr>
          <w:rFonts w:cstheme="minorHAnsi"/>
        </w:rPr>
        <w:t>There are two types of web services:</w:t>
      </w:r>
    </w:p>
    <w:p w14:paraId="38562FD4" w14:textId="77777777" w:rsidR="00D02C50" w:rsidRPr="00D02C50" w:rsidRDefault="00D02C50" w:rsidP="00D02C50">
      <w:pPr>
        <w:pStyle w:val="ListParagraph"/>
        <w:numPr>
          <w:ilvl w:val="0"/>
          <w:numId w:val="3"/>
        </w:numPr>
        <w:rPr>
          <w:rFonts w:cstheme="minorHAnsi"/>
        </w:rPr>
      </w:pPr>
      <w:r w:rsidRPr="00D02C50">
        <w:rPr>
          <w:rFonts w:cstheme="minorHAnsi"/>
        </w:rPr>
        <w:t>SOAP Web Services.</w:t>
      </w:r>
    </w:p>
    <w:p w14:paraId="6DF6D4CF" w14:textId="77777777" w:rsidR="00BF47DA" w:rsidRDefault="00D02C50" w:rsidP="00D02C50">
      <w:pPr>
        <w:pStyle w:val="ListParagraph"/>
        <w:numPr>
          <w:ilvl w:val="0"/>
          <w:numId w:val="3"/>
        </w:numPr>
        <w:rPr>
          <w:rFonts w:cstheme="minorHAnsi"/>
        </w:rPr>
      </w:pPr>
      <w:r w:rsidRPr="00BF47DA">
        <w:rPr>
          <w:rFonts w:cstheme="minorHAnsi"/>
        </w:rPr>
        <w:t>REST Web Services.</w:t>
      </w:r>
    </w:p>
    <w:p w14:paraId="2FB77423" w14:textId="1AB00685" w:rsidR="00BF47DA" w:rsidRPr="00BF47DA" w:rsidRDefault="00BF47DA" w:rsidP="00BF47DA">
      <w:pPr>
        <w:pStyle w:val="ListParagraph"/>
        <w:ind w:firstLine="720"/>
        <w:rPr>
          <w:rFonts w:cstheme="minorHAnsi"/>
        </w:rPr>
      </w:pPr>
      <w:r>
        <w:rPr>
          <w:noProof/>
        </w:rPr>
        <w:drawing>
          <wp:inline distT="0" distB="0" distL="0" distR="0" wp14:anchorId="6B99B14D" wp14:editId="1B4CC289">
            <wp:extent cx="1819275" cy="1287801"/>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4977" cy="1291837"/>
                    </a:xfrm>
                    <a:prstGeom prst="rect">
                      <a:avLst/>
                    </a:prstGeom>
                    <a:noFill/>
                    <a:ln>
                      <a:noFill/>
                    </a:ln>
                  </pic:spPr>
                </pic:pic>
              </a:graphicData>
            </a:graphic>
          </wp:inline>
        </w:drawing>
      </w:r>
    </w:p>
    <w:p w14:paraId="640DE557" w14:textId="562F0DB7" w:rsidR="0078046E" w:rsidRDefault="0078046E" w:rsidP="0078046E">
      <w:pPr>
        <w:pStyle w:val="NoSpacing"/>
      </w:pPr>
      <w:r w:rsidRPr="0078046E">
        <w:rPr>
          <w:b/>
          <w:bCs/>
        </w:rPr>
        <w:t>SOAP</w:t>
      </w:r>
      <w:r>
        <w:t>:</w:t>
      </w:r>
    </w:p>
    <w:p w14:paraId="662E11D3" w14:textId="7816B9FC" w:rsidR="008C3CB6" w:rsidRDefault="008C3CB6" w:rsidP="009F62E1">
      <w:pPr>
        <w:pStyle w:val="NoSpacing"/>
        <w:numPr>
          <w:ilvl w:val="0"/>
          <w:numId w:val="16"/>
        </w:numPr>
      </w:pPr>
      <w:r w:rsidRPr="008C3CB6">
        <w:t>SOAP is a protocol which was designed before REST came into the picture. The main idea behind creating SOAP was to ensure that programs built on different platforms and programming languages could securely exchange data.</w:t>
      </w:r>
    </w:p>
    <w:p w14:paraId="1AE9E592" w14:textId="1879228C" w:rsidR="00883344" w:rsidRDefault="00883344" w:rsidP="009F62E1">
      <w:pPr>
        <w:pStyle w:val="NoSpacing"/>
        <w:numPr>
          <w:ilvl w:val="0"/>
          <w:numId w:val="16"/>
        </w:numPr>
      </w:pPr>
      <w:r w:rsidRPr="00883344">
        <w:t>Every programming language can understand the XML markup language. Hence, XML was used as the underlying medium for data exchange.</w:t>
      </w:r>
      <w:r w:rsidR="003A605A">
        <w:t xml:space="preserve"> Hence we call it as </w:t>
      </w:r>
      <w:r w:rsidR="003A605A" w:rsidRPr="003A605A">
        <w:t>XML based protocol for accessing web services.</w:t>
      </w:r>
    </w:p>
    <w:p w14:paraId="2A8DCA08" w14:textId="071BB68F" w:rsidR="009F62E1" w:rsidRDefault="009F62E1" w:rsidP="009F62E1">
      <w:pPr>
        <w:pStyle w:val="NoSpacing"/>
        <w:numPr>
          <w:ilvl w:val="0"/>
          <w:numId w:val="16"/>
        </w:numPr>
      </w:pPr>
      <w:r>
        <w:t>A web service that complies to the SOAP Web Services Specifications is a SOAP Web Service.</w:t>
      </w:r>
    </w:p>
    <w:p w14:paraId="7A2F130C" w14:textId="5274AFF8" w:rsidR="009F62E1" w:rsidRDefault="009F62E1" w:rsidP="007A2841">
      <w:pPr>
        <w:pStyle w:val="NoSpacing"/>
        <w:ind w:firstLine="360"/>
      </w:pPr>
      <w:r>
        <w:t>Soap</w:t>
      </w:r>
      <w:r>
        <w:t xml:space="preserve"> specifications / standards </w:t>
      </w:r>
      <w:r>
        <w:t xml:space="preserve">&amp; </w:t>
      </w:r>
      <w:r>
        <w:t>Who defines and dictates these standards ?</w:t>
      </w:r>
    </w:p>
    <w:p w14:paraId="10CD7F97" w14:textId="7491220F" w:rsidR="003646FD" w:rsidRDefault="003646FD" w:rsidP="00845FFA">
      <w:pPr>
        <w:pStyle w:val="NoSpacing"/>
        <w:numPr>
          <w:ilvl w:val="0"/>
          <w:numId w:val="17"/>
        </w:numPr>
      </w:pPr>
      <w:r w:rsidRPr="003646FD">
        <w:rPr>
          <w:b/>
          <w:bCs/>
        </w:rPr>
        <w:t xml:space="preserve">Basic </w:t>
      </w:r>
      <w:r w:rsidRPr="009646F3">
        <w:t>standards</w:t>
      </w:r>
      <w:r>
        <w:t xml:space="preserve"> are </w:t>
      </w:r>
      <w:r w:rsidRPr="00902648">
        <w:rPr>
          <w:b/>
          <w:bCs/>
        </w:rPr>
        <w:t>SOAP</w:t>
      </w:r>
      <w:r w:rsidR="00764CF0">
        <w:t xml:space="preserve"> (</w:t>
      </w:r>
      <w:r w:rsidR="00764CF0" w:rsidRPr="00764CF0">
        <w:t>All information/message exchange happens over a common format: XML</w:t>
      </w:r>
      <w:r w:rsidR="00764CF0">
        <w:t>)</w:t>
      </w:r>
      <w:r>
        <w:t>,</w:t>
      </w:r>
      <w:r w:rsidRPr="003646FD">
        <w:t xml:space="preserve"> </w:t>
      </w:r>
      <w:r w:rsidRPr="00902648">
        <w:rPr>
          <w:b/>
          <w:bCs/>
        </w:rPr>
        <w:t>WSDL</w:t>
      </w:r>
      <w:r w:rsidR="00764CF0">
        <w:t>(</w:t>
      </w:r>
      <w:r w:rsidR="00764CF0">
        <w:t>XML messages have a defined structure:</w:t>
      </w:r>
      <w:r w:rsidR="00764CF0">
        <w:t xml:space="preserve"> </w:t>
      </w:r>
      <w:r w:rsidR="00764CF0">
        <w:t>SOAP MESSAGE</w:t>
      </w:r>
      <w:r w:rsidR="00764CF0">
        <w:t>)</w:t>
      </w:r>
      <w:r>
        <w:t xml:space="preserve"> &amp; </w:t>
      </w:r>
      <w:r w:rsidRPr="00902648">
        <w:rPr>
          <w:b/>
          <w:bCs/>
        </w:rPr>
        <w:t>UDDI</w:t>
      </w:r>
    </w:p>
    <w:p w14:paraId="30111829" w14:textId="747CA602" w:rsidR="003646FD" w:rsidRDefault="003646FD" w:rsidP="00845FFA">
      <w:pPr>
        <w:pStyle w:val="NoSpacing"/>
        <w:numPr>
          <w:ilvl w:val="0"/>
          <w:numId w:val="17"/>
        </w:numPr>
      </w:pPr>
      <w:r w:rsidRPr="009646F3">
        <w:rPr>
          <w:b/>
          <w:bCs/>
        </w:rPr>
        <w:t>Extended</w:t>
      </w:r>
      <w:r>
        <w:t xml:space="preserve"> standards are </w:t>
      </w:r>
      <w:r>
        <w:t>WS-Security</w:t>
      </w:r>
    </w:p>
    <w:p w14:paraId="6D1B74A7" w14:textId="0BC3E81E" w:rsidR="0059458A" w:rsidRDefault="0059458A" w:rsidP="00845FFA">
      <w:pPr>
        <w:pStyle w:val="NoSpacing"/>
        <w:numPr>
          <w:ilvl w:val="0"/>
          <w:numId w:val="17"/>
        </w:numPr>
      </w:pPr>
      <w:r>
        <w:t>W3C</w:t>
      </w:r>
      <w:r>
        <w:t xml:space="preserve"> will defines these standards  </w:t>
      </w:r>
      <w:r>
        <w:t>(World Wide Web Consortium)</w:t>
      </w:r>
    </w:p>
    <w:p w14:paraId="515725D9" w14:textId="77777777" w:rsidR="0059458A" w:rsidRDefault="0059458A" w:rsidP="00845FFA">
      <w:pPr>
        <w:pStyle w:val="NoSpacing"/>
        <w:numPr>
          <w:ilvl w:val="0"/>
          <w:numId w:val="17"/>
        </w:numPr>
      </w:pPr>
      <w:r>
        <w:t>An international community that develops open standards for world wide web.</w:t>
      </w:r>
    </w:p>
    <w:p w14:paraId="73D819CF" w14:textId="77777777" w:rsidR="008C3CB6" w:rsidRDefault="008C3CB6" w:rsidP="0078046E">
      <w:pPr>
        <w:pStyle w:val="NoSpacing"/>
      </w:pPr>
    </w:p>
    <w:p w14:paraId="2256F410" w14:textId="4AD970E6" w:rsidR="0078046E" w:rsidRDefault="0078046E" w:rsidP="0078046E">
      <w:pPr>
        <w:pStyle w:val="NoSpacing"/>
        <w:ind w:left="720"/>
      </w:pPr>
      <w:r>
        <w:t xml:space="preserve">SOAP stands for </w:t>
      </w:r>
      <w:r w:rsidRPr="00BF1F01">
        <w:rPr>
          <w:b/>
          <w:bCs/>
        </w:rPr>
        <w:t>Simple Object Access Protocol</w:t>
      </w:r>
    </w:p>
    <w:p w14:paraId="1596D771" w14:textId="77777777" w:rsidR="0078046E" w:rsidRDefault="0078046E" w:rsidP="0078046E">
      <w:pPr>
        <w:pStyle w:val="NoSpacing"/>
        <w:ind w:left="720"/>
      </w:pPr>
      <w:r w:rsidRPr="00BF1F01">
        <w:rPr>
          <w:b/>
          <w:bCs/>
        </w:rPr>
        <w:t>Medium</w:t>
      </w:r>
      <w:r w:rsidRPr="0078046E">
        <w:t>: HTTP (POST)</w:t>
      </w:r>
    </w:p>
    <w:p w14:paraId="04E06BE8" w14:textId="4D7149A6" w:rsidR="007D4147" w:rsidRDefault="0078046E" w:rsidP="007D4147">
      <w:pPr>
        <w:pStyle w:val="NoSpacing"/>
        <w:ind w:left="720"/>
      </w:pPr>
      <w:r w:rsidRPr="00BF1F01">
        <w:rPr>
          <w:b/>
          <w:bCs/>
        </w:rPr>
        <w:t>Format</w:t>
      </w:r>
      <w:r w:rsidRPr="0078046E">
        <w:t xml:space="preserve"> : </w:t>
      </w:r>
      <w:r w:rsidR="007D4147">
        <w:t>XML based protocol for accessing web services.</w:t>
      </w:r>
    </w:p>
    <w:p w14:paraId="0E2343CB" w14:textId="4B600168" w:rsidR="009A4D97" w:rsidRDefault="009A4D97" w:rsidP="007D4147">
      <w:pPr>
        <w:pStyle w:val="NoSpacing"/>
        <w:ind w:left="720"/>
      </w:pPr>
      <w:r>
        <w:rPr>
          <w:noProof/>
        </w:rPr>
        <w:drawing>
          <wp:inline distT="0" distB="0" distL="0" distR="0" wp14:anchorId="1A89CF3F" wp14:editId="4CEA1F91">
            <wp:extent cx="3257550" cy="2661397"/>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2564" cy="2665493"/>
                    </a:xfrm>
                    <a:prstGeom prst="rect">
                      <a:avLst/>
                    </a:prstGeom>
                    <a:noFill/>
                    <a:ln>
                      <a:noFill/>
                    </a:ln>
                  </pic:spPr>
                </pic:pic>
              </a:graphicData>
            </a:graphic>
          </wp:inline>
        </w:drawing>
      </w:r>
    </w:p>
    <w:p w14:paraId="4CA55C11" w14:textId="388D671A" w:rsidR="00B50BAB" w:rsidRPr="00B50BAB" w:rsidRDefault="00B50BAB" w:rsidP="00B50BAB">
      <w:pPr>
        <w:pStyle w:val="NoSpacing"/>
        <w:rPr>
          <w:b/>
          <w:bCs/>
        </w:rPr>
      </w:pPr>
      <w:r w:rsidRPr="00B50BAB">
        <w:rPr>
          <w:b/>
          <w:bCs/>
        </w:rPr>
        <w:lastRenderedPageBreak/>
        <w:t>Advantages of using SOAP</w:t>
      </w:r>
      <w:r>
        <w:rPr>
          <w:b/>
          <w:bCs/>
        </w:rPr>
        <w:t>:</w:t>
      </w:r>
    </w:p>
    <w:p w14:paraId="7EC9D47C" w14:textId="77777777" w:rsidR="00B50BAB" w:rsidRDefault="00B50BAB" w:rsidP="00B50BAB">
      <w:pPr>
        <w:pStyle w:val="NoSpacing"/>
        <w:numPr>
          <w:ilvl w:val="0"/>
          <w:numId w:val="4"/>
        </w:numPr>
      </w:pPr>
      <w:r w:rsidRPr="00B50BAB">
        <w:rPr>
          <w:b/>
          <w:bCs/>
        </w:rPr>
        <w:t>Security</w:t>
      </w:r>
      <w:r>
        <w:t xml:space="preserve"> — SOAP defines its own security known as </w:t>
      </w:r>
      <w:proofErr w:type="spellStart"/>
      <w:r>
        <w:t>ws</w:t>
      </w:r>
      <w:proofErr w:type="spellEnd"/>
      <w:r>
        <w:t xml:space="preserve"> security.</w:t>
      </w:r>
    </w:p>
    <w:p w14:paraId="1FE990DC" w14:textId="77777777" w:rsidR="00B50BAB" w:rsidRDefault="00B50BAB" w:rsidP="00B50BAB">
      <w:pPr>
        <w:pStyle w:val="NoSpacing"/>
        <w:numPr>
          <w:ilvl w:val="0"/>
          <w:numId w:val="4"/>
        </w:numPr>
      </w:pPr>
      <w:r w:rsidRPr="00B50BAB">
        <w:rPr>
          <w:b/>
          <w:bCs/>
        </w:rPr>
        <w:t>Language and platform-independent</w:t>
      </w:r>
      <w:r>
        <w:t xml:space="preserve"> SOAP web services can write in any language and execute on any platform.</w:t>
      </w:r>
    </w:p>
    <w:p w14:paraId="5E670C7B" w14:textId="77777777" w:rsidR="00B50BAB" w:rsidRDefault="00B50BAB" w:rsidP="00B50BAB">
      <w:pPr>
        <w:pStyle w:val="NoSpacing"/>
        <w:numPr>
          <w:ilvl w:val="0"/>
          <w:numId w:val="4"/>
        </w:numPr>
      </w:pPr>
      <w:r>
        <w:t>SOAP has transactions with ACID properties.</w:t>
      </w:r>
    </w:p>
    <w:p w14:paraId="3256AC3E" w14:textId="77777777" w:rsidR="00B50BAB" w:rsidRPr="00B50BAB" w:rsidRDefault="00B50BAB" w:rsidP="00B50BAB">
      <w:pPr>
        <w:pStyle w:val="NoSpacing"/>
        <w:rPr>
          <w:b/>
          <w:bCs/>
        </w:rPr>
      </w:pPr>
      <w:r w:rsidRPr="00B50BAB">
        <w:rPr>
          <w:b/>
          <w:bCs/>
        </w:rPr>
        <w:t>Disadvantages of using SOAP</w:t>
      </w:r>
    </w:p>
    <w:p w14:paraId="421A8D08" w14:textId="336765B8" w:rsidR="00B50BAB" w:rsidRDefault="00B50BAB" w:rsidP="00B50BAB">
      <w:pPr>
        <w:pStyle w:val="NoSpacing"/>
        <w:numPr>
          <w:ilvl w:val="0"/>
          <w:numId w:val="5"/>
        </w:numPr>
      </w:pPr>
      <w:r w:rsidRPr="00B50BAB">
        <w:rPr>
          <w:b/>
          <w:bCs/>
        </w:rPr>
        <w:t>Slow</w:t>
      </w:r>
      <w:r>
        <w:t xml:space="preserve">- SOAP uses XML format and that need to </w:t>
      </w:r>
      <w:r w:rsidR="00650715">
        <w:t>parse</w:t>
      </w:r>
      <w:r>
        <w:t xml:space="preserve"> to read. And SOAP defines many strict standards must be followed. consumes more bandwidth.</w:t>
      </w:r>
    </w:p>
    <w:p w14:paraId="3D22D1F1" w14:textId="6DCD7F12" w:rsidR="00B50BAB" w:rsidRDefault="00B50BAB" w:rsidP="00B50BAB">
      <w:pPr>
        <w:pStyle w:val="NoSpacing"/>
        <w:numPr>
          <w:ilvl w:val="0"/>
          <w:numId w:val="5"/>
        </w:numPr>
      </w:pPr>
      <w:r w:rsidRPr="00B50BAB">
        <w:rPr>
          <w:b/>
          <w:bCs/>
        </w:rPr>
        <w:t xml:space="preserve">WSDL </w:t>
      </w:r>
      <w:r w:rsidRPr="00B50BAB">
        <w:rPr>
          <w:b/>
          <w:bCs/>
        </w:rPr>
        <w:t>dependent</w:t>
      </w:r>
      <w:r>
        <w:t>- SOAP uses WSDL(Web Service Description Language) and does not have any other mechanism to discover the services.</w:t>
      </w:r>
    </w:p>
    <w:p w14:paraId="51BEE8A3" w14:textId="3098678B" w:rsidR="0078046E" w:rsidRPr="000A3F8D" w:rsidRDefault="0078046E" w:rsidP="0078046E">
      <w:pPr>
        <w:pStyle w:val="NoSpacing"/>
        <w:ind w:left="720"/>
      </w:pPr>
    </w:p>
    <w:p w14:paraId="11AA36AF" w14:textId="6B128545" w:rsidR="00463284" w:rsidRDefault="00463284" w:rsidP="00463284">
      <w:pPr>
        <w:pStyle w:val="NoSpacing"/>
        <w:rPr>
          <w:b/>
          <w:bCs/>
        </w:rPr>
      </w:pPr>
      <w:r w:rsidRPr="00463284">
        <w:rPr>
          <w:b/>
          <w:bCs/>
        </w:rPr>
        <w:t>REST</w:t>
      </w:r>
      <w:r>
        <w:rPr>
          <w:b/>
          <w:bCs/>
        </w:rPr>
        <w:t>:</w:t>
      </w:r>
    </w:p>
    <w:p w14:paraId="602C0859" w14:textId="77777777" w:rsidR="003B491F" w:rsidRPr="00D66FB8" w:rsidRDefault="003B491F" w:rsidP="003B491F">
      <w:pPr>
        <w:pStyle w:val="NoSpacing"/>
        <w:ind w:left="720"/>
      </w:pPr>
      <w:r>
        <w:t>REST stands for Representational State Transfer</w:t>
      </w:r>
    </w:p>
    <w:p w14:paraId="144933D3" w14:textId="77777777" w:rsidR="003B491F" w:rsidRDefault="003B491F" w:rsidP="003B491F">
      <w:pPr>
        <w:pStyle w:val="NoSpacing"/>
        <w:ind w:left="720"/>
      </w:pPr>
      <w:r>
        <w:t xml:space="preserve">Medium : HTTP (POST, GET, PUT, DELETE,...) </w:t>
      </w:r>
    </w:p>
    <w:p w14:paraId="5755D1EF" w14:textId="77777777" w:rsidR="003B491F" w:rsidRDefault="003B491F" w:rsidP="003B491F">
      <w:pPr>
        <w:pStyle w:val="NoSpacing"/>
        <w:ind w:left="720"/>
      </w:pPr>
      <w:r>
        <w:t>Format: XML/JSON/TEXT...</w:t>
      </w:r>
    </w:p>
    <w:p w14:paraId="408F9AA2" w14:textId="77777777" w:rsidR="003B491F" w:rsidRDefault="003B491F" w:rsidP="00463284">
      <w:pPr>
        <w:pStyle w:val="NoSpacing"/>
        <w:rPr>
          <w:b/>
          <w:bCs/>
        </w:rPr>
      </w:pPr>
    </w:p>
    <w:p w14:paraId="6E41279B" w14:textId="19276C98" w:rsidR="00D66FB8" w:rsidRDefault="00D66FB8" w:rsidP="00D66FB8">
      <w:pPr>
        <w:pStyle w:val="NoSpacing"/>
      </w:pPr>
      <w:r>
        <w:t xml:space="preserve">REST stands for </w:t>
      </w:r>
      <w:r>
        <w:t>Representational</w:t>
      </w:r>
      <w:r>
        <w:t xml:space="preserve"> State Transfer,  just like regular websites, REST APIs use HTTP for communication. The data can be sent or received in the form of JSON or XML.</w:t>
      </w:r>
    </w:p>
    <w:p w14:paraId="0B4F49BF" w14:textId="77777777" w:rsidR="006E67A7" w:rsidRPr="00E548E5" w:rsidRDefault="006E67A7" w:rsidP="006E67A7">
      <w:pPr>
        <w:pStyle w:val="NoSpacing"/>
      </w:pPr>
      <w:r w:rsidRPr="00E548E5">
        <w:t>A web service that communicates / exchanges information between 2 applications using REST architecture/principles is called a RESTful Web Service.</w:t>
      </w:r>
    </w:p>
    <w:p w14:paraId="7BCCEC64" w14:textId="77777777" w:rsidR="006E67A7" w:rsidRDefault="006E67A7" w:rsidP="006E67A7">
      <w:pPr>
        <w:pStyle w:val="NoSpacing"/>
      </w:pPr>
      <w:r w:rsidRPr="00E322E1">
        <w:rPr>
          <w:b/>
          <w:bCs/>
        </w:rPr>
        <w:t>REST</w:t>
      </w:r>
      <w:r w:rsidRPr="00E322E1">
        <w:t xml:space="preserve"> does not use any standard or predefined structure to validate data. It sends the request message and gives us the response. It uses HTTP methods to send or receive the data. </w:t>
      </w:r>
    </w:p>
    <w:p w14:paraId="7F95A785" w14:textId="77777777" w:rsidR="006E67A7" w:rsidRDefault="006E67A7" w:rsidP="006E67A7">
      <w:pPr>
        <w:pStyle w:val="NoSpacing"/>
      </w:pPr>
      <w:r w:rsidRPr="00E322E1">
        <w:t>HTTP methods are :</w:t>
      </w:r>
    </w:p>
    <w:p w14:paraId="2B488870" w14:textId="77777777" w:rsidR="006E67A7" w:rsidRDefault="006E67A7" w:rsidP="006E67A7">
      <w:pPr>
        <w:pStyle w:val="NoSpacing"/>
        <w:numPr>
          <w:ilvl w:val="0"/>
          <w:numId w:val="11"/>
        </w:numPr>
      </w:pPr>
      <w:r w:rsidRPr="00E322E1">
        <w:rPr>
          <w:b/>
          <w:bCs/>
        </w:rPr>
        <w:t>POST</w:t>
      </w:r>
      <w:r>
        <w:t xml:space="preserve"> : POST Request to create a new user.</w:t>
      </w:r>
    </w:p>
    <w:p w14:paraId="18A6F28D" w14:textId="77777777" w:rsidR="006E67A7" w:rsidRDefault="006E67A7" w:rsidP="006E67A7">
      <w:pPr>
        <w:pStyle w:val="NoSpacing"/>
        <w:numPr>
          <w:ilvl w:val="0"/>
          <w:numId w:val="11"/>
        </w:numPr>
      </w:pPr>
      <w:r w:rsidRPr="00E322E1">
        <w:rPr>
          <w:b/>
          <w:bCs/>
        </w:rPr>
        <w:t>GET</w:t>
      </w:r>
      <w:r>
        <w:t xml:space="preserve">  : GET request to get the existing users.</w:t>
      </w:r>
    </w:p>
    <w:p w14:paraId="57B3D819" w14:textId="77777777" w:rsidR="006E67A7" w:rsidRDefault="006E67A7" w:rsidP="006E67A7">
      <w:pPr>
        <w:pStyle w:val="NoSpacing"/>
        <w:numPr>
          <w:ilvl w:val="0"/>
          <w:numId w:val="11"/>
        </w:numPr>
      </w:pPr>
      <w:r w:rsidRPr="00E322E1">
        <w:rPr>
          <w:b/>
          <w:bCs/>
        </w:rPr>
        <w:t>PUT</w:t>
      </w:r>
      <w:r>
        <w:t xml:space="preserve"> : PUT request to update the details of existing user.</w:t>
      </w:r>
    </w:p>
    <w:p w14:paraId="29761EDC" w14:textId="77777777" w:rsidR="006E67A7" w:rsidRDefault="006E67A7" w:rsidP="006E67A7">
      <w:pPr>
        <w:pStyle w:val="NoSpacing"/>
        <w:numPr>
          <w:ilvl w:val="0"/>
          <w:numId w:val="11"/>
        </w:numPr>
      </w:pPr>
      <w:r w:rsidRPr="00E322E1">
        <w:rPr>
          <w:b/>
          <w:bCs/>
        </w:rPr>
        <w:t>DELETE</w:t>
      </w:r>
      <w:r>
        <w:t xml:space="preserve"> : DELETE request to delete an existing user.</w:t>
      </w:r>
    </w:p>
    <w:p w14:paraId="585C7F4C" w14:textId="77777777" w:rsidR="00507634" w:rsidRDefault="00507634" w:rsidP="006E67A7">
      <w:pPr>
        <w:pStyle w:val="NoSpacing"/>
        <w:rPr>
          <w:b/>
          <w:bCs/>
        </w:rPr>
      </w:pPr>
    </w:p>
    <w:p w14:paraId="338AA75A" w14:textId="021E1D73" w:rsidR="006E67A7" w:rsidRDefault="006E67A7" w:rsidP="006E67A7">
      <w:pPr>
        <w:pStyle w:val="NoSpacing"/>
        <w:rPr>
          <w:b/>
          <w:bCs/>
        </w:rPr>
      </w:pPr>
      <w:r w:rsidRPr="00E548E5">
        <w:rPr>
          <w:b/>
          <w:bCs/>
        </w:rPr>
        <w:t>What rules should a web service follow to become a RESTful Web Service ?</w:t>
      </w:r>
    </w:p>
    <w:p w14:paraId="694301D5" w14:textId="77777777" w:rsidR="006E67A7" w:rsidRDefault="006E67A7" w:rsidP="00507634">
      <w:pPr>
        <w:pStyle w:val="NoSpacing"/>
        <w:numPr>
          <w:ilvl w:val="0"/>
          <w:numId w:val="20"/>
        </w:numPr>
      </w:pPr>
      <w:r>
        <w:t>REST defines a set of principles to be followed while designing a service for communication / data exchange between 2 applications.</w:t>
      </w:r>
    </w:p>
    <w:p w14:paraId="7EE38E00" w14:textId="622C32F3" w:rsidR="006E67A7" w:rsidRDefault="006E67A7" w:rsidP="00507634">
      <w:pPr>
        <w:pStyle w:val="NoSpacing"/>
        <w:numPr>
          <w:ilvl w:val="0"/>
          <w:numId w:val="20"/>
        </w:numPr>
      </w:pPr>
      <w:r>
        <w:t>When these principles are applied while designing web services (for client - server interactions) we get :</w:t>
      </w:r>
      <w:r w:rsidR="00507634">
        <w:t xml:space="preserve"> </w:t>
      </w:r>
      <w:r>
        <w:t>RESTful Web Services.</w:t>
      </w:r>
    </w:p>
    <w:p w14:paraId="7690EDA2" w14:textId="77777777" w:rsidR="00507634" w:rsidRDefault="00507634" w:rsidP="006E67A7">
      <w:pPr>
        <w:pStyle w:val="NoSpacing"/>
        <w:rPr>
          <w:b/>
          <w:bCs/>
        </w:rPr>
      </w:pPr>
    </w:p>
    <w:p w14:paraId="64AFB8E4" w14:textId="6F8C5B21" w:rsidR="00E50271" w:rsidRPr="00E50271" w:rsidRDefault="00E50271" w:rsidP="006E67A7">
      <w:pPr>
        <w:pStyle w:val="NoSpacing"/>
        <w:rPr>
          <w:b/>
          <w:bCs/>
        </w:rPr>
      </w:pPr>
      <w:r w:rsidRPr="00E50271">
        <w:rPr>
          <w:b/>
          <w:bCs/>
        </w:rPr>
        <w:t xml:space="preserve">What are the principles/constraints of REST </w:t>
      </w:r>
      <w:r w:rsidRPr="00E50271">
        <w:rPr>
          <w:b/>
          <w:bCs/>
        </w:rPr>
        <w:t>architecture?</w:t>
      </w:r>
    </w:p>
    <w:p w14:paraId="543180A3" w14:textId="77777777" w:rsidR="004B564A" w:rsidRDefault="004B564A" w:rsidP="004B564A">
      <w:pPr>
        <w:pStyle w:val="NoSpacing"/>
      </w:pPr>
      <w:r>
        <w:t xml:space="preserve">It follows these </w:t>
      </w:r>
      <w:r w:rsidRPr="00813BBB">
        <w:rPr>
          <w:b/>
          <w:bCs/>
        </w:rPr>
        <w:t>6</w:t>
      </w:r>
      <w:r>
        <w:t xml:space="preserve"> principles :</w:t>
      </w:r>
    </w:p>
    <w:p w14:paraId="0A20DC7D" w14:textId="47065932" w:rsidR="004B564A" w:rsidRDefault="004B564A" w:rsidP="004B564A">
      <w:pPr>
        <w:pStyle w:val="NoSpacing"/>
        <w:numPr>
          <w:ilvl w:val="0"/>
          <w:numId w:val="10"/>
        </w:numPr>
      </w:pPr>
      <w:r w:rsidRPr="004B564A">
        <w:rPr>
          <w:b/>
          <w:bCs/>
        </w:rPr>
        <w:t>Client-Server</w:t>
      </w:r>
      <w:r>
        <w:t xml:space="preserve"> : This concept explains that the client and the server should be separate from each other and allowed to evolve individually.</w:t>
      </w:r>
    </w:p>
    <w:p w14:paraId="29B750C6" w14:textId="77777777" w:rsidR="004B564A" w:rsidRDefault="004B564A" w:rsidP="004B564A">
      <w:pPr>
        <w:pStyle w:val="NoSpacing"/>
        <w:numPr>
          <w:ilvl w:val="0"/>
          <w:numId w:val="10"/>
        </w:numPr>
      </w:pPr>
      <w:r w:rsidRPr="00E32B2D">
        <w:rPr>
          <w:b/>
          <w:bCs/>
        </w:rPr>
        <w:t>Stateless</w:t>
      </w:r>
      <w:r>
        <w:t xml:space="preserve"> : REST APIs are stateless, meaning that it does not save history of any request or response. Once the request is sent by the client it closes the connection and establishes the new connection to give the response.</w:t>
      </w:r>
    </w:p>
    <w:p w14:paraId="78A27998" w14:textId="77777777" w:rsidR="004B564A" w:rsidRDefault="004B564A" w:rsidP="004B564A">
      <w:pPr>
        <w:pStyle w:val="NoSpacing"/>
        <w:numPr>
          <w:ilvl w:val="0"/>
          <w:numId w:val="10"/>
        </w:numPr>
      </w:pPr>
      <w:r w:rsidRPr="00E32B2D">
        <w:rPr>
          <w:b/>
          <w:bCs/>
        </w:rPr>
        <w:t>Cache</w:t>
      </w:r>
      <w:r>
        <w:t xml:space="preserve"> : Because a stateless API can increase request overhead by handling large loads of incoming and outbound calls, because for each request and response it creates a new connection, a REST API should be designed to encourage the storage of cacheable data.</w:t>
      </w:r>
    </w:p>
    <w:p w14:paraId="505FBF04" w14:textId="77777777" w:rsidR="00F672D1" w:rsidRDefault="004B564A" w:rsidP="004B564A">
      <w:pPr>
        <w:pStyle w:val="NoSpacing"/>
        <w:numPr>
          <w:ilvl w:val="0"/>
          <w:numId w:val="10"/>
        </w:numPr>
      </w:pPr>
      <w:r w:rsidRPr="00E32B2D">
        <w:rPr>
          <w:b/>
          <w:bCs/>
        </w:rPr>
        <w:t>Uniform Interface</w:t>
      </w:r>
      <w:r>
        <w:t xml:space="preserve"> : </w:t>
      </w:r>
    </w:p>
    <w:p w14:paraId="042FCC1B" w14:textId="77777777" w:rsidR="00F672D1" w:rsidRDefault="00F672D1" w:rsidP="00F672D1">
      <w:pPr>
        <w:pStyle w:val="NoSpacing"/>
        <w:numPr>
          <w:ilvl w:val="1"/>
          <w:numId w:val="10"/>
        </w:numPr>
      </w:pPr>
      <w:r>
        <w:t>Resource : everything is a resource</w:t>
      </w:r>
    </w:p>
    <w:p w14:paraId="38B5DE82" w14:textId="77777777" w:rsidR="00F672D1" w:rsidRDefault="00F672D1" w:rsidP="00F672D1">
      <w:pPr>
        <w:pStyle w:val="NoSpacing"/>
        <w:numPr>
          <w:ilvl w:val="1"/>
          <w:numId w:val="10"/>
        </w:numPr>
      </w:pPr>
      <w:r>
        <w:t>URI : any resource/data can be accessed by a URI</w:t>
      </w:r>
    </w:p>
    <w:p w14:paraId="5D7FF9E9" w14:textId="3253CB29" w:rsidR="005F02F5" w:rsidRDefault="00F672D1" w:rsidP="005F02F5">
      <w:pPr>
        <w:pStyle w:val="NoSpacing"/>
        <w:numPr>
          <w:ilvl w:val="1"/>
          <w:numId w:val="10"/>
        </w:numPr>
      </w:pPr>
      <w:r>
        <w:lastRenderedPageBreak/>
        <w:t>HTTP : make explicit use of HTTP methods</w:t>
      </w:r>
    </w:p>
    <w:p w14:paraId="0C1FA8DE" w14:textId="561CCAC1" w:rsidR="004B564A" w:rsidRDefault="00122B00" w:rsidP="00F672D1">
      <w:pPr>
        <w:pStyle w:val="NoSpacing"/>
        <w:ind w:firstLine="720"/>
      </w:pPr>
      <w:r>
        <w:rPr>
          <w:noProof/>
        </w:rPr>
        <w:drawing>
          <wp:inline distT="0" distB="0" distL="0" distR="0" wp14:anchorId="194E05C9" wp14:editId="7245751D">
            <wp:extent cx="5105400" cy="25363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8164" cy="2537710"/>
                    </a:xfrm>
                    <a:prstGeom prst="rect">
                      <a:avLst/>
                    </a:prstGeom>
                    <a:noFill/>
                    <a:ln>
                      <a:noFill/>
                    </a:ln>
                  </pic:spPr>
                </pic:pic>
              </a:graphicData>
            </a:graphic>
          </wp:inline>
        </w:drawing>
      </w:r>
    </w:p>
    <w:p w14:paraId="299B1FDD" w14:textId="12682858" w:rsidR="00C06550" w:rsidRDefault="00C06550" w:rsidP="00F672D1">
      <w:pPr>
        <w:pStyle w:val="NoSpacing"/>
        <w:ind w:firstLine="720"/>
      </w:pPr>
      <w:r>
        <w:rPr>
          <w:noProof/>
        </w:rPr>
        <w:drawing>
          <wp:inline distT="0" distB="0" distL="0" distR="0" wp14:anchorId="36888D86" wp14:editId="5D140ECC">
            <wp:extent cx="5024057" cy="252412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3538" cy="2528888"/>
                    </a:xfrm>
                    <a:prstGeom prst="rect">
                      <a:avLst/>
                    </a:prstGeom>
                    <a:noFill/>
                    <a:ln>
                      <a:noFill/>
                    </a:ln>
                  </pic:spPr>
                </pic:pic>
              </a:graphicData>
            </a:graphic>
          </wp:inline>
        </w:drawing>
      </w:r>
    </w:p>
    <w:p w14:paraId="359E0ED0" w14:textId="77777777" w:rsidR="004B564A" w:rsidRDefault="004B564A" w:rsidP="004B564A">
      <w:pPr>
        <w:pStyle w:val="NoSpacing"/>
        <w:numPr>
          <w:ilvl w:val="0"/>
          <w:numId w:val="10"/>
        </w:numPr>
      </w:pPr>
      <w:r w:rsidRPr="00E32B2D">
        <w:rPr>
          <w:b/>
          <w:bCs/>
        </w:rPr>
        <w:t>Layered System</w:t>
      </w:r>
      <w:r>
        <w:t xml:space="preserve"> : REST APIs have different layers of their architecture working together to build a hierarchy that helps create a more scalable and modular application.</w:t>
      </w:r>
    </w:p>
    <w:p w14:paraId="0BAB03F4" w14:textId="77777777" w:rsidR="004B564A" w:rsidRDefault="004B564A" w:rsidP="004B564A">
      <w:pPr>
        <w:pStyle w:val="NoSpacing"/>
        <w:numPr>
          <w:ilvl w:val="0"/>
          <w:numId w:val="10"/>
        </w:numPr>
      </w:pPr>
      <w:r w:rsidRPr="00813BBB">
        <w:rPr>
          <w:b/>
          <w:bCs/>
        </w:rPr>
        <w:t>Code on Demand</w:t>
      </w:r>
      <w:r>
        <w:t xml:space="preserve"> : Code on Demand allows for code or applets to be transmitted via the API for use within the application .</w:t>
      </w:r>
    </w:p>
    <w:p w14:paraId="2F2B676B" w14:textId="77777777" w:rsidR="004B564A" w:rsidRDefault="004B564A" w:rsidP="004B564A">
      <w:pPr>
        <w:pStyle w:val="NoSpacing"/>
      </w:pPr>
    </w:p>
    <w:p w14:paraId="245EB987" w14:textId="59DA455F" w:rsidR="000B4058" w:rsidRPr="000B4058" w:rsidRDefault="000B4058" w:rsidP="000B4058">
      <w:pPr>
        <w:rPr>
          <w:b/>
          <w:bCs/>
          <w:sz w:val="26"/>
        </w:rPr>
      </w:pPr>
      <w:r w:rsidRPr="000B4058">
        <w:rPr>
          <w:b/>
          <w:bCs/>
          <w:sz w:val="26"/>
        </w:rPr>
        <w:t>SOAP V/S REST :</w:t>
      </w:r>
    </w:p>
    <w:p w14:paraId="610040E4" w14:textId="5969EC2C" w:rsidR="000B4058" w:rsidRPr="000B4058" w:rsidRDefault="000B4058" w:rsidP="000B4058">
      <w:pPr>
        <w:rPr>
          <w:b/>
          <w:bCs/>
          <w:sz w:val="24"/>
        </w:rPr>
      </w:pPr>
      <w:r w:rsidRPr="000B4058">
        <w:rPr>
          <w:b/>
          <w:bCs/>
          <w:sz w:val="24"/>
        </w:rPr>
        <w:t>Data Transfer</w:t>
      </w:r>
      <w:r>
        <w:rPr>
          <w:b/>
          <w:bCs/>
          <w:sz w:val="24"/>
        </w:rPr>
        <w:t>:</w:t>
      </w:r>
    </w:p>
    <w:p w14:paraId="07962BB8" w14:textId="77777777" w:rsidR="007E4C3A" w:rsidRDefault="000B4058" w:rsidP="005C3357">
      <w:pPr>
        <w:pStyle w:val="NoSpacing"/>
      </w:pPr>
      <w:r w:rsidRPr="00A3359D">
        <w:rPr>
          <w:b/>
          <w:bCs/>
        </w:rPr>
        <w:t>SOAP</w:t>
      </w:r>
      <w:r>
        <w:t xml:space="preserve"> uses </w:t>
      </w:r>
      <w:r w:rsidRPr="00A3359D">
        <w:rPr>
          <w:b/>
          <w:bCs/>
        </w:rPr>
        <w:t>WSDL</w:t>
      </w:r>
      <w:r>
        <w:t xml:space="preserve"> (</w:t>
      </w:r>
      <w:r w:rsidRPr="00A3359D">
        <w:rPr>
          <w:b/>
          <w:bCs/>
        </w:rPr>
        <w:t>W</w:t>
      </w:r>
      <w:r>
        <w:t xml:space="preserve">eb </w:t>
      </w:r>
      <w:r w:rsidRPr="00A3359D">
        <w:rPr>
          <w:b/>
          <w:bCs/>
        </w:rPr>
        <w:t>S</w:t>
      </w:r>
      <w:r>
        <w:t xml:space="preserve">ervice </w:t>
      </w:r>
      <w:r w:rsidRPr="00A3359D">
        <w:rPr>
          <w:b/>
          <w:bCs/>
        </w:rPr>
        <w:t>D</w:t>
      </w:r>
      <w:r>
        <w:t xml:space="preserve">escriptive </w:t>
      </w:r>
      <w:r w:rsidRPr="00A3359D">
        <w:rPr>
          <w:b/>
          <w:bCs/>
        </w:rPr>
        <w:t>L</w:t>
      </w:r>
      <w:r>
        <w:t>anguage) for data validation. It validates the data with WSDL then proceed for the data transfer else it gives the error message and terminates the data transfer process.</w:t>
      </w:r>
    </w:p>
    <w:p w14:paraId="20464249" w14:textId="77777777" w:rsidR="00C15D08" w:rsidRDefault="000B4058" w:rsidP="005C3357">
      <w:pPr>
        <w:pStyle w:val="NoSpacing"/>
      </w:pPr>
      <w:r w:rsidRPr="00A3013F">
        <w:rPr>
          <w:b/>
          <w:bCs/>
        </w:rPr>
        <w:t>WSDL</w:t>
      </w:r>
      <w:r>
        <w:t xml:space="preserve"> : </w:t>
      </w:r>
    </w:p>
    <w:p w14:paraId="0542D12A" w14:textId="77777777" w:rsidR="007F455D" w:rsidRDefault="007F455D" w:rsidP="007F455D">
      <w:pPr>
        <w:pStyle w:val="NoSpacing"/>
        <w:numPr>
          <w:ilvl w:val="0"/>
          <w:numId w:val="14"/>
        </w:numPr>
      </w:pPr>
      <w:r w:rsidRPr="007F455D">
        <w:t>Is an XML based interface that is used to describe the functionalities of the Web Services</w:t>
      </w:r>
      <w:r w:rsidRPr="007F455D">
        <w:t xml:space="preserve"> </w:t>
      </w:r>
    </w:p>
    <w:p w14:paraId="0E36C671" w14:textId="0B423047" w:rsidR="000B4058" w:rsidRDefault="000B4058" w:rsidP="007F455D">
      <w:pPr>
        <w:pStyle w:val="NoSpacing"/>
        <w:numPr>
          <w:ilvl w:val="0"/>
          <w:numId w:val="14"/>
        </w:numPr>
      </w:pPr>
      <w:r>
        <w:t xml:space="preserve">As </w:t>
      </w:r>
      <w:r>
        <w:t>its</w:t>
      </w:r>
      <w:r>
        <w:t xml:space="preserve"> name indicates it is a description or a specific standard to validate the SOAP data. WSDL validates the data with .xsd file which have predefined structured </w:t>
      </w:r>
      <w:r>
        <w:t>format. A</w:t>
      </w:r>
      <w:r>
        <w:t xml:space="preserve"> SOAP request </w:t>
      </w:r>
      <w:r>
        <w:t>has</w:t>
      </w:r>
      <w:r>
        <w:t xml:space="preserve"> these elements :</w:t>
      </w:r>
    </w:p>
    <w:p w14:paraId="563C6C7D" w14:textId="0E07D153" w:rsidR="00AD28A7" w:rsidRDefault="000B4058" w:rsidP="00946C3F">
      <w:pPr>
        <w:pStyle w:val="NoSpacing"/>
        <w:numPr>
          <w:ilvl w:val="0"/>
          <w:numId w:val="18"/>
        </w:numPr>
      </w:pPr>
      <w:r w:rsidRPr="00A3013F">
        <w:rPr>
          <w:b/>
          <w:bCs/>
        </w:rPr>
        <w:lastRenderedPageBreak/>
        <w:t>Envelope</w:t>
      </w:r>
      <w:r>
        <w:t xml:space="preserve"> : </w:t>
      </w:r>
      <w:r w:rsidR="00AD28A7">
        <w:t>Envelope is the root element of a Soap Message.</w:t>
      </w:r>
    </w:p>
    <w:p w14:paraId="6667A4AE" w14:textId="671AE674" w:rsidR="000B4058" w:rsidRDefault="00AD28A7" w:rsidP="00946C3F">
      <w:pPr>
        <w:pStyle w:val="NoSpacing"/>
        <w:ind w:left="1440"/>
      </w:pPr>
      <w:r>
        <w:t>This is the basic unit of the XML document which contains other units like Header and Body.</w:t>
      </w:r>
    </w:p>
    <w:p w14:paraId="36402D14" w14:textId="67464FA4" w:rsidR="00AD28A7" w:rsidRDefault="000B4058" w:rsidP="00946C3F">
      <w:pPr>
        <w:pStyle w:val="NoSpacing"/>
        <w:numPr>
          <w:ilvl w:val="0"/>
          <w:numId w:val="18"/>
        </w:numPr>
      </w:pPr>
      <w:r w:rsidRPr="00A3013F">
        <w:rPr>
          <w:b/>
          <w:bCs/>
        </w:rPr>
        <w:t>Header</w:t>
      </w:r>
      <w:r>
        <w:t xml:space="preserve"> : </w:t>
      </w:r>
      <w:r w:rsidR="00AD28A7">
        <w:t>Header element provides information about the message itself.</w:t>
      </w:r>
    </w:p>
    <w:p w14:paraId="312599ED" w14:textId="570E1FE5" w:rsidR="000B4058" w:rsidRDefault="00AD28A7" w:rsidP="00946C3F">
      <w:pPr>
        <w:pStyle w:val="NoSpacing"/>
        <w:ind w:left="1440"/>
      </w:pPr>
      <w:r>
        <w:t>Header might include authentication, complex types, routing information etc.</w:t>
      </w:r>
    </w:p>
    <w:p w14:paraId="4D6FA337" w14:textId="77777777" w:rsidR="004F0F08" w:rsidRDefault="000B4058" w:rsidP="00946C3F">
      <w:pPr>
        <w:pStyle w:val="NoSpacing"/>
        <w:numPr>
          <w:ilvl w:val="0"/>
          <w:numId w:val="18"/>
        </w:numPr>
      </w:pPr>
      <w:r w:rsidRPr="004F0F08">
        <w:rPr>
          <w:b/>
          <w:bCs/>
        </w:rPr>
        <w:t>Body</w:t>
      </w:r>
      <w:r>
        <w:t xml:space="preserve"> : </w:t>
      </w:r>
      <w:r w:rsidR="004F0F08" w:rsidRPr="004F0F08">
        <w:t>Body contains the actual data of the request meant to be sent to the server.</w:t>
      </w:r>
    </w:p>
    <w:p w14:paraId="566CF9BE" w14:textId="668668CE" w:rsidR="00F53B24" w:rsidRDefault="000B4058" w:rsidP="00946C3F">
      <w:pPr>
        <w:pStyle w:val="NoSpacing"/>
        <w:numPr>
          <w:ilvl w:val="0"/>
          <w:numId w:val="18"/>
        </w:numPr>
      </w:pPr>
      <w:r w:rsidRPr="004F0F08">
        <w:rPr>
          <w:b/>
          <w:bCs/>
        </w:rPr>
        <w:t>Fault</w:t>
      </w:r>
      <w:r>
        <w:t xml:space="preserve"> : An </w:t>
      </w:r>
      <w:r w:rsidRPr="004F0F08">
        <w:rPr>
          <w:b/>
          <w:bCs/>
        </w:rPr>
        <w:t>optional</w:t>
      </w:r>
      <w:r>
        <w:t xml:space="preserve"> Fault element that provides information about errors that occur while processing the message. Refer the image for SOAP request.</w:t>
      </w:r>
    </w:p>
    <w:p w14:paraId="6DEDB7F2" w14:textId="415BAA0A" w:rsidR="00374EDD" w:rsidRDefault="00FD6600" w:rsidP="007C561C">
      <w:pPr>
        <w:pStyle w:val="NoSpacing"/>
        <w:ind w:left="720"/>
      </w:pPr>
      <w:r>
        <w:rPr>
          <w:noProof/>
        </w:rPr>
        <w:drawing>
          <wp:inline distT="0" distB="0" distL="0" distR="0" wp14:anchorId="6A989C53" wp14:editId="5837DC29">
            <wp:extent cx="4552950" cy="2067798"/>
            <wp:effectExtent l="0" t="0" r="0" b="8890"/>
            <wp:docPr id="7" name="Picture 7" descr="SOAP Messag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AP Message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5184" cy="2077896"/>
                    </a:xfrm>
                    <a:prstGeom prst="rect">
                      <a:avLst/>
                    </a:prstGeom>
                    <a:noFill/>
                    <a:ln>
                      <a:noFill/>
                    </a:ln>
                  </pic:spPr>
                </pic:pic>
              </a:graphicData>
            </a:graphic>
          </wp:inline>
        </w:drawing>
      </w:r>
    </w:p>
    <w:p w14:paraId="74970C8F" w14:textId="5D7AE469" w:rsidR="009A5C3C" w:rsidRDefault="009A5C3C" w:rsidP="009A5C3C">
      <w:pPr>
        <w:pStyle w:val="NoSpacing"/>
      </w:pPr>
      <w:r>
        <w:t>Example:</w:t>
      </w:r>
    </w:p>
    <w:p w14:paraId="4E996BB5" w14:textId="70CD71C3" w:rsidR="009A5C3C" w:rsidRDefault="009A5C3C" w:rsidP="009A5C3C">
      <w:pPr>
        <w:pStyle w:val="NoSpacing"/>
      </w:pPr>
      <w:r>
        <w:tab/>
      </w:r>
      <w:hyperlink r:id="rId13" w:history="1">
        <w:r w:rsidRPr="009A5C3C">
          <w:rPr>
            <w:rStyle w:val="Hyperlink"/>
          </w:rPr>
          <w:t>https://graphical.weather.gov/xml/SOAP_server/ndfdXMLserver.php?wsdl</w:t>
        </w:r>
      </w:hyperlink>
    </w:p>
    <w:p w14:paraId="69C88335" w14:textId="499F995F" w:rsidR="00361C93" w:rsidRDefault="00361C93" w:rsidP="00E322E1">
      <w:pPr>
        <w:pStyle w:val="NoSpacing"/>
        <w:rPr>
          <w:b/>
          <w:bCs/>
        </w:rPr>
      </w:pPr>
    </w:p>
    <w:p w14:paraId="0ACB9EEB" w14:textId="23402A44" w:rsidR="00567E27" w:rsidRDefault="00567E27" w:rsidP="00E322E1">
      <w:pPr>
        <w:pStyle w:val="NoSpacing"/>
        <w:rPr>
          <w:b/>
          <w:bCs/>
        </w:rPr>
      </w:pPr>
      <w:r>
        <w:rPr>
          <w:b/>
          <w:bCs/>
        </w:rPr>
        <w:t>UDDI:</w:t>
      </w:r>
    </w:p>
    <w:p w14:paraId="4FAE2BF6" w14:textId="3BBD148C" w:rsidR="007370F9" w:rsidRDefault="007370F9" w:rsidP="00567E27">
      <w:pPr>
        <w:pStyle w:val="NoSpacing"/>
        <w:numPr>
          <w:ilvl w:val="0"/>
          <w:numId w:val="15"/>
        </w:numPr>
      </w:pPr>
      <w:r>
        <w:t xml:space="preserve">UDDI stands for </w:t>
      </w:r>
      <w:r w:rsidRPr="007370F9">
        <w:t xml:space="preserve">Universal Description, </w:t>
      </w:r>
      <w:r w:rsidR="00E50271" w:rsidRPr="007370F9">
        <w:t>Discovery,</w:t>
      </w:r>
      <w:r w:rsidRPr="007370F9">
        <w:t xml:space="preserve"> and Integration</w:t>
      </w:r>
    </w:p>
    <w:p w14:paraId="6FA24A71" w14:textId="4A162C4C" w:rsidR="00567E27" w:rsidRDefault="00567E27" w:rsidP="00567E27">
      <w:pPr>
        <w:pStyle w:val="NoSpacing"/>
        <w:numPr>
          <w:ilvl w:val="0"/>
          <w:numId w:val="15"/>
        </w:numPr>
      </w:pPr>
      <w:r w:rsidRPr="00567E27">
        <w:t>A web service provider publishes his web service (through wsdl) on an online directory from where consumers can query and search the web services. This online registry/directory is called UDDI</w:t>
      </w:r>
    </w:p>
    <w:p w14:paraId="53B634B6" w14:textId="51058DD0" w:rsidR="00567E27" w:rsidRPr="00567E27" w:rsidRDefault="00567E27" w:rsidP="00567E27">
      <w:pPr>
        <w:pStyle w:val="NoSpacing"/>
        <w:numPr>
          <w:ilvl w:val="0"/>
          <w:numId w:val="15"/>
        </w:numPr>
      </w:pPr>
      <w:r w:rsidRPr="00567E27">
        <w:t>Is an XML based standard for publishing and finding web services.</w:t>
      </w:r>
    </w:p>
    <w:p w14:paraId="4DA32413" w14:textId="33C76601" w:rsidR="00567E27" w:rsidRDefault="00567E27" w:rsidP="00567E27">
      <w:pPr>
        <w:pStyle w:val="NoSpacing"/>
        <w:ind w:left="720" w:firstLine="720"/>
        <w:rPr>
          <w:b/>
          <w:bCs/>
        </w:rPr>
      </w:pPr>
      <w:r>
        <w:rPr>
          <w:noProof/>
        </w:rPr>
        <w:drawing>
          <wp:inline distT="0" distB="0" distL="0" distR="0" wp14:anchorId="110871EB" wp14:editId="5BFB0FF2">
            <wp:extent cx="3305175" cy="2374664"/>
            <wp:effectExtent l="0" t="0" r="0" b="6985"/>
            <wp:docPr id="8" name="Picture 8" descr="How to Use Novell Nsure UDDI Command Beans in Building Web Services-Enable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Use Novell Nsure UDDI Command Beans in Building Web Services-Enabled  Applic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9304" cy="2377630"/>
                    </a:xfrm>
                    <a:prstGeom prst="rect">
                      <a:avLst/>
                    </a:prstGeom>
                    <a:noFill/>
                    <a:ln>
                      <a:noFill/>
                    </a:ln>
                  </pic:spPr>
                </pic:pic>
              </a:graphicData>
            </a:graphic>
          </wp:inline>
        </w:drawing>
      </w:r>
    </w:p>
    <w:p w14:paraId="36F04645" w14:textId="77777777" w:rsidR="00581B39" w:rsidRPr="00581B39" w:rsidRDefault="00581B39" w:rsidP="00581B39">
      <w:pPr>
        <w:pStyle w:val="NoSpacing"/>
      </w:pPr>
    </w:p>
    <w:p w14:paraId="3170B349" w14:textId="2F5373F7" w:rsidR="0042465C" w:rsidRDefault="0042465C" w:rsidP="0042465C">
      <w:pPr>
        <w:pStyle w:val="NoSpacing"/>
      </w:pPr>
      <w:r w:rsidRPr="0042465C">
        <w:rPr>
          <w:b/>
          <w:bCs/>
        </w:rPr>
        <w:t>Secure Transfer</w:t>
      </w:r>
      <w:r>
        <w:t xml:space="preserve"> :</w:t>
      </w:r>
    </w:p>
    <w:p w14:paraId="0ACC45B7" w14:textId="128740E4" w:rsidR="0042465C" w:rsidRDefault="0042465C" w:rsidP="0042465C">
      <w:pPr>
        <w:pStyle w:val="NoSpacing"/>
        <w:numPr>
          <w:ilvl w:val="0"/>
          <w:numId w:val="12"/>
        </w:numPr>
      </w:pPr>
      <w:r>
        <w:t>REST API is the stateless protocol that does not maintain the record of any transaction , from the security point of view it is not good to use REST for confidential data sharing.</w:t>
      </w:r>
    </w:p>
    <w:p w14:paraId="13C1D55A" w14:textId="5650E147" w:rsidR="0042465C" w:rsidRDefault="0042465C" w:rsidP="00383CF0">
      <w:pPr>
        <w:pStyle w:val="NoSpacing"/>
        <w:numPr>
          <w:ilvl w:val="0"/>
          <w:numId w:val="12"/>
        </w:numPr>
      </w:pPr>
      <w:r>
        <w:lastRenderedPageBreak/>
        <w:t>SOAP provides the secure connection to the server for sending request and receiving response.</w:t>
      </w:r>
    </w:p>
    <w:p w14:paraId="75237F71" w14:textId="77777777" w:rsidR="00871BC7" w:rsidRDefault="00871BC7" w:rsidP="00871BC7">
      <w:pPr>
        <w:pStyle w:val="NoSpacing"/>
        <w:rPr>
          <w:b/>
          <w:bCs/>
        </w:rPr>
      </w:pPr>
    </w:p>
    <w:p w14:paraId="606C5079" w14:textId="28343009" w:rsidR="00871BC7" w:rsidRPr="00871BC7" w:rsidRDefault="00871BC7" w:rsidP="00871BC7">
      <w:pPr>
        <w:pStyle w:val="NoSpacing"/>
        <w:rPr>
          <w:b/>
          <w:bCs/>
        </w:rPr>
      </w:pPr>
      <w:r w:rsidRPr="00871BC7">
        <w:rPr>
          <w:b/>
          <w:bCs/>
        </w:rPr>
        <w:t>Data Manipulation :</w:t>
      </w:r>
    </w:p>
    <w:p w14:paraId="6FE547EF" w14:textId="6DDCF866" w:rsidR="00871BC7" w:rsidRPr="00871BC7" w:rsidRDefault="00871BC7" w:rsidP="00871BC7">
      <w:pPr>
        <w:pStyle w:val="NoSpacing"/>
      </w:pPr>
      <w:r w:rsidRPr="00556CEB">
        <w:rPr>
          <w:b/>
          <w:bCs/>
        </w:rPr>
        <w:t>SOAP</w:t>
      </w:r>
      <w:r w:rsidRPr="00871BC7">
        <w:t xml:space="preserve"> follows the </w:t>
      </w:r>
      <w:r w:rsidRPr="00556CEB">
        <w:rPr>
          <w:b/>
          <w:bCs/>
        </w:rPr>
        <w:t>ACID</w:t>
      </w:r>
      <w:r w:rsidRPr="00871BC7">
        <w:t xml:space="preserve"> property that ensures the data should not be alter in between the transaction.</w:t>
      </w:r>
    </w:p>
    <w:p w14:paraId="54E362D8" w14:textId="54596B66" w:rsidR="00871BC7" w:rsidRDefault="00871BC7" w:rsidP="00871BC7">
      <w:pPr>
        <w:pStyle w:val="NoSpacing"/>
      </w:pPr>
      <w:r w:rsidRPr="00556CEB">
        <w:rPr>
          <w:b/>
          <w:bCs/>
        </w:rPr>
        <w:t>REST</w:t>
      </w:r>
      <w:r w:rsidRPr="00871BC7">
        <w:t xml:space="preserve"> does not follow any of the standard to maintain data manipulation.</w:t>
      </w:r>
    </w:p>
    <w:p w14:paraId="53F19B4B" w14:textId="25691282" w:rsidR="00871BC7" w:rsidRDefault="00871BC7" w:rsidP="00871BC7">
      <w:pPr>
        <w:pStyle w:val="NoSpacing"/>
      </w:pPr>
      <w:r w:rsidRPr="000B4AE4">
        <w:rPr>
          <w:b/>
          <w:bCs/>
        </w:rPr>
        <w:t>ACID</w:t>
      </w:r>
      <w:r>
        <w:t xml:space="preserve"> property stands for </w:t>
      </w:r>
      <w:r w:rsidRPr="000B4AE4">
        <w:rPr>
          <w:b/>
          <w:bCs/>
        </w:rPr>
        <w:t>Atomicity , Consistency , Isolation , Durability</w:t>
      </w:r>
      <w:r>
        <w:t>.</w:t>
      </w:r>
    </w:p>
    <w:p w14:paraId="75A97126" w14:textId="651209EA" w:rsidR="00871BC7" w:rsidRDefault="00871BC7" w:rsidP="00871BC7">
      <w:pPr>
        <w:pStyle w:val="NoSpacing"/>
        <w:numPr>
          <w:ilvl w:val="0"/>
          <w:numId w:val="13"/>
        </w:numPr>
      </w:pPr>
      <w:r w:rsidRPr="00153104">
        <w:rPr>
          <w:b/>
          <w:bCs/>
        </w:rPr>
        <w:t>Atomicity</w:t>
      </w:r>
      <w:r>
        <w:t xml:space="preserve"> : Atomicity guarantees that each transaction is treated as a single “unit”, which either succeeds completely, or fails completely.</w:t>
      </w:r>
    </w:p>
    <w:p w14:paraId="008C838C" w14:textId="59010BBE" w:rsidR="00871BC7" w:rsidRDefault="00871BC7" w:rsidP="00871BC7">
      <w:pPr>
        <w:pStyle w:val="NoSpacing"/>
        <w:numPr>
          <w:ilvl w:val="0"/>
          <w:numId w:val="13"/>
        </w:numPr>
      </w:pPr>
      <w:r w:rsidRPr="00153104">
        <w:rPr>
          <w:b/>
          <w:bCs/>
        </w:rPr>
        <w:t>Consistency</w:t>
      </w:r>
      <w:r>
        <w:t xml:space="preserve"> :Consistency ensures that the data should be validated with the predefined rules.</w:t>
      </w:r>
    </w:p>
    <w:p w14:paraId="5D8FFBA8" w14:textId="08A462A5" w:rsidR="00871BC7" w:rsidRDefault="00871BC7" w:rsidP="00871BC7">
      <w:pPr>
        <w:pStyle w:val="NoSpacing"/>
        <w:numPr>
          <w:ilvl w:val="0"/>
          <w:numId w:val="13"/>
        </w:numPr>
      </w:pPr>
      <w:r w:rsidRPr="00153104">
        <w:rPr>
          <w:b/>
          <w:bCs/>
        </w:rPr>
        <w:t>Isolation</w:t>
      </w:r>
      <w:r>
        <w:t xml:space="preserve"> : Isolation ensures that concurrent execution of transactions does not affect by other transactions .</w:t>
      </w:r>
    </w:p>
    <w:p w14:paraId="77DF4D5C" w14:textId="4558126E" w:rsidR="00871BC7" w:rsidRDefault="00871BC7" w:rsidP="00153104">
      <w:pPr>
        <w:pStyle w:val="NoSpacing"/>
        <w:numPr>
          <w:ilvl w:val="0"/>
          <w:numId w:val="13"/>
        </w:numPr>
      </w:pPr>
      <w:r w:rsidRPr="00153104">
        <w:rPr>
          <w:b/>
          <w:bCs/>
        </w:rPr>
        <w:t>Durability</w:t>
      </w:r>
      <w:r>
        <w:t xml:space="preserve"> : Durability guarantees that once a transaction has been committed, it will remain committed even in the case of a system failure.</w:t>
      </w:r>
    </w:p>
    <w:p w14:paraId="168CEFEB" w14:textId="77777777" w:rsidR="006D0ECF" w:rsidRDefault="006D0ECF" w:rsidP="006D0ECF">
      <w:pPr>
        <w:pStyle w:val="NoSpacing"/>
        <w:rPr>
          <w:b/>
          <w:bCs/>
        </w:rPr>
      </w:pPr>
    </w:p>
    <w:p w14:paraId="72DAFDF1" w14:textId="60E6EFDE" w:rsidR="006D0ECF" w:rsidRPr="006D0ECF" w:rsidRDefault="006D0ECF" w:rsidP="006D0ECF">
      <w:pPr>
        <w:pStyle w:val="NoSpacing"/>
        <w:rPr>
          <w:b/>
          <w:bCs/>
        </w:rPr>
      </w:pPr>
      <w:r w:rsidRPr="006D0ECF">
        <w:rPr>
          <w:b/>
          <w:bCs/>
        </w:rPr>
        <w:t>Processing Time :</w:t>
      </w:r>
    </w:p>
    <w:p w14:paraId="5EC7DE26" w14:textId="2D044223" w:rsidR="006D0ECF" w:rsidRDefault="006D0ECF" w:rsidP="006D0ECF">
      <w:pPr>
        <w:pStyle w:val="NoSpacing"/>
      </w:pPr>
      <w:r>
        <w:t>REST process the data faster than the SOAP API, as it uses JSON data format whereas  SOAP uses XML format for data.</w:t>
      </w:r>
    </w:p>
    <w:p w14:paraId="1769F170" w14:textId="56601C6B" w:rsidR="0012583C" w:rsidRDefault="0012583C" w:rsidP="006D0ECF">
      <w:pPr>
        <w:pStyle w:val="NoSpacing"/>
      </w:pPr>
    </w:p>
    <w:tbl>
      <w:tblPr>
        <w:tblW w:w="9355" w:type="dxa"/>
        <w:tblLook w:val="04A0" w:firstRow="1" w:lastRow="0" w:firstColumn="1" w:lastColumn="0" w:noHBand="0" w:noVBand="1"/>
      </w:tblPr>
      <w:tblGrid>
        <w:gridCol w:w="4495"/>
        <w:gridCol w:w="4860"/>
      </w:tblGrid>
      <w:tr w:rsidR="0012583C" w:rsidRPr="0012583C" w14:paraId="7DD1955E" w14:textId="77777777" w:rsidTr="0012583C">
        <w:trPr>
          <w:trHeight w:val="300"/>
        </w:trPr>
        <w:tc>
          <w:tcPr>
            <w:tcW w:w="9355" w:type="dxa"/>
            <w:gridSpan w:val="2"/>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4ADC3B09" w14:textId="77777777" w:rsidR="0012583C" w:rsidRPr="0012583C" w:rsidRDefault="0012583C" w:rsidP="0012583C">
            <w:pPr>
              <w:spacing w:after="0" w:line="240" w:lineRule="auto"/>
              <w:jc w:val="center"/>
              <w:rPr>
                <w:rFonts w:ascii="Calibri" w:eastAsia="Times New Roman" w:hAnsi="Calibri" w:cs="Calibri"/>
                <w:color w:val="000000"/>
              </w:rPr>
            </w:pPr>
            <w:r w:rsidRPr="0012583C">
              <w:rPr>
                <w:rFonts w:ascii="Calibri" w:eastAsia="Times New Roman" w:hAnsi="Calibri" w:cs="Calibri"/>
                <w:color w:val="000000"/>
              </w:rPr>
              <w:t>Difference between URL &amp; URI</w:t>
            </w:r>
          </w:p>
        </w:tc>
      </w:tr>
      <w:tr w:rsidR="0012583C" w:rsidRPr="0012583C" w14:paraId="4E5203C0" w14:textId="77777777" w:rsidTr="0012583C">
        <w:trPr>
          <w:trHeight w:val="300"/>
        </w:trPr>
        <w:tc>
          <w:tcPr>
            <w:tcW w:w="4495" w:type="dxa"/>
            <w:tcBorders>
              <w:top w:val="nil"/>
              <w:left w:val="single" w:sz="4" w:space="0" w:color="auto"/>
              <w:bottom w:val="single" w:sz="4" w:space="0" w:color="auto"/>
              <w:right w:val="single" w:sz="4" w:space="0" w:color="auto"/>
            </w:tcBorders>
            <w:shd w:val="clear" w:color="000000" w:fill="BDD7EE"/>
            <w:noWrap/>
            <w:vAlign w:val="center"/>
            <w:hideMark/>
          </w:tcPr>
          <w:p w14:paraId="6C5C33D4" w14:textId="77777777" w:rsidR="0012583C" w:rsidRPr="0012583C" w:rsidRDefault="0012583C" w:rsidP="0012583C">
            <w:pPr>
              <w:spacing w:after="0" w:line="240" w:lineRule="auto"/>
              <w:jc w:val="center"/>
              <w:rPr>
                <w:rFonts w:ascii="Calibri" w:eastAsia="Times New Roman" w:hAnsi="Calibri" w:cs="Calibri"/>
                <w:color w:val="000000"/>
              </w:rPr>
            </w:pPr>
            <w:r w:rsidRPr="0012583C">
              <w:rPr>
                <w:rFonts w:ascii="Calibri" w:eastAsia="Times New Roman" w:hAnsi="Calibri" w:cs="Calibri"/>
                <w:color w:val="000000"/>
              </w:rPr>
              <w:t>URL</w:t>
            </w:r>
          </w:p>
        </w:tc>
        <w:tc>
          <w:tcPr>
            <w:tcW w:w="4860" w:type="dxa"/>
            <w:tcBorders>
              <w:top w:val="nil"/>
              <w:left w:val="nil"/>
              <w:bottom w:val="single" w:sz="4" w:space="0" w:color="auto"/>
              <w:right w:val="single" w:sz="4" w:space="0" w:color="auto"/>
            </w:tcBorders>
            <w:shd w:val="clear" w:color="000000" w:fill="BDD7EE"/>
            <w:noWrap/>
            <w:vAlign w:val="center"/>
            <w:hideMark/>
          </w:tcPr>
          <w:p w14:paraId="283D2F72" w14:textId="77777777" w:rsidR="0012583C" w:rsidRPr="0012583C" w:rsidRDefault="0012583C" w:rsidP="0012583C">
            <w:pPr>
              <w:spacing w:after="0" w:line="240" w:lineRule="auto"/>
              <w:jc w:val="center"/>
              <w:rPr>
                <w:rFonts w:ascii="Calibri" w:eastAsia="Times New Roman" w:hAnsi="Calibri" w:cs="Calibri"/>
                <w:color w:val="000000"/>
              </w:rPr>
            </w:pPr>
            <w:r w:rsidRPr="0012583C">
              <w:rPr>
                <w:rFonts w:ascii="Calibri" w:eastAsia="Times New Roman" w:hAnsi="Calibri" w:cs="Calibri"/>
                <w:color w:val="000000"/>
              </w:rPr>
              <w:t>URI</w:t>
            </w:r>
          </w:p>
        </w:tc>
      </w:tr>
      <w:tr w:rsidR="0012583C" w:rsidRPr="0012583C" w14:paraId="191352ED" w14:textId="77777777" w:rsidTr="0012583C">
        <w:trPr>
          <w:trHeight w:val="630"/>
        </w:trPr>
        <w:tc>
          <w:tcPr>
            <w:tcW w:w="4495" w:type="dxa"/>
            <w:tcBorders>
              <w:top w:val="nil"/>
              <w:left w:val="single" w:sz="4" w:space="0" w:color="auto"/>
              <w:bottom w:val="single" w:sz="4" w:space="0" w:color="auto"/>
              <w:right w:val="single" w:sz="4" w:space="0" w:color="auto"/>
            </w:tcBorders>
            <w:shd w:val="clear" w:color="000000" w:fill="FFFFFF"/>
            <w:vAlign w:val="center"/>
            <w:hideMark/>
          </w:tcPr>
          <w:p w14:paraId="3B66C6B3" w14:textId="77777777" w:rsidR="0012583C" w:rsidRPr="0012583C" w:rsidRDefault="0012583C" w:rsidP="0012583C">
            <w:pPr>
              <w:spacing w:after="0" w:line="240" w:lineRule="auto"/>
              <w:rPr>
                <w:rFonts w:ascii="Calibri" w:eastAsia="Times New Roman" w:hAnsi="Calibri" w:cs="Calibri"/>
                <w:color w:val="222222"/>
                <w:sz w:val="24"/>
                <w:szCs w:val="24"/>
              </w:rPr>
            </w:pPr>
            <w:r w:rsidRPr="0012583C">
              <w:rPr>
                <w:rFonts w:ascii="Calibri" w:eastAsia="Times New Roman" w:hAnsi="Calibri" w:cs="Calibri"/>
                <w:color w:val="222222"/>
                <w:sz w:val="24"/>
                <w:szCs w:val="24"/>
              </w:rPr>
              <w:t>URL stands for Uniform Resource Locator.</w:t>
            </w:r>
          </w:p>
        </w:tc>
        <w:tc>
          <w:tcPr>
            <w:tcW w:w="4860" w:type="dxa"/>
            <w:tcBorders>
              <w:top w:val="nil"/>
              <w:left w:val="nil"/>
              <w:bottom w:val="single" w:sz="4" w:space="0" w:color="auto"/>
              <w:right w:val="single" w:sz="4" w:space="0" w:color="auto"/>
            </w:tcBorders>
            <w:shd w:val="clear" w:color="000000" w:fill="FFFFFF"/>
            <w:vAlign w:val="center"/>
            <w:hideMark/>
          </w:tcPr>
          <w:p w14:paraId="70E194B8" w14:textId="77777777" w:rsidR="0012583C" w:rsidRPr="0012583C" w:rsidRDefault="0012583C" w:rsidP="0012583C">
            <w:pPr>
              <w:spacing w:after="0" w:line="240" w:lineRule="auto"/>
              <w:rPr>
                <w:rFonts w:ascii="Calibri" w:eastAsia="Times New Roman" w:hAnsi="Calibri" w:cs="Calibri"/>
                <w:color w:val="222222"/>
                <w:sz w:val="24"/>
                <w:szCs w:val="24"/>
              </w:rPr>
            </w:pPr>
            <w:r w:rsidRPr="0012583C">
              <w:rPr>
                <w:rFonts w:ascii="Calibri" w:eastAsia="Times New Roman" w:hAnsi="Calibri" w:cs="Calibri"/>
                <w:color w:val="222222"/>
                <w:sz w:val="24"/>
                <w:szCs w:val="24"/>
              </w:rPr>
              <w:t>URI stands for Uniform Resource Identifier.</w:t>
            </w:r>
          </w:p>
        </w:tc>
      </w:tr>
      <w:tr w:rsidR="0012583C" w:rsidRPr="0012583C" w14:paraId="090E13B0" w14:textId="77777777" w:rsidTr="0012583C">
        <w:trPr>
          <w:trHeight w:val="1260"/>
        </w:trPr>
        <w:tc>
          <w:tcPr>
            <w:tcW w:w="4495" w:type="dxa"/>
            <w:tcBorders>
              <w:top w:val="nil"/>
              <w:left w:val="single" w:sz="4" w:space="0" w:color="auto"/>
              <w:bottom w:val="single" w:sz="4" w:space="0" w:color="auto"/>
              <w:right w:val="single" w:sz="4" w:space="0" w:color="auto"/>
            </w:tcBorders>
            <w:shd w:val="clear" w:color="000000" w:fill="FFFFFF"/>
            <w:vAlign w:val="center"/>
            <w:hideMark/>
          </w:tcPr>
          <w:p w14:paraId="15612026" w14:textId="77777777" w:rsidR="0012583C" w:rsidRPr="0012583C" w:rsidRDefault="0012583C" w:rsidP="0012583C">
            <w:pPr>
              <w:spacing w:after="0" w:line="240" w:lineRule="auto"/>
              <w:rPr>
                <w:rFonts w:ascii="Calibri" w:eastAsia="Times New Roman" w:hAnsi="Calibri" w:cs="Calibri"/>
                <w:color w:val="222222"/>
                <w:sz w:val="24"/>
                <w:szCs w:val="24"/>
              </w:rPr>
            </w:pPr>
            <w:r w:rsidRPr="0012583C">
              <w:rPr>
                <w:rFonts w:ascii="Calibri" w:eastAsia="Times New Roman" w:hAnsi="Calibri" w:cs="Calibri"/>
                <w:color w:val="222222"/>
                <w:sz w:val="24"/>
                <w:szCs w:val="24"/>
              </w:rPr>
              <w:t>The main aim is to get the location or address of a resource</w:t>
            </w:r>
          </w:p>
        </w:tc>
        <w:tc>
          <w:tcPr>
            <w:tcW w:w="4860" w:type="dxa"/>
            <w:tcBorders>
              <w:top w:val="nil"/>
              <w:left w:val="nil"/>
              <w:bottom w:val="single" w:sz="4" w:space="0" w:color="auto"/>
              <w:right w:val="single" w:sz="4" w:space="0" w:color="auto"/>
            </w:tcBorders>
            <w:shd w:val="clear" w:color="000000" w:fill="FFFFFF"/>
            <w:vAlign w:val="center"/>
            <w:hideMark/>
          </w:tcPr>
          <w:p w14:paraId="4A1B014F" w14:textId="77777777" w:rsidR="0012583C" w:rsidRPr="0012583C" w:rsidRDefault="0012583C" w:rsidP="0012583C">
            <w:pPr>
              <w:spacing w:after="0" w:line="240" w:lineRule="auto"/>
              <w:rPr>
                <w:rFonts w:ascii="Calibri" w:eastAsia="Times New Roman" w:hAnsi="Calibri" w:cs="Calibri"/>
                <w:color w:val="222222"/>
                <w:sz w:val="24"/>
                <w:szCs w:val="24"/>
              </w:rPr>
            </w:pPr>
            <w:r w:rsidRPr="0012583C">
              <w:rPr>
                <w:rFonts w:ascii="Calibri" w:eastAsia="Times New Roman" w:hAnsi="Calibri" w:cs="Calibri"/>
                <w:color w:val="222222"/>
                <w:sz w:val="24"/>
                <w:szCs w:val="24"/>
              </w:rPr>
              <w:t>The main aim of URI is to find a resource and differentiate it from other resources using either name or location.</w:t>
            </w:r>
          </w:p>
        </w:tc>
      </w:tr>
      <w:tr w:rsidR="0012583C" w:rsidRPr="0012583C" w14:paraId="2D370000" w14:textId="77777777" w:rsidTr="0012583C">
        <w:trPr>
          <w:trHeight w:val="1260"/>
        </w:trPr>
        <w:tc>
          <w:tcPr>
            <w:tcW w:w="4495" w:type="dxa"/>
            <w:tcBorders>
              <w:top w:val="nil"/>
              <w:left w:val="single" w:sz="4" w:space="0" w:color="auto"/>
              <w:bottom w:val="single" w:sz="4" w:space="0" w:color="auto"/>
              <w:right w:val="single" w:sz="4" w:space="0" w:color="auto"/>
            </w:tcBorders>
            <w:shd w:val="clear" w:color="000000" w:fill="F9F9F9"/>
            <w:vAlign w:val="center"/>
            <w:hideMark/>
          </w:tcPr>
          <w:p w14:paraId="7C15EE32" w14:textId="77777777" w:rsidR="0012583C" w:rsidRPr="0012583C" w:rsidRDefault="0012583C" w:rsidP="0012583C">
            <w:pPr>
              <w:spacing w:after="0" w:line="240" w:lineRule="auto"/>
              <w:rPr>
                <w:rFonts w:ascii="Calibri" w:eastAsia="Times New Roman" w:hAnsi="Calibri" w:cs="Calibri"/>
                <w:color w:val="222222"/>
                <w:sz w:val="24"/>
                <w:szCs w:val="24"/>
              </w:rPr>
            </w:pPr>
            <w:r w:rsidRPr="0012583C">
              <w:rPr>
                <w:rFonts w:ascii="Calibri" w:eastAsia="Times New Roman" w:hAnsi="Calibri" w:cs="Calibri"/>
                <w:color w:val="222222"/>
                <w:sz w:val="24"/>
                <w:szCs w:val="24"/>
              </w:rPr>
              <w:t>URL is used to locate only web pages</w:t>
            </w:r>
          </w:p>
        </w:tc>
        <w:tc>
          <w:tcPr>
            <w:tcW w:w="4860" w:type="dxa"/>
            <w:tcBorders>
              <w:top w:val="nil"/>
              <w:left w:val="nil"/>
              <w:bottom w:val="single" w:sz="4" w:space="0" w:color="auto"/>
              <w:right w:val="single" w:sz="4" w:space="0" w:color="auto"/>
            </w:tcBorders>
            <w:shd w:val="clear" w:color="000000" w:fill="F9F9F9"/>
            <w:vAlign w:val="center"/>
            <w:hideMark/>
          </w:tcPr>
          <w:p w14:paraId="705FFB42" w14:textId="2B529530" w:rsidR="0012583C" w:rsidRPr="0012583C" w:rsidRDefault="0012583C" w:rsidP="0012583C">
            <w:pPr>
              <w:spacing w:after="0" w:line="240" w:lineRule="auto"/>
              <w:rPr>
                <w:rFonts w:ascii="Calibri" w:eastAsia="Times New Roman" w:hAnsi="Calibri" w:cs="Calibri"/>
                <w:color w:val="222222"/>
                <w:sz w:val="24"/>
                <w:szCs w:val="24"/>
              </w:rPr>
            </w:pPr>
            <w:r w:rsidRPr="0012583C">
              <w:rPr>
                <w:rFonts w:ascii="Calibri" w:eastAsia="Times New Roman" w:hAnsi="Calibri" w:cs="Calibri"/>
                <w:color w:val="222222"/>
                <w:sz w:val="24"/>
                <w:szCs w:val="24"/>
              </w:rPr>
              <w:t xml:space="preserve">Used in HTML, </w:t>
            </w:r>
            <w:r w:rsidR="00D06B91" w:rsidRPr="0012583C">
              <w:rPr>
                <w:rFonts w:ascii="Calibri" w:eastAsia="Times New Roman" w:hAnsi="Calibri" w:cs="Calibri"/>
                <w:color w:val="222222"/>
                <w:sz w:val="24"/>
                <w:szCs w:val="24"/>
              </w:rPr>
              <w:t>XML,</w:t>
            </w:r>
            <w:r w:rsidRPr="0012583C">
              <w:rPr>
                <w:rFonts w:ascii="Calibri" w:eastAsia="Times New Roman" w:hAnsi="Calibri" w:cs="Calibri"/>
                <w:color w:val="222222"/>
                <w:sz w:val="24"/>
                <w:szCs w:val="24"/>
              </w:rPr>
              <w:t xml:space="preserve"> and other files XSLT (Extensible Stylesheet Language Transformations) and more.</w:t>
            </w:r>
          </w:p>
        </w:tc>
      </w:tr>
      <w:tr w:rsidR="0012583C" w:rsidRPr="0012583C" w14:paraId="581CC17B" w14:textId="77777777" w:rsidTr="0012583C">
        <w:trPr>
          <w:trHeight w:val="945"/>
        </w:trPr>
        <w:tc>
          <w:tcPr>
            <w:tcW w:w="4495" w:type="dxa"/>
            <w:tcBorders>
              <w:top w:val="nil"/>
              <w:left w:val="single" w:sz="4" w:space="0" w:color="auto"/>
              <w:bottom w:val="single" w:sz="4" w:space="0" w:color="auto"/>
              <w:right w:val="single" w:sz="4" w:space="0" w:color="auto"/>
            </w:tcBorders>
            <w:shd w:val="clear" w:color="000000" w:fill="FFFFFF"/>
            <w:vAlign w:val="center"/>
            <w:hideMark/>
          </w:tcPr>
          <w:p w14:paraId="3207BE91" w14:textId="77777777" w:rsidR="0012583C" w:rsidRPr="0012583C" w:rsidRDefault="0012583C" w:rsidP="0012583C">
            <w:pPr>
              <w:spacing w:after="0" w:line="240" w:lineRule="auto"/>
              <w:rPr>
                <w:rFonts w:ascii="Calibri" w:eastAsia="Times New Roman" w:hAnsi="Calibri" w:cs="Calibri"/>
                <w:color w:val="222222"/>
                <w:sz w:val="24"/>
                <w:szCs w:val="24"/>
              </w:rPr>
            </w:pPr>
            <w:r w:rsidRPr="0012583C">
              <w:rPr>
                <w:rFonts w:ascii="Calibri" w:eastAsia="Times New Roman" w:hAnsi="Calibri" w:cs="Calibri"/>
                <w:color w:val="222222"/>
                <w:sz w:val="24"/>
                <w:szCs w:val="24"/>
              </w:rPr>
              <w:t>All URLs can be URIs</w:t>
            </w:r>
          </w:p>
        </w:tc>
        <w:tc>
          <w:tcPr>
            <w:tcW w:w="4860" w:type="dxa"/>
            <w:tcBorders>
              <w:top w:val="nil"/>
              <w:left w:val="nil"/>
              <w:bottom w:val="single" w:sz="4" w:space="0" w:color="auto"/>
              <w:right w:val="single" w:sz="4" w:space="0" w:color="auto"/>
            </w:tcBorders>
            <w:shd w:val="clear" w:color="000000" w:fill="FFFFFF"/>
            <w:vAlign w:val="center"/>
            <w:hideMark/>
          </w:tcPr>
          <w:p w14:paraId="6E268DD9" w14:textId="77777777" w:rsidR="0012583C" w:rsidRPr="0012583C" w:rsidRDefault="0012583C" w:rsidP="0012583C">
            <w:pPr>
              <w:spacing w:after="0" w:line="240" w:lineRule="auto"/>
              <w:rPr>
                <w:rFonts w:ascii="Calibri" w:eastAsia="Times New Roman" w:hAnsi="Calibri" w:cs="Calibri"/>
                <w:color w:val="222222"/>
                <w:sz w:val="24"/>
                <w:szCs w:val="24"/>
              </w:rPr>
            </w:pPr>
            <w:r w:rsidRPr="0012583C">
              <w:rPr>
                <w:rFonts w:ascii="Calibri" w:eastAsia="Times New Roman" w:hAnsi="Calibri" w:cs="Calibri"/>
                <w:color w:val="222222"/>
                <w:sz w:val="24"/>
                <w:szCs w:val="24"/>
              </w:rPr>
              <w:t>Not all URIs are URLs since a URI can be a name instead of a locator.</w:t>
            </w:r>
          </w:p>
        </w:tc>
      </w:tr>
    </w:tbl>
    <w:p w14:paraId="31289AC2" w14:textId="77777777" w:rsidR="00884B5E" w:rsidRDefault="00884B5E" w:rsidP="007D362A">
      <w:pPr>
        <w:pStyle w:val="NoSpacing"/>
        <w:rPr>
          <w:b/>
          <w:bCs/>
          <w:sz w:val="26"/>
        </w:rPr>
      </w:pPr>
    </w:p>
    <w:p w14:paraId="560982B9" w14:textId="68F24406" w:rsidR="007D362A" w:rsidRPr="007D362A" w:rsidRDefault="007D362A" w:rsidP="007D362A">
      <w:pPr>
        <w:pStyle w:val="NoSpacing"/>
        <w:rPr>
          <w:b/>
          <w:bCs/>
          <w:sz w:val="26"/>
        </w:rPr>
      </w:pPr>
      <w:r w:rsidRPr="007D362A">
        <w:rPr>
          <w:b/>
          <w:bCs/>
          <w:sz w:val="26"/>
        </w:rPr>
        <w:t>HTTP request methods</w:t>
      </w:r>
      <w:r>
        <w:rPr>
          <w:b/>
          <w:bCs/>
          <w:sz w:val="26"/>
        </w:rPr>
        <w:t>:</w:t>
      </w:r>
    </w:p>
    <w:p w14:paraId="1A9DA278" w14:textId="7A2B3F50" w:rsidR="007D362A" w:rsidRDefault="007D362A" w:rsidP="007D362A">
      <w:pPr>
        <w:pStyle w:val="NoSpacing"/>
      </w:pPr>
      <w:r>
        <w:t>HTTP defines a set of request methods to indicate the desired action to be performed for a given resource</w:t>
      </w:r>
      <w:r w:rsidR="002F6C35">
        <w:t>.</w:t>
      </w:r>
    </w:p>
    <w:p w14:paraId="22C66414" w14:textId="77777777" w:rsidR="00CE71A5" w:rsidRDefault="00CE71A5" w:rsidP="002F6C35">
      <w:pPr>
        <w:pStyle w:val="NoSpacing"/>
        <w:rPr>
          <w:b/>
          <w:bCs/>
        </w:rPr>
      </w:pPr>
    </w:p>
    <w:p w14:paraId="6F714E4F" w14:textId="7DFB2617" w:rsidR="002F6C35" w:rsidRDefault="002F6C35" w:rsidP="002F6C35">
      <w:pPr>
        <w:pStyle w:val="NoSpacing"/>
      </w:pPr>
      <w:r w:rsidRPr="002F6C35">
        <w:rPr>
          <w:b/>
          <w:bCs/>
        </w:rPr>
        <w:t>GET</w:t>
      </w:r>
      <w:r w:rsidR="00CE71A5">
        <w:rPr>
          <w:b/>
          <w:bCs/>
        </w:rPr>
        <w:t xml:space="preserve"> : </w:t>
      </w:r>
      <w:r>
        <w:t>The GET method requests a representation of the specified resource. Requests using GET should only retrieve data.</w:t>
      </w:r>
    </w:p>
    <w:p w14:paraId="7C073176" w14:textId="26F1353F" w:rsidR="002F6C35" w:rsidRDefault="002F6C35" w:rsidP="002F6C35">
      <w:pPr>
        <w:pStyle w:val="NoSpacing"/>
      </w:pPr>
      <w:r w:rsidRPr="002F6C35">
        <w:rPr>
          <w:b/>
          <w:bCs/>
        </w:rPr>
        <w:t>HEAD</w:t>
      </w:r>
      <w:r w:rsidR="00CE71A5">
        <w:rPr>
          <w:b/>
          <w:bCs/>
        </w:rPr>
        <w:t xml:space="preserve"> : </w:t>
      </w:r>
      <w:r w:rsidRPr="00CE71A5">
        <w:t xml:space="preserve">The HEAD method asks for a response identical to a GET request, but without the response </w:t>
      </w:r>
      <w:r w:rsidRPr="00CE71A5">
        <w:t>b</w:t>
      </w:r>
      <w:r w:rsidRPr="00CE71A5">
        <w:t>ody.</w:t>
      </w:r>
    </w:p>
    <w:p w14:paraId="7EEE620F" w14:textId="0E947327" w:rsidR="002F6C35" w:rsidRDefault="002F6C35" w:rsidP="002F6C35">
      <w:pPr>
        <w:pStyle w:val="NoSpacing"/>
      </w:pPr>
      <w:r w:rsidRPr="002F6C35">
        <w:rPr>
          <w:b/>
          <w:bCs/>
        </w:rPr>
        <w:t>POST</w:t>
      </w:r>
      <w:r w:rsidR="00CE71A5">
        <w:rPr>
          <w:b/>
          <w:bCs/>
        </w:rPr>
        <w:t xml:space="preserve"> : </w:t>
      </w:r>
      <w:r>
        <w:t>The POST method submits an entity to the specified resource, often causing a change in state or side effects on the server.</w:t>
      </w:r>
    </w:p>
    <w:p w14:paraId="773B7CAC" w14:textId="2207DB04" w:rsidR="002F6C35" w:rsidRDefault="002F6C35" w:rsidP="00CE71A5">
      <w:pPr>
        <w:pStyle w:val="NoSpacing"/>
      </w:pPr>
      <w:r w:rsidRPr="00CE71A5">
        <w:rPr>
          <w:b/>
          <w:bCs/>
        </w:rPr>
        <w:lastRenderedPageBreak/>
        <w:t>PUT</w:t>
      </w:r>
      <w:r w:rsidR="00CE71A5">
        <w:rPr>
          <w:b/>
          <w:bCs/>
        </w:rPr>
        <w:t xml:space="preserve"> : </w:t>
      </w:r>
      <w:r>
        <w:t>The PUT method replaces all current representations of the target resource with the request payload.</w:t>
      </w:r>
    </w:p>
    <w:p w14:paraId="402ACCC5" w14:textId="77777777" w:rsidR="002F6C35" w:rsidRDefault="002F6C35" w:rsidP="002F6C35">
      <w:pPr>
        <w:pStyle w:val="NoSpacing"/>
      </w:pPr>
    </w:p>
    <w:p w14:paraId="6E201904" w14:textId="70125AA9" w:rsidR="002F6C35" w:rsidRDefault="002F6C35" w:rsidP="002F6C35">
      <w:pPr>
        <w:pStyle w:val="NoSpacing"/>
      </w:pPr>
      <w:r w:rsidRPr="00CE71A5">
        <w:rPr>
          <w:b/>
          <w:bCs/>
        </w:rPr>
        <w:t>DELETE</w:t>
      </w:r>
      <w:r w:rsidR="00CE71A5">
        <w:rPr>
          <w:b/>
          <w:bCs/>
        </w:rPr>
        <w:t xml:space="preserve"> : </w:t>
      </w:r>
      <w:r>
        <w:t>The DELETE method deletes the specified resource.</w:t>
      </w:r>
    </w:p>
    <w:p w14:paraId="7F3002A7" w14:textId="002523F9" w:rsidR="002F6C35" w:rsidRDefault="002F6C35" w:rsidP="002F6C35">
      <w:pPr>
        <w:pStyle w:val="NoSpacing"/>
      </w:pPr>
      <w:r w:rsidRPr="00CE71A5">
        <w:rPr>
          <w:b/>
          <w:bCs/>
        </w:rPr>
        <w:t>OPTIONS</w:t>
      </w:r>
      <w:r w:rsidR="00CE71A5">
        <w:rPr>
          <w:b/>
          <w:bCs/>
        </w:rPr>
        <w:t xml:space="preserve"> :</w:t>
      </w:r>
      <w:r w:rsidR="002B5EA5">
        <w:rPr>
          <w:b/>
          <w:bCs/>
        </w:rPr>
        <w:t xml:space="preserve"> </w:t>
      </w:r>
      <w:r>
        <w:t>The OPTIONS method describes the communication options for the target resource.</w:t>
      </w:r>
    </w:p>
    <w:p w14:paraId="6828E283" w14:textId="64C95241" w:rsidR="002F6C35" w:rsidRDefault="002F6C35" w:rsidP="002F6C35">
      <w:pPr>
        <w:pStyle w:val="NoSpacing"/>
      </w:pPr>
      <w:r w:rsidRPr="00CE71A5">
        <w:rPr>
          <w:b/>
          <w:bCs/>
        </w:rPr>
        <w:t>PATCH</w:t>
      </w:r>
      <w:r w:rsidR="00CE71A5">
        <w:rPr>
          <w:b/>
          <w:bCs/>
        </w:rPr>
        <w:t xml:space="preserve"> :</w:t>
      </w:r>
      <w:r w:rsidR="002B5EA5">
        <w:rPr>
          <w:b/>
          <w:bCs/>
        </w:rPr>
        <w:t xml:space="preserve"> </w:t>
      </w:r>
      <w:r>
        <w:t>The PATCH method applies partial modifications to a resource.</w:t>
      </w:r>
    </w:p>
    <w:p w14:paraId="1A65699F" w14:textId="3F91C2B7" w:rsidR="00296A33" w:rsidRDefault="00296A33" w:rsidP="002F6C35">
      <w:pPr>
        <w:pStyle w:val="NoSpacing"/>
      </w:pPr>
    </w:p>
    <w:p w14:paraId="054524B4" w14:textId="77777777" w:rsidR="00296A33" w:rsidRPr="00296A33" w:rsidRDefault="00296A33" w:rsidP="00296A33">
      <w:pPr>
        <w:pStyle w:val="NoSpacing"/>
        <w:rPr>
          <w:b/>
          <w:bCs/>
          <w:sz w:val="26"/>
        </w:rPr>
      </w:pPr>
      <w:r w:rsidRPr="00296A33">
        <w:rPr>
          <w:b/>
          <w:bCs/>
          <w:sz w:val="26"/>
        </w:rPr>
        <w:t>HTTP response status codes</w:t>
      </w:r>
    </w:p>
    <w:p w14:paraId="6602C192" w14:textId="0D4697A3" w:rsidR="00296A33" w:rsidRDefault="00296A33" w:rsidP="00296A33">
      <w:pPr>
        <w:pStyle w:val="NoSpacing"/>
      </w:pPr>
      <w:r>
        <w:t>HTTP response status codes indicate whether a specific HTTP request has been successfully completed. Responses are grouped in five classes:</w:t>
      </w:r>
    </w:p>
    <w:p w14:paraId="12C8E4B2" w14:textId="487AFC32" w:rsidR="00296A33" w:rsidRPr="00D80AEC" w:rsidRDefault="00296A33" w:rsidP="00296A33">
      <w:pPr>
        <w:pStyle w:val="NoSpacing"/>
        <w:numPr>
          <w:ilvl w:val="0"/>
          <w:numId w:val="21"/>
        </w:numPr>
        <w:rPr>
          <w:b/>
          <w:bCs/>
        </w:rPr>
      </w:pPr>
      <w:r w:rsidRPr="00D80AEC">
        <w:rPr>
          <w:b/>
          <w:bCs/>
        </w:rPr>
        <w:t>Informational responses (100–199)</w:t>
      </w:r>
    </w:p>
    <w:p w14:paraId="05AF3830" w14:textId="77777777" w:rsidR="00D76700" w:rsidRPr="008F5408" w:rsidRDefault="00D76700" w:rsidP="00D76700">
      <w:pPr>
        <w:pStyle w:val="NoSpacing"/>
        <w:numPr>
          <w:ilvl w:val="1"/>
          <w:numId w:val="21"/>
        </w:numPr>
        <w:rPr>
          <w:rFonts w:cstheme="minorHAnsi"/>
          <w:spacing w:val="8"/>
          <w:szCs w:val="21"/>
        </w:rPr>
      </w:pPr>
      <w:r w:rsidRPr="008F5408">
        <w:rPr>
          <w:rFonts w:cstheme="minorHAnsi"/>
          <w:spacing w:val="8"/>
          <w:szCs w:val="21"/>
        </w:rPr>
        <w:t>100 Continue</w:t>
      </w:r>
    </w:p>
    <w:p w14:paraId="2E0B39FE" w14:textId="77777777" w:rsidR="00D76700" w:rsidRPr="008F5408" w:rsidRDefault="00D76700" w:rsidP="00D76700">
      <w:pPr>
        <w:pStyle w:val="NoSpacing"/>
        <w:numPr>
          <w:ilvl w:val="1"/>
          <w:numId w:val="21"/>
        </w:numPr>
        <w:rPr>
          <w:rFonts w:cstheme="minorHAnsi"/>
          <w:spacing w:val="8"/>
          <w:szCs w:val="21"/>
        </w:rPr>
      </w:pPr>
      <w:r w:rsidRPr="008F5408">
        <w:rPr>
          <w:rFonts w:cstheme="minorHAnsi"/>
          <w:spacing w:val="8"/>
          <w:szCs w:val="21"/>
        </w:rPr>
        <w:t>101 Switching Protocols</w:t>
      </w:r>
    </w:p>
    <w:p w14:paraId="7FBC93B8" w14:textId="77777777" w:rsidR="00D76700" w:rsidRPr="008F5408" w:rsidRDefault="00D76700" w:rsidP="00D76700">
      <w:pPr>
        <w:pStyle w:val="NoSpacing"/>
        <w:numPr>
          <w:ilvl w:val="1"/>
          <w:numId w:val="21"/>
        </w:numPr>
        <w:rPr>
          <w:rFonts w:cstheme="minorHAnsi"/>
          <w:spacing w:val="8"/>
          <w:szCs w:val="21"/>
        </w:rPr>
      </w:pPr>
      <w:r w:rsidRPr="008F5408">
        <w:rPr>
          <w:rFonts w:cstheme="minorHAnsi"/>
          <w:spacing w:val="8"/>
          <w:szCs w:val="21"/>
        </w:rPr>
        <w:t>102 Processing</w:t>
      </w:r>
    </w:p>
    <w:p w14:paraId="3129DCBC" w14:textId="77777777" w:rsidR="00D76700" w:rsidRDefault="00D76700" w:rsidP="00D76700">
      <w:pPr>
        <w:pStyle w:val="NoSpacing"/>
        <w:ind w:left="720"/>
      </w:pPr>
    </w:p>
    <w:p w14:paraId="3FFA2E4C" w14:textId="7E5E2B15" w:rsidR="00296A33" w:rsidRPr="00D80AEC" w:rsidRDefault="00296A33" w:rsidP="00296A33">
      <w:pPr>
        <w:pStyle w:val="NoSpacing"/>
        <w:numPr>
          <w:ilvl w:val="0"/>
          <w:numId w:val="21"/>
        </w:numPr>
        <w:rPr>
          <w:b/>
          <w:bCs/>
        </w:rPr>
      </w:pPr>
      <w:r w:rsidRPr="00D80AEC">
        <w:rPr>
          <w:b/>
          <w:bCs/>
        </w:rPr>
        <w:t>Successful responses (200–299)</w:t>
      </w:r>
    </w:p>
    <w:p w14:paraId="1B7B25C1" w14:textId="77777777" w:rsidR="00D23016" w:rsidRDefault="00D23016" w:rsidP="00D23016">
      <w:pPr>
        <w:pStyle w:val="NoSpacing"/>
        <w:numPr>
          <w:ilvl w:val="1"/>
          <w:numId w:val="21"/>
        </w:numPr>
      </w:pPr>
      <w:r>
        <w:t>200 OK</w:t>
      </w:r>
    </w:p>
    <w:p w14:paraId="5E641A41" w14:textId="77777777" w:rsidR="00D23016" w:rsidRDefault="00D23016" w:rsidP="00D23016">
      <w:pPr>
        <w:pStyle w:val="NoSpacing"/>
        <w:numPr>
          <w:ilvl w:val="1"/>
          <w:numId w:val="21"/>
        </w:numPr>
      </w:pPr>
      <w:r>
        <w:t>201 Created</w:t>
      </w:r>
    </w:p>
    <w:p w14:paraId="7DA7BA43" w14:textId="3EFBE57F" w:rsidR="00D23016" w:rsidRDefault="00D23016" w:rsidP="00D23016">
      <w:pPr>
        <w:pStyle w:val="NoSpacing"/>
        <w:numPr>
          <w:ilvl w:val="1"/>
          <w:numId w:val="21"/>
        </w:numPr>
      </w:pPr>
      <w:r>
        <w:t>202 Accepted</w:t>
      </w:r>
    </w:p>
    <w:p w14:paraId="60A00A35" w14:textId="77777777" w:rsidR="00385E2D" w:rsidRDefault="00385E2D" w:rsidP="00385E2D">
      <w:pPr>
        <w:pStyle w:val="NoSpacing"/>
        <w:ind w:left="1440"/>
      </w:pPr>
    </w:p>
    <w:p w14:paraId="7BCEE4D6" w14:textId="58F2985F" w:rsidR="00296A33" w:rsidRPr="00D80AEC" w:rsidRDefault="00296A33" w:rsidP="00296A33">
      <w:pPr>
        <w:pStyle w:val="NoSpacing"/>
        <w:numPr>
          <w:ilvl w:val="0"/>
          <w:numId w:val="21"/>
        </w:numPr>
        <w:rPr>
          <w:b/>
          <w:bCs/>
        </w:rPr>
      </w:pPr>
      <w:r w:rsidRPr="00D80AEC">
        <w:rPr>
          <w:b/>
          <w:bCs/>
        </w:rPr>
        <w:t>Redirection messages (300–399)</w:t>
      </w:r>
    </w:p>
    <w:p w14:paraId="63AEDF29" w14:textId="77777777" w:rsidR="00F84B2E" w:rsidRDefault="00F84B2E" w:rsidP="00F84B2E">
      <w:pPr>
        <w:pStyle w:val="NoSpacing"/>
        <w:numPr>
          <w:ilvl w:val="1"/>
          <w:numId w:val="21"/>
        </w:numPr>
      </w:pPr>
      <w:r>
        <w:t>300 Multiple Choices</w:t>
      </w:r>
    </w:p>
    <w:p w14:paraId="46B40807" w14:textId="77777777" w:rsidR="00F84B2E" w:rsidRDefault="00F84B2E" w:rsidP="00F84B2E">
      <w:pPr>
        <w:pStyle w:val="NoSpacing"/>
        <w:numPr>
          <w:ilvl w:val="1"/>
          <w:numId w:val="21"/>
        </w:numPr>
      </w:pPr>
      <w:r>
        <w:t>301 Moved Permanently</w:t>
      </w:r>
    </w:p>
    <w:p w14:paraId="03A4D01C" w14:textId="77777777" w:rsidR="00F84B2E" w:rsidRDefault="00F84B2E" w:rsidP="00F84B2E">
      <w:pPr>
        <w:pStyle w:val="NoSpacing"/>
        <w:numPr>
          <w:ilvl w:val="1"/>
          <w:numId w:val="21"/>
        </w:numPr>
      </w:pPr>
      <w:r>
        <w:t>302 Found</w:t>
      </w:r>
    </w:p>
    <w:p w14:paraId="64D0744C" w14:textId="77777777" w:rsidR="00F84B2E" w:rsidRDefault="00F84B2E" w:rsidP="00F84B2E">
      <w:pPr>
        <w:pStyle w:val="NoSpacing"/>
        <w:numPr>
          <w:ilvl w:val="1"/>
          <w:numId w:val="21"/>
        </w:numPr>
      </w:pPr>
      <w:r>
        <w:t>303 See Other</w:t>
      </w:r>
    </w:p>
    <w:p w14:paraId="2C0A754E" w14:textId="77777777" w:rsidR="00F84B2E" w:rsidRDefault="00F84B2E" w:rsidP="00F84B2E">
      <w:pPr>
        <w:pStyle w:val="NoSpacing"/>
        <w:numPr>
          <w:ilvl w:val="1"/>
          <w:numId w:val="21"/>
        </w:numPr>
      </w:pPr>
      <w:r>
        <w:t>304 Not Modified</w:t>
      </w:r>
    </w:p>
    <w:p w14:paraId="6DCC5D2F" w14:textId="28AC8A66" w:rsidR="00F84B2E" w:rsidRDefault="00F84B2E" w:rsidP="00F84B2E">
      <w:pPr>
        <w:pStyle w:val="NoSpacing"/>
        <w:numPr>
          <w:ilvl w:val="1"/>
          <w:numId w:val="21"/>
        </w:numPr>
      </w:pPr>
      <w:r>
        <w:t>305 Use Proxy</w:t>
      </w:r>
    </w:p>
    <w:p w14:paraId="7E463096" w14:textId="77777777" w:rsidR="004D2F63" w:rsidRDefault="004D2F63" w:rsidP="004D2F63">
      <w:pPr>
        <w:pStyle w:val="NoSpacing"/>
        <w:ind w:left="1440"/>
      </w:pPr>
    </w:p>
    <w:p w14:paraId="4B2DCDAB" w14:textId="36B9254F" w:rsidR="00296A33" w:rsidRPr="00D80AEC" w:rsidRDefault="00296A33" w:rsidP="00296A33">
      <w:pPr>
        <w:pStyle w:val="NoSpacing"/>
        <w:numPr>
          <w:ilvl w:val="0"/>
          <w:numId w:val="21"/>
        </w:numPr>
        <w:rPr>
          <w:b/>
          <w:bCs/>
        </w:rPr>
      </w:pPr>
      <w:r w:rsidRPr="00D80AEC">
        <w:rPr>
          <w:b/>
          <w:bCs/>
        </w:rPr>
        <w:t>Client error responses (400–499)</w:t>
      </w:r>
    </w:p>
    <w:p w14:paraId="3523FE12" w14:textId="77777777" w:rsidR="00586E8C" w:rsidRDefault="00586E8C" w:rsidP="00586E8C">
      <w:pPr>
        <w:pStyle w:val="NoSpacing"/>
        <w:numPr>
          <w:ilvl w:val="1"/>
          <w:numId w:val="21"/>
        </w:numPr>
      </w:pPr>
      <w:r>
        <w:t>400 Bad Request</w:t>
      </w:r>
    </w:p>
    <w:p w14:paraId="40D6CA96" w14:textId="77777777" w:rsidR="00586E8C" w:rsidRDefault="00586E8C" w:rsidP="00586E8C">
      <w:pPr>
        <w:pStyle w:val="NoSpacing"/>
        <w:numPr>
          <w:ilvl w:val="1"/>
          <w:numId w:val="21"/>
        </w:numPr>
      </w:pPr>
      <w:r>
        <w:t>401 Unauthorized</w:t>
      </w:r>
    </w:p>
    <w:p w14:paraId="0B26B25D" w14:textId="77777777" w:rsidR="00586E8C" w:rsidRDefault="00586E8C" w:rsidP="00586E8C">
      <w:pPr>
        <w:pStyle w:val="NoSpacing"/>
        <w:numPr>
          <w:ilvl w:val="1"/>
          <w:numId w:val="21"/>
        </w:numPr>
      </w:pPr>
      <w:r>
        <w:t>402 Payment Required</w:t>
      </w:r>
    </w:p>
    <w:p w14:paraId="66955367" w14:textId="77777777" w:rsidR="00586E8C" w:rsidRDefault="00586E8C" w:rsidP="00586E8C">
      <w:pPr>
        <w:pStyle w:val="NoSpacing"/>
        <w:numPr>
          <w:ilvl w:val="1"/>
          <w:numId w:val="21"/>
        </w:numPr>
      </w:pPr>
      <w:r>
        <w:t>403 Forbidden</w:t>
      </w:r>
    </w:p>
    <w:p w14:paraId="09AD8A69" w14:textId="77777777" w:rsidR="00586E8C" w:rsidRDefault="00586E8C" w:rsidP="00586E8C">
      <w:pPr>
        <w:pStyle w:val="NoSpacing"/>
        <w:numPr>
          <w:ilvl w:val="1"/>
          <w:numId w:val="21"/>
        </w:numPr>
      </w:pPr>
      <w:r>
        <w:t>404 Not Found</w:t>
      </w:r>
    </w:p>
    <w:p w14:paraId="319D1E5C" w14:textId="77777777" w:rsidR="00586E8C" w:rsidRDefault="00586E8C" w:rsidP="00586E8C">
      <w:pPr>
        <w:pStyle w:val="NoSpacing"/>
        <w:numPr>
          <w:ilvl w:val="1"/>
          <w:numId w:val="21"/>
        </w:numPr>
      </w:pPr>
      <w:r>
        <w:t>408 Request Timeout</w:t>
      </w:r>
    </w:p>
    <w:p w14:paraId="6F119D5A" w14:textId="77777777" w:rsidR="00586E8C" w:rsidRDefault="00586E8C" w:rsidP="00586E8C">
      <w:pPr>
        <w:pStyle w:val="NoSpacing"/>
        <w:numPr>
          <w:ilvl w:val="1"/>
          <w:numId w:val="21"/>
        </w:numPr>
      </w:pPr>
      <w:r>
        <w:t>415 Unsupported Media Type</w:t>
      </w:r>
    </w:p>
    <w:p w14:paraId="192887BD" w14:textId="77777777" w:rsidR="00586E8C" w:rsidRDefault="00586E8C" w:rsidP="00586E8C">
      <w:pPr>
        <w:pStyle w:val="NoSpacing"/>
        <w:numPr>
          <w:ilvl w:val="1"/>
          <w:numId w:val="21"/>
        </w:numPr>
      </w:pPr>
      <w:r>
        <w:t>423 Locked</w:t>
      </w:r>
    </w:p>
    <w:p w14:paraId="1BE8B587" w14:textId="77777777" w:rsidR="00586E8C" w:rsidRDefault="00586E8C" w:rsidP="00586E8C">
      <w:pPr>
        <w:pStyle w:val="NoSpacing"/>
        <w:numPr>
          <w:ilvl w:val="1"/>
          <w:numId w:val="21"/>
        </w:numPr>
      </w:pPr>
      <w:r>
        <w:t>429 Too Many Requests</w:t>
      </w:r>
    </w:p>
    <w:p w14:paraId="4988BB5B" w14:textId="77777777" w:rsidR="00586E8C" w:rsidRDefault="00586E8C" w:rsidP="00586E8C">
      <w:pPr>
        <w:pStyle w:val="NoSpacing"/>
        <w:numPr>
          <w:ilvl w:val="1"/>
          <w:numId w:val="21"/>
        </w:numPr>
      </w:pPr>
      <w:r>
        <w:t>431 Request Header Fields Too Large</w:t>
      </w:r>
    </w:p>
    <w:p w14:paraId="1D887E8F" w14:textId="77777777" w:rsidR="00586E8C" w:rsidRDefault="00586E8C" w:rsidP="00586E8C">
      <w:pPr>
        <w:pStyle w:val="NoSpacing"/>
        <w:numPr>
          <w:ilvl w:val="1"/>
          <w:numId w:val="21"/>
        </w:numPr>
      </w:pPr>
      <w:r>
        <w:t>444 Connection Closed Without Response</w:t>
      </w:r>
    </w:p>
    <w:p w14:paraId="77D9140C" w14:textId="062CB490" w:rsidR="00586E8C" w:rsidRDefault="00586E8C" w:rsidP="00586E8C">
      <w:pPr>
        <w:pStyle w:val="NoSpacing"/>
        <w:numPr>
          <w:ilvl w:val="1"/>
          <w:numId w:val="21"/>
        </w:numPr>
      </w:pPr>
      <w:r>
        <w:t>499 Client Closed Request</w:t>
      </w:r>
    </w:p>
    <w:p w14:paraId="7C17B261" w14:textId="77777777" w:rsidR="0084784A" w:rsidRDefault="0084784A" w:rsidP="0084784A">
      <w:pPr>
        <w:pStyle w:val="NoSpacing"/>
        <w:ind w:left="1440"/>
      </w:pPr>
    </w:p>
    <w:p w14:paraId="55E7CB09" w14:textId="6503389F" w:rsidR="00296A33" w:rsidRPr="00D80AEC" w:rsidRDefault="00296A33" w:rsidP="00296A33">
      <w:pPr>
        <w:pStyle w:val="NoSpacing"/>
        <w:numPr>
          <w:ilvl w:val="0"/>
          <w:numId w:val="21"/>
        </w:numPr>
        <w:rPr>
          <w:b/>
          <w:bCs/>
        </w:rPr>
      </w:pPr>
      <w:r w:rsidRPr="00D80AEC">
        <w:rPr>
          <w:b/>
          <w:bCs/>
        </w:rPr>
        <w:t>Server error responses (500–599)</w:t>
      </w:r>
    </w:p>
    <w:p w14:paraId="502435A0" w14:textId="77777777" w:rsidR="00E36852" w:rsidRDefault="00E36852" w:rsidP="00E36852">
      <w:pPr>
        <w:pStyle w:val="NoSpacing"/>
        <w:numPr>
          <w:ilvl w:val="1"/>
          <w:numId w:val="21"/>
        </w:numPr>
      </w:pPr>
      <w:r>
        <w:t>500 Internal Server Error</w:t>
      </w:r>
    </w:p>
    <w:p w14:paraId="182A16C4" w14:textId="77777777" w:rsidR="00E36852" w:rsidRDefault="00E36852" w:rsidP="00E36852">
      <w:pPr>
        <w:pStyle w:val="NoSpacing"/>
        <w:numPr>
          <w:ilvl w:val="1"/>
          <w:numId w:val="21"/>
        </w:numPr>
      </w:pPr>
      <w:r>
        <w:t>501 Not Implemented</w:t>
      </w:r>
    </w:p>
    <w:p w14:paraId="21B8164D" w14:textId="77777777" w:rsidR="00E36852" w:rsidRDefault="00E36852" w:rsidP="00E36852">
      <w:pPr>
        <w:pStyle w:val="NoSpacing"/>
        <w:numPr>
          <w:ilvl w:val="1"/>
          <w:numId w:val="21"/>
        </w:numPr>
      </w:pPr>
      <w:r>
        <w:t>502 Bad Gateway</w:t>
      </w:r>
    </w:p>
    <w:p w14:paraId="2E3C4B2F" w14:textId="77777777" w:rsidR="00E36852" w:rsidRDefault="00E36852" w:rsidP="00E36852">
      <w:pPr>
        <w:pStyle w:val="NoSpacing"/>
        <w:numPr>
          <w:ilvl w:val="1"/>
          <w:numId w:val="21"/>
        </w:numPr>
      </w:pPr>
      <w:r>
        <w:t>503 Service Unavailable</w:t>
      </w:r>
    </w:p>
    <w:p w14:paraId="5A1D214A" w14:textId="77777777" w:rsidR="00E36852" w:rsidRDefault="00E36852" w:rsidP="00E36852">
      <w:pPr>
        <w:pStyle w:val="NoSpacing"/>
        <w:numPr>
          <w:ilvl w:val="1"/>
          <w:numId w:val="21"/>
        </w:numPr>
      </w:pPr>
      <w:r>
        <w:t>504 Gateway Timeout</w:t>
      </w:r>
    </w:p>
    <w:p w14:paraId="2A92FE35" w14:textId="77777777" w:rsidR="00E36852" w:rsidRDefault="00E36852" w:rsidP="00E36852">
      <w:pPr>
        <w:pStyle w:val="NoSpacing"/>
        <w:numPr>
          <w:ilvl w:val="1"/>
          <w:numId w:val="21"/>
        </w:numPr>
      </w:pPr>
      <w:r>
        <w:lastRenderedPageBreak/>
        <w:t>505 HTTP Version Not Supported</w:t>
      </w:r>
    </w:p>
    <w:p w14:paraId="7B3CC812" w14:textId="77777777" w:rsidR="00E36852" w:rsidRDefault="00E36852" w:rsidP="00E36852">
      <w:pPr>
        <w:pStyle w:val="NoSpacing"/>
        <w:numPr>
          <w:ilvl w:val="1"/>
          <w:numId w:val="21"/>
        </w:numPr>
      </w:pPr>
      <w:r>
        <w:t>507 Insufficient Storage</w:t>
      </w:r>
    </w:p>
    <w:p w14:paraId="729564B0" w14:textId="77777777" w:rsidR="00E36852" w:rsidRDefault="00E36852" w:rsidP="00E36852">
      <w:pPr>
        <w:pStyle w:val="NoSpacing"/>
        <w:numPr>
          <w:ilvl w:val="1"/>
          <w:numId w:val="21"/>
        </w:numPr>
      </w:pPr>
      <w:r>
        <w:t>511 Network Authentication Required</w:t>
      </w:r>
    </w:p>
    <w:p w14:paraId="47A02B24" w14:textId="6844B14A" w:rsidR="00E36852" w:rsidRDefault="00E36852" w:rsidP="00E36852">
      <w:pPr>
        <w:pStyle w:val="NoSpacing"/>
        <w:numPr>
          <w:ilvl w:val="1"/>
          <w:numId w:val="21"/>
        </w:numPr>
      </w:pPr>
      <w:r>
        <w:t>599 Network Connect Timeout Error</w:t>
      </w:r>
    </w:p>
    <w:sectPr w:rsidR="00E36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6BA"/>
    <w:multiLevelType w:val="hybridMultilevel"/>
    <w:tmpl w:val="ABC88A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BE189F"/>
    <w:multiLevelType w:val="hybridMultilevel"/>
    <w:tmpl w:val="77880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81DF0"/>
    <w:multiLevelType w:val="hybridMultilevel"/>
    <w:tmpl w:val="768C7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67DD3"/>
    <w:multiLevelType w:val="hybridMultilevel"/>
    <w:tmpl w:val="C742D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301172"/>
    <w:multiLevelType w:val="hybridMultilevel"/>
    <w:tmpl w:val="0D40B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A320D"/>
    <w:multiLevelType w:val="hybridMultilevel"/>
    <w:tmpl w:val="A5F40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C5A80"/>
    <w:multiLevelType w:val="hybridMultilevel"/>
    <w:tmpl w:val="3E36F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8129D"/>
    <w:multiLevelType w:val="hybridMultilevel"/>
    <w:tmpl w:val="85D84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86659"/>
    <w:multiLevelType w:val="hybridMultilevel"/>
    <w:tmpl w:val="6E2A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619AC"/>
    <w:multiLevelType w:val="hybridMultilevel"/>
    <w:tmpl w:val="36D4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A5AEF"/>
    <w:multiLevelType w:val="hybridMultilevel"/>
    <w:tmpl w:val="8C5AD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927F56"/>
    <w:multiLevelType w:val="hybridMultilevel"/>
    <w:tmpl w:val="9904A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0733F1"/>
    <w:multiLevelType w:val="multilevel"/>
    <w:tmpl w:val="DF04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1D6B82"/>
    <w:multiLevelType w:val="hybridMultilevel"/>
    <w:tmpl w:val="627A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862BBA"/>
    <w:multiLevelType w:val="hybridMultilevel"/>
    <w:tmpl w:val="926A8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BB1C73"/>
    <w:multiLevelType w:val="hybridMultilevel"/>
    <w:tmpl w:val="E026BEC0"/>
    <w:lvl w:ilvl="0" w:tplc="50AC593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4248F5"/>
    <w:multiLevelType w:val="hybridMultilevel"/>
    <w:tmpl w:val="9F7A9886"/>
    <w:lvl w:ilvl="0" w:tplc="04090001">
      <w:start w:val="1"/>
      <w:numFmt w:val="bullet"/>
      <w:lvlText w:val=""/>
      <w:lvlJc w:val="left"/>
      <w:pPr>
        <w:ind w:left="720" w:hanging="360"/>
      </w:pPr>
      <w:rPr>
        <w:rFonts w:ascii="Symbol" w:hAnsi="Symbol" w:hint="default"/>
      </w:rPr>
    </w:lvl>
    <w:lvl w:ilvl="1" w:tplc="3E885C6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AE5309"/>
    <w:multiLevelType w:val="hybridMultilevel"/>
    <w:tmpl w:val="9BE4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5E262A"/>
    <w:multiLevelType w:val="hybridMultilevel"/>
    <w:tmpl w:val="92C07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15A558E"/>
    <w:multiLevelType w:val="hybridMultilevel"/>
    <w:tmpl w:val="CA26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1349DE"/>
    <w:multiLevelType w:val="hybridMultilevel"/>
    <w:tmpl w:val="09D69362"/>
    <w:lvl w:ilvl="0" w:tplc="0409000F">
      <w:start w:val="1"/>
      <w:numFmt w:val="decimal"/>
      <w:lvlText w:val="%1."/>
      <w:lvlJc w:val="lef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8F7041"/>
    <w:multiLevelType w:val="hybridMultilevel"/>
    <w:tmpl w:val="85B61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
  </w:num>
  <w:num w:numId="4">
    <w:abstractNumId w:val="7"/>
  </w:num>
  <w:num w:numId="5">
    <w:abstractNumId w:val="21"/>
  </w:num>
  <w:num w:numId="6">
    <w:abstractNumId w:val="10"/>
  </w:num>
  <w:num w:numId="7">
    <w:abstractNumId w:val="5"/>
  </w:num>
  <w:num w:numId="8">
    <w:abstractNumId w:val="2"/>
  </w:num>
  <w:num w:numId="9">
    <w:abstractNumId w:val="4"/>
  </w:num>
  <w:num w:numId="10">
    <w:abstractNumId w:val="17"/>
  </w:num>
  <w:num w:numId="11">
    <w:abstractNumId w:val="11"/>
  </w:num>
  <w:num w:numId="12">
    <w:abstractNumId w:val="19"/>
  </w:num>
  <w:num w:numId="13">
    <w:abstractNumId w:val="6"/>
  </w:num>
  <w:num w:numId="14">
    <w:abstractNumId w:val="18"/>
  </w:num>
  <w:num w:numId="15">
    <w:abstractNumId w:val="13"/>
  </w:num>
  <w:num w:numId="16">
    <w:abstractNumId w:val="3"/>
  </w:num>
  <w:num w:numId="17">
    <w:abstractNumId w:val="9"/>
  </w:num>
  <w:num w:numId="18">
    <w:abstractNumId w:val="0"/>
  </w:num>
  <w:num w:numId="19">
    <w:abstractNumId w:val="14"/>
  </w:num>
  <w:num w:numId="20">
    <w:abstractNumId w:val="8"/>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79"/>
    <w:rsid w:val="00085749"/>
    <w:rsid w:val="000A3F8D"/>
    <w:rsid w:val="000B37AC"/>
    <w:rsid w:val="000B4058"/>
    <w:rsid w:val="000B4AE4"/>
    <w:rsid w:val="000D2E09"/>
    <w:rsid w:val="000F20CB"/>
    <w:rsid w:val="00104815"/>
    <w:rsid w:val="00106CD7"/>
    <w:rsid w:val="00116EE2"/>
    <w:rsid w:val="00122B00"/>
    <w:rsid w:val="0012583C"/>
    <w:rsid w:val="00153104"/>
    <w:rsid w:val="001D7606"/>
    <w:rsid w:val="00202A3E"/>
    <w:rsid w:val="002122D5"/>
    <w:rsid w:val="00231FA1"/>
    <w:rsid w:val="002705EA"/>
    <w:rsid w:val="00296A33"/>
    <w:rsid w:val="002B5EA5"/>
    <w:rsid w:val="002B6786"/>
    <w:rsid w:val="002D4C43"/>
    <w:rsid w:val="002D4E4C"/>
    <w:rsid w:val="002F6C35"/>
    <w:rsid w:val="00301D86"/>
    <w:rsid w:val="0032084E"/>
    <w:rsid w:val="00322464"/>
    <w:rsid w:val="00361C93"/>
    <w:rsid w:val="003635C8"/>
    <w:rsid w:val="003646FD"/>
    <w:rsid w:val="00373F92"/>
    <w:rsid w:val="00374EDD"/>
    <w:rsid w:val="00383CF0"/>
    <w:rsid w:val="00385E2D"/>
    <w:rsid w:val="003A5544"/>
    <w:rsid w:val="003A605A"/>
    <w:rsid w:val="003B0822"/>
    <w:rsid w:val="003B491F"/>
    <w:rsid w:val="003E5E0A"/>
    <w:rsid w:val="0042465C"/>
    <w:rsid w:val="00446442"/>
    <w:rsid w:val="00447210"/>
    <w:rsid w:val="00463284"/>
    <w:rsid w:val="00481A8C"/>
    <w:rsid w:val="004B564A"/>
    <w:rsid w:val="004D2F63"/>
    <w:rsid w:val="004F0F08"/>
    <w:rsid w:val="00507634"/>
    <w:rsid w:val="00556CEB"/>
    <w:rsid w:val="00567E27"/>
    <w:rsid w:val="00581B39"/>
    <w:rsid w:val="00583B38"/>
    <w:rsid w:val="00585E28"/>
    <w:rsid w:val="00586E8C"/>
    <w:rsid w:val="0059458A"/>
    <w:rsid w:val="005B597C"/>
    <w:rsid w:val="005C3357"/>
    <w:rsid w:val="005C361A"/>
    <w:rsid w:val="005D3911"/>
    <w:rsid w:val="005E520C"/>
    <w:rsid w:val="005F02F5"/>
    <w:rsid w:val="00631BE9"/>
    <w:rsid w:val="00650715"/>
    <w:rsid w:val="00657372"/>
    <w:rsid w:val="006779A2"/>
    <w:rsid w:val="00681373"/>
    <w:rsid w:val="006A13FB"/>
    <w:rsid w:val="006A36B7"/>
    <w:rsid w:val="006B7332"/>
    <w:rsid w:val="006D0ECF"/>
    <w:rsid w:val="006E67A7"/>
    <w:rsid w:val="006F59B2"/>
    <w:rsid w:val="00723CDB"/>
    <w:rsid w:val="007370F9"/>
    <w:rsid w:val="00764CF0"/>
    <w:rsid w:val="0078046E"/>
    <w:rsid w:val="007959FA"/>
    <w:rsid w:val="007A2841"/>
    <w:rsid w:val="007C234D"/>
    <w:rsid w:val="007C561C"/>
    <w:rsid w:val="007D362A"/>
    <w:rsid w:val="007D4147"/>
    <w:rsid w:val="007E4C3A"/>
    <w:rsid w:val="007F455D"/>
    <w:rsid w:val="00813BBB"/>
    <w:rsid w:val="00845FFA"/>
    <w:rsid w:val="0084784A"/>
    <w:rsid w:val="00863DBB"/>
    <w:rsid w:val="00871BC7"/>
    <w:rsid w:val="008746AD"/>
    <w:rsid w:val="00875579"/>
    <w:rsid w:val="00883344"/>
    <w:rsid w:val="00884B5E"/>
    <w:rsid w:val="008A3B8B"/>
    <w:rsid w:val="008C3CB6"/>
    <w:rsid w:val="008F5408"/>
    <w:rsid w:val="00902648"/>
    <w:rsid w:val="00946C3F"/>
    <w:rsid w:val="00951A86"/>
    <w:rsid w:val="009646F3"/>
    <w:rsid w:val="00970E02"/>
    <w:rsid w:val="009A4D97"/>
    <w:rsid w:val="009A5C3C"/>
    <w:rsid w:val="009A6862"/>
    <w:rsid w:val="009B4F24"/>
    <w:rsid w:val="009D0584"/>
    <w:rsid w:val="009E6AF8"/>
    <w:rsid w:val="009F5BC8"/>
    <w:rsid w:val="009F62E1"/>
    <w:rsid w:val="00A2662F"/>
    <w:rsid w:val="00A30036"/>
    <w:rsid w:val="00A3013F"/>
    <w:rsid w:val="00A3359D"/>
    <w:rsid w:val="00A418DB"/>
    <w:rsid w:val="00A63D47"/>
    <w:rsid w:val="00AA5BF2"/>
    <w:rsid w:val="00AB0C4E"/>
    <w:rsid w:val="00AB76DD"/>
    <w:rsid w:val="00AC13BF"/>
    <w:rsid w:val="00AD28A7"/>
    <w:rsid w:val="00AE62BD"/>
    <w:rsid w:val="00AF4513"/>
    <w:rsid w:val="00B05271"/>
    <w:rsid w:val="00B10B64"/>
    <w:rsid w:val="00B315B1"/>
    <w:rsid w:val="00B50BAB"/>
    <w:rsid w:val="00B56BF5"/>
    <w:rsid w:val="00B65B10"/>
    <w:rsid w:val="00B96C4F"/>
    <w:rsid w:val="00BB3D1E"/>
    <w:rsid w:val="00BC3922"/>
    <w:rsid w:val="00BF1F01"/>
    <w:rsid w:val="00BF47DA"/>
    <w:rsid w:val="00C048CC"/>
    <w:rsid w:val="00C06550"/>
    <w:rsid w:val="00C15D08"/>
    <w:rsid w:val="00C75286"/>
    <w:rsid w:val="00CE71A5"/>
    <w:rsid w:val="00D0208F"/>
    <w:rsid w:val="00D02C50"/>
    <w:rsid w:val="00D0317C"/>
    <w:rsid w:val="00D06B91"/>
    <w:rsid w:val="00D22604"/>
    <w:rsid w:val="00D23016"/>
    <w:rsid w:val="00D57DDB"/>
    <w:rsid w:val="00D61A27"/>
    <w:rsid w:val="00D66FB8"/>
    <w:rsid w:val="00D7095E"/>
    <w:rsid w:val="00D71496"/>
    <w:rsid w:val="00D76700"/>
    <w:rsid w:val="00D80AEC"/>
    <w:rsid w:val="00D94A1A"/>
    <w:rsid w:val="00DA14D8"/>
    <w:rsid w:val="00DD23BE"/>
    <w:rsid w:val="00E133EC"/>
    <w:rsid w:val="00E21586"/>
    <w:rsid w:val="00E322E1"/>
    <w:rsid w:val="00E32B2D"/>
    <w:rsid w:val="00E36852"/>
    <w:rsid w:val="00E50271"/>
    <w:rsid w:val="00E548E5"/>
    <w:rsid w:val="00E625F8"/>
    <w:rsid w:val="00EA07BE"/>
    <w:rsid w:val="00EA0C01"/>
    <w:rsid w:val="00EC0878"/>
    <w:rsid w:val="00ED4BFB"/>
    <w:rsid w:val="00F13AA0"/>
    <w:rsid w:val="00F53B24"/>
    <w:rsid w:val="00F672D1"/>
    <w:rsid w:val="00F821CF"/>
    <w:rsid w:val="00F84B2E"/>
    <w:rsid w:val="00FB7ADE"/>
    <w:rsid w:val="00FC13FE"/>
    <w:rsid w:val="00FD2CD2"/>
    <w:rsid w:val="00FD6600"/>
    <w:rsid w:val="00FF4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5E31"/>
  <w15:chartTrackingRefBased/>
  <w15:docId w15:val="{4501DF3B-E890-4718-B3B6-9CFD9266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496"/>
    <w:pPr>
      <w:ind w:left="720"/>
      <w:contextualSpacing/>
    </w:pPr>
  </w:style>
  <w:style w:type="paragraph" w:styleId="NoSpacing">
    <w:name w:val="No Spacing"/>
    <w:uiPriority w:val="1"/>
    <w:qFormat/>
    <w:rsid w:val="0078046E"/>
    <w:pPr>
      <w:spacing w:after="0" w:line="240" w:lineRule="auto"/>
    </w:pPr>
  </w:style>
  <w:style w:type="character" w:styleId="Hyperlink">
    <w:name w:val="Hyperlink"/>
    <w:basedOn w:val="DefaultParagraphFont"/>
    <w:uiPriority w:val="99"/>
    <w:unhideWhenUsed/>
    <w:rsid w:val="009A5C3C"/>
    <w:rPr>
      <w:color w:val="0563C1" w:themeColor="hyperlink"/>
      <w:u w:val="single"/>
    </w:rPr>
  </w:style>
  <w:style w:type="character" w:styleId="UnresolvedMention">
    <w:name w:val="Unresolved Mention"/>
    <w:basedOn w:val="DefaultParagraphFont"/>
    <w:uiPriority w:val="99"/>
    <w:semiHidden/>
    <w:unhideWhenUsed/>
    <w:rsid w:val="009A5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5946">
      <w:bodyDiv w:val="1"/>
      <w:marLeft w:val="0"/>
      <w:marRight w:val="0"/>
      <w:marTop w:val="0"/>
      <w:marBottom w:val="0"/>
      <w:divBdr>
        <w:top w:val="none" w:sz="0" w:space="0" w:color="auto"/>
        <w:left w:val="none" w:sz="0" w:space="0" w:color="auto"/>
        <w:bottom w:val="none" w:sz="0" w:space="0" w:color="auto"/>
        <w:right w:val="none" w:sz="0" w:space="0" w:color="auto"/>
      </w:divBdr>
    </w:div>
    <w:div w:id="1120535164">
      <w:bodyDiv w:val="1"/>
      <w:marLeft w:val="0"/>
      <w:marRight w:val="0"/>
      <w:marTop w:val="0"/>
      <w:marBottom w:val="0"/>
      <w:divBdr>
        <w:top w:val="none" w:sz="0" w:space="0" w:color="auto"/>
        <w:left w:val="none" w:sz="0" w:space="0" w:color="auto"/>
        <w:bottom w:val="none" w:sz="0" w:space="0" w:color="auto"/>
        <w:right w:val="none" w:sz="0" w:space="0" w:color="auto"/>
      </w:divBdr>
    </w:div>
    <w:div w:id="1558013226">
      <w:bodyDiv w:val="1"/>
      <w:marLeft w:val="0"/>
      <w:marRight w:val="0"/>
      <w:marTop w:val="0"/>
      <w:marBottom w:val="0"/>
      <w:divBdr>
        <w:top w:val="none" w:sz="0" w:space="0" w:color="auto"/>
        <w:left w:val="none" w:sz="0" w:space="0" w:color="auto"/>
        <w:bottom w:val="none" w:sz="0" w:space="0" w:color="auto"/>
        <w:right w:val="none" w:sz="0" w:space="0" w:color="auto"/>
      </w:divBdr>
    </w:div>
    <w:div w:id="1602101126">
      <w:bodyDiv w:val="1"/>
      <w:marLeft w:val="0"/>
      <w:marRight w:val="0"/>
      <w:marTop w:val="0"/>
      <w:marBottom w:val="0"/>
      <w:divBdr>
        <w:top w:val="none" w:sz="0" w:space="0" w:color="auto"/>
        <w:left w:val="none" w:sz="0" w:space="0" w:color="auto"/>
        <w:bottom w:val="none" w:sz="0" w:space="0" w:color="auto"/>
        <w:right w:val="none" w:sz="0" w:space="0" w:color="auto"/>
      </w:divBdr>
    </w:div>
    <w:div w:id="2021082304">
      <w:bodyDiv w:val="1"/>
      <w:marLeft w:val="0"/>
      <w:marRight w:val="0"/>
      <w:marTop w:val="0"/>
      <w:marBottom w:val="0"/>
      <w:divBdr>
        <w:top w:val="none" w:sz="0" w:space="0" w:color="auto"/>
        <w:left w:val="none" w:sz="0" w:space="0" w:color="auto"/>
        <w:bottom w:val="none" w:sz="0" w:space="0" w:color="auto"/>
        <w:right w:val="none" w:sz="0" w:space="0" w:color="auto"/>
      </w:divBdr>
    </w:div>
    <w:div w:id="206814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graphical.weather.gov/xml/SOAP_server/ndfdXMLserver.php?wsd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1724</TotalTime>
  <Pages>9</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265</cp:revision>
  <dcterms:created xsi:type="dcterms:W3CDTF">2022-01-12T07:54:00Z</dcterms:created>
  <dcterms:modified xsi:type="dcterms:W3CDTF">2022-01-13T18:42:00Z</dcterms:modified>
</cp:coreProperties>
</file>