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3531" w14:textId="419CEBE8" w:rsidR="00445475" w:rsidRPr="00445475" w:rsidRDefault="00445475" w:rsidP="00493E07">
      <w:pPr>
        <w:rPr>
          <w:b/>
          <w:bCs/>
        </w:rPr>
      </w:pPr>
      <w:r>
        <w:tab/>
      </w:r>
      <w:r>
        <w:tab/>
      </w:r>
      <w:r>
        <w:tab/>
      </w:r>
      <w:r>
        <w:tab/>
      </w:r>
      <w:r>
        <w:tab/>
      </w:r>
      <w:r w:rsidRPr="00445475">
        <w:rPr>
          <w:b/>
          <w:bCs/>
        </w:rPr>
        <w:t>TestNG</w:t>
      </w:r>
    </w:p>
    <w:p w14:paraId="76305BA2" w14:textId="17A788E9" w:rsidR="00225AAA" w:rsidRDefault="00D65276" w:rsidP="00493E07">
      <w:r>
        <w:t>It is a testing framework</w:t>
      </w:r>
      <w:r w:rsidR="00F61F0A">
        <w:t xml:space="preserve"> developed by Cedric Beust</w:t>
      </w:r>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0DE78060" w:rsidR="0079465E" w:rsidRDefault="0057539B" w:rsidP="00B359DA">
      <w:r>
        <w:t>I</w:t>
      </w:r>
      <w:r w:rsidR="0079465E">
        <w:t>n TestNG, suites and tests are configured  through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particular </w:t>
      </w:r>
      <w:r w:rsidR="000D33FE">
        <w:t>name,</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This is one of the major features of TestNG where you can tell TestNG to execute a dependent test method to run after a given test method. You can also configure whether the dependent test method has to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49C4B7FB" w:rsidR="00F031A6" w:rsidRDefault="00F031A6" w:rsidP="00D811B3">
      <w:pPr>
        <w:ind w:left="1440"/>
      </w:pPr>
      <w:r>
        <w:t xml:space="preserve">Using this </w:t>
      </w:r>
      <w:r w:rsidR="007B30FE">
        <w:t>feature,</w:t>
      </w:r>
      <w:r>
        <w:t xml:space="preserve"> you can assign certain test methods into particular named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t>Dependent groups:</w:t>
      </w:r>
    </w:p>
    <w:p w14:paraId="6F02AED8" w14:textId="18FEF6C5" w:rsidR="00F031A6" w:rsidRDefault="00F031A6" w:rsidP="00D811B3">
      <w:pPr>
        <w:ind w:left="1440"/>
      </w:pPr>
      <w:r>
        <w:lastRenderedPageBreak/>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add </w:t>
      </w:r>
      <w:r w:rsidR="007B4024">
        <w:t xml:space="preserve"> testng.jar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r w:rsidRPr="00A704C3">
        <w:rPr>
          <w:b/>
          <w:bCs/>
          <w:color w:val="FF0000"/>
        </w:rPr>
        <w:t>Note</w:t>
      </w:r>
      <w:r w:rsidR="00A704C3" w:rsidRPr="00A704C3">
        <w:rPr>
          <w:b/>
          <w:bCs/>
          <w:color w:val="FF0000"/>
        </w:rPr>
        <w:t xml:space="preserve"> </w:t>
      </w:r>
      <w:r w:rsidR="00A704C3">
        <w:rPr>
          <w:b/>
          <w:bCs/>
        </w:rPr>
        <w:t>: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lastRenderedPageBreak/>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lastRenderedPageBreak/>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A62612D" w14:textId="589A4833" w:rsidR="00EB3C8A" w:rsidRPr="00210E82" w:rsidRDefault="00EB3C8A" w:rsidP="00585C51">
      <w:pPr>
        <w:pStyle w:val="NoSpacing"/>
        <w:tabs>
          <w:tab w:val="left" w:pos="3675"/>
        </w:tabs>
        <w:ind w:left="1080"/>
      </w:pPr>
      <w:r w:rsidRPr="00210E82">
        <w:t>The annotated method will be executed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Marks a method as a data providing method for a test method. The said method has to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Applied on a test class. Defines an array of test listeners classes extending org testng.ITestNGListener.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 xml:space="preserve">Marks a class or a method as a test method. If used at class level, all the </w:t>
      </w:r>
      <w:r w:rsidRPr="00292EA3">
        <w:rPr>
          <w:b/>
          <w:bCs/>
          <w:color w:val="FF0000"/>
        </w:rPr>
        <w:t>public</w:t>
      </w:r>
      <w:r w:rsidRPr="00292EA3">
        <w:rPr>
          <w:color w:val="FF0000"/>
        </w:rPr>
        <w:t xml:space="preserve"> </w:t>
      </w:r>
      <w:r w:rsidRPr="00210E82">
        <w:t>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12A0AF9" w:rsidR="003A7D79" w:rsidRDefault="003A7D79" w:rsidP="003A7D79">
      <w:pPr>
        <w:pStyle w:val="NoSpacing"/>
        <w:numPr>
          <w:ilvl w:val="0"/>
          <w:numId w:val="14"/>
        </w:numPr>
        <w:tabs>
          <w:tab w:val="left" w:pos="6060"/>
        </w:tabs>
        <w:rPr>
          <w:b/>
          <w:bCs/>
        </w:rPr>
      </w:pPr>
      <w:r w:rsidRPr="003A7D79">
        <w:rPr>
          <w:b/>
          <w:bCs/>
        </w:rPr>
        <w:t>alwaysRun</w:t>
      </w:r>
    </w:p>
    <w:p w14:paraId="55885701" w14:textId="28346B26"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C4512C">
        <w:rPr>
          <w:b/>
          <w:bCs/>
        </w:rPr>
        <w:t>depending on</w:t>
      </w:r>
      <w:r w:rsidRPr="00C4512C">
        <w:rPr>
          <w:b/>
          <w:bCs/>
        </w:rPr>
        <w:t xml:space="preserve"> method</w:t>
      </w:r>
      <w:r w:rsidRPr="009945A0">
        <w:t xml:space="preserve"> </w:t>
      </w:r>
      <w:r w:rsidR="00C4512C">
        <w:t xml:space="preserve"> or </w:t>
      </w:r>
      <w:r w:rsidR="00C4512C" w:rsidRPr="00C4512C">
        <w:rPr>
          <w:b/>
          <w:bCs/>
        </w:rPr>
        <w:t>depending on group</w:t>
      </w:r>
      <w:r w:rsidR="00C4512C">
        <w:t xml:space="preserve"> </w:t>
      </w:r>
      <w:r w:rsidRPr="009945A0">
        <w:t>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lastRenderedPageBreak/>
        <w:t>dataProviderClass</w:t>
      </w:r>
    </w:p>
    <w:p w14:paraId="4A4D1E99" w14:textId="2604B2B6" w:rsidR="003A7D79"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1D48ADDC" w14:textId="67687A2A" w:rsidR="00876AE6" w:rsidRPr="009945A0" w:rsidRDefault="00876AE6" w:rsidP="0058246C">
      <w:pPr>
        <w:pStyle w:val="NoSpacing"/>
        <w:tabs>
          <w:tab w:val="left" w:pos="6060"/>
        </w:tabs>
        <w:ind w:left="720"/>
      </w:pPr>
      <w:r w:rsidRPr="00876AE6">
        <w:rPr>
          <w:color w:val="FF0000"/>
        </w:rPr>
        <w:t>Note</w:t>
      </w:r>
      <w:r>
        <w:t>: it we extend classes</w:t>
      </w:r>
      <w:r w:rsidR="008477CE">
        <w:t>,</w:t>
      </w:r>
      <w:r>
        <w:t xml:space="preserve"> no need to mention this attribute in test annotation.</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27C90016" w:rsidR="003A7D79" w:rsidRPr="009945A0" w:rsidRDefault="007017C4" w:rsidP="00F51534">
      <w:pPr>
        <w:pStyle w:val="NoSpacing"/>
        <w:tabs>
          <w:tab w:val="left" w:pos="6060"/>
        </w:tabs>
        <w:ind w:left="720"/>
      </w:pPr>
      <w:r>
        <w:t>Add</w:t>
      </w:r>
      <w:r w:rsidR="003A7D79" w:rsidRPr="009945A0">
        <w:t xml:space="preserve"> description </w:t>
      </w:r>
      <w:r>
        <w:t>to the test</w:t>
      </w:r>
      <w:r w:rsidR="003A7D79" w:rsidRPr="009945A0">
        <w:t xml:space="preserve"> method</w:t>
      </w:r>
      <w:r>
        <w:t xml:space="preserve"> and display in testng html report.</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119A8133" w:rsidR="00EB3C8A" w:rsidRDefault="003A7D79" w:rsidP="000F7DF9">
      <w:pPr>
        <w:pStyle w:val="NoSpacing"/>
        <w:tabs>
          <w:tab w:val="left" w:pos="6060"/>
        </w:tabs>
        <w:ind w:left="720"/>
        <w:rPr>
          <w:b/>
          <w:bCs/>
        </w:rPr>
      </w:pPr>
      <w:r w:rsidRPr="009945A0">
        <w:t>This attribute is used for a time out test and specifies the time (in millisecs) this method should take to execute.</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t xml:space="preserve">    set classpath=E:\YouTube\bin;E:\YouTube\libs\*</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org.testng.TestNG testng.xml. </w:t>
      </w:r>
    </w:p>
    <w:p w14:paraId="0D132CE5" w14:textId="77777777" w:rsidR="008E2F6D" w:rsidRDefault="008E2F6D" w:rsidP="008E2F6D">
      <w:pPr>
        <w:pStyle w:val="NoSpacing"/>
      </w:pPr>
    </w:p>
    <w:p w14:paraId="33ADFCD9" w14:textId="77777777" w:rsidR="008E2F6D" w:rsidRDefault="008E2F6D" w:rsidP="008E2F6D">
      <w:pPr>
        <w:pStyle w:val="NoSpacing"/>
      </w:pPr>
      <w:r>
        <w:lastRenderedPageBreak/>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java -cp ".\bin;.\libs\*" org.testng.TestNG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In the above command we are adding the TestNG JAR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java -cp ".\bin;.\libs\*" org.testng.TestNG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-testnames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java -cp ".\bin;.\libs\*" org.testng.TestNG-testnames "SampleTest"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r w:rsidRPr="0044596D">
        <w:rPr>
          <w:b/>
          <w:bCs/>
        </w:rPr>
        <w:t>Test</w:t>
      </w:r>
      <w:r>
        <w:rPr>
          <w:b/>
          <w:bCs/>
        </w:rPr>
        <w:t xml:space="preserve"> :</w:t>
      </w:r>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77777777" w:rsidR="00682EE0" w:rsidRPr="00682EE0" w:rsidRDefault="00682EE0" w:rsidP="00682EE0">
      <w:pPr>
        <w:pStyle w:val="NoSpacing"/>
        <w:tabs>
          <w:tab w:val="left" w:pos="3675"/>
        </w:tabs>
        <w:ind w:left="720"/>
      </w:pP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r>
        <w:rPr>
          <w:rFonts w:ascii="Consolas" w:hAnsi="Consolas" w:cs="Consolas"/>
          <w:color w:val="000000"/>
          <w:sz w:val="20"/>
          <w:szCs w:val="20"/>
          <w:lang w:val="en-US"/>
        </w:rPr>
        <w:t>);</w:t>
      </w:r>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r>
        <w:rPr>
          <w:rFonts w:ascii="Consolas" w:hAnsi="Consolas" w:cs="Consolas"/>
          <w:color w:val="3F5FBF"/>
          <w:sz w:val="20"/>
          <w:szCs w:val="20"/>
          <w:lang w:val="en-US"/>
        </w:rPr>
        <w:tab/>
      </w:r>
    </w:p>
    <w:p w14:paraId="2C412FEB" w14:textId="68932F93"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all the tests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CDD2E2C" w14:textId="3037F287" w:rsidR="001163BF" w:rsidRDefault="001163BF" w:rsidP="001163BF">
      <w:pPr>
        <w:pStyle w:val="NoSpacing"/>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@Test(timeOut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MethodOne()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r w:rsidRPr="000460C3">
        <w:rPr>
          <w:rFonts w:ascii="Consolas" w:hAnsi="Consolas" w:cs="Consolas"/>
          <w:color w:val="000000"/>
          <w:sz w:val="20"/>
          <w:szCs w:val="20"/>
          <w:lang w:val="en-US"/>
        </w:rPr>
        <w:t>);</w:t>
      </w:r>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261DDF86" w:rsidR="006A45CD" w:rsidRDefault="006A45CD" w:rsidP="006A45CD">
      <w:pPr>
        <w:pStyle w:val="NoSpacing"/>
      </w:pPr>
      <w:r>
        <w:t>There are two ways to pass the parameters in the Test Ng.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Can pass some simple values such as Strings to the test methods at runtime. You can use this approach for sending parameter values through TestNG xml configuration files. For this, you have to use Parameter’s annotation in the code and Parameter tag in the XML file to pass the parameter values to test methods.</w:t>
      </w:r>
    </w:p>
    <w:p w14:paraId="50ED3BAC" w14:textId="77777777" w:rsidR="00715B70" w:rsidRDefault="00715B70" w:rsidP="00715B70">
      <w:pPr>
        <w:pStyle w:val="NoSpacing"/>
      </w:pPr>
    </w:p>
    <w:p w14:paraId="38170CA0" w14:textId="77777777" w:rsidR="00715B70" w:rsidRDefault="00715B70" w:rsidP="00715B70">
      <w:pPr>
        <w:pStyle w:val="NoSpacing"/>
      </w:pPr>
      <w:r>
        <w:t>1. Suite Level</w:t>
      </w:r>
    </w:p>
    <w:p w14:paraId="674C397A" w14:textId="77777777" w:rsidR="00715B70" w:rsidRDefault="00715B70" w:rsidP="00715B70">
      <w:pPr>
        <w:pStyle w:val="NoSpacing"/>
      </w:pPr>
    </w:p>
    <w:p w14:paraId="7245F7FA" w14:textId="77777777" w:rsidR="00715B70" w:rsidRDefault="00715B70" w:rsidP="00715B70">
      <w:pPr>
        <w:pStyle w:val="NoSpacing"/>
      </w:pPr>
      <w:r>
        <w:t>2. Test Level</w:t>
      </w:r>
    </w:p>
    <w:p w14:paraId="014718ED" w14:textId="77777777" w:rsidR="00715B70" w:rsidRDefault="00715B70" w:rsidP="00715B70">
      <w:pPr>
        <w:pStyle w:val="NoSpacing"/>
      </w:pPr>
    </w:p>
    <w:p w14:paraId="2B535EF1" w14:textId="1F93ED2E" w:rsidR="003D4C1F" w:rsidRDefault="00715B70" w:rsidP="00715B70">
      <w:pPr>
        <w:pStyle w:val="NoSpacing"/>
      </w:pPr>
      <w:r>
        <w:t>3. 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TestNG optional parameters option will provide optional values to a parameter, this value will be used if parameter value is not found or not provided in the xml configuration file. To achieve this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4. If NOT provided parameter from the xml file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368D07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362B4D99"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 form test-2"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A5EF6D2"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sz w:val="20"/>
          <w:szCs w:val="20"/>
          <w:lang w:val="en-US"/>
        </w:rPr>
        <w:t xml:space="preserve"> </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 xml:space="preserve">TestNG DataProvider is one of the most important features provided by TestNG. By using this feature user can write data-driven tests, that means a test method can run multiple times with </w:t>
      </w:r>
      <w:r>
        <w:lastRenderedPageBreak/>
        <w:t>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(i.e. @DataProvider(name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DataProvider method and its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public class SameClass</w:t>
      </w:r>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@Test(dataProvider = "testdata")</w:t>
      </w:r>
    </w:p>
    <w:p w14:paraId="773BC500" w14:textId="77777777" w:rsidR="00FC73DA" w:rsidRDefault="00FC73DA" w:rsidP="00FC73DA">
      <w:pPr>
        <w:pStyle w:val="NoSpacing"/>
        <w:ind w:left="720"/>
      </w:pPr>
      <w:r>
        <w:tab/>
        <w:t>public void MethodOne(String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
    <w:p w14:paraId="0C9C9C4F" w14:textId="77777777" w:rsidR="00FC73DA" w:rsidRDefault="00FC73DA" w:rsidP="00FC73DA">
      <w:pPr>
        <w:pStyle w:val="NoSpacing"/>
        <w:ind w:left="720"/>
      </w:pPr>
      <w:r>
        <w:tab/>
      </w:r>
      <w:r>
        <w:tab/>
        <w:t>System.out.println(text1);</w:t>
      </w:r>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@DataProvider(name = "testdata")</w:t>
      </w:r>
    </w:p>
    <w:p w14:paraId="4B62437F" w14:textId="77777777" w:rsidR="00FC73DA" w:rsidRDefault="00FC73DA" w:rsidP="00FC73DA">
      <w:pPr>
        <w:pStyle w:val="NoSpacing"/>
        <w:ind w:left="720"/>
      </w:pPr>
      <w:r>
        <w:tab/>
        <w:t>public Object[][]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t>Object[][] obj = new Object[][]{ {"data1"},{"data2"},{"data1"},{"data2"}};</w:t>
      </w:r>
    </w:p>
    <w:p w14:paraId="5A05F388" w14:textId="77777777" w:rsidR="00FC73DA" w:rsidRDefault="00FC73DA" w:rsidP="00FC73DA">
      <w:pPr>
        <w:pStyle w:val="NoSpacing"/>
        <w:ind w:left="720"/>
      </w:pPr>
      <w:r>
        <w:tab/>
      </w:r>
      <w:r>
        <w:tab/>
        <w:t>return obj;</w:t>
      </w:r>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DataProvider method and its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5D11ED6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 {</w:t>
      </w:r>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r>
        <w:rPr>
          <w:rFonts w:ascii="Consolas" w:hAnsi="Consolas" w:cs="Consolas"/>
          <w:color w:val="000000"/>
          <w:sz w:val="20"/>
          <w:szCs w:val="20"/>
          <w:lang w:val="en-US"/>
        </w:rPr>
        <w:t>);</w:t>
      </w:r>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In TestNG Grouping Tests, we can group multiple test methods into a named group. You can execute a particular set of test methods belonging to a group or multiple groups. This feature allows the test methods to be segregated into different sections or modules. You can have a set of test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lastRenderedPageBreak/>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ClassTwo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MethodTwo()</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MethodThree()</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"TestNGPractice.ClassTwo"</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Dependency test in TestNG will discuss about how a test can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DependentClass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DepParentClass</w:t>
      </w:r>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"methodThree"</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(dependsOnMethods = {</w:t>
      </w:r>
      <w:r>
        <w:rPr>
          <w:rFonts w:ascii="Consolas" w:hAnsi="Consolas" w:cs="Consolas"/>
          <w:color w:val="2A00FF"/>
          <w:sz w:val="20"/>
          <w:szCs w:val="20"/>
          <w:lang w:val="en-US"/>
        </w:rPr>
        <w:t>"methodFour"</w:t>
      </w:r>
      <w:r>
        <w:rPr>
          <w:rFonts w:ascii="Consolas" w:hAnsi="Consolas" w:cs="Consolas"/>
          <w:color w:val="000000"/>
          <w:sz w:val="20"/>
          <w:szCs w:val="20"/>
          <w:lang w:val="en-US"/>
        </w:rPr>
        <w:t>,</w:t>
      </w:r>
      <w:r>
        <w:rPr>
          <w:rFonts w:ascii="Consolas" w:hAnsi="Consolas" w:cs="Consolas"/>
          <w:color w:val="2A00FF"/>
          <w:sz w:val="20"/>
          <w:szCs w:val="20"/>
          <w:lang w:val="en-US"/>
        </w:rPr>
        <w:t>"methodFive"</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methodTwo()</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"methodsix"</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methodThree()</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methodFour()</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r>
        <w:rPr>
          <w:rFonts w:ascii="Consolas" w:hAnsi="Consolas" w:cs="Consolas"/>
          <w:color w:val="000000"/>
          <w:sz w:val="20"/>
          <w:szCs w:val="20"/>
          <w:lang w:val="en-US"/>
        </w:rPr>
        <w:t>);</w:t>
      </w:r>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methodFive()</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r>
        <w:rPr>
          <w:rFonts w:ascii="Consolas" w:hAnsi="Consolas" w:cs="Consolas"/>
          <w:color w:val="000000"/>
          <w:sz w:val="20"/>
          <w:szCs w:val="20"/>
          <w:lang w:val="en-US"/>
        </w:rPr>
        <w:t>);</w:t>
      </w:r>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DepParentClass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methodsix()</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3C02BF">
        <w:rPr>
          <w:rFonts w:ascii="Consolas" w:hAnsi="Consolas" w:cs="Consolas"/>
          <w:color w:val="2A00FF"/>
          <w:sz w:val="20"/>
          <w:szCs w:val="20"/>
          <w:lang w:val="en-US"/>
        </w:rPr>
        <w:t>DepParentClass</w:t>
      </w:r>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r>
        <w:rPr>
          <w:rFonts w:ascii="Consolas" w:hAnsi="Consolas" w:cs="Consolas"/>
          <w:color w:val="000000"/>
          <w:sz w:val="20"/>
          <w:szCs w:val="20"/>
          <w:lang w:val="en-US"/>
        </w:rPr>
        <w:t>);</w:t>
      </w:r>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Tests Depends on Groups in TestNG will discuss about how a test can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DependentClass</w:t>
      </w:r>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t>
      </w:r>
      <w:r w:rsidR="00B86332">
        <w:rPr>
          <w:rFonts w:ascii="Consolas" w:hAnsi="Consolas" w:cs="Consolas"/>
          <w:color w:val="000000"/>
          <w:sz w:val="20"/>
          <w:szCs w:val="20"/>
          <w:lang w:val="en-US"/>
        </w:rPr>
        <w:t>wo</w:t>
      </w:r>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r>
        <w:rPr>
          <w:rFonts w:ascii="Consolas" w:hAnsi="Consolas" w:cs="Consolas"/>
          <w:color w:val="000000"/>
          <w:sz w:val="20"/>
          <w:szCs w:val="20"/>
          <w:lang w:val="en-US"/>
        </w:rPr>
        <w:t>);</w:t>
      </w:r>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(dependsOnGroups = {</w:t>
      </w:r>
      <w:r>
        <w:rPr>
          <w:rFonts w:ascii="Consolas" w:hAnsi="Consolas" w:cs="Consolas"/>
          <w:color w:val="2A00FF"/>
          <w:sz w:val="20"/>
          <w:szCs w:val="20"/>
          <w:lang w:val="en-US"/>
        </w:rPr>
        <w:t>"otherclassgroup"}</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w:t>
      </w:r>
      <w:r w:rsidR="005D7FF5">
        <w:rPr>
          <w:rFonts w:ascii="Consolas" w:hAnsi="Consolas" w:cs="Consolas"/>
          <w:color w:val="000000"/>
          <w:sz w:val="20"/>
          <w:szCs w:val="20"/>
          <w:lang w:val="en-US"/>
        </w:rPr>
        <w:t>Other</w:t>
      </w:r>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r>
        <w:rPr>
          <w:rFonts w:ascii="Consolas" w:hAnsi="Consolas" w:cs="Consolas"/>
          <w:color w:val="000000"/>
          <w:sz w:val="20"/>
          <w:szCs w:val="20"/>
          <w:lang w:val="en-US"/>
        </w:rPr>
        <w:t>);</w:t>
      </w:r>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t>
      </w:r>
      <w:r w:rsidR="00B86332">
        <w:rPr>
          <w:rFonts w:ascii="Consolas" w:hAnsi="Consolas" w:cs="Consolas"/>
          <w:color w:val="000000"/>
          <w:sz w:val="20"/>
          <w:szCs w:val="20"/>
          <w:lang w:val="en-US"/>
        </w:rPr>
        <w:t>hree</w:t>
      </w:r>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r>
        <w:rPr>
          <w:rFonts w:ascii="Consolas" w:hAnsi="Consolas" w:cs="Consolas"/>
          <w:color w:val="000000"/>
          <w:sz w:val="20"/>
          <w:szCs w:val="20"/>
          <w:lang w:val="en-US"/>
        </w:rPr>
        <w:t>);</w:t>
      </w:r>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methodF</w:t>
      </w:r>
      <w:r w:rsidR="00085686">
        <w:rPr>
          <w:rFonts w:ascii="Consolas" w:hAnsi="Consolas" w:cs="Consolas"/>
          <w:color w:val="000000"/>
          <w:sz w:val="20"/>
          <w:szCs w:val="20"/>
          <w:lang w:val="en-US"/>
        </w:rPr>
        <w:t>our</w:t>
      </w:r>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r>
        <w:rPr>
          <w:rFonts w:ascii="Consolas" w:hAnsi="Consolas" w:cs="Consolas"/>
          <w:color w:val="000000"/>
          <w:sz w:val="20"/>
          <w:szCs w:val="20"/>
          <w:lang w:val="en-US"/>
        </w:rPr>
        <w:t>);</w:t>
      </w:r>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ClassTwo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methodsix()</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r>
        <w:rPr>
          <w:rFonts w:ascii="Consolas" w:hAnsi="Consolas" w:cs="Consolas"/>
          <w:color w:val="000000"/>
          <w:sz w:val="20"/>
          <w:szCs w:val="20"/>
          <w:lang w:val="en-US"/>
        </w:rPr>
        <w:t>);</w:t>
      </w:r>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"TestNGPractice.ClassTwo"</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"TestNGPractice.ClassThree"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02A60BA" w14:textId="64CD7EE2" w:rsidR="00D76A78" w:rsidRDefault="00D76A78" w:rsidP="00D76A78">
      <w:pPr>
        <w:pStyle w:val="NoSpacing"/>
        <w:ind w:left="720"/>
      </w:pPr>
    </w:p>
    <w:p w14:paraId="3A899099" w14:textId="4A7D1805" w:rsidR="00D76A78" w:rsidRDefault="00D76A78" w:rsidP="00D76A78">
      <w:pPr>
        <w:pStyle w:val="NoSpacing"/>
        <w:ind w:left="720"/>
      </w:pPr>
    </w:p>
    <w:p w14:paraId="3C0F5ADF" w14:textId="58DCDCCD" w:rsidR="00D76A78" w:rsidRDefault="00186E55" w:rsidP="00186E55">
      <w:pPr>
        <w:pStyle w:val="NoSpacing"/>
        <w:rPr>
          <w:b/>
          <w:bCs/>
        </w:rPr>
      </w:pPr>
      <w:r w:rsidRPr="00186E55">
        <w:rPr>
          <w:b/>
          <w:bCs/>
        </w:rPr>
        <w:t>TestNG ASSERTIONS</w:t>
      </w:r>
      <w:r>
        <w:rPr>
          <w:b/>
          <w:bCs/>
        </w:rPr>
        <w:t>:</w:t>
      </w:r>
    </w:p>
    <w:p w14:paraId="79BC798A" w14:textId="77777777" w:rsidR="008D4C8D" w:rsidRPr="008D4C8D" w:rsidRDefault="008D4C8D" w:rsidP="008D4C8D">
      <w:pPr>
        <w:pStyle w:val="NoSpacing"/>
      </w:pPr>
      <w:r w:rsidRPr="008D4C8D">
        <w:t xml:space="preserve">TestNG Assertions will discuss about the Assertions available in the testNG in detail. When you write a test script there should be a verification point in order to mark that test script is passed or failed or any other state. To achieve this in testNG we will use Assertions. Assertion helps you to check or </w:t>
      </w:r>
      <w:r w:rsidRPr="008D4C8D">
        <w:lastRenderedPageBreak/>
        <w:t>verify the success of conditions in your test. If the conditions don't satisfy, it will stop the test execution of the said test and mark it as failing.</w:t>
      </w:r>
    </w:p>
    <w:p w14:paraId="4E8FAAE7" w14:textId="77777777" w:rsidR="008D4C8D" w:rsidRPr="008D4C8D" w:rsidRDefault="008D4C8D" w:rsidP="008D4C8D">
      <w:pPr>
        <w:pStyle w:val="NoSpacing"/>
      </w:pPr>
    </w:p>
    <w:p w14:paraId="2C0F8941" w14:textId="789C3ED9" w:rsidR="00186E55" w:rsidRPr="008D4C8D" w:rsidRDefault="008D4C8D" w:rsidP="008D4C8D">
      <w:pPr>
        <w:pStyle w:val="NoSpacing"/>
      </w:pPr>
      <w:r w:rsidRPr="008D4C8D">
        <w:t>TestNG supports assertion of a test using the Assert class which is part of the testNG library.</w:t>
      </w:r>
    </w:p>
    <w:p w14:paraId="68E0A69A" w14:textId="7BE0F5DC" w:rsidR="00063A90" w:rsidRPr="00063A90" w:rsidRDefault="00063A90" w:rsidP="00063A90">
      <w:pPr>
        <w:pStyle w:val="NoSpacing"/>
        <w:rPr>
          <w:b/>
          <w:bCs/>
        </w:rPr>
      </w:pPr>
      <w:r w:rsidRPr="00063A90">
        <w:rPr>
          <w:b/>
          <w:bCs/>
        </w:rPr>
        <w:t>Assertions:</w:t>
      </w:r>
    </w:p>
    <w:p w14:paraId="002C6C7C" w14:textId="195BF815" w:rsidR="00063A90" w:rsidRDefault="00063A90" w:rsidP="00063A90">
      <w:pPr>
        <w:pStyle w:val="NoSpacing"/>
        <w:numPr>
          <w:ilvl w:val="0"/>
          <w:numId w:val="22"/>
        </w:numPr>
      </w:pPr>
      <w:r>
        <w:t>Assert.assert True(condition, message):</w:t>
      </w:r>
    </w:p>
    <w:p w14:paraId="434A87E5" w14:textId="1BED14CF" w:rsidR="00063A90" w:rsidRDefault="00063A90" w:rsidP="00CF76B0">
      <w:pPr>
        <w:pStyle w:val="NoSpacing"/>
        <w:ind w:left="720"/>
      </w:pPr>
      <w:r>
        <w:t>It will check the condition is true or not. If the condition is false</w:t>
      </w:r>
      <w:r w:rsidR="00CF76B0">
        <w:t>,</w:t>
      </w:r>
      <w:r>
        <w:t xml:space="preserve"> then it fails and prints the message. Here the message is optional.</w:t>
      </w:r>
    </w:p>
    <w:p w14:paraId="5C9723A2" w14:textId="2D3EE33B" w:rsidR="00063A90" w:rsidRDefault="00063A90" w:rsidP="00063A90">
      <w:pPr>
        <w:pStyle w:val="NoSpacing"/>
        <w:ind w:left="360"/>
      </w:pPr>
    </w:p>
    <w:p w14:paraId="2833541A" w14:textId="77777777" w:rsidR="00063A90" w:rsidRDefault="00063A90" w:rsidP="00063A90">
      <w:pPr>
        <w:pStyle w:val="NoSpacing"/>
        <w:numPr>
          <w:ilvl w:val="0"/>
          <w:numId w:val="22"/>
        </w:numPr>
      </w:pPr>
      <w:r>
        <w:t>Assert.assertFalse (condition, message)</w:t>
      </w:r>
    </w:p>
    <w:p w14:paraId="0F88338E" w14:textId="27023D0E" w:rsidR="00063A90" w:rsidRDefault="00063A90" w:rsidP="00CF76B0">
      <w:pPr>
        <w:pStyle w:val="NoSpacing"/>
        <w:ind w:left="720"/>
      </w:pPr>
      <w:r>
        <w:t xml:space="preserve">It will check the condition is false or not. If the condition is </w:t>
      </w:r>
      <w:r w:rsidR="00CF76B0">
        <w:t>true,</w:t>
      </w:r>
      <w:r>
        <w:t xml:space="preserve"> then it fails and prints the message. Here the message is optional.</w:t>
      </w:r>
    </w:p>
    <w:p w14:paraId="772E8282" w14:textId="77777777" w:rsidR="00063A90" w:rsidRDefault="00063A90" w:rsidP="00063A90">
      <w:pPr>
        <w:pStyle w:val="NoSpacing"/>
      </w:pPr>
    </w:p>
    <w:p w14:paraId="2EF4F6C8" w14:textId="77777777" w:rsidR="00063A90" w:rsidRDefault="00063A90" w:rsidP="00063A90">
      <w:pPr>
        <w:pStyle w:val="NoSpacing"/>
      </w:pPr>
    </w:p>
    <w:p w14:paraId="1565F9FA" w14:textId="04AEBF70" w:rsidR="00063A90" w:rsidRDefault="00063A90" w:rsidP="00063A90">
      <w:pPr>
        <w:pStyle w:val="NoSpacing"/>
        <w:numPr>
          <w:ilvl w:val="0"/>
          <w:numId w:val="22"/>
        </w:numPr>
      </w:pPr>
      <w:r>
        <w:t>Assert.assertNotNull(object, message)</w:t>
      </w:r>
    </w:p>
    <w:p w14:paraId="0433AF42" w14:textId="1DA4EC24" w:rsidR="00063A90" w:rsidRDefault="00063A90" w:rsidP="00CF76B0">
      <w:pPr>
        <w:pStyle w:val="NoSpacing"/>
        <w:ind w:left="720"/>
      </w:pPr>
      <w:r>
        <w:t xml:space="preserve">It will check the object is NOT Null or not. If the object is </w:t>
      </w:r>
      <w:r w:rsidR="00CF76B0">
        <w:t>null,</w:t>
      </w:r>
      <w:r>
        <w:t xml:space="preserve"> then it fails and prints the message. Here the message is optional.</w:t>
      </w:r>
    </w:p>
    <w:p w14:paraId="4DD73CBC" w14:textId="77777777" w:rsidR="00063A90" w:rsidRDefault="00063A90" w:rsidP="00063A90">
      <w:pPr>
        <w:pStyle w:val="NoSpacing"/>
      </w:pPr>
    </w:p>
    <w:p w14:paraId="59C57346" w14:textId="5642C81C" w:rsidR="00063A90" w:rsidRDefault="00063A90" w:rsidP="00063A90">
      <w:pPr>
        <w:pStyle w:val="NoSpacing"/>
        <w:numPr>
          <w:ilvl w:val="0"/>
          <w:numId w:val="22"/>
        </w:numPr>
      </w:pPr>
      <w:r>
        <w:t>Assert.assertNull(object, message)</w:t>
      </w:r>
    </w:p>
    <w:p w14:paraId="06E42158" w14:textId="7144110E" w:rsidR="00063A90" w:rsidRDefault="00063A90" w:rsidP="00CF76B0">
      <w:pPr>
        <w:pStyle w:val="NoSpacing"/>
        <w:ind w:left="720"/>
      </w:pPr>
      <w:r>
        <w:t>It will check the object is Null or not. If the object is NOT Null</w:t>
      </w:r>
      <w:r w:rsidR="00CF76B0">
        <w:t>,</w:t>
      </w:r>
      <w:r>
        <w:t xml:space="preserve"> then it fails and prints the message. Here the message is optional.</w:t>
      </w:r>
    </w:p>
    <w:p w14:paraId="78DFE96F" w14:textId="77777777" w:rsidR="00063A90" w:rsidRDefault="00063A90" w:rsidP="00063A90">
      <w:pPr>
        <w:pStyle w:val="NoSpacing"/>
      </w:pPr>
    </w:p>
    <w:p w14:paraId="410B3791" w14:textId="5B03B6A2" w:rsidR="00063A90" w:rsidRDefault="00063A90" w:rsidP="00853897">
      <w:pPr>
        <w:pStyle w:val="NoSpacing"/>
        <w:numPr>
          <w:ilvl w:val="0"/>
          <w:numId w:val="22"/>
        </w:numPr>
      </w:pPr>
      <w:r>
        <w:t>Assert.assertEquals(actual, expected,</w:t>
      </w:r>
      <w:r w:rsidR="00CF76B0">
        <w:t xml:space="preserve"> </w:t>
      </w:r>
      <w:r>
        <w:t>message)</w:t>
      </w:r>
    </w:p>
    <w:p w14:paraId="665F9369" w14:textId="77777777" w:rsidR="00063A90" w:rsidRDefault="00063A90" w:rsidP="00063A90">
      <w:pPr>
        <w:pStyle w:val="NoSpacing"/>
      </w:pPr>
    </w:p>
    <w:p w14:paraId="7BA705E6" w14:textId="5B4F2757" w:rsidR="00063A90" w:rsidRDefault="00063A90" w:rsidP="00853897">
      <w:pPr>
        <w:pStyle w:val="NoSpacing"/>
        <w:ind w:left="360"/>
      </w:pPr>
      <w:r>
        <w:t>It will check the actual and expected or Equal or not. If both are NOT Equal</w:t>
      </w:r>
      <w:r w:rsidR="00CF76B0">
        <w:t>,</w:t>
      </w:r>
      <w:r>
        <w:t xml:space="preserve"> then it fails and prints the message. Here the message is optional.</w:t>
      </w:r>
    </w:p>
    <w:p w14:paraId="519A31D4" w14:textId="77777777" w:rsidR="00063A90" w:rsidRDefault="00063A90" w:rsidP="00063A90">
      <w:pPr>
        <w:pStyle w:val="NoSpacing"/>
      </w:pPr>
    </w:p>
    <w:p w14:paraId="12453486" w14:textId="525FE591" w:rsidR="00063A90" w:rsidRDefault="00063A90" w:rsidP="00063A90">
      <w:pPr>
        <w:pStyle w:val="NoSpacing"/>
        <w:numPr>
          <w:ilvl w:val="0"/>
          <w:numId w:val="22"/>
        </w:numPr>
      </w:pPr>
      <w:r>
        <w:t>Assert.assertNotEquals(actual, expected,</w:t>
      </w:r>
      <w:r w:rsidR="00CF76B0">
        <w:t xml:space="preserve"> </w:t>
      </w:r>
      <w:r>
        <w:t>message)</w:t>
      </w:r>
    </w:p>
    <w:p w14:paraId="1ADBF1E8" w14:textId="77777777" w:rsidR="00B16DF1" w:rsidRDefault="00063A90" w:rsidP="00B16DF1">
      <w:pPr>
        <w:pStyle w:val="NoSpacing"/>
        <w:ind w:left="720"/>
      </w:pPr>
      <w:r>
        <w:t>It will check the actual and expected or NOT Equal or not. If both are Equal</w:t>
      </w:r>
      <w:r w:rsidR="00CF76B0">
        <w:t>,</w:t>
      </w:r>
      <w:r>
        <w:t xml:space="preserve"> then it fails and prints the message. Here the message is optional.</w:t>
      </w:r>
    </w:p>
    <w:p w14:paraId="50E2934A" w14:textId="34169743" w:rsidR="00B16DF1" w:rsidRDefault="00B16DF1" w:rsidP="00B16DF1">
      <w:pPr>
        <w:pStyle w:val="NoSpacing"/>
      </w:pPr>
    </w:p>
    <w:p w14:paraId="61B5BCB4" w14:textId="14153DA7" w:rsidR="00D11A14" w:rsidRDefault="00D11A14" w:rsidP="00B16DF1">
      <w:pPr>
        <w:pStyle w:val="NoSpacing"/>
      </w:pPr>
    </w:p>
    <w:p w14:paraId="0DEAF79A" w14:textId="0A2990D0" w:rsidR="00D11A14" w:rsidRDefault="00D11A14" w:rsidP="00B16DF1">
      <w:pPr>
        <w:pStyle w:val="NoSpacing"/>
      </w:pPr>
    </w:p>
    <w:p w14:paraId="77A52213" w14:textId="15191AAE" w:rsidR="00D11A14" w:rsidRDefault="00D11A14" w:rsidP="00B16DF1">
      <w:pPr>
        <w:pStyle w:val="NoSpacing"/>
      </w:pPr>
    </w:p>
    <w:p w14:paraId="7F214EB6" w14:textId="3BD5A397" w:rsidR="00D11A14" w:rsidRDefault="00D11A14" w:rsidP="00B16DF1">
      <w:pPr>
        <w:pStyle w:val="NoSpacing"/>
      </w:pPr>
    </w:p>
    <w:p w14:paraId="0DF19AEB" w14:textId="08D0F2A8" w:rsidR="00D11A14" w:rsidRDefault="00D11A14" w:rsidP="00B16DF1">
      <w:pPr>
        <w:pStyle w:val="NoSpacing"/>
      </w:pPr>
    </w:p>
    <w:p w14:paraId="52F9BCDF" w14:textId="51CF866F" w:rsidR="00D11A14" w:rsidRDefault="00D11A14" w:rsidP="00B16DF1">
      <w:pPr>
        <w:pStyle w:val="NoSpacing"/>
      </w:pPr>
    </w:p>
    <w:p w14:paraId="21653ED8" w14:textId="4428BB3C" w:rsidR="00D11A14" w:rsidRDefault="00D11A14" w:rsidP="00B16DF1">
      <w:pPr>
        <w:pStyle w:val="NoSpacing"/>
      </w:pPr>
    </w:p>
    <w:p w14:paraId="69A3D3AC" w14:textId="4CFC5662" w:rsidR="00D11A14" w:rsidRDefault="00D11A14" w:rsidP="00B16DF1">
      <w:pPr>
        <w:pStyle w:val="NoSpacing"/>
      </w:pPr>
    </w:p>
    <w:p w14:paraId="078AD2D5" w14:textId="73C6F810" w:rsidR="00D11A14" w:rsidRDefault="00D11A14" w:rsidP="00B16DF1">
      <w:pPr>
        <w:pStyle w:val="NoSpacing"/>
      </w:pPr>
    </w:p>
    <w:p w14:paraId="332770FA" w14:textId="0B2607B5" w:rsidR="00D11A14" w:rsidRDefault="00D11A14" w:rsidP="00B16DF1">
      <w:pPr>
        <w:pStyle w:val="NoSpacing"/>
      </w:pPr>
    </w:p>
    <w:p w14:paraId="4D0258E9" w14:textId="6E19B849" w:rsidR="00D11A14" w:rsidRDefault="00D11A14" w:rsidP="00B16DF1">
      <w:pPr>
        <w:pStyle w:val="NoSpacing"/>
      </w:pPr>
    </w:p>
    <w:p w14:paraId="6BBFB9F5" w14:textId="354DEC82" w:rsidR="00D11A14" w:rsidRDefault="00D11A14" w:rsidP="00B16DF1">
      <w:pPr>
        <w:pStyle w:val="NoSpacing"/>
      </w:pPr>
    </w:p>
    <w:p w14:paraId="0976FE7D" w14:textId="350DAAEC" w:rsidR="00D11A14" w:rsidRDefault="00D11A14" w:rsidP="00B16DF1">
      <w:pPr>
        <w:pStyle w:val="NoSpacing"/>
      </w:pPr>
    </w:p>
    <w:p w14:paraId="6862EB56" w14:textId="35EB26A6" w:rsidR="00D11A14" w:rsidRDefault="00D11A14" w:rsidP="00B16DF1">
      <w:pPr>
        <w:pStyle w:val="NoSpacing"/>
      </w:pPr>
    </w:p>
    <w:p w14:paraId="19367112" w14:textId="589C6CF2" w:rsidR="00D11A14" w:rsidRDefault="00D11A14" w:rsidP="00B16DF1">
      <w:pPr>
        <w:pStyle w:val="NoSpacing"/>
      </w:pPr>
    </w:p>
    <w:p w14:paraId="040C5C9B" w14:textId="69494DDE" w:rsidR="00D11A14" w:rsidRDefault="00D11A14" w:rsidP="00B16DF1">
      <w:pPr>
        <w:pStyle w:val="NoSpacing"/>
      </w:pPr>
    </w:p>
    <w:p w14:paraId="3C3D3A41" w14:textId="13F0AC14" w:rsidR="00D11A14" w:rsidRDefault="00D11A14" w:rsidP="00B16DF1">
      <w:pPr>
        <w:pStyle w:val="NoSpacing"/>
      </w:pPr>
    </w:p>
    <w:p w14:paraId="1306344A" w14:textId="7010B71F" w:rsidR="00D11A14" w:rsidRDefault="00D11A14" w:rsidP="00B16DF1">
      <w:pPr>
        <w:pStyle w:val="NoSpacing"/>
      </w:pPr>
    </w:p>
    <w:p w14:paraId="4C4E21F6" w14:textId="6C79C463" w:rsidR="00D11A14" w:rsidRDefault="00D11A14" w:rsidP="00B16DF1">
      <w:pPr>
        <w:pStyle w:val="NoSpacing"/>
      </w:pPr>
    </w:p>
    <w:p w14:paraId="16700AFF" w14:textId="63628405" w:rsidR="00D11A14" w:rsidRDefault="00D11A14" w:rsidP="00B16DF1">
      <w:pPr>
        <w:pStyle w:val="NoSpacing"/>
      </w:pPr>
    </w:p>
    <w:p w14:paraId="3F54862B" w14:textId="01E01147" w:rsidR="00D11A14" w:rsidRDefault="00D11A14" w:rsidP="00D11A14">
      <w:pPr>
        <w:pStyle w:val="NoSpacing"/>
        <w:ind w:left="2880" w:firstLine="720"/>
      </w:pPr>
      <w:r w:rsidRPr="00D11A14">
        <w:rPr>
          <w:b/>
          <w:bCs/>
        </w:rPr>
        <w:lastRenderedPageBreak/>
        <w:t>TestNG topics :</w:t>
      </w:r>
    </w:p>
    <w:p w14:paraId="68405907" w14:textId="07A45D7A" w:rsidR="00D11A14" w:rsidRDefault="00D11A14" w:rsidP="00B16DF1">
      <w:pPr>
        <w:pStyle w:val="NoSpacing"/>
      </w:pPr>
    </w:p>
    <w:p w14:paraId="47A2D56E" w14:textId="4CE2BB12" w:rsidR="00D11A14" w:rsidRDefault="00D11A14" w:rsidP="00B16DF1">
      <w:pPr>
        <w:pStyle w:val="NoSpacing"/>
      </w:pPr>
    </w:p>
    <w:p w14:paraId="312F80C6" w14:textId="77777777" w:rsidR="00D11A14" w:rsidRDefault="00D11A14" w:rsidP="00B16DF1">
      <w:pPr>
        <w:pStyle w:val="NoSpacing"/>
      </w:pPr>
    </w:p>
    <w:p w14:paraId="6B05A284" w14:textId="6BA9C89A" w:rsidR="00563CE2" w:rsidRPr="00563CE2" w:rsidRDefault="00563CE2" w:rsidP="00563CE2">
      <w:pPr>
        <w:pStyle w:val="NoSpacing"/>
        <w:numPr>
          <w:ilvl w:val="0"/>
          <w:numId w:val="24"/>
        </w:numPr>
      </w:pPr>
      <w:r w:rsidRPr="00563CE2">
        <w:t>Downloading TestNG</w:t>
      </w:r>
    </w:p>
    <w:p w14:paraId="2B5E032F" w14:textId="0138619E" w:rsidR="00D11A14" w:rsidRPr="00A548FB" w:rsidRDefault="00D11A14" w:rsidP="00563CE2">
      <w:pPr>
        <w:pStyle w:val="NoSpacing"/>
        <w:numPr>
          <w:ilvl w:val="0"/>
          <w:numId w:val="24"/>
        </w:numPr>
      </w:pPr>
      <w:r w:rsidRPr="00A548FB">
        <w:t>Understanding testng.xml file</w:t>
      </w:r>
    </w:p>
    <w:p w14:paraId="50ACE150" w14:textId="77777777" w:rsidR="00D11A14" w:rsidRPr="00A548FB" w:rsidRDefault="00D11A14" w:rsidP="00563CE2">
      <w:pPr>
        <w:pStyle w:val="NoSpacing"/>
        <w:numPr>
          <w:ilvl w:val="0"/>
          <w:numId w:val="24"/>
        </w:numPr>
      </w:pPr>
      <w:r w:rsidRPr="00A548FB">
        <w:t>Creating testng.xml With Multiple Tests</w:t>
      </w:r>
    </w:p>
    <w:p w14:paraId="134C9F98" w14:textId="77777777" w:rsidR="00D11A14" w:rsidRPr="00A548FB" w:rsidRDefault="00D11A14" w:rsidP="00563CE2">
      <w:pPr>
        <w:pStyle w:val="NoSpacing"/>
        <w:numPr>
          <w:ilvl w:val="0"/>
          <w:numId w:val="24"/>
        </w:numPr>
      </w:pPr>
      <w:r w:rsidRPr="00A548FB">
        <w:t>Adding Packages to testng.xml file</w:t>
      </w:r>
    </w:p>
    <w:p w14:paraId="7D934269" w14:textId="77777777" w:rsidR="00D11A14" w:rsidRPr="00A548FB" w:rsidRDefault="00D11A14" w:rsidP="00563CE2">
      <w:pPr>
        <w:pStyle w:val="NoSpacing"/>
        <w:numPr>
          <w:ilvl w:val="0"/>
          <w:numId w:val="24"/>
        </w:numPr>
      </w:pPr>
      <w:r w:rsidRPr="00A548FB">
        <w:t>Adding Classes to testng.xml file</w:t>
      </w:r>
    </w:p>
    <w:p w14:paraId="1567BF31" w14:textId="77777777" w:rsidR="00D11A14" w:rsidRPr="00A548FB" w:rsidRDefault="00D11A14" w:rsidP="00563CE2">
      <w:pPr>
        <w:pStyle w:val="NoSpacing"/>
        <w:numPr>
          <w:ilvl w:val="0"/>
          <w:numId w:val="24"/>
        </w:numPr>
      </w:pPr>
      <w:r w:rsidRPr="00A548FB">
        <w:t>Adding Methods to testng.xml file</w:t>
      </w:r>
    </w:p>
    <w:p w14:paraId="481E76D1" w14:textId="77777777" w:rsidR="00D11A14" w:rsidRPr="00A548FB" w:rsidRDefault="00D11A14" w:rsidP="00563CE2">
      <w:pPr>
        <w:pStyle w:val="NoSpacing"/>
        <w:numPr>
          <w:ilvl w:val="0"/>
          <w:numId w:val="24"/>
        </w:numPr>
      </w:pPr>
      <w:r w:rsidRPr="00A548FB">
        <w:t xml:space="preserve">TestNG Annotations: </w:t>
      </w:r>
    </w:p>
    <w:p w14:paraId="53C11CB9" w14:textId="5B2DD185" w:rsidR="00D11A14" w:rsidRPr="00A548FB" w:rsidRDefault="00D11A14" w:rsidP="00563CE2">
      <w:pPr>
        <w:pStyle w:val="NoSpacing"/>
        <w:numPr>
          <w:ilvl w:val="0"/>
          <w:numId w:val="24"/>
        </w:numPr>
      </w:pPr>
      <w:r w:rsidRPr="00A548FB">
        <w:t>Before and After Annotations:</w:t>
      </w:r>
    </w:p>
    <w:p w14:paraId="3277B528" w14:textId="07CBC472" w:rsidR="00D11A14" w:rsidRPr="00A548FB" w:rsidRDefault="00D11A14" w:rsidP="00563CE2">
      <w:pPr>
        <w:pStyle w:val="NoSpacing"/>
        <w:numPr>
          <w:ilvl w:val="0"/>
          <w:numId w:val="24"/>
        </w:numPr>
      </w:pPr>
      <w:r w:rsidRPr="00A548FB">
        <w:t>TestNG Test Annotation:</w:t>
      </w:r>
    </w:p>
    <w:p w14:paraId="356D921A" w14:textId="0C037969" w:rsidR="00D11A14" w:rsidRPr="00A548FB" w:rsidRDefault="00D11A14" w:rsidP="00563CE2">
      <w:pPr>
        <w:pStyle w:val="NoSpacing"/>
        <w:numPr>
          <w:ilvl w:val="0"/>
          <w:numId w:val="24"/>
        </w:numPr>
      </w:pPr>
      <w:r w:rsidRPr="00A548FB">
        <w:t>TestNG Test Attribute:</w:t>
      </w:r>
    </w:p>
    <w:p w14:paraId="7C55667C" w14:textId="2214E768" w:rsidR="00D11A14" w:rsidRPr="00A548FB" w:rsidRDefault="00D11A14" w:rsidP="00563CE2">
      <w:pPr>
        <w:pStyle w:val="NoSpacing"/>
        <w:numPr>
          <w:ilvl w:val="0"/>
          <w:numId w:val="24"/>
        </w:numPr>
      </w:pPr>
      <w:r w:rsidRPr="00A548FB">
        <w:t>Parallel Execution in TestNG:</w:t>
      </w:r>
    </w:p>
    <w:p w14:paraId="478ACFBA" w14:textId="77777777" w:rsidR="00D11A14" w:rsidRPr="00A548FB" w:rsidRDefault="00D11A14" w:rsidP="00563CE2">
      <w:pPr>
        <w:pStyle w:val="NoSpacing"/>
        <w:numPr>
          <w:ilvl w:val="1"/>
          <w:numId w:val="24"/>
        </w:numPr>
      </w:pPr>
      <w:r w:rsidRPr="00A548FB">
        <w:t>Parallel Execution of Methods in TestNG:</w:t>
      </w:r>
    </w:p>
    <w:p w14:paraId="334FFC12" w14:textId="77777777" w:rsidR="00D11A14" w:rsidRPr="00A548FB" w:rsidRDefault="00D11A14" w:rsidP="00563CE2">
      <w:pPr>
        <w:pStyle w:val="NoSpacing"/>
        <w:numPr>
          <w:ilvl w:val="1"/>
          <w:numId w:val="24"/>
        </w:numPr>
      </w:pPr>
      <w:r w:rsidRPr="00A548FB">
        <w:t>Parallel Execution of classes in TestNG:</w:t>
      </w:r>
    </w:p>
    <w:p w14:paraId="1E860ECA" w14:textId="77777777" w:rsidR="00D11A14" w:rsidRPr="00A548FB" w:rsidRDefault="00D11A14" w:rsidP="00563CE2">
      <w:pPr>
        <w:pStyle w:val="NoSpacing"/>
        <w:numPr>
          <w:ilvl w:val="0"/>
          <w:numId w:val="24"/>
        </w:numPr>
      </w:pPr>
      <w:r w:rsidRPr="00A548FB">
        <w:t>TestNG ASSERTIONS:</w:t>
      </w:r>
    </w:p>
    <w:p w14:paraId="17F22377" w14:textId="77777777" w:rsidR="00D11A14" w:rsidRPr="00A548FB" w:rsidRDefault="00D11A14" w:rsidP="00563CE2">
      <w:pPr>
        <w:pStyle w:val="NoSpacing"/>
        <w:numPr>
          <w:ilvl w:val="0"/>
          <w:numId w:val="24"/>
        </w:numPr>
      </w:pPr>
      <w:r w:rsidRPr="00A548FB">
        <w:t>Custom Logger in TestNG:</w:t>
      </w:r>
    </w:p>
    <w:p w14:paraId="3F475C08" w14:textId="77777777" w:rsidR="00D11A14" w:rsidRPr="00A548FB" w:rsidRDefault="00D11A14" w:rsidP="00563CE2">
      <w:pPr>
        <w:pStyle w:val="NoSpacing"/>
        <w:numPr>
          <w:ilvl w:val="0"/>
          <w:numId w:val="24"/>
        </w:numPr>
      </w:pPr>
      <w:r w:rsidRPr="00A548FB">
        <w:t>Custom Reporter in TestNG:</w:t>
      </w:r>
    </w:p>
    <w:p w14:paraId="2FA2638B" w14:textId="77777777" w:rsidR="00D11A14" w:rsidRPr="00A548FB" w:rsidRDefault="00D11A14" w:rsidP="00563CE2">
      <w:pPr>
        <w:pStyle w:val="NoSpacing"/>
        <w:numPr>
          <w:ilvl w:val="0"/>
          <w:numId w:val="24"/>
        </w:numPr>
      </w:pPr>
      <w:r w:rsidRPr="00A548FB">
        <w:t>Execute Multiple XML files:</w:t>
      </w:r>
    </w:p>
    <w:p w14:paraId="03D18DA9" w14:textId="77777777" w:rsidR="00D11A14" w:rsidRPr="00A548FB" w:rsidRDefault="00D11A14" w:rsidP="00563CE2">
      <w:pPr>
        <w:pStyle w:val="NoSpacing"/>
        <w:numPr>
          <w:ilvl w:val="0"/>
          <w:numId w:val="24"/>
        </w:numPr>
      </w:pPr>
      <w:r w:rsidRPr="00A548FB">
        <w:t>Prioritizing Tests:</w:t>
      </w:r>
    </w:p>
    <w:p w14:paraId="19344EC9" w14:textId="77777777" w:rsidR="00D11A14" w:rsidRPr="00A548FB" w:rsidRDefault="00D11A14" w:rsidP="00563CE2">
      <w:pPr>
        <w:pStyle w:val="NoSpacing"/>
        <w:numPr>
          <w:ilvl w:val="0"/>
          <w:numId w:val="24"/>
        </w:numPr>
      </w:pPr>
      <w:r w:rsidRPr="00A548FB">
        <w:t>Capture Screenshot for Failed Tests:</w:t>
      </w:r>
    </w:p>
    <w:p w14:paraId="06BF25F4" w14:textId="77777777" w:rsidR="00D11A14" w:rsidRPr="00A548FB" w:rsidRDefault="00D11A14" w:rsidP="00563CE2">
      <w:pPr>
        <w:pStyle w:val="NoSpacing"/>
        <w:numPr>
          <w:ilvl w:val="0"/>
          <w:numId w:val="24"/>
        </w:numPr>
      </w:pPr>
      <w:r w:rsidRPr="00A548FB">
        <w:t>Executing only Failed Tests in TestNG:</w:t>
      </w:r>
    </w:p>
    <w:p w14:paraId="6E1FA634" w14:textId="77777777" w:rsidR="00D11A14" w:rsidRPr="00A548FB" w:rsidRDefault="00D11A14" w:rsidP="00563CE2">
      <w:pPr>
        <w:pStyle w:val="NoSpacing"/>
        <w:numPr>
          <w:ilvl w:val="0"/>
          <w:numId w:val="24"/>
        </w:numPr>
      </w:pPr>
      <w:r w:rsidRPr="00A548FB">
        <w:t>Running TestNG Tests Programmatically:</w:t>
      </w:r>
    </w:p>
    <w:p w14:paraId="2BDAA000" w14:textId="3DEA8682" w:rsidR="00900EFE" w:rsidRDefault="00D11A14" w:rsidP="00563CE2">
      <w:pPr>
        <w:pStyle w:val="NoSpacing"/>
        <w:numPr>
          <w:ilvl w:val="0"/>
          <w:numId w:val="24"/>
        </w:numPr>
      </w:pPr>
      <w:r w:rsidRPr="00A548FB">
        <w:t>Running testng.xml Using Command Prompt:</w:t>
      </w:r>
    </w:p>
    <w:p w14:paraId="693705B0" w14:textId="47DD06B9" w:rsidR="00E80FF9" w:rsidRDefault="00E80FF9" w:rsidP="00563CE2">
      <w:pPr>
        <w:pStyle w:val="ListParagraph"/>
        <w:numPr>
          <w:ilvl w:val="0"/>
          <w:numId w:val="24"/>
        </w:numPr>
      </w:pPr>
      <w:r w:rsidRPr="0054113F">
        <w:t>Advantages and features of TestNG</w:t>
      </w:r>
    </w:p>
    <w:p w14:paraId="0557BA62" w14:textId="410D62FF" w:rsidR="00DA6BDF" w:rsidRPr="0054113F" w:rsidRDefault="00DA6BDF" w:rsidP="00563CE2">
      <w:pPr>
        <w:pStyle w:val="ListParagraph"/>
        <w:numPr>
          <w:ilvl w:val="0"/>
          <w:numId w:val="24"/>
        </w:numPr>
      </w:pPr>
      <w:r>
        <w:t>TestNG Reports</w:t>
      </w:r>
    </w:p>
    <w:p w14:paraId="09D34CF3" w14:textId="0A3BC6CB" w:rsidR="00900EFE" w:rsidRDefault="00900EFE" w:rsidP="00D76A78">
      <w:pPr>
        <w:pStyle w:val="NoSpacing"/>
        <w:ind w:left="720"/>
      </w:pPr>
    </w:p>
    <w:p w14:paraId="32461C49" w14:textId="46B7DB62" w:rsidR="00900EFE" w:rsidRDefault="00900EFE" w:rsidP="00D76A78">
      <w:pPr>
        <w:pStyle w:val="NoSpacing"/>
        <w:ind w:left="720"/>
      </w:pPr>
    </w:p>
    <w:p w14:paraId="166827A7" w14:textId="34C5FE78" w:rsidR="00900EFE" w:rsidRDefault="00900EFE" w:rsidP="00D76A78">
      <w:pPr>
        <w:pStyle w:val="NoSpacing"/>
        <w:ind w:left="720"/>
      </w:pPr>
    </w:p>
    <w:p w14:paraId="2AC02267" w14:textId="27F496F8" w:rsidR="00900EFE" w:rsidRDefault="00900EFE" w:rsidP="00D76A78">
      <w:pPr>
        <w:pStyle w:val="NoSpacing"/>
        <w:ind w:left="720"/>
      </w:pPr>
    </w:p>
    <w:p w14:paraId="6D5081DB" w14:textId="44929FA0" w:rsidR="00900EFE" w:rsidRDefault="00900EFE" w:rsidP="00D76A78">
      <w:pPr>
        <w:pStyle w:val="NoSpacing"/>
        <w:ind w:left="720"/>
      </w:pPr>
    </w:p>
    <w:p w14:paraId="48029AB6" w14:textId="26F60CF0" w:rsidR="00900EFE" w:rsidRDefault="00900EFE" w:rsidP="00D76A78">
      <w:pPr>
        <w:pStyle w:val="NoSpacing"/>
        <w:ind w:left="720"/>
      </w:pPr>
    </w:p>
    <w:p w14:paraId="485B1E57" w14:textId="6AA7D08F" w:rsidR="00900EFE" w:rsidRDefault="00900EFE" w:rsidP="00D76A78">
      <w:pPr>
        <w:pStyle w:val="NoSpacing"/>
        <w:ind w:left="720"/>
      </w:pPr>
    </w:p>
    <w:p w14:paraId="42F8FFCD" w14:textId="657A2CFE" w:rsidR="00900EFE" w:rsidRDefault="00900EFE" w:rsidP="00D76A78">
      <w:pPr>
        <w:pStyle w:val="NoSpacing"/>
        <w:ind w:left="720"/>
      </w:pPr>
    </w:p>
    <w:p w14:paraId="1B1CFE18" w14:textId="424C8ED3" w:rsidR="00900EFE" w:rsidRDefault="00900EFE" w:rsidP="00D76A78">
      <w:pPr>
        <w:pStyle w:val="NoSpacing"/>
        <w:ind w:left="720"/>
      </w:pPr>
    </w:p>
    <w:p w14:paraId="0E0FFFA9" w14:textId="16CFA30E" w:rsidR="00900EFE" w:rsidRDefault="00900EFE" w:rsidP="00D76A78">
      <w:pPr>
        <w:pStyle w:val="NoSpacing"/>
        <w:ind w:left="720"/>
      </w:pPr>
    </w:p>
    <w:p w14:paraId="36AF0D74" w14:textId="74A3EBE9" w:rsidR="00900EFE" w:rsidRDefault="00900EFE" w:rsidP="00D76A78">
      <w:pPr>
        <w:pStyle w:val="NoSpacing"/>
        <w:ind w:left="720"/>
      </w:pPr>
    </w:p>
    <w:p w14:paraId="4F9E4281" w14:textId="056A2842" w:rsidR="00900EFE" w:rsidRDefault="00900EFE" w:rsidP="00D76A78">
      <w:pPr>
        <w:pStyle w:val="NoSpacing"/>
        <w:ind w:left="720"/>
      </w:pPr>
    </w:p>
    <w:p w14:paraId="549713D6" w14:textId="42E0EADC" w:rsidR="00900EFE" w:rsidRDefault="00900EFE" w:rsidP="00D76A78">
      <w:pPr>
        <w:pStyle w:val="NoSpacing"/>
        <w:ind w:left="720"/>
      </w:pPr>
    </w:p>
    <w:p w14:paraId="499EC5E6" w14:textId="6B1AE96F" w:rsidR="00900EFE" w:rsidRDefault="00900EFE" w:rsidP="00D76A78">
      <w:pPr>
        <w:pStyle w:val="NoSpacing"/>
        <w:ind w:left="720"/>
      </w:pPr>
    </w:p>
    <w:p w14:paraId="027A4236" w14:textId="274AC0E6" w:rsidR="00900EFE" w:rsidRDefault="00900EFE" w:rsidP="00D76A78">
      <w:pPr>
        <w:pStyle w:val="NoSpacing"/>
        <w:ind w:left="720"/>
      </w:pPr>
    </w:p>
    <w:p w14:paraId="79D702A2" w14:textId="77777777" w:rsidR="00900EFE" w:rsidRDefault="00900EFE" w:rsidP="00D76A78">
      <w:pPr>
        <w:pStyle w:val="NoSpacing"/>
        <w:ind w:left="720"/>
      </w:pPr>
    </w:p>
    <w:p w14:paraId="6DEEC4A6" w14:textId="7BFB1793" w:rsidR="00D76A78" w:rsidRDefault="00D76A78" w:rsidP="00D76A78">
      <w:pPr>
        <w:pStyle w:val="NoSpacing"/>
        <w:ind w:left="720"/>
      </w:pPr>
    </w:p>
    <w:p w14:paraId="6AC46B98" w14:textId="0C60968A" w:rsidR="00D76A78" w:rsidRDefault="00D76A78" w:rsidP="00D76A78">
      <w:pPr>
        <w:pStyle w:val="NoSpacing"/>
        <w:ind w:left="720"/>
      </w:pPr>
    </w:p>
    <w:p w14:paraId="707BEA65" w14:textId="5CDC22B8" w:rsidR="00D76A78" w:rsidRDefault="00D76A78" w:rsidP="00D76A78">
      <w:pPr>
        <w:pStyle w:val="NoSpacing"/>
        <w:ind w:left="720"/>
      </w:pPr>
    </w:p>
    <w:p w14:paraId="042CDAC4" w14:textId="47D15696" w:rsidR="00D76A78" w:rsidRDefault="00D76A78" w:rsidP="00D76A78">
      <w:pPr>
        <w:pStyle w:val="NoSpacing"/>
        <w:ind w:left="720"/>
      </w:pPr>
    </w:p>
    <w:p w14:paraId="44F399F9" w14:textId="77777777" w:rsidR="00D76A78" w:rsidRPr="00DB2D47" w:rsidRDefault="00D76A78" w:rsidP="00D76A78">
      <w:pPr>
        <w:pStyle w:val="NoSpacing"/>
        <w:ind w:left="720"/>
      </w:pPr>
    </w:p>
    <w:sectPr w:rsidR="00D76A78" w:rsidRPr="00DB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04E8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51936"/>
    <w:multiLevelType w:val="hybridMultilevel"/>
    <w:tmpl w:val="04E88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96E99"/>
    <w:multiLevelType w:val="hybridMultilevel"/>
    <w:tmpl w:val="7E8051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0"/>
  </w:num>
  <w:num w:numId="4">
    <w:abstractNumId w:val="0"/>
  </w:num>
  <w:num w:numId="5">
    <w:abstractNumId w:val="17"/>
  </w:num>
  <w:num w:numId="6">
    <w:abstractNumId w:val="2"/>
  </w:num>
  <w:num w:numId="7">
    <w:abstractNumId w:val="9"/>
  </w:num>
  <w:num w:numId="8">
    <w:abstractNumId w:val="6"/>
  </w:num>
  <w:num w:numId="9">
    <w:abstractNumId w:val="23"/>
  </w:num>
  <w:num w:numId="10">
    <w:abstractNumId w:val="12"/>
  </w:num>
  <w:num w:numId="11">
    <w:abstractNumId w:val="13"/>
  </w:num>
  <w:num w:numId="12">
    <w:abstractNumId w:val="15"/>
  </w:num>
  <w:num w:numId="13">
    <w:abstractNumId w:val="11"/>
  </w:num>
  <w:num w:numId="14">
    <w:abstractNumId w:val="16"/>
  </w:num>
  <w:num w:numId="15">
    <w:abstractNumId w:val="22"/>
  </w:num>
  <w:num w:numId="16">
    <w:abstractNumId w:val="14"/>
  </w:num>
  <w:num w:numId="17">
    <w:abstractNumId w:val="8"/>
  </w:num>
  <w:num w:numId="18">
    <w:abstractNumId w:val="3"/>
  </w:num>
  <w:num w:numId="19">
    <w:abstractNumId w:val="10"/>
  </w:num>
  <w:num w:numId="20">
    <w:abstractNumId w:val="4"/>
  </w:num>
  <w:num w:numId="21">
    <w:abstractNumId w:val="18"/>
  </w:num>
  <w:num w:numId="22">
    <w:abstractNumId w:val="1"/>
  </w:num>
  <w:num w:numId="23">
    <w:abstractNumId w:val="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6C90"/>
    <w:rsid w:val="00022F34"/>
    <w:rsid w:val="000259A3"/>
    <w:rsid w:val="000337C2"/>
    <w:rsid w:val="00033C00"/>
    <w:rsid w:val="00044725"/>
    <w:rsid w:val="000460C3"/>
    <w:rsid w:val="00047963"/>
    <w:rsid w:val="00051F96"/>
    <w:rsid w:val="00054DE5"/>
    <w:rsid w:val="00060767"/>
    <w:rsid w:val="00063A90"/>
    <w:rsid w:val="000667D3"/>
    <w:rsid w:val="00073716"/>
    <w:rsid w:val="00073A9B"/>
    <w:rsid w:val="00085686"/>
    <w:rsid w:val="00092A35"/>
    <w:rsid w:val="000A6524"/>
    <w:rsid w:val="000B28F3"/>
    <w:rsid w:val="000B7DA3"/>
    <w:rsid w:val="000D33FE"/>
    <w:rsid w:val="000D3E2F"/>
    <w:rsid w:val="000D4819"/>
    <w:rsid w:val="000D76B6"/>
    <w:rsid w:val="000F394F"/>
    <w:rsid w:val="000F7DF9"/>
    <w:rsid w:val="00103818"/>
    <w:rsid w:val="00107084"/>
    <w:rsid w:val="001163BF"/>
    <w:rsid w:val="00125D8F"/>
    <w:rsid w:val="00131AC8"/>
    <w:rsid w:val="0013715B"/>
    <w:rsid w:val="0014453F"/>
    <w:rsid w:val="0014670E"/>
    <w:rsid w:val="00146E5C"/>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D1555"/>
    <w:rsid w:val="002004AD"/>
    <w:rsid w:val="00207114"/>
    <w:rsid w:val="00207155"/>
    <w:rsid w:val="00210E82"/>
    <w:rsid w:val="0021516D"/>
    <w:rsid w:val="00225AAA"/>
    <w:rsid w:val="00231259"/>
    <w:rsid w:val="0023411A"/>
    <w:rsid w:val="002469D0"/>
    <w:rsid w:val="00247A4B"/>
    <w:rsid w:val="002543C5"/>
    <w:rsid w:val="00262B99"/>
    <w:rsid w:val="0028050E"/>
    <w:rsid w:val="0028463E"/>
    <w:rsid w:val="00292EA3"/>
    <w:rsid w:val="002A07C5"/>
    <w:rsid w:val="002B77C9"/>
    <w:rsid w:val="002B7A5C"/>
    <w:rsid w:val="002C0225"/>
    <w:rsid w:val="002C4BCA"/>
    <w:rsid w:val="002D74FA"/>
    <w:rsid w:val="002E100B"/>
    <w:rsid w:val="002E2EB6"/>
    <w:rsid w:val="002E68D6"/>
    <w:rsid w:val="00304432"/>
    <w:rsid w:val="00305791"/>
    <w:rsid w:val="0030611B"/>
    <w:rsid w:val="00317154"/>
    <w:rsid w:val="00320A9E"/>
    <w:rsid w:val="0032267B"/>
    <w:rsid w:val="0032554F"/>
    <w:rsid w:val="003546F7"/>
    <w:rsid w:val="0036425A"/>
    <w:rsid w:val="0037668D"/>
    <w:rsid w:val="003770B7"/>
    <w:rsid w:val="003802C8"/>
    <w:rsid w:val="003816AD"/>
    <w:rsid w:val="00391746"/>
    <w:rsid w:val="00396314"/>
    <w:rsid w:val="003A08FA"/>
    <w:rsid w:val="003A430C"/>
    <w:rsid w:val="003A7D79"/>
    <w:rsid w:val="003B118E"/>
    <w:rsid w:val="003B67FF"/>
    <w:rsid w:val="003C02BF"/>
    <w:rsid w:val="003D4C1F"/>
    <w:rsid w:val="003D6636"/>
    <w:rsid w:val="003E629C"/>
    <w:rsid w:val="00402EF9"/>
    <w:rsid w:val="004059D5"/>
    <w:rsid w:val="00414E72"/>
    <w:rsid w:val="004205BC"/>
    <w:rsid w:val="004213D7"/>
    <w:rsid w:val="0043376D"/>
    <w:rsid w:val="004361AD"/>
    <w:rsid w:val="004361EB"/>
    <w:rsid w:val="00442DEE"/>
    <w:rsid w:val="00445475"/>
    <w:rsid w:val="0044596D"/>
    <w:rsid w:val="00473D4B"/>
    <w:rsid w:val="00490318"/>
    <w:rsid w:val="00493E07"/>
    <w:rsid w:val="004B38D4"/>
    <w:rsid w:val="004C129A"/>
    <w:rsid w:val="004C4E16"/>
    <w:rsid w:val="004C57B9"/>
    <w:rsid w:val="00512F59"/>
    <w:rsid w:val="00530BE1"/>
    <w:rsid w:val="00532A58"/>
    <w:rsid w:val="0054113F"/>
    <w:rsid w:val="00555251"/>
    <w:rsid w:val="005560B8"/>
    <w:rsid w:val="00556863"/>
    <w:rsid w:val="00556913"/>
    <w:rsid w:val="00561617"/>
    <w:rsid w:val="00561F9A"/>
    <w:rsid w:val="00563CE2"/>
    <w:rsid w:val="00572762"/>
    <w:rsid w:val="0057539B"/>
    <w:rsid w:val="00576511"/>
    <w:rsid w:val="00580A78"/>
    <w:rsid w:val="0058246C"/>
    <w:rsid w:val="00585C51"/>
    <w:rsid w:val="005B577F"/>
    <w:rsid w:val="005C6CA0"/>
    <w:rsid w:val="005C6F99"/>
    <w:rsid w:val="005D2562"/>
    <w:rsid w:val="005D4AB7"/>
    <w:rsid w:val="005D7FF5"/>
    <w:rsid w:val="00633C84"/>
    <w:rsid w:val="00636705"/>
    <w:rsid w:val="006523D4"/>
    <w:rsid w:val="00653C88"/>
    <w:rsid w:val="0065740D"/>
    <w:rsid w:val="006711E5"/>
    <w:rsid w:val="00674D28"/>
    <w:rsid w:val="00682EE0"/>
    <w:rsid w:val="00685443"/>
    <w:rsid w:val="00687E1C"/>
    <w:rsid w:val="006A1217"/>
    <w:rsid w:val="006A45CD"/>
    <w:rsid w:val="006B007F"/>
    <w:rsid w:val="006D5744"/>
    <w:rsid w:val="006E2A58"/>
    <w:rsid w:val="006F5885"/>
    <w:rsid w:val="007017C4"/>
    <w:rsid w:val="00702C73"/>
    <w:rsid w:val="00715B70"/>
    <w:rsid w:val="00735CA6"/>
    <w:rsid w:val="00746216"/>
    <w:rsid w:val="00767197"/>
    <w:rsid w:val="007836C4"/>
    <w:rsid w:val="0079465E"/>
    <w:rsid w:val="007B2B28"/>
    <w:rsid w:val="007B30FE"/>
    <w:rsid w:val="007B4024"/>
    <w:rsid w:val="007B5179"/>
    <w:rsid w:val="007C6804"/>
    <w:rsid w:val="007C7D47"/>
    <w:rsid w:val="007D43EE"/>
    <w:rsid w:val="007D4EC5"/>
    <w:rsid w:val="007D7412"/>
    <w:rsid w:val="007F6A11"/>
    <w:rsid w:val="008017E6"/>
    <w:rsid w:val="008053BB"/>
    <w:rsid w:val="008070D0"/>
    <w:rsid w:val="00807833"/>
    <w:rsid w:val="00810076"/>
    <w:rsid w:val="00831C81"/>
    <w:rsid w:val="008401A4"/>
    <w:rsid w:val="008407FD"/>
    <w:rsid w:val="008475EE"/>
    <w:rsid w:val="008477CE"/>
    <w:rsid w:val="00853897"/>
    <w:rsid w:val="0085704D"/>
    <w:rsid w:val="00865B6F"/>
    <w:rsid w:val="00866DBA"/>
    <w:rsid w:val="00876AE6"/>
    <w:rsid w:val="008804DB"/>
    <w:rsid w:val="00884D52"/>
    <w:rsid w:val="008A3724"/>
    <w:rsid w:val="008A5BA1"/>
    <w:rsid w:val="008A77BC"/>
    <w:rsid w:val="008C1313"/>
    <w:rsid w:val="008C67BB"/>
    <w:rsid w:val="008D30DC"/>
    <w:rsid w:val="008D34D7"/>
    <w:rsid w:val="008D4C8D"/>
    <w:rsid w:val="008E1B4D"/>
    <w:rsid w:val="008E2F6D"/>
    <w:rsid w:val="008E3DDC"/>
    <w:rsid w:val="008E5246"/>
    <w:rsid w:val="008F2547"/>
    <w:rsid w:val="00900EFE"/>
    <w:rsid w:val="0091196D"/>
    <w:rsid w:val="0091770A"/>
    <w:rsid w:val="009355B9"/>
    <w:rsid w:val="00936595"/>
    <w:rsid w:val="00971E46"/>
    <w:rsid w:val="00981E5E"/>
    <w:rsid w:val="00990FEF"/>
    <w:rsid w:val="00993416"/>
    <w:rsid w:val="009945A0"/>
    <w:rsid w:val="009A144A"/>
    <w:rsid w:val="009A3397"/>
    <w:rsid w:val="009B02DA"/>
    <w:rsid w:val="009B40F1"/>
    <w:rsid w:val="009B45C9"/>
    <w:rsid w:val="009E0391"/>
    <w:rsid w:val="00A0473D"/>
    <w:rsid w:val="00A10B5D"/>
    <w:rsid w:val="00A1460D"/>
    <w:rsid w:val="00A3249F"/>
    <w:rsid w:val="00A32BF1"/>
    <w:rsid w:val="00A33FD2"/>
    <w:rsid w:val="00A4784C"/>
    <w:rsid w:val="00A548FB"/>
    <w:rsid w:val="00A704C3"/>
    <w:rsid w:val="00A72C2F"/>
    <w:rsid w:val="00A8579B"/>
    <w:rsid w:val="00AB0DEE"/>
    <w:rsid w:val="00AB7DC1"/>
    <w:rsid w:val="00AD0CBF"/>
    <w:rsid w:val="00AD43FE"/>
    <w:rsid w:val="00AD5E22"/>
    <w:rsid w:val="00AD79A3"/>
    <w:rsid w:val="00AE3322"/>
    <w:rsid w:val="00B16DF1"/>
    <w:rsid w:val="00B179DB"/>
    <w:rsid w:val="00B216E2"/>
    <w:rsid w:val="00B27911"/>
    <w:rsid w:val="00B31420"/>
    <w:rsid w:val="00B359DA"/>
    <w:rsid w:val="00B4169B"/>
    <w:rsid w:val="00B766F1"/>
    <w:rsid w:val="00B86332"/>
    <w:rsid w:val="00B86E31"/>
    <w:rsid w:val="00B87F28"/>
    <w:rsid w:val="00BB6598"/>
    <w:rsid w:val="00BD2186"/>
    <w:rsid w:val="00BD55EF"/>
    <w:rsid w:val="00BE5136"/>
    <w:rsid w:val="00C00AE2"/>
    <w:rsid w:val="00C028DF"/>
    <w:rsid w:val="00C156D3"/>
    <w:rsid w:val="00C1596A"/>
    <w:rsid w:val="00C21455"/>
    <w:rsid w:val="00C24D48"/>
    <w:rsid w:val="00C402C5"/>
    <w:rsid w:val="00C4512C"/>
    <w:rsid w:val="00C462DA"/>
    <w:rsid w:val="00C4652B"/>
    <w:rsid w:val="00C51AAD"/>
    <w:rsid w:val="00C54CB2"/>
    <w:rsid w:val="00C61071"/>
    <w:rsid w:val="00C67212"/>
    <w:rsid w:val="00C77EC9"/>
    <w:rsid w:val="00C83898"/>
    <w:rsid w:val="00C91920"/>
    <w:rsid w:val="00C94D92"/>
    <w:rsid w:val="00C97CDC"/>
    <w:rsid w:val="00CA43D5"/>
    <w:rsid w:val="00CB1068"/>
    <w:rsid w:val="00CC3DDF"/>
    <w:rsid w:val="00CD00D8"/>
    <w:rsid w:val="00CD66E7"/>
    <w:rsid w:val="00CE67F6"/>
    <w:rsid w:val="00CF76B0"/>
    <w:rsid w:val="00D00D68"/>
    <w:rsid w:val="00D04069"/>
    <w:rsid w:val="00D11A14"/>
    <w:rsid w:val="00D243F6"/>
    <w:rsid w:val="00D24F41"/>
    <w:rsid w:val="00D427FA"/>
    <w:rsid w:val="00D65276"/>
    <w:rsid w:val="00D71588"/>
    <w:rsid w:val="00D76A78"/>
    <w:rsid w:val="00D80846"/>
    <w:rsid w:val="00D811B3"/>
    <w:rsid w:val="00DA1DA5"/>
    <w:rsid w:val="00DA6BDF"/>
    <w:rsid w:val="00DB03F2"/>
    <w:rsid w:val="00DB2D05"/>
    <w:rsid w:val="00DB2D47"/>
    <w:rsid w:val="00DB53CB"/>
    <w:rsid w:val="00DC0A78"/>
    <w:rsid w:val="00DC1439"/>
    <w:rsid w:val="00DE2884"/>
    <w:rsid w:val="00DF0CB6"/>
    <w:rsid w:val="00E03209"/>
    <w:rsid w:val="00E144A6"/>
    <w:rsid w:val="00E146D9"/>
    <w:rsid w:val="00E14F9B"/>
    <w:rsid w:val="00E17083"/>
    <w:rsid w:val="00E25254"/>
    <w:rsid w:val="00E2609C"/>
    <w:rsid w:val="00E33221"/>
    <w:rsid w:val="00E420C9"/>
    <w:rsid w:val="00E43553"/>
    <w:rsid w:val="00E43E1F"/>
    <w:rsid w:val="00E44AAF"/>
    <w:rsid w:val="00E52557"/>
    <w:rsid w:val="00E555BC"/>
    <w:rsid w:val="00E67EE9"/>
    <w:rsid w:val="00E80FF9"/>
    <w:rsid w:val="00E9217E"/>
    <w:rsid w:val="00E96A3C"/>
    <w:rsid w:val="00EA6578"/>
    <w:rsid w:val="00EB3C8A"/>
    <w:rsid w:val="00EC7919"/>
    <w:rsid w:val="00ED3633"/>
    <w:rsid w:val="00ED4AA2"/>
    <w:rsid w:val="00ED61F7"/>
    <w:rsid w:val="00EE3988"/>
    <w:rsid w:val="00EE5BD1"/>
    <w:rsid w:val="00F031A6"/>
    <w:rsid w:val="00F133B6"/>
    <w:rsid w:val="00F2629D"/>
    <w:rsid w:val="00F326A4"/>
    <w:rsid w:val="00F51534"/>
    <w:rsid w:val="00F545E0"/>
    <w:rsid w:val="00F547C7"/>
    <w:rsid w:val="00F54C14"/>
    <w:rsid w:val="00F61F0A"/>
    <w:rsid w:val="00F62AB0"/>
    <w:rsid w:val="00F64C1A"/>
    <w:rsid w:val="00F8598A"/>
    <w:rsid w:val="00F95352"/>
    <w:rsid w:val="00FC73DA"/>
    <w:rsid w:val="00FD3262"/>
    <w:rsid w:val="00FD46EE"/>
    <w:rsid w:val="00FE5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3788</TotalTime>
  <Pages>17</Pages>
  <Words>4367</Words>
  <Characters>24895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755</cp:revision>
  <dcterms:created xsi:type="dcterms:W3CDTF">2021-10-27T18:09:00Z</dcterms:created>
  <dcterms:modified xsi:type="dcterms:W3CDTF">2021-11-03T15:59:00Z</dcterms:modified>
</cp:coreProperties>
</file>