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hd w:val="clear" w:color="auto" w:fill="548DD4"/>
        <w:jc w:val="both"/>
        <w:rPr>
          <w:rFonts w:ascii="Cambria" w:eastAsia="Cambria" w:hAnsi="Cambria" w:cs="Cambria"/>
          <w:b/>
          <w:color w:val="FFFFFF"/>
          <w:sz w:val="32"/>
          <w:szCs w:val="32"/>
        </w:rPr>
      </w:pPr>
      <w:r w:rsidRPr="00000000">
        <w:rPr>
          <w:rFonts w:ascii="Cambria" w:eastAsia="Cambria" w:hAnsi="Cambria" w:cs="Cambria"/>
          <w:b/>
          <w:color w:val="FFFFFF"/>
          <w:sz w:val="32"/>
          <w:szCs w:val="32"/>
          <w:rtl w:val="0"/>
        </w:rPr>
        <w:t>HIMA BINDHU ATMAKURI</w:t>
      </w:r>
    </w:p>
    <w:p w:rsidR="00000000" w:rsidRPr="00000000" w:rsidP="00000000" w14:paraId="00000002">
      <w:pPr>
        <w:shd w:val="clear" w:color="auto" w:fill="548DD4"/>
        <w:jc w:val="both"/>
        <w:rPr>
          <w:rFonts w:ascii="Cambria" w:eastAsia="Cambria" w:hAnsi="Cambria" w:cs="Cambria"/>
          <w:b/>
          <w:i/>
          <w:color w:val="FFFFFF"/>
          <w:sz w:val="24"/>
          <w:szCs w:val="24"/>
        </w:rPr>
      </w:pPr>
      <w:r w:rsidRPr="00000000">
        <w:rPr>
          <w:rFonts w:ascii="Cambria" w:eastAsia="Cambria" w:hAnsi="Cambria" w:cs="Cambria"/>
          <w:b/>
          <w:i/>
          <w:color w:val="FFFFFF"/>
          <w:sz w:val="24"/>
          <w:szCs w:val="24"/>
          <w:rtl w:val="0"/>
        </w:rPr>
        <w:t xml:space="preserve"> E mail: himabindhuatmakuri@gmail.com</w:t>
      </w:r>
    </w:p>
    <w:p w:rsidR="00000000" w:rsidRPr="00000000" w:rsidP="00000000" w14:paraId="00000003">
      <w:pPr>
        <w:shd w:val="clear" w:color="auto" w:fill="548DD4"/>
        <w:jc w:val="both"/>
        <w:rPr>
          <w:rFonts w:ascii="Cambria" w:eastAsia="Cambria" w:hAnsi="Cambria" w:cs="Cambria"/>
          <w:b/>
          <w:smallCaps/>
          <w:sz w:val="24"/>
          <w:szCs w:val="24"/>
        </w:rPr>
      </w:pPr>
      <w:r w:rsidRPr="00000000">
        <w:rPr>
          <w:rFonts w:ascii="Cambria" w:eastAsia="Cambria" w:hAnsi="Cambria" w:cs="Cambria"/>
          <w:b/>
          <w:i/>
          <w:color w:val="FFFFFF"/>
          <w:sz w:val="24"/>
          <w:szCs w:val="24"/>
          <w:rtl w:val="0"/>
        </w:rPr>
        <w:t xml:space="preserve"> Phone: +91 8790429243</w:t>
      </w:r>
    </w:p>
    <w:p w:rsidR="00000000" w:rsidRPr="00000000" w:rsidP="00000000" w14:paraId="00000004">
      <w:pPr>
        <w:keepNext w:val="0"/>
        <w:keepLines w:val="0"/>
        <w:widowControl/>
        <w:pBdr>
          <w:top w:val="nil"/>
          <w:left w:val="nil"/>
          <w:bottom w:val="nil"/>
          <w:right w:val="nil"/>
          <w:between w:val="nil"/>
        </w:pBdr>
        <w:shd w:val="clear" w:color="auto" w:fill="auto"/>
        <w:spacing w:before="0" w:after="0" w:line="240" w:lineRule="auto"/>
        <w:ind w:left="0" w:right="0" w:firstLine="720"/>
        <w:jc w:val="center"/>
        <w:rPr>
          <w:rFonts w:ascii="Cambria" w:eastAsia="Cambria" w:hAnsi="Cambria" w:cs="Cambria"/>
          <w:b w:val="0"/>
          <w:i w:val="0"/>
          <w:smallCaps w:val="0"/>
          <w:strike w:val="0"/>
          <w:color w:val="000000"/>
          <w:sz w:val="12"/>
          <w:szCs w:val="12"/>
          <w:u w:val="none"/>
          <w:shd w:val="clear" w:color="auto" w:fill="auto"/>
          <w:vertAlign w:val="baseline"/>
        </w:rPr>
      </w:pPr>
    </w:p>
    <w:p w:rsidR="00000000" w:rsidRPr="00000000" w:rsidP="00000000" w14:paraId="00000005">
      <w:pPr>
        <w:keepNext w:val="0"/>
        <w:keepLines w:val="0"/>
        <w:widowControl/>
        <w:pBdr>
          <w:top w:val="nil"/>
          <w:left w:val="nil"/>
          <w:bottom w:val="nil"/>
          <w:right w:val="nil"/>
          <w:between w:val="nil"/>
        </w:pBdr>
        <w:shd w:val="clear" w:color="auto" w:fill="auto"/>
        <w:spacing w:before="120" w:after="0" w:line="240" w:lineRule="auto"/>
        <w:ind w:left="0" w:right="0" w:firstLine="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To work for the growth and development of the organization and for my career by leveraging the opportunities provided to me with full commitment, interest and hard work that encourages continuous learning and creativity.</w:t>
      </w:r>
    </w:p>
    <w:p w:rsidR="00000000" w:rsidRPr="00000000" w:rsidP="00000000" w14:paraId="00000006">
      <w:pPr>
        <w:keepNext w:val="0"/>
        <w:keepLines w:val="0"/>
        <w:widowControl/>
        <w:pBdr>
          <w:top w:val="nil"/>
          <w:left w:val="nil"/>
          <w:bottom w:val="nil"/>
          <w:right w:val="nil"/>
          <w:between w:val="nil"/>
        </w:pBdr>
        <w:shd w:val="clear" w:color="auto" w:fill="auto"/>
        <w:spacing w:before="0" w:after="0" w:line="240" w:lineRule="auto"/>
        <w:ind w:left="0" w:right="0" w:firstLine="720"/>
        <w:jc w:val="center"/>
        <w:rPr>
          <w:rFonts w:ascii="Cambria" w:eastAsia="Cambria" w:hAnsi="Cambria" w:cs="Cambria"/>
          <w:b/>
          <w:i w:val="0"/>
          <w:smallCaps w:val="0"/>
          <w:strike w:val="0"/>
          <w:color w:val="000000"/>
          <w:sz w:val="22"/>
          <w:szCs w:val="22"/>
          <w:u w:val="none"/>
          <w:shd w:val="clear" w:color="auto" w:fill="auto"/>
          <w:vertAlign w:val="baseline"/>
        </w:rPr>
      </w:pPr>
      <w:r w:rsidRPr="00000000">
        <mc:AlternateContent>
          <mc:Choice Requires="wps">
            <w:drawing>
              <wp:anchor distT="0" distB="0" distL="114300" distR="114300" simplePos="0" relativeHeight="251658240" behindDoc="0" locked="0" layoutInCell="1" allowOverlap="1">
                <wp:simplePos x="0" y="0"/>
                <wp:positionH relativeFrom="column">
                  <wp:posOffset>168275</wp:posOffset>
                </wp:positionH>
                <wp:positionV relativeFrom="paragraph">
                  <wp:posOffset>130810</wp:posOffset>
                </wp:positionV>
                <wp:extent cx="954405" cy="1981200"/>
                <wp:effectExtent l="19050" t="19050" r="17145" b="38100"/>
                <wp:wrapNone/>
                <wp:docPr id="1" name=""/>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954405" cy="1981200"/>
                        </a:xfrm>
                        <a:prstGeom prst="homePlate">
                          <a:avLst>
                            <a:gd name="adj" fmla="val 16454"/>
                          </a:avLst>
                        </a:prstGeom>
                        <a:solidFill>
                          <a:srgbClr val="4F81BD"/>
                        </a:solidFill>
                        <a:ln w="38100">
                          <a:solidFill>
                            <a:srgbClr val="F2F2F2"/>
                          </a:solidFill>
                          <a:miter lim="800000"/>
                          <a:headEnd/>
                          <a:tailEnd/>
                        </a:ln>
                        <a:effectLst>
                          <a:outerShdw blurRad="0" dist="28398" dir="3806097" sx="100000" sy="100000" kx="0" ky="0" algn="ctr" rotWithShape="0">
                            <a:srgbClr val="243F60">
                              <a:alpha val="50000"/>
                            </a:srgbClr>
                          </a:outerShdw>
                        </a:effectLst>
                      </wps:spPr>
                      <wps:txbx>
                        <w:txbxContent>
                          <w:p w:rsidR="00996959" w:rsidRPr="00000000" w:rsidP="00996959" w14:paraId="39B4042C" w14:textId="77777777">
                            <w:pPr>
                              <w:rPr>
                                <w:b/>
                              </w:rPr>
                            </w:pPr>
                          </w:p>
                          <w:p w:rsidR="00996959" w:rsidRPr="00000000" w:rsidP="00996959" w14:paraId="4A10EE71" w14:textId="77777777">
                            <w:pPr>
                              <w:rPr>
                                <w:b/>
                              </w:rPr>
                            </w:pPr>
                          </w:p>
                          <w:p w:rsidR="00996959" w:rsidRPr="00000000" w:rsidP="00996959" w14:paraId="06983275" w14:textId="77777777">
                            <w:pPr>
                              <w:rPr>
                                <w:b/>
                              </w:rPr>
                            </w:pPr>
                          </w:p>
                          <w:p w:rsidR="00800601" w:rsidRPr="00000000" w:rsidP="00996959" w14:paraId="17D457F9" w14:textId="77777777">
                            <w:pPr>
                              <w:rPr>
                                <w:rFonts w:ascii="Cambria" w:hAnsi="Cambria"/>
                                <w:b/>
                                <w:color w:val="FFFFFF"/>
                                <w:sz w:val="22"/>
                                <w:szCs w:val="22"/>
                              </w:rPr>
                            </w:pPr>
                          </w:p>
                          <w:p w:rsidR="00996959" w:rsidRPr="000D1435" w:rsidP="00996959" w14:paraId="483F980A" w14:textId="77777777">
                            <w:pPr>
                              <w:rPr>
                                <w:rFonts w:ascii="Cambria" w:hAnsi="Cambria"/>
                                <w:b/>
                                <w:color w:val="FFFFFF"/>
                                <w:sz w:val="22"/>
                                <w:szCs w:val="22"/>
                              </w:rPr>
                            </w:pPr>
                            <w:r w:rsidRPr="000D1435" w:rsidR="00000000">
                              <w:rPr>
                                <w:rFonts w:ascii="Cambria" w:hAnsi="Cambria"/>
                                <w:b/>
                                <w:color w:val="FFFFFF"/>
                                <w:sz w:val="22"/>
                                <w:szCs w:val="22"/>
                              </w:rPr>
                              <w:t>Profile</w:t>
                            </w:r>
                          </w:p>
                          <w:p w:rsidR="00996959" w:rsidRPr="000D1435" w:rsidP="00996959" w14:paraId="4AB89465" w14:textId="77777777">
                            <w:pPr>
                              <w:rPr>
                                <w:sz w:val="22"/>
                                <w:szCs w:val="22"/>
                              </w:rPr>
                            </w:pPr>
                            <w:r w:rsidRPr="000D1435" w:rsidR="00000000">
                              <w:rPr>
                                <w:rFonts w:ascii="Cambria" w:hAnsi="Cambria"/>
                                <w:b/>
                                <w:color w:val="FFFFFF"/>
                                <w:sz w:val="22"/>
                                <w:szCs w:val="22"/>
                              </w:rPr>
                              <w:t>Summary</w:t>
                            </w:r>
                          </w:p>
                        </w:txbxContent>
                      </wps:txbx>
                      <wps:bodyPr rot="0" vert="horz" wrap="square" anchor="t" anchorCtr="0" upright="1"/>
                    </wps:wsp>
                  </a:graphicData>
                </a:graphic>
              </wp:anchor>
            </w:drawing>
          </mc:Choice>
          <mc:Fallback>
            <w:drawing>
              <wp:anchor distT="0" distB="0" distL="114300" distR="114300" simplePos="0" relativeHeight="251660288" behindDoc="0" locked="0" layoutInCell="1" allowOverlap="1">
                <wp:simplePos x="0" y="0"/>
                <wp:positionH relativeFrom="column">
                  <wp:posOffset>168275</wp:posOffset>
                </wp:positionH>
                <wp:positionV relativeFrom="paragraph">
                  <wp:posOffset>130810</wp:posOffset>
                </wp:positionV>
                <wp:extent cx="990600" cy="2038350"/>
                <wp:effectExtent l="0" t="0" r="0" b="0"/>
                <wp:wrapNone/>
                <wp:docPr id="147403837" name="image1.png"/>
                <wp:cNvGraphicFramePr/>
                <a:graphic xmlns:a="http://schemas.openxmlformats.org/drawingml/2006/main">
                  <a:graphicData uri="http://schemas.openxmlformats.org/drawingml/2006/picture">
                    <pic:pic xmlns:pic="http://schemas.openxmlformats.org/drawingml/2006/picture">
                      <pic:nvPicPr>
                        <pic:cNvPr id="1026253109" name="image1.png"/>
                        <pic:cNvPicPr/>
                      </pic:nvPicPr>
                      <pic:blipFill>
                        <a:blip xmlns:r="http://schemas.openxmlformats.org/officeDocument/2006/relationships" r:embed="rId4"/>
                        <a:stretch>
                          <a:fillRect/>
                        </a:stretch>
                      </pic:blipFill>
                      <pic:spPr>
                        <a:xfrm>
                          <a:off x="0" y="0"/>
                          <a:ext cx="990600" cy="2038350"/>
                        </a:xfrm>
                        <a:prstGeom prst="rect">
                          <a:avLst/>
                        </a:prstGeom>
                      </pic:spPr>
                    </pic:pic>
                  </a:graphicData>
                </a:graphic>
              </wp:anchor>
            </w:drawing>
          </mc:Fallback>
        </mc:AlternateContent>
      </w:r>
    </w:p>
    <w:p w:rsidR="00000000" w:rsidRPr="00000000" w:rsidP="00000000" w14:paraId="00000007">
      <w:pPr>
        <w:keepNext w:val="0"/>
        <w:keepLines w:val="0"/>
        <w:widowControl/>
        <w:numPr>
          <w:ilvl w:val="0"/>
          <w:numId w:val="3"/>
        </w:numPr>
        <w:pBdr>
          <w:top w:val="nil"/>
          <w:left w:val="nil"/>
          <w:bottom w:val="nil"/>
          <w:right w:val="nil"/>
          <w:between w:val="nil"/>
        </w:pBdr>
        <w:shd w:val="clear" w:color="auto" w:fill="auto"/>
        <w:spacing w:before="0" w:after="0" w:line="240" w:lineRule="auto"/>
        <w:ind w:left="2707"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Software</w:t>
      </w:r>
      <w:r w:rsidRPr="00000000">
        <w:rPr>
          <w:rFonts w:ascii="Cambria" w:eastAsia="Cambria" w:hAnsi="Cambria" w:cs="Cambria"/>
          <w:rtl w:val="0"/>
        </w:rPr>
        <w:t xml:space="preserve"> </w:t>
      </w:r>
      <w:r w:rsidRPr="00000000">
        <w:rPr>
          <w:rFonts w:ascii="Cambria" w:eastAsia="Cambria" w:hAnsi="Cambria" w:cs="Cambria"/>
          <w:b w:val="0"/>
          <w:i w:val="0"/>
          <w:smallCaps w:val="0"/>
          <w:strike w:val="0"/>
          <w:color w:val="000000"/>
          <w:sz w:val="20"/>
          <w:szCs w:val="20"/>
          <w:u w:val="none"/>
          <w:shd w:val="clear" w:color="auto" w:fill="auto"/>
          <w:vertAlign w:val="baseline"/>
          <w:rtl w:val="0"/>
        </w:rPr>
        <w:t>engineer with</w:t>
      </w:r>
      <w:r w:rsidRPr="00000000">
        <w:rPr>
          <w:rFonts w:ascii="Cambria" w:eastAsia="Cambria" w:hAnsi="Cambria" w:cs="Cambria"/>
          <w:b/>
          <w:i w:val="0"/>
          <w:smallCaps w:val="0"/>
          <w:strike w:val="0"/>
          <w:color w:val="000000"/>
          <w:sz w:val="20"/>
          <w:szCs w:val="20"/>
          <w:u w:val="none"/>
          <w:shd w:val="clear" w:color="auto" w:fill="auto"/>
          <w:vertAlign w:val="baseline"/>
          <w:rtl w:val="0"/>
        </w:rPr>
        <w:t xml:space="preserve"> over all experience </w:t>
      </w:r>
      <w:r w:rsidRPr="00000000">
        <w:rPr>
          <w:rFonts w:ascii="Cambria" w:eastAsia="Cambria" w:hAnsi="Cambria" w:cs="Cambria"/>
          <w:b/>
          <w:rtl w:val="0"/>
        </w:rPr>
        <w:t xml:space="preserve">of 5.5 years and </w:t>
      </w:r>
      <w:r w:rsidRPr="00000000">
        <w:rPr>
          <w:rFonts w:ascii="Cambria" w:eastAsia="Cambria" w:hAnsi="Cambria" w:cs="Cambria"/>
          <w:b/>
          <w:i w:val="0"/>
          <w:smallCaps w:val="0"/>
          <w:strike w:val="0"/>
          <w:color w:val="000000"/>
          <w:sz w:val="20"/>
          <w:szCs w:val="20"/>
          <w:u w:val="none"/>
          <w:shd w:val="clear" w:color="auto" w:fill="auto"/>
          <w:vertAlign w:val="baseline"/>
          <w:rtl w:val="0"/>
        </w:rPr>
        <w:t xml:space="preserve">3 years of experience as tester </w:t>
      </w:r>
      <w:r w:rsidRPr="00000000">
        <w:rPr>
          <w:rFonts w:ascii="Cambria" w:eastAsia="Cambria" w:hAnsi="Cambria" w:cs="Cambria"/>
          <w:b w:val="0"/>
          <w:i w:val="0"/>
          <w:smallCaps w:val="0"/>
          <w:strike w:val="0"/>
          <w:color w:val="000000"/>
          <w:sz w:val="20"/>
          <w:szCs w:val="20"/>
          <w:u w:val="none"/>
          <w:shd w:val="clear" w:color="auto" w:fill="auto"/>
          <w:vertAlign w:val="baseline"/>
          <w:rtl w:val="0"/>
        </w:rPr>
        <w:t>(Manual and Automation) with specializing in Software Quality Assurance Testing, proficient in testing web based applications and web services using postman.</w:t>
      </w:r>
    </w:p>
    <w:p w:rsidR="00000000" w:rsidRPr="00000000" w:rsidP="00000000" w14:paraId="00000008">
      <w:pPr>
        <w:keepNext w:val="0"/>
        <w:keepLines w:val="0"/>
        <w:widowControl/>
        <w:numPr>
          <w:ilvl w:val="0"/>
          <w:numId w:val="3"/>
        </w:numPr>
        <w:pBdr>
          <w:top w:val="nil"/>
          <w:left w:val="nil"/>
          <w:bottom w:val="nil"/>
          <w:right w:val="nil"/>
          <w:between w:val="nil"/>
        </w:pBdr>
        <w:shd w:val="clear" w:color="auto" w:fill="auto"/>
        <w:spacing w:before="0" w:after="0" w:line="240" w:lineRule="auto"/>
        <w:ind w:left="2707" w:right="0" w:hanging="360"/>
        <w:jc w:val="left"/>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Experience in Software Development Life cycle (SDLC),Bug Life Cycle and </w:t>
      </w:r>
      <w:r w:rsidRPr="00000000">
        <w:rPr>
          <w:rFonts w:ascii="Cambria" w:eastAsia="Cambria" w:hAnsi="Cambria" w:cs="Cambria"/>
          <w:b/>
          <w:i w:val="0"/>
          <w:smallCaps w:val="0"/>
          <w:strike w:val="0"/>
          <w:color w:val="000000"/>
          <w:sz w:val="20"/>
          <w:szCs w:val="20"/>
          <w:u w:val="none"/>
          <w:shd w:val="clear" w:color="auto" w:fill="auto"/>
          <w:vertAlign w:val="baseline"/>
          <w:rtl w:val="0"/>
        </w:rPr>
        <w:t>Agile SCRUM Methodology</w:t>
      </w:r>
    </w:p>
    <w:p w:rsidR="00000000" w:rsidRPr="00000000" w:rsidP="00000000" w14:paraId="00000009">
      <w:pPr>
        <w:keepNext w:val="0"/>
        <w:keepLines w:val="0"/>
        <w:widowControl/>
        <w:numPr>
          <w:ilvl w:val="0"/>
          <w:numId w:val="3"/>
        </w:numPr>
        <w:pBdr>
          <w:top w:val="nil"/>
          <w:left w:val="nil"/>
          <w:bottom w:val="nil"/>
          <w:right w:val="nil"/>
          <w:between w:val="nil"/>
        </w:pBdr>
        <w:shd w:val="clear" w:color="auto" w:fill="auto"/>
        <w:spacing w:before="0" w:after="0" w:line="240" w:lineRule="auto"/>
        <w:ind w:left="2707"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Expertise in analysing test scenarios and test case preparation, defect tracking and test report preparation as</w:t>
      </w:r>
      <w:r w:rsidRPr="00000000">
        <w:rPr>
          <w:rFonts w:ascii="Cambria" w:eastAsia="Cambria" w:hAnsi="Cambria" w:cs="Cambria"/>
          <w:b/>
          <w:i w:val="0"/>
          <w:smallCaps w:val="0"/>
          <w:strike w:val="0"/>
          <w:color w:val="000000"/>
          <w:sz w:val="20"/>
          <w:szCs w:val="20"/>
          <w:u w:val="none"/>
          <w:shd w:val="clear" w:color="auto" w:fill="auto"/>
          <w:vertAlign w:val="baseline"/>
          <w:rtl w:val="0"/>
        </w:rPr>
        <w:t xml:space="preserve"> Manual Tester</w:t>
      </w:r>
    </w:p>
    <w:p w:rsidR="00000000" w:rsidRPr="00000000" w:rsidP="00000000" w14:paraId="0000000A">
      <w:pPr>
        <w:keepNext w:val="0"/>
        <w:keepLines w:val="0"/>
        <w:widowControl/>
        <w:numPr>
          <w:ilvl w:val="0"/>
          <w:numId w:val="3"/>
        </w:numPr>
        <w:pBdr>
          <w:top w:val="nil"/>
          <w:left w:val="nil"/>
          <w:bottom w:val="nil"/>
          <w:right w:val="nil"/>
          <w:between w:val="nil"/>
        </w:pBdr>
        <w:shd w:val="clear" w:color="auto" w:fill="auto"/>
        <w:spacing w:before="0" w:after="0" w:line="240" w:lineRule="auto"/>
        <w:ind w:left="2707" w:right="0" w:hanging="360"/>
        <w:jc w:val="left"/>
        <w:rPr>
          <w:b/>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Created </w:t>
      </w:r>
      <w:r w:rsidRPr="00000000">
        <w:rPr>
          <w:rFonts w:ascii="Cambria" w:eastAsia="Cambria" w:hAnsi="Cambria" w:cs="Cambria"/>
          <w:b/>
          <w:i w:val="0"/>
          <w:smallCaps w:val="0"/>
          <w:strike w:val="0"/>
          <w:color w:val="000000"/>
          <w:sz w:val="20"/>
          <w:szCs w:val="20"/>
          <w:u w:val="none"/>
          <w:shd w:val="clear" w:color="auto" w:fill="auto"/>
          <w:vertAlign w:val="baseline"/>
          <w:rtl w:val="0"/>
        </w:rPr>
        <w:t xml:space="preserve">Automation Scripts </w:t>
      </w: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with Selenium WebDriver using </w:t>
      </w:r>
      <w:r w:rsidRPr="00000000">
        <w:rPr>
          <w:rFonts w:ascii="Cambria" w:eastAsia="Cambria" w:hAnsi="Cambria" w:cs="Cambria"/>
          <w:b/>
          <w:i w:val="0"/>
          <w:smallCaps w:val="0"/>
          <w:strike w:val="0"/>
          <w:color w:val="000000"/>
          <w:sz w:val="20"/>
          <w:szCs w:val="20"/>
          <w:u w:val="none"/>
          <w:shd w:val="clear" w:color="auto" w:fill="auto"/>
          <w:vertAlign w:val="baseline"/>
          <w:rtl w:val="0"/>
        </w:rPr>
        <w:t>TestNG framework</w:t>
      </w: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 </w:t>
      </w:r>
    </w:p>
    <w:p w:rsidR="00000000" w:rsidRPr="00000000" w:rsidP="00000000" w14:paraId="0000000B">
      <w:pPr>
        <w:keepNext w:val="0"/>
        <w:keepLines w:val="0"/>
        <w:widowControl/>
        <w:numPr>
          <w:ilvl w:val="0"/>
          <w:numId w:val="3"/>
        </w:numPr>
        <w:pBdr>
          <w:top w:val="nil"/>
          <w:left w:val="nil"/>
          <w:bottom w:val="nil"/>
          <w:right w:val="nil"/>
          <w:between w:val="nil"/>
        </w:pBdr>
        <w:shd w:val="clear" w:color="auto" w:fill="auto"/>
        <w:spacing w:before="0" w:after="0" w:line="240" w:lineRule="auto"/>
        <w:ind w:left="2707"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Automated </w:t>
      </w:r>
      <w:r w:rsidRPr="00000000">
        <w:rPr>
          <w:rFonts w:ascii="Cambria" w:eastAsia="Cambria" w:hAnsi="Cambria" w:cs="Cambria"/>
          <w:b/>
          <w:i w:val="0"/>
          <w:smallCaps w:val="0"/>
          <w:strike w:val="0"/>
          <w:color w:val="000000"/>
          <w:sz w:val="20"/>
          <w:szCs w:val="20"/>
          <w:u w:val="none"/>
          <w:shd w:val="clear" w:color="auto" w:fill="auto"/>
          <w:vertAlign w:val="baseline"/>
          <w:rtl w:val="0"/>
        </w:rPr>
        <w:t xml:space="preserve">XML’s </w:t>
      </w:r>
      <w:r w:rsidRPr="00000000">
        <w:rPr>
          <w:rFonts w:ascii="Cambria" w:eastAsia="Cambria" w:hAnsi="Cambria" w:cs="Cambria"/>
          <w:b w:val="0"/>
          <w:i w:val="0"/>
          <w:smallCaps w:val="0"/>
          <w:strike w:val="0"/>
          <w:color w:val="000000"/>
          <w:sz w:val="20"/>
          <w:szCs w:val="20"/>
          <w:u w:val="none"/>
          <w:shd w:val="clear" w:color="auto" w:fill="auto"/>
          <w:vertAlign w:val="baseline"/>
          <w:rtl w:val="0"/>
        </w:rPr>
        <w:t>using</w:t>
      </w:r>
      <w:r w:rsidRPr="00000000">
        <w:rPr>
          <w:rFonts w:ascii="Cambria" w:eastAsia="Cambria" w:hAnsi="Cambria" w:cs="Cambria"/>
          <w:b/>
          <w:i w:val="0"/>
          <w:smallCaps w:val="0"/>
          <w:strike w:val="0"/>
          <w:color w:val="000000"/>
          <w:sz w:val="20"/>
          <w:szCs w:val="20"/>
          <w:u w:val="none"/>
          <w:shd w:val="clear" w:color="auto" w:fill="auto"/>
          <w:vertAlign w:val="baseline"/>
          <w:rtl w:val="0"/>
        </w:rPr>
        <w:t xml:space="preserve"> Apache POI</w:t>
      </w: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 and </w:t>
      </w:r>
      <w:r w:rsidRPr="00000000">
        <w:rPr>
          <w:rFonts w:ascii="Cambria" w:eastAsia="Cambria" w:hAnsi="Cambria" w:cs="Cambria"/>
          <w:b/>
          <w:i w:val="0"/>
          <w:smallCaps w:val="0"/>
          <w:strike w:val="0"/>
          <w:color w:val="000000"/>
          <w:sz w:val="20"/>
          <w:szCs w:val="20"/>
          <w:u w:val="none"/>
          <w:shd w:val="clear" w:color="auto" w:fill="auto"/>
          <w:vertAlign w:val="baseline"/>
          <w:rtl w:val="0"/>
        </w:rPr>
        <w:t xml:space="preserve">JSON’s </w:t>
      </w:r>
      <w:r w:rsidRPr="00000000">
        <w:rPr>
          <w:rFonts w:ascii="Cambria" w:eastAsia="Cambria" w:hAnsi="Cambria" w:cs="Cambria"/>
          <w:b w:val="0"/>
          <w:i w:val="0"/>
          <w:smallCaps w:val="0"/>
          <w:strike w:val="0"/>
          <w:color w:val="000000"/>
          <w:sz w:val="20"/>
          <w:szCs w:val="20"/>
          <w:u w:val="none"/>
          <w:shd w:val="clear" w:color="auto" w:fill="auto"/>
          <w:vertAlign w:val="baseline"/>
          <w:rtl w:val="0"/>
        </w:rPr>
        <w:t>using</w:t>
      </w:r>
      <w:r w:rsidRPr="00000000">
        <w:rPr>
          <w:rFonts w:ascii="Cambria" w:eastAsia="Cambria" w:hAnsi="Cambria" w:cs="Cambria"/>
          <w:b/>
          <w:i w:val="0"/>
          <w:smallCaps w:val="0"/>
          <w:strike w:val="0"/>
          <w:color w:val="000000"/>
          <w:sz w:val="20"/>
          <w:szCs w:val="20"/>
          <w:u w:val="none"/>
          <w:shd w:val="clear" w:color="auto" w:fill="auto"/>
          <w:vertAlign w:val="baseline"/>
          <w:rtl w:val="0"/>
        </w:rPr>
        <w:t xml:space="preserve"> </w:t>
      </w:r>
      <w:r w:rsidRPr="00000000">
        <w:rPr>
          <w:rFonts w:ascii="Cambria" w:eastAsia="Cambria" w:hAnsi="Cambria" w:cs="Cambria"/>
          <w:b/>
          <w:rtl w:val="0"/>
        </w:rPr>
        <w:t>Rest Assured</w:t>
      </w:r>
    </w:p>
    <w:p w:rsidR="00000000" w:rsidRPr="00000000" w:rsidP="00000000" w14:paraId="0000000C">
      <w:pPr>
        <w:keepNext w:val="0"/>
        <w:keepLines w:val="0"/>
        <w:widowControl/>
        <w:numPr>
          <w:ilvl w:val="0"/>
          <w:numId w:val="3"/>
        </w:numPr>
        <w:pBdr>
          <w:top w:val="nil"/>
          <w:left w:val="nil"/>
          <w:bottom w:val="nil"/>
          <w:right w:val="nil"/>
          <w:between w:val="nil"/>
        </w:pBdr>
        <w:shd w:val="clear" w:color="auto" w:fill="auto"/>
        <w:spacing w:before="0" w:after="0" w:line="240" w:lineRule="auto"/>
        <w:ind w:left="2707"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Experience in writing and executing </w:t>
      </w:r>
      <w:r w:rsidRPr="00000000">
        <w:rPr>
          <w:rFonts w:ascii="Cambria" w:eastAsia="Cambria" w:hAnsi="Cambria" w:cs="Cambria"/>
          <w:b/>
          <w:i w:val="0"/>
          <w:smallCaps w:val="0"/>
          <w:strike w:val="0"/>
          <w:color w:val="000000"/>
          <w:sz w:val="20"/>
          <w:szCs w:val="20"/>
          <w:u w:val="none"/>
          <w:shd w:val="clear" w:color="auto" w:fill="auto"/>
          <w:vertAlign w:val="baseline"/>
          <w:rtl w:val="0"/>
        </w:rPr>
        <w:t>SQL</w:t>
      </w: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 queries to perform Data validation and back end testing of various databases such as </w:t>
      </w:r>
      <w:r w:rsidRPr="00000000">
        <w:rPr>
          <w:rFonts w:ascii="Cambria" w:eastAsia="Cambria" w:hAnsi="Cambria" w:cs="Cambria"/>
          <w:b/>
          <w:i w:val="0"/>
          <w:smallCaps w:val="0"/>
          <w:strike w:val="0"/>
          <w:color w:val="000000"/>
          <w:sz w:val="20"/>
          <w:szCs w:val="20"/>
          <w:u w:val="none"/>
          <w:shd w:val="clear" w:color="auto" w:fill="auto"/>
          <w:vertAlign w:val="baseline"/>
          <w:rtl w:val="0"/>
        </w:rPr>
        <w:t>Oracle,My SQL,Google cloud</w:t>
      </w: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 </w:t>
      </w:r>
    </w:p>
    <w:p w:rsidR="00000000" w:rsidRPr="00000000" w:rsidP="00000000" w14:paraId="0000000D">
      <w:pPr>
        <w:keepNext w:val="0"/>
        <w:keepLines w:val="0"/>
        <w:widowControl/>
        <w:numPr>
          <w:ilvl w:val="0"/>
          <w:numId w:val="3"/>
        </w:numPr>
        <w:pBdr>
          <w:top w:val="nil"/>
          <w:left w:val="nil"/>
          <w:bottom w:val="nil"/>
          <w:right w:val="nil"/>
          <w:between w:val="nil"/>
        </w:pBdr>
        <w:shd w:val="clear" w:color="auto" w:fill="auto"/>
        <w:spacing w:before="0" w:after="0" w:line="240" w:lineRule="auto"/>
        <w:ind w:left="2707"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Strong organizer, motivator, team player and a decisive leader, have constantly motivated teams to excel  and win.</w:t>
      </w:r>
    </w:p>
    <w:p w:rsidR="00000000" w:rsidRPr="00000000" w:rsidP="00000000" w14:paraId="0000000E">
      <w:pPr>
        <w:ind w:left="1980" w:firstLine="0"/>
        <w:jc w:val="both"/>
        <w:rPr>
          <w:rFonts w:ascii="Cambria" w:eastAsia="Cambria" w:hAnsi="Cambria" w:cs="Cambria"/>
          <w:color w:val="000000"/>
        </w:rPr>
      </w:pPr>
    </w:p>
    <w:p w:rsidR="00000000" w:rsidRPr="00000000" w:rsidP="00000000" w14:paraId="0000000F">
      <w:pPr>
        <w:pBdr>
          <w:bottom w:val="single" w:sz="4" w:space="1" w:color="000000"/>
        </w:pBdr>
        <w:jc w:val="both"/>
        <w:rPr>
          <w:rFonts w:ascii="Cambria" w:eastAsia="Cambria" w:hAnsi="Cambria" w:cs="Cambria"/>
          <w:b/>
          <w:color w:val="548DD4"/>
          <w:sz w:val="6"/>
          <w:szCs w:val="6"/>
        </w:rPr>
      </w:pPr>
    </w:p>
    <w:p w:rsidR="00000000" w:rsidRPr="00000000" w:rsidP="00000000" w14:paraId="00000010">
      <w:pPr>
        <w:pBdr>
          <w:bottom w:val="single" w:sz="4" w:space="1" w:color="000000"/>
        </w:pBdr>
        <w:jc w:val="both"/>
        <w:rPr>
          <w:rFonts w:ascii="Cambria" w:eastAsia="Cambria" w:hAnsi="Cambria" w:cs="Cambria"/>
          <w:b/>
          <w:color w:val="548DD4"/>
          <w:sz w:val="22"/>
          <w:szCs w:val="22"/>
        </w:rPr>
      </w:pPr>
      <w:r w:rsidRPr="00000000">
        <w:rPr>
          <w:rFonts w:ascii="Cambria" w:eastAsia="Cambria" w:hAnsi="Cambria" w:cs="Cambria"/>
          <w:b/>
          <w:color w:val="548DD4"/>
          <w:sz w:val="22"/>
          <w:szCs w:val="22"/>
          <w:rtl w:val="0"/>
        </w:rPr>
        <w:t>CORE COMPETENCIES</w:t>
      </w:r>
    </w:p>
    <w:p w:rsidR="00000000" w:rsidRPr="00000000" w:rsidP="00000000" w14:paraId="00000011">
      <w:pPr>
        <w:pStyle w:val="Heading2"/>
        <w:keepLines/>
        <w:spacing w:before="0" w:after="0"/>
        <w:rPr>
          <w:sz w:val="20"/>
          <w:szCs w:val="20"/>
        </w:rPr>
      </w:pPr>
      <w:r w:rsidRPr="00000000">
        <w:rPr>
          <w:sz w:val="20"/>
          <w:szCs w:val="20"/>
          <w:rtl w:val="0"/>
        </w:rPr>
        <w:t>Manual Testing</w:t>
        <w:tab/>
        <w:tab/>
        <w:tab/>
        <w:tab/>
        <w:t>Automation Testing</w:t>
      </w:r>
    </w:p>
    <w:p w:rsidR="00000000" w:rsidRPr="00000000" w:rsidP="00000000" w14:paraId="00000012">
      <w:pPr>
        <w:rPr>
          <w:rFonts w:ascii="Cambria" w:eastAsia="Cambria" w:hAnsi="Cambria" w:cs="Cambria"/>
          <w:b/>
          <w:i/>
        </w:rPr>
      </w:pPr>
      <w:r w:rsidRPr="00000000">
        <w:rPr>
          <w:rFonts w:ascii="Cambria" w:eastAsia="Cambria" w:hAnsi="Cambria" w:cs="Cambria"/>
          <w:b/>
          <w:i/>
          <w:rtl w:val="0"/>
        </w:rPr>
        <w:t>Reporting &amp; Documentation</w:t>
        <w:tab/>
        <w:tab/>
      </w:r>
    </w:p>
    <w:p w:rsidR="00000000" w:rsidRPr="00000000" w:rsidP="00000000" w14:paraId="00000013">
      <w:pPr>
        <w:rPr>
          <w:rFonts w:ascii="Cambria" w:eastAsia="Cambria" w:hAnsi="Cambria" w:cs="Cambria"/>
          <w:b/>
          <w:i/>
        </w:rPr>
      </w:pPr>
      <w:r w:rsidRPr="00000000">
        <w:rPr>
          <w:rFonts w:ascii="Cambria" w:eastAsia="Cambria" w:hAnsi="Cambria" w:cs="Cambria"/>
          <w:b/>
          <w:i/>
          <w:rtl w:val="0"/>
        </w:rPr>
        <w:t>Testing    Tools</w:t>
      </w:r>
    </w:p>
    <w:p w:rsidR="00000000" w:rsidRPr="00000000" w:rsidP="00000000" w14:paraId="00000014">
      <w:pPr>
        <w:rPr>
          <w:rFonts w:ascii="Cambria" w:eastAsia="Cambria" w:hAnsi="Cambria" w:cs="Cambria"/>
          <w:i/>
        </w:rPr>
      </w:pPr>
      <w:r w:rsidRPr="00000000">
        <w:rPr>
          <w:rFonts w:ascii="Cambria" w:eastAsia="Cambria" w:hAnsi="Cambria" w:cs="Cambria"/>
          <w:b/>
          <w:i/>
          <w:rtl w:val="0"/>
        </w:rPr>
        <w:t>Defect Management</w:t>
        <w:tab/>
        <w:tab/>
        <w:tab/>
        <w:tab/>
        <w:t>Project Execution</w:t>
        <w:tab/>
        <w:tab/>
        <w:tab/>
        <w:t>Requirement Gathering</w:t>
      </w:r>
    </w:p>
    <w:p w:rsidR="00000000" w:rsidRPr="00000000" w:rsidP="00000000" w14:paraId="00000015">
      <w:pPr>
        <w:pBdr>
          <w:bottom w:val="single" w:sz="4" w:space="1" w:color="000000"/>
        </w:pBdr>
        <w:jc w:val="both"/>
        <w:rPr>
          <w:rFonts w:ascii="Cambria" w:eastAsia="Cambria" w:hAnsi="Cambria" w:cs="Cambria"/>
          <w:b/>
          <w:color w:val="548DD4"/>
          <w:sz w:val="22"/>
          <w:szCs w:val="22"/>
        </w:rPr>
      </w:pPr>
    </w:p>
    <w:p w:rsidR="00000000" w:rsidRPr="00000000" w:rsidP="00000000" w14:paraId="00000016">
      <w:pPr>
        <w:pBdr>
          <w:bottom w:val="single" w:sz="4" w:space="1" w:color="000000"/>
        </w:pBdr>
        <w:jc w:val="both"/>
        <w:rPr>
          <w:rFonts w:ascii="Cambria" w:eastAsia="Cambria" w:hAnsi="Cambria" w:cs="Cambria"/>
          <w:b/>
          <w:color w:val="548DD4"/>
          <w:sz w:val="22"/>
          <w:szCs w:val="22"/>
        </w:rPr>
      </w:pPr>
      <w:r w:rsidRPr="00000000">
        <w:rPr>
          <w:rFonts w:ascii="Cambria" w:eastAsia="Cambria" w:hAnsi="Cambria" w:cs="Cambria"/>
          <w:b/>
          <w:color w:val="548DD4"/>
          <w:sz w:val="22"/>
          <w:szCs w:val="22"/>
          <w:rtl w:val="0"/>
        </w:rPr>
        <w:t>ORGANISATIONAL EXPERIENCE</w:t>
      </w:r>
    </w:p>
    <w:p w:rsidR="00000000" w:rsidRPr="00000000" w:rsidP="00000000" w14:paraId="00000017">
      <w:pPr>
        <w:jc w:val="both"/>
        <w:rPr>
          <w:rFonts w:ascii="Cambria" w:eastAsia="Cambria" w:hAnsi="Cambria" w:cs="Cambria"/>
          <w:b/>
          <w:sz w:val="6"/>
          <w:szCs w:val="6"/>
        </w:rPr>
      </w:pPr>
    </w:p>
    <w:p w:rsidR="00000000" w:rsidRPr="00000000" w:rsidP="00000000" w14:paraId="00000018">
      <w:pPr>
        <w:jc w:val="both"/>
        <w:rPr>
          <w:rFonts w:ascii="Cambria" w:eastAsia="Cambria" w:hAnsi="Cambria" w:cs="Cambria"/>
          <w:b/>
        </w:rPr>
      </w:pPr>
      <w:r w:rsidRPr="00000000">
        <w:rPr>
          <w:rFonts w:ascii="Cambria" w:eastAsia="Cambria" w:hAnsi="Cambria" w:cs="Cambria"/>
          <w:b/>
          <w:rtl w:val="0"/>
        </w:rPr>
        <w:t>TCS, Hyderabad</w:t>
        <w:tab/>
        <w:tab/>
        <w:tab/>
        <w:tab/>
        <w:tab/>
        <w:tab/>
        <w:tab/>
        <w:tab/>
        <w:tab/>
        <w:t>Feb’17-Present</w:t>
        <w:tab/>
        <w:tab/>
      </w:r>
    </w:p>
    <w:p w:rsidR="00000000" w:rsidRPr="00000000" w:rsidP="00000000" w14:paraId="00000019">
      <w:pPr>
        <w:jc w:val="both"/>
        <w:rPr>
          <w:rFonts w:ascii="Cambria" w:eastAsia="Cambria" w:hAnsi="Cambria" w:cs="Cambria"/>
          <w:b/>
        </w:rPr>
      </w:pPr>
      <w:r w:rsidRPr="00000000">
        <w:rPr>
          <w:rFonts w:ascii="Cambria" w:eastAsia="Cambria" w:hAnsi="Cambria" w:cs="Cambria"/>
          <w:b/>
          <w:rtl w:val="0"/>
        </w:rPr>
        <w:t>System Engineer</w:t>
        <w:tab/>
        <w:tab/>
      </w:r>
    </w:p>
    <w:p w:rsidR="00000000" w:rsidRPr="00000000" w:rsidP="00000000" w14:paraId="0000001A">
      <w:pPr>
        <w:jc w:val="both"/>
        <w:rPr>
          <w:rFonts w:ascii="Cambria" w:eastAsia="Cambria" w:hAnsi="Cambria" w:cs="Cambria"/>
          <w:b/>
        </w:rPr>
      </w:pPr>
      <w:r w:rsidRPr="00000000">
        <w:rPr>
          <w:rFonts w:ascii="Cambria" w:eastAsia="Cambria" w:hAnsi="Cambria" w:cs="Cambria"/>
          <w:b/>
          <w:rtl w:val="0"/>
        </w:rPr>
        <w:t>Role:</w:t>
      </w:r>
    </w:p>
    <w:p w:rsidR="00000000" w:rsidRPr="00000000" w:rsidP="00000000" w14:paraId="0000001B">
      <w:pPr>
        <w:jc w:val="both"/>
        <w:rPr>
          <w:rFonts w:ascii="Cambria" w:eastAsia="Cambria" w:hAnsi="Cambria" w:cs="Cambria"/>
          <w:sz w:val="4"/>
          <w:szCs w:val="4"/>
        </w:rPr>
      </w:pPr>
    </w:p>
    <w:p w:rsidR="00000000" w:rsidRPr="00000000" w:rsidP="00000000" w14:paraId="0000001C">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Administering testing activities to ensure the quality and functionality of assigned systems; ensuring timely and accurate test communication with Development Leads, Project Manager and Senior Management throughout the project life-cycle.</w:t>
      </w:r>
    </w:p>
    <w:p w:rsidR="00000000" w:rsidRPr="00000000" w:rsidP="00000000" w14:paraId="0000001D">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Managing test plan execution and reporting the results of execution on new hardware, software, and solution product, coordinating test execution across multiple test organizations.</w:t>
      </w:r>
    </w:p>
    <w:p w:rsidR="00000000" w:rsidRPr="00000000" w:rsidP="00000000" w14:paraId="0000001E">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Ensuring the delivery of quality product releases on schedule using risk analysis and defect containment practices, test automation, and continuous improvement initiatives.</w:t>
      </w:r>
    </w:p>
    <w:p w:rsidR="00000000" w:rsidRPr="00000000" w:rsidP="00000000" w14:paraId="0000001F">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Supervising functional, regression and system testing, release management and release documentation.</w:t>
      </w:r>
    </w:p>
    <w:p w:rsidR="00000000" w:rsidRPr="00000000" w:rsidP="00000000" w14:paraId="00000020">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Working with the Development Team to understand modules/new product features for the purpose of creating manual &amp; automated test cases for web applications and web services.</w:t>
      </w:r>
    </w:p>
    <w:p w:rsidR="00000000" w:rsidRPr="00000000" w:rsidP="00000000" w14:paraId="00000021">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Preparing </w:t>
      </w:r>
      <w:r w:rsidRPr="00000000">
        <w:rPr>
          <w:rFonts w:ascii="Cambria" w:eastAsia="Cambria" w:hAnsi="Cambria" w:cs="Cambria"/>
          <w:rtl w:val="0"/>
        </w:rPr>
        <w:t>the test cases and categorizing them based on the priority, adding the annotations as required if test case should be executed as Smoke, Refression scenario's.</w:t>
      </w:r>
    </w:p>
    <w:p w:rsidR="00000000" w:rsidRPr="00000000" w:rsidP="00000000" w14:paraId="00000022">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Conducting back-end testing using SQL queries, generating reports to ensure data integrity and validate the inserted and updated data.</w:t>
      </w:r>
    </w:p>
    <w:p w:rsidR="00000000" w:rsidRPr="00000000" w:rsidP="00000000" w14:paraId="00000023">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Developing and implementing comprehensive Software Development Life Cycle (SDLC) and Test Methodologies.</w:t>
      </w:r>
    </w:p>
    <w:p w:rsidR="00000000" w:rsidRPr="00000000" w:rsidP="00000000" w14:paraId="00000024">
      <w:pPr>
        <w:jc w:val="both"/>
        <w:rPr>
          <w:rFonts w:ascii="Cambria" w:eastAsia="Cambria" w:hAnsi="Cambria" w:cs="Cambria"/>
          <w:b/>
        </w:rPr>
      </w:pPr>
    </w:p>
    <w:p w:rsidR="00000000" w:rsidRPr="00000000" w:rsidP="00000000" w14:paraId="00000025">
      <w:pPr>
        <w:jc w:val="both"/>
        <w:rPr>
          <w:rFonts w:ascii="Cambria" w:eastAsia="Cambria" w:hAnsi="Cambria" w:cs="Cambria"/>
          <w:b/>
        </w:rPr>
      </w:pPr>
      <w:r w:rsidRPr="00000000">
        <w:rPr>
          <w:rFonts w:ascii="Cambria" w:eastAsia="Cambria" w:hAnsi="Cambria" w:cs="Cambria"/>
          <w:b/>
          <w:rtl w:val="0"/>
        </w:rPr>
        <w:t>Highlights:</w:t>
      </w:r>
    </w:p>
    <w:p w:rsidR="00000000" w:rsidRPr="00000000" w:rsidP="00000000" w14:paraId="00000026">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Wrote scripts with 0%defect. </w:t>
      </w:r>
    </w:p>
    <w:p w:rsidR="00000000" w:rsidRPr="00000000" w:rsidP="00000000" w14:paraId="00000027">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Bagged GEMS of TCS for getting automation done for the client.</w:t>
      </w:r>
    </w:p>
    <w:p w:rsidR="00000000" w:rsidRPr="00000000" w:rsidP="00000000" w14:paraId="00000028">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Led the adoption of various test automation tools such as Selenium for functional test automation which led to reduction in time .</w:t>
      </w:r>
    </w:p>
    <w:p w:rsidR="00000000" w:rsidRPr="00000000" w:rsidP="00000000" w14:paraId="00000029">
      <w:pPr>
        <w:pBdr>
          <w:bottom w:val="single" w:sz="4" w:space="1" w:color="000000"/>
        </w:pBdr>
        <w:jc w:val="both"/>
        <w:rPr>
          <w:rFonts w:ascii="Cambria" w:eastAsia="Cambria" w:hAnsi="Cambria" w:cs="Cambria"/>
          <w:b/>
          <w:color w:val="548DD4"/>
          <w:sz w:val="22"/>
          <w:szCs w:val="22"/>
        </w:rPr>
      </w:pPr>
    </w:p>
    <w:p w:rsidR="00000000" w:rsidRPr="00000000" w:rsidP="00000000" w14:paraId="0000002A">
      <w:pPr>
        <w:pBdr>
          <w:bottom w:val="single" w:sz="4" w:space="1" w:color="000000"/>
        </w:pBdr>
        <w:jc w:val="both"/>
        <w:rPr>
          <w:rFonts w:ascii="Cambria" w:eastAsia="Cambria" w:hAnsi="Cambria" w:cs="Cambria"/>
          <w:b/>
          <w:color w:val="548DD4"/>
          <w:sz w:val="22"/>
          <w:szCs w:val="22"/>
        </w:rPr>
      </w:pPr>
      <w:r w:rsidRPr="00000000">
        <w:rPr>
          <w:rFonts w:ascii="Cambria" w:eastAsia="Cambria" w:hAnsi="Cambria" w:cs="Cambria"/>
          <w:b/>
          <w:color w:val="548DD4"/>
          <w:sz w:val="22"/>
          <w:szCs w:val="22"/>
          <w:rtl w:val="0"/>
        </w:rPr>
        <w:t>IT SKILLS</w:t>
      </w:r>
    </w:p>
    <w:p w:rsidR="00000000" w:rsidRPr="00000000" w:rsidP="00000000" w14:paraId="0000002B">
      <w:pPr>
        <w:rPr>
          <w:rFonts w:ascii="Cambria" w:eastAsia="Cambria" w:hAnsi="Cambria" w:cs="Cambria"/>
          <w:b/>
          <w:sz w:val="10"/>
          <w:szCs w:val="10"/>
        </w:rPr>
      </w:pPr>
    </w:p>
    <w:p w:rsidR="00000000" w:rsidRPr="00000000" w:rsidP="00000000" w14:paraId="0000002C">
      <w:pPr>
        <w:pBdr>
          <w:bottom w:val="single" w:sz="4" w:space="1" w:color="000000"/>
        </w:pBdr>
        <w:jc w:val="both"/>
        <w:rPr>
          <w:rFonts w:ascii="Cambria" w:eastAsia="Cambria" w:hAnsi="Cambria" w:cs="Cambria"/>
        </w:rPr>
      </w:pPr>
      <w:r w:rsidRPr="00000000">
        <w:rPr>
          <w:rFonts w:ascii="Cambria" w:eastAsia="Cambria" w:hAnsi="Cambria" w:cs="Cambria"/>
          <w:b/>
          <w:rtl w:val="0"/>
        </w:rPr>
        <w:t>Testing Tools and Frameworks:</w:t>
      </w:r>
      <w:r w:rsidRPr="00000000">
        <w:rPr>
          <w:rFonts w:ascii="Cambria" w:eastAsia="Cambria" w:hAnsi="Cambria" w:cs="Cambria"/>
          <w:rtl w:val="0"/>
        </w:rPr>
        <w:t xml:space="preserve"> Selenium, TestNG, Page Object Model, Build Management Tool Maven, Manual Testing , Jira, ALM Octane, Jenkins, Postman, Bitbucket.</w:t>
      </w:r>
    </w:p>
    <w:p w:rsidR="00000000" w:rsidRPr="00000000" w:rsidP="00000000" w14:paraId="0000002D">
      <w:pPr>
        <w:pBdr>
          <w:bottom w:val="single" w:sz="4" w:space="1" w:color="000000"/>
        </w:pBdr>
        <w:jc w:val="both"/>
        <w:rPr>
          <w:rFonts w:ascii="Cambria" w:eastAsia="Cambria" w:hAnsi="Cambria" w:cs="Cambria"/>
          <w:b/>
          <w:color w:val="548DD4"/>
          <w:sz w:val="22"/>
          <w:szCs w:val="22"/>
        </w:rPr>
      </w:pPr>
      <w:r w:rsidRPr="00000000">
        <w:rPr>
          <w:rFonts w:ascii="Cambria" w:eastAsia="Cambria" w:hAnsi="Cambria" w:cs="Cambria"/>
          <w:b/>
          <w:rtl w:val="0"/>
        </w:rPr>
        <w:t>Languages:</w:t>
      </w:r>
      <w:r w:rsidRPr="00000000">
        <w:rPr>
          <w:rFonts w:ascii="Cambria" w:eastAsia="Cambria" w:hAnsi="Cambria" w:cs="Cambria"/>
          <w:rtl w:val="0"/>
        </w:rPr>
        <w:t xml:space="preserve"> Core Java.</w:t>
      </w:r>
    </w:p>
    <w:p w:rsidR="00000000" w:rsidRPr="00000000" w:rsidP="00000000" w14:paraId="0000002E">
      <w:pPr>
        <w:pBdr>
          <w:bottom w:val="single" w:sz="4" w:space="1" w:color="000000"/>
        </w:pBdr>
        <w:jc w:val="both"/>
        <w:rPr>
          <w:rFonts w:ascii="Cambria" w:eastAsia="Cambria" w:hAnsi="Cambria" w:cs="Cambria"/>
          <w:b/>
          <w:color w:val="548DD4"/>
          <w:sz w:val="22"/>
          <w:szCs w:val="22"/>
        </w:rPr>
      </w:pPr>
    </w:p>
    <w:p w:rsidR="00000000" w:rsidRPr="00000000" w:rsidP="00000000" w14:paraId="0000002F">
      <w:pPr>
        <w:pBdr>
          <w:bottom w:val="single" w:sz="4" w:space="1" w:color="000000"/>
        </w:pBdr>
        <w:jc w:val="both"/>
        <w:rPr>
          <w:rFonts w:ascii="Cambria" w:eastAsia="Cambria" w:hAnsi="Cambria" w:cs="Cambria"/>
          <w:b/>
          <w:color w:val="548DD4"/>
          <w:sz w:val="22"/>
          <w:szCs w:val="22"/>
        </w:rPr>
      </w:pPr>
      <w:r w:rsidRPr="00000000">
        <w:rPr>
          <w:rFonts w:ascii="Cambria" w:eastAsia="Cambria" w:hAnsi="Cambria" w:cs="Cambria"/>
          <w:b/>
          <w:color w:val="548DD4"/>
          <w:sz w:val="22"/>
          <w:szCs w:val="22"/>
          <w:rtl w:val="0"/>
        </w:rPr>
        <w:t>ACADEMIC DETAILS</w:t>
      </w:r>
    </w:p>
    <w:p w:rsidR="00000000" w:rsidRPr="00000000" w:rsidP="00000000" w14:paraId="00000030">
      <w:pPr>
        <w:rPr>
          <w:rFonts w:ascii="Cambria" w:eastAsia="Cambria" w:hAnsi="Cambria" w:cs="Cambria"/>
          <w:b/>
          <w:sz w:val="14"/>
          <w:szCs w:val="14"/>
        </w:rPr>
      </w:pPr>
    </w:p>
    <w:p w:rsidR="00000000" w:rsidRPr="00000000" w:rsidP="00000000" w14:paraId="00000031">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i w:val="0"/>
          <w:smallCaps w:val="0"/>
          <w:strike w:val="0"/>
          <w:color w:val="000000"/>
          <w:sz w:val="20"/>
          <w:szCs w:val="20"/>
          <w:u w:val="none"/>
          <w:shd w:val="clear" w:color="auto" w:fill="auto"/>
          <w:vertAlign w:val="baseline"/>
          <w:rtl w:val="0"/>
        </w:rPr>
        <w:t xml:space="preserve">B.Tech. (Electrical &amp; Electroncs Engineering) </w:t>
      </w:r>
      <w:r w:rsidRPr="00000000">
        <w:rPr>
          <w:rFonts w:ascii="Cambria" w:eastAsia="Cambria" w:hAnsi="Cambria" w:cs="Cambria"/>
          <w:b w:val="0"/>
          <w:i w:val="0"/>
          <w:smallCaps w:val="0"/>
          <w:strike w:val="0"/>
          <w:color w:val="000000"/>
          <w:sz w:val="20"/>
          <w:szCs w:val="20"/>
          <w:u w:val="none"/>
          <w:shd w:val="clear" w:color="auto" w:fill="auto"/>
          <w:vertAlign w:val="baseline"/>
          <w:rtl w:val="0"/>
        </w:rPr>
        <w:t>from G Pulla Reddy Engineering College, Kurnool  in 2016 with 76%.</w:t>
      </w:r>
    </w:p>
    <w:p w:rsidR="00000000" w:rsidRPr="00000000" w:rsidP="00000000" w14:paraId="00000032">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i w:val="0"/>
          <w:smallCaps w:val="0"/>
          <w:strike w:val="0"/>
          <w:color w:val="000000"/>
          <w:sz w:val="20"/>
          <w:szCs w:val="20"/>
          <w:u w:val="none"/>
          <w:shd w:val="clear" w:color="auto" w:fill="auto"/>
          <w:vertAlign w:val="baseline"/>
        </w:rPr>
      </w:pPr>
      <w:r w:rsidRPr="00000000">
        <w:rPr>
          <w:rFonts w:ascii="Cambria" w:eastAsia="Cambria" w:hAnsi="Cambria" w:cs="Cambria"/>
          <w:b/>
          <w:i w:val="0"/>
          <w:smallCaps w:val="0"/>
          <w:strike w:val="0"/>
          <w:color w:val="000000"/>
          <w:sz w:val="20"/>
          <w:szCs w:val="20"/>
          <w:u w:val="none"/>
          <w:shd w:val="clear" w:color="auto" w:fill="auto"/>
          <w:vertAlign w:val="baseline"/>
          <w:rtl w:val="0"/>
        </w:rPr>
        <w:t>12</w:t>
      </w:r>
      <w:r w:rsidRPr="00000000">
        <w:rPr>
          <w:rFonts w:ascii="Cambria" w:eastAsia="Cambria" w:hAnsi="Cambria" w:cs="Cambria"/>
          <w:b/>
          <w:i w:val="0"/>
          <w:smallCaps w:val="0"/>
          <w:strike w:val="0"/>
          <w:color w:val="000000"/>
          <w:sz w:val="20"/>
          <w:szCs w:val="20"/>
          <w:u w:val="none"/>
          <w:shd w:val="clear" w:color="auto" w:fill="auto"/>
          <w:vertAlign w:val="superscript"/>
          <w:rtl w:val="0"/>
        </w:rPr>
        <w:t>th</w:t>
      </w: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 from Sri Chaitanya junior college ,Hyderabad with 91%.</w:t>
      </w:r>
    </w:p>
    <w:p w:rsidR="00000000" w:rsidRPr="00000000" w:rsidP="00000000" w14:paraId="00000033">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i w:val="0"/>
          <w:smallCaps w:val="0"/>
          <w:strike w:val="0"/>
          <w:color w:val="000000"/>
          <w:sz w:val="20"/>
          <w:szCs w:val="20"/>
          <w:u w:val="none"/>
          <w:shd w:val="clear" w:color="auto" w:fill="auto"/>
          <w:vertAlign w:val="baseline"/>
          <w:rtl w:val="0"/>
        </w:rPr>
        <w:t>10</w:t>
      </w:r>
      <w:r w:rsidRPr="00000000">
        <w:rPr>
          <w:rFonts w:ascii="Cambria" w:eastAsia="Cambria" w:hAnsi="Cambria" w:cs="Cambria"/>
          <w:b/>
          <w:i w:val="0"/>
          <w:smallCaps w:val="0"/>
          <w:strike w:val="0"/>
          <w:color w:val="000000"/>
          <w:sz w:val="20"/>
          <w:szCs w:val="20"/>
          <w:u w:val="none"/>
          <w:shd w:val="clear" w:color="auto" w:fill="auto"/>
          <w:vertAlign w:val="superscript"/>
          <w:rtl w:val="0"/>
        </w:rPr>
        <w:t>th</w:t>
      </w:r>
      <w:r w:rsidRPr="00000000">
        <w:rPr>
          <w:rFonts w:ascii="Cambria" w:eastAsia="Cambria" w:hAnsi="Cambria" w:cs="Cambria"/>
          <w:b w:val="0"/>
          <w:i w:val="0"/>
          <w:smallCaps w:val="0"/>
          <w:strike w:val="0"/>
          <w:color w:val="000000"/>
          <w:sz w:val="20"/>
          <w:szCs w:val="20"/>
          <w:u w:val="none"/>
          <w:shd w:val="clear" w:color="auto" w:fill="auto"/>
          <w:vertAlign w:val="baseline"/>
          <w:rtl w:val="0"/>
        </w:rPr>
        <w:t xml:space="preserve"> from Montessori High  School, Kurnool, SSC Board in 2010 with 92%</w:t>
      </w:r>
    </w:p>
    <w:p w:rsidR="00000000" w:rsidRPr="00000000" w:rsidP="00000000" w14:paraId="00000034">
      <w:pPr>
        <w:rPr>
          <w:rFonts w:ascii="Cambria" w:eastAsia="Cambria" w:hAnsi="Cambria" w:cs="Cambria"/>
          <w:sz w:val="2"/>
          <w:szCs w:val="2"/>
        </w:rPr>
      </w:pPr>
    </w:p>
    <w:p w:rsidR="00000000" w:rsidRPr="00000000" w:rsidP="00000000" w14:paraId="00000035">
      <w:pPr>
        <w:jc w:val="both"/>
        <w:rPr>
          <w:rFonts w:ascii="Cambria" w:eastAsia="Cambria" w:hAnsi="Cambria" w:cs="Cambria"/>
          <w:b/>
          <w:color w:val="548DD4"/>
          <w:sz w:val="22"/>
          <w:szCs w:val="22"/>
        </w:rPr>
      </w:pPr>
    </w:p>
    <w:p w:rsidR="00000000" w:rsidRPr="00000000" w:rsidP="00000000" w14:paraId="00000036">
      <w:pPr>
        <w:pBdr>
          <w:bottom w:val="single" w:sz="4" w:space="1" w:color="000000"/>
        </w:pBdr>
        <w:jc w:val="both"/>
        <w:rPr>
          <w:rFonts w:ascii="Cambria" w:eastAsia="Cambria" w:hAnsi="Cambria" w:cs="Cambria"/>
          <w:b/>
          <w:color w:val="548DD4"/>
          <w:sz w:val="22"/>
          <w:szCs w:val="22"/>
        </w:rPr>
      </w:pPr>
      <w:r w:rsidRPr="00000000">
        <w:rPr>
          <w:rFonts w:ascii="Cambria" w:eastAsia="Cambria" w:hAnsi="Cambria" w:cs="Cambria"/>
          <w:b/>
          <w:color w:val="548DD4"/>
          <w:sz w:val="22"/>
          <w:szCs w:val="22"/>
          <w:rtl w:val="0"/>
        </w:rPr>
        <w:t>PROJECTS</w:t>
      </w:r>
    </w:p>
    <w:p w:rsidR="00000000" w:rsidRPr="00000000" w:rsidP="00000000" w14:paraId="00000037">
      <w:pPr>
        <w:tabs>
          <w:tab w:val="left" w:pos="3900"/>
          <w:tab w:val="left" w:pos="5925"/>
        </w:tabs>
        <w:rPr>
          <w:rFonts w:ascii="Cambria" w:eastAsia="Cambria" w:hAnsi="Cambria" w:cs="Cambria"/>
          <w:sz w:val="8"/>
          <w:szCs w:val="8"/>
        </w:rPr>
      </w:pPr>
      <w:r w:rsidRPr="00000000">
        <w:rPr>
          <w:rFonts w:ascii="Cambria" w:eastAsia="Cambria" w:hAnsi="Cambria" w:cs="Cambria"/>
          <w:sz w:val="8"/>
          <w:szCs w:val="8"/>
          <w:rtl w:val="0"/>
        </w:rPr>
        <w:tab/>
        <w:tab/>
      </w:r>
    </w:p>
    <w:p w:rsidR="00000000" w:rsidRPr="00000000" w:rsidP="00000000" w14:paraId="00000038">
      <w:pPr>
        <w:rPr>
          <w:rFonts w:ascii="Cambria" w:eastAsia="Cambria" w:hAnsi="Cambria" w:cs="Cambria"/>
          <w:b/>
          <w:sz w:val="22"/>
          <w:szCs w:val="22"/>
        </w:rPr>
      </w:pPr>
      <w:r w:rsidRPr="00000000">
        <w:rPr>
          <w:rFonts w:ascii="Cambria" w:eastAsia="Cambria" w:hAnsi="Cambria" w:cs="Cambria"/>
          <w:b/>
          <w:sz w:val="22"/>
          <w:szCs w:val="22"/>
          <w:rtl w:val="0"/>
        </w:rPr>
        <w:t>Project 2</w:t>
      </w:r>
    </w:p>
    <w:p w:rsidR="00000000" w:rsidRPr="00000000" w:rsidP="00000000" w14:paraId="00000039">
      <w:pPr>
        <w:rPr>
          <w:rFonts w:ascii="Cambria" w:eastAsia="Cambria" w:hAnsi="Cambria" w:cs="Cambria"/>
          <w:b/>
          <w:sz w:val="22"/>
          <w:szCs w:val="22"/>
        </w:rPr>
      </w:pPr>
    </w:p>
    <w:p w:rsidR="00000000" w:rsidRPr="00000000" w:rsidP="00000000" w14:paraId="0000003A">
      <w:pPr>
        <w:rPr>
          <w:rFonts w:ascii="Cambria" w:eastAsia="Cambria" w:hAnsi="Cambria" w:cs="Cambria"/>
        </w:rPr>
      </w:pPr>
      <w:r w:rsidRPr="00000000">
        <w:rPr>
          <w:rFonts w:ascii="Cambria" w:eastAsia="Cambria" w:hAnsi="Cambria" w:cs="Cambria"/>
          <w:rtl w:val="0"/>
        </w:rPr>
        <w:t>Title:</w:t>
        <w:tab/>
        <w:tab/>
        <w:t>DaVita Protocols.</w:t>
      </w:r>
    </w:p>
    <w:p w:rsidR="00000000" w:rsidRPr="00000000" w:rsidP="00000000" w14:paraId="0000003B">
      <w:pPr>
        <w:rPr>
          <w:rFonts w:ascii="Cambria" w:eastAsia="Cambria" w:hAnsi="Cambria" w:cs="Cambria"/>
        </w:rPr>
      </w:pPr>
      <w:r w:rsidRPr="00000000">
        <w:rPr>
          <w:rFonts w:ascii="Cambria" w:eastAsia="Cambria" w:hAnsi="Cambria" w:cs="Cambria"/>
          <w:rtl w:val="0"/>
        </w:rPr>
        <w:t>Period:</w:t>
        <w:tab/>
        <w:tab/>
        <w:t>December’18-Present</w:t>
      </w:r>
    </w:p>
    <w:p w:rsidR="00000000" w:rsidRPr="00000000" w:rsidP="00000000" w14:paraId="0000003C">
      <w:pPr>
        <w:rPr>
          <w:rFonts w:ascii="Cambria" w:eastAsia="Cambria" w:hAnsi="Cambria" w:cs="Cambria"/>
        </w:rPr>
      </w:pPr>
      <w:r w:rsidRPr="00000000">
        <w:rPr>
          <w:rFonts w:ascii="Cambria" w:eastAsia="Cambria" w:hAnsi="Cambria" w:cs="Cambria"/>
          <w:rtl w:val="0"/>
        </w:rPr>
        <w:t>Designation:</w:t>
        <w:tab/>
        <w:t>Automation Tester</w:t>
      </w:r>
    </w:p>
    <w:p w:rsidR="00000000" w:rsidRPr="00000000" w:rsidP="00000000" w14:paraId="0000003D">
      <w:pPr>
        <w:rPr>
          <w:rFonts w:ascii="Cambria" w:eastAsia="Cambria" w:hAnsi="Cambria" w:cs="Cambria"/>
        </w:rPr>
      </w:pPr>
      <w:r w:rsidRPr="00000000">
        <w:rPr>
          <w:rFonts w:ascii="Cambria" w:eastAsia="Cambria" w:hAnsi="Cambria" w:cs="Cambria"/>
          <w:rtl w:val="0"/>
        </w:rPr>
        <w:t>Description:</w:t>
        <w:tab/>
        <w:t>DaVita provides a complete range of dialysis treatments and support services for patients living with chronic kidney failure, also known as end stage renal disease, or ESRD. Protocols determined by the Medical Director and Nephrologists review parameters of the patient and initiate medication or labs automatically by some pre defined rules using a rule engine.</w:t>
      </w:r>
    </w:p>
    <w:p w:rsidR="00000000" w:rsidRPr="00000000" w:rsidP="00000000" w14:paraId="0000003E">
      <w:pPr>
        <w:rPr>
          <w:rFonts w:ascii="Cambria" w:eastAsia="Cambria" w:hAnsi="Cambria" w:cs="Cambria"/>
        </w:rPr>
      </w:pPr>
      <w:r w:rsidRPr="00000000">
        <w:rPr>
          <w:rFonts w:ascii="Cambria" w:eastAsia="Cambria" w:hAnsi="Cambria" w:cs="Cambria"/>
          <w:rtl w:val="0"/>
        </w:rPr>
        <w:t>Role:</w:t>
      </w:r>
    </w:p>
    <w:p w:rsidR="00000000" w:rsidRPr="00000000" w:rsidP="00000000" w14:paraId="0000003F">
      <w:pPr>
        <w:keepNext w:val="0"/>
        <w:keepLines w:val="0"/>
        <w:widowControl/>
        <w:numPr>
          <w:ilvl w:val="0"/>
          <w:numId w:val="1"/>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Writing test cases using Selenium and TestNG Script .</w:t>
      </w:r>
    </w:p>
    <w:p w:rsidR="00000000" w:rsidRPr="00000000" w:rsidP="00000000" w14:paraId="00000040">
      <w:pPr>
        <w:keepNext w:val="0"/>
        <w:keepLines w:val="0"/>
        <w:widowControl/>
        <w:numPr>
          <w:ilvl w:val="0"/>
          <w:numId w:val="1"/>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Preparing Feature files and defining the steps using Cucumber.</w:t>
      </w:r>
    </w:p>
    <w:p w:rsidR="00000000" w:rsidRPr="00000000" w:rsidP="00000000" w14:paraId="00000041">
      <w:pPr>
        <w:keepNext w:val="0"/>
        <w:keepLines w:val="0"/>
        <w:widowControl/>
        <w:numPr>
          <w:ilvl w:val="0"/>
          <w:numId w:val="1"/>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Executing test cases&amp; developing test reports.</w:t>
      </w:r>
    </w:p>
    <w:p w:rsidR="00000000" w:rsidRPr="00000000" w:rsidP="00000000" w14:paraId="00000042">
      <w:pPr>
        <w:keepNext w:val="0"/>
        <w:keepLines w:val="0"/>
        <w:widowControl/>
        <w:pBdr>
          <w:top w:val="nil"/>
          <w:left w:val="nil"/>
          <w:bottom w:val="nil"/>
          <w:right w:val="nil"/>
          <w:between w:val="nil"/>
        </w:pBdr>
        <w:shd w:val="clear" w:color="auto" w:fill="auto"/>
        <w:spacing w:before="0" w:after="0" w:line="240" w:lineRule="auto"/>
        <w:ind w:left="360" w:right="0" w:firstLine="0"/>
        <w:jc w:val="both"/>
        <w:rPr>
          <w:rFonts w:ascii="Cambria" w:eastAsia="Cambria" w:hAnsi="Cambria" w:cs="Cambria"/>
          <w:b w:val="0"/>
          <w:i w:val="0"/>
          <w:smallCaps w:val="0"/>
          <w:strike w:val="0"/>
          <w:color w:val="000000"/>
          <w:sz w:val="20"/>
          <w:szCs w:val="20"/>
          <w:u w:val="none"/>
          <w:shd w:val="clear" w:color="auto" w:fill="auto"/>
          <w:vertAlign w:val="baseline"/>
        </w:rPr>
      </w:pPr>
    </w:p>
    <w:p w:rsidR="00000000" w:rsidRPr="00000000" w:rsidP="00000000" w14:paraId="00000043">
      <w:pPr>
        <w:keepNext w:val="0"/>
        <w:keepLines w:val="0"/>
        <w:widowControl/>
        <w:pBdr>
          <w:top w:val="nil"/>
          <w:left w:val="nil"/>
          <w:bottom w:val="nil"/>
          <w:right w:val="nil"/>
          <w:between w:val="nil"/>
        </w:pBdr>
        <w:shd w:val="clear" w:color="auto" w:fill="auto"/>
        <w:spacing w:before="0" w:after="200" w:line="240" w:lineRule="auto"/>
        <w:ind w:left="360" w:right="0" w:firstLine="0"/>
        <w:jc w:val="both"/>
        <w:rPr>
          <w:rFonts w:ascii="Cambria" w:eastAsia="Cambria" w:hAnsi="Cambria" w:cs="Cambria"/>
          <w:b/>
          <w:i w:val="0"/>
          <w:smallCaps w:val="0"/>
          <w:strike w:val="0"/>
          <w:color w:val="548DD4"/>
          <w:sz w:val="2"/>
          <w:szCs w:val="2"/>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ab/>
      </w:r>
      <w:r w:rsidRPr="00000000">
        <mc:AlternateContent>
          <mc:Choice Requires="wps">
            <w:drawing>
              <wp:anchor distT="0" distB="0" distL="114300" distR="114300" simplePos="0" relativeHeight="251661312" behindDoc="0" locked="0" layoutInCell="1" allowOverlap="1">
                <wp:simplePos x="0" y="0"/>
                <wp:positionH relativeFrom="column">
                  <wp:posOffset>3815</wp:posOffset>
                </wp:positionH>
                <wp:positionV relativeFrom="paragraph">
                  <wp:posOffset>99060</wp:posOffset>
                </wp:positionV>
                <wp:extent cx="6696075" cy="9525"/>
                <wp:effectExtent l="0" t="0" r="28575" b="28575"/>
                <wp:wrapNone/>
                <wp:docPr id="2" name=""/>
                <wp:cNvGraphicFramePr/>
                <a:graphic xmlns:a="http://schemas.openxmlformats.org/drawingml/2006/main">
                  <a:graphicData uri="http://schemas.microsoft.com/office/word/2010/wordprocessingShape">
                    <wps:wsp xmlns:wps="http://schemas.microsoft.com/office/word/2010/wordprocessingShape">
                      <wps:cNvCnPr/>
                      <wps:spPr>
                        <a:xfrm>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distT="0" distB="0" distL="114300" distR="114300" simplePos="0" relativeHeight="251662336" behindDoc="0" locked="0" layoutInCell="1" allowOverlap="1">
                <wp:simplePos x="0" y="0"/>
                <wp:positionH relativeFrom="column">
                  <wp:posOffset>3815</wp:posOffset>
                </wp:positionH>
                <wp:positionV relativeFrom="paragraph">
                  <wp:posOffset>99060</wp:posOffset>
                </wp:positionV>
                <wp:extent cx="6724650" cy="38100"/>
                <wp:effectExtent l="0" t="0" r="0" b="0"/>
                <wp:wrapNone/>
                <wp:docPr id="1346974769" name="image2.png"/>
                <wp:cNvGraphicFramePr/>
                <a:graphic xmlns:a="http://schemas.openxmlformats.org/drawingml/2006/main">
                  <a:graphicData uri="http://schemas.openxmlformats.org/drawingml/2006/picture">
                    <pic:pic xmlns:pic="http://schemas.openxmlformats.org/drawingml/2006/picture">
                      <pic:nvPicPr>
                        <pic:cNvPr id="440191456" name="image2.png"/>
                        <pic:cNvPicPr/>
                      </pic:nvPicPr>
                      <pic:blipFill>
                        <a:blip xmlns:r="http://schemas.openxmlformats.org/officeDocument/2006/relationships" r:embed="rId5"/>
                        <a:stretch>
                          <a:fillRect/>
                        </a:stretch>
                      </pic:blipFill>
                      <pic:spPr>
                        <a:xfrm>
                          <a:off x="0" y="0"/>
                          <a:ext cx="6724650" cy="38100"/>
                        </a:xfrm>
                        <a:prstGeom prst="rect">
                          <a:avLst/>
                        </a:prstGeom>
                      </pic:spPr>
                    </pic:pic>
                  </a:graphicData>
                </a:graphic>
              </wp:anchor>
            </w:drawing>
          </mc:Fallback>
        </mc:AlternateContent>
      </w:r>
    </w:p>
    <w:p w:rsidR="00000000" w:rsidRPr="00000000" w:rsidP="00000000" w14:paraId="00000044">
      <w:pPr>
        <w:rPr>
          <w:rFonts w:ascii="Cambria" w:eastAsia="Cambria" w:hAnsi="Cambria" w:cs="Cambria"/>
          <w:b/>
          <w:sz w:val="22"/>
          <w:szCs w:val="22"/>
        </w:rPr>
      </w:pPr>
      <w:r w:rsidRPr="00000000">
        <w:rPr>
          <w:rFonts w:ascii="Cambria" w:eastAsia="Cambria" w:hAnsi="Cambria" w:cs="Cambria"/>
          <w:b/>
          <w:sz w:val="22"/>
          <w:szCs w:val="22"/>
          <w:rtl w:val="0"/>
        </w:rPr>
        <w:t>Project 1</w:t>
      </w:r>
    </w:p>
    <w:p w:rsidR="00000000" w:rsidRPr="00000000" w:rsidP="00000000" w14:paraId="00000045">
      <w:pPr>
        <w:rPr>
          <w:rFonts w:ascii="Cambria" w:eastAsia="Cambria" w:hAnsi="Cambria" w:cs="Cambria"/>
          <w:b/>
        </w:rPr>
      </w:pPr>
    </w:p>
    <w:p w:rsidR="00000000" w:rsidRPr="00000000" w:rsidP="00000000" w14:paraId="00000046">
      <w:pPr>
        <w:rPr>
          <w:rFonts w:ascii="Cambria" w:eastAsia="Cambria" w:hAnsi="Cambria" w:cs="Cambria"/>
        </w:rPr>
      </w:pPr>
      <w:r w:rsidRPr="00000000">
        <w:rPr>
          <w:rFonts w:ascii="Cambria" w:eastAsia="Cambria" w:hAnsi="Cambria" w:cs="Cambria"/>
          <w:rtl w:val="0"/>
        </w:rPr>
        <w:t>Title</w:t>
      </w:r>
      <w:r w:rsidRPr="00000000">
        <w:rPr>
          <w:rFonts w:ascii="Cambria" w:eastAsia="Cambria" w:hAnsi="Cambria" w:cs="Cambria"/>
          <w:b/>
          <w:rtl w:val="0"/>
        </w:rPr>
        <w:t>:</w:t>
        <w:tab/>
        <w:tab/>
      </w:r>
      <w:r w:rsidRPr="00000000">
        <w:rPr>
          <w:color w:val="000000"/>
          <w:rtl w:val="0"/>
        </w:rPr>
        <w:t>MCD PD (Managed cloud Delivery)</w:t>
      </w:r>
    </w:p>
    <w:p w:rsidR="00000000" w:rsidRPr="00000000" w:rsidP="00000000" w14:paraId="00000047">
      <w:pPr>
        <w:rPr>
          <w:rFonts w:ascii="Cambria" w:eastAsia="Cambria" w:hAnsi="Cambria" w:cs="Cambria"/>
        </w:rPr>
      </w:pPr>
      <w:r w:rsidRPr="00000000">
        <w:rPr>
          <w:rFonts w:ascii="Cambria" w:eastAsia="Cambria" w:hAnsi="Cambria" w:cs="Cambria"/>
          <w:rtl w:val="0"/>
        </w:rPr>
        <w:t>Period:</w:t>
        <w:tab/>
        <w:tab/>
        <w:t>April 2017-December 2018</w:t>
      </w:r>
    </w:p>
    <w:p w:rsidR="00000000" w:rsidRPr="00000000" w:rsidP="00000000" w14:paraId="00000048">
      <w:pPr>
        <w:rPr>
          <w:rFonts w:ascii="Cambria" w:eastAsia="Cambria" w:hAnsi="Cambria" w:cs="Cambria"/>
        </w:rPr>
      </w:pPr>
      <w:r w:rsidRPr="00000000">
        <w:rPr>
          <w:rFonts w:ascii="Cambria" w:eastAsia="Cambria" w:hAnsi="Cambria" w:cs="Cambria"/>
          <w:rtl w:val="0"/>
        </w:rPr>
        <w:t>Designation:</w:t>
        <w:tab/>
        <w:t>CTC (Cloud Technical Consultant)</w:t>
      </w:r>
    </w:p>
    <w:p w:rsidR="00000000" w:rsidRPr="00000000" w:rsidP="00000000" w14:paraId="00000049">
      <w:pPr>
        <w:rPr>
          <w:rFonts w:ascii="Cambria" w:eastAsia="Cambria" w:hAnsi="Cambria" w:cs="Cambria"/>
        </w:rPr>
      </w:pPr>
      <w:r w:rsidRPr="00000000">
        <w:rPr>
          <w:rFonts w:ascii="Cambria" w:eastAsia="Cambria" w:hAnsi="Cambria" w:cs="Cambria"/>
          <w:rtl w:val="0"/>
        </w:rPr>
        <w:t xml:space="preserve">Customer: </w:t>
        <w:tab/>
        <w:t>SAP SE</w:t>
      </w:r>
    </w:p>
    <w:p w:rsidR="00000000" w:rsidRPr="00000000" w:rsidP="00000000" w14:paraId="0000004A">
      <w:pPr>
        <w:rPr>
          <w:rFonts w:ascii="Cambria" w:eastAsia="Cambria" w:hAnsi="Cambria" w:cs="Cambria"/>
        </w:rPr>
      </w:pPr>
      <w:r w:rsidRPr="00000000">
        <w:rPr>
          <w:rFonts w:ascii="Cambria" w:eastAsia="Cambria" w:hAnsi="Cambria" w:cs="Cambria"/>
          <w:rtl w:val="0"/>
        </w:rPr>
        <w:t>Description:</w:t>
        <w:tab/>
        <w:t>SAP is the market leader in enterprise application software, helping companies of all sizes and in all industries run at their best. Worked as a Basis Consultant for 1.8 years exclusively for the SAP AG customers providing technical support to Managed Cloud Delivery Customers in US and EMEA, APJ regions.</w:t>
      </w:r>
      <w:r w:rsidRPr="00000000">
        <w:rPr>
          <w:color w:val="000000"/>
          <w:rtl w:val="0"/>
        </w:rPr>
        <w:t xml:space="preserve"> </w:t>
      </w:r>
    </w:p>
    <w:p w:rsidR="00000000" w:rsidRPr="00000000" w:rsidP="00000000" w14:paraId="0000004B">
      <w:pPr>
        <w:rPr>
          <w:rFonts w:ascii="Cambria" w:eastAsia="Cambria" w:hAnsi="Cambria" w:cs="Cambria"/>
        </w:rPr>
      </w:pPr>
    </w:p>
    <w:p w:rsidR="00000000" w:rsidRPr="00000000" w:rsidP="00000000" w14:paraId="0000004C">
      <w:pPr>
        <w:rPr>
          <w:rFonts w:ascii="Cambria" w:eastAsia="Cambria" w:hAnsi="Cambria" w:cs="Cambria"/>
        </w:rPr>
      </w:pPr>
      <w:r w:rsidRPr="00000000">
        <w:rPr>
          <w:rFonts w:ascii="Cambria" w:eastAsia="Cambria" w:hAnsi="Cambria" w:cs="Cambria"/>
          <w:rtl w:val="0"/>
        </w:rPr>
        <w:t>Role:</w:t>
      </w:r>
    </w:p>
    <w:p w:rsidR="00000000" w:rsidRPr="00000000" w:rsidP="00000000" w14:paraId="0000004D">
      <w:pPr>
        <w:keepNext w:val="0"/>
        <w:keepLines w:val="0"/>
        <w:widowControl/>
        <w:numPr>
          <w:ilvl w:val="0"/>
          <w:numId w:val="1"/>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Building up systems in HEC environment.</w:t>
      </w:r>
    </w:p>
    <w:p w:rsidR="00000000" w:rsidRPr="00000000" w:rsidP="00000000" w14:paraId="0000004E">
      <w:pPr>
        <w:keepNext w:val="0"/>
        <w:keepLines w:val="0"/>
        <w:widowControl/>
        <w:numPr>
          <w:ilvl w:val="0"/>
          <w:numId w:val="1"/>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bookmarkStart w:id="0" w:name="_gjdgxs" w:colFirst="0" w:colLast="0"/>
      <w:bookmarkEnd w:id="0"/>
      <w:r w:rsidRPr="00000000">
        <w:rPr>
          <w:rFonts w:ascii="Cambria" w:eastAsia="Cambria" w:hAnsi="Cambria" w:cs="Cambria"/>
          <w:b w:val="0"/>
          <w:i w:val="0"/>
          <w:smallCaps w:val="0"/>
          <w:strike w:val="0"/>
          <w:color w:val="000000"/>
          <w:sz w:val="20"/>
          <w:szCs w:val="20"/>
          <w:u w:val="none"/>
          <w:shd w:val="clear" w:color="auto" w:fill="auto"/>
          <w:vertAlign w:val="baseline"/>
          <w:rtl w:val="0"/>
        </w:rPr>
        <w:t>Performed SUM upgrades on ABAP, JAVA Systems.</w:t>
      </w:r>
    </w:p>
    <w:p w:rsidR="00000000" w:rsidRPr="00000000" w:rsidP="00000000" w14:paraId="0000004F">
      <w:pPr>
        <w:keepNext w:val="0"/>
        <w:keepLines w:val="0"/>
        <w:widowControl/>
        <w:numPr>
          <w:ilvl w:val="0"/>
          <w:numId w:val="1"/>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Installed and worked on the HANA Database.</w:t>
      </w:r>
    </w:p>
    <w:p w:rsidR="00000000" w:rsidRPr="00000000" w:rsidP="00000000" w14:paraId="00000050">
      <w:pPr>
        <w:keepNext w:val="0"/>
        <w:keepLines w:val="0"/>
        <w:widowControl/>
        <w:numPr>
          <w:ilvl w:val="0"/>
          <w:numId w:val="1"/>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tl w:val="0"/>
        </w:rPr>
        <w:t>Performed Support Pack Upgrade for SAP Systems</w:t>
      </w:r>
    </w:p>
    <w:p w:rsidR="00000000" w:rsidRPr="00000000" w:rsidP="00000000" w14:paraId="00000051">
      <w:pPr>
        <w:keepNext w:val="0"/>
        <w:keepLines w:val="0"/>
        <w:widowControl/>
        <w:numPr>
          <w:ilvl w:val="0"/>
          <w:numId w:val="1"/>
        </w:numPr>
        <w:pBdr>
          <w:top w:val="nil"/>
          <w:left w:val="nil"/>
          <w:bottom w:val="nil"/>
          <w:right w:val="nil"/>
          <w:between w:val="nil"/>
        </w:pBdr>
        <w:shd w:val="clear" w:color="auto" w:fill="auto"/>
        <w:spacing w:before="0" w:after="200" w:line="240" w:lineRule="auto"/>
        <w:ind w:left="360" w:right="0" w:hanging="360"/>
        <w:jc w:val="both"/>
        <w:rPr>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Performed Kernel Upgrade for the SAP Systems.</w:t>
      </w:r>
    </w:p>
    <w:p w:rsidR="00000000" w:rsidRPr="00000000" w:rsidP="00000000" w14:paraId="00000052">
      <w:pPr>
        <w:keepNext w:val="0"/>
        <w:keepLines w:val="0"/>
        <w:widowControl/>
        <w:pBdr>
          <w:top w:val="nil"/>
          <w:left w:val="nil"/>
          <w:bottom w:val="nil"/>
          <w:right w:val="nil"/>
          <w:between w:val="nil"/>
        </w:pBdr>
        <w:shd w:val="clear" w:color="auto" w:fill="auto"/>
        <w:spacing w:before="0" w:after="200" w:line="240" w:lineRule="auto"/>
        <w:ind w:left="0" w:right="0" w:firstLine="0"/>
        <w:jc w:val="both"/>
        <w:rPr>
          <w:rFonts w:ascii="Cambria" w:eastAsia="Cambria" w:hAnsi="Cambria" w:cs="Cambria"/>
          <w:sz w:val="22"/>
          <w:szCs w:val="22"/>
        </w:rPr>
      </w:pPr>
      <w:r w:rsidRPr="00000000">
        <w:rPr>
          <w:rFonts w:ascii="Cambria" w:eastAsia="Cambria" w:hAnsi="Cambria" w:cs="Cambria"/>
          <w:sz w:val="22"/>
          <w:szCs w:val="22"/>
          <w:rtl w:val="0"/>
        </w:rPr>
        <w:t>Self-taught: webscraping and data mining using python.</w:t>
      </w:r>
    </w:p>
    <w:p w:rsidR="00000000" w:rsidRPr="00000000" w:rsidP="00000000" w14:paraId="00000053">
      <w:pPr>
        <w:keepNext w:val="0"/>
        <w:keepLines w:val="0"/>
        <w:widowControl/>
        <w:pBdr>
          <w:top w:val="nil"/>
          <w:left w:val="nil"/>
          <w:bottom w:val="nil"/>
          <w:right w:val="nil"/>
          <w:between w:val="nil"/>
        </w:pBdr>
        <w:shd w:val="clear" w:color="auto" w:fill="auto"/>
        <w:spacing w:before="0" w:after="200" w:line="240" w:lineRule="auto"/>
        <w:ind w:left="0" w:right="0" w:firstLine="0"/>
        <w:jc w:val="both"/>
        <w:rPr>
          <w:rFonts w:ascii="Cambria" w:eastAsia="Cambria" w:hAnsi="Cambria" w:cs="Cambria"/>
          <w:sz w:val="22"/>
          <w:szCs w:val="22"/>
        </w:rPr>
      </w:pPr>
      <w:r w:rsidRPr="00000000">
        <w:rPr>
          <w:rFonts w:ascii="Cambria" w:eastAsia="Cambria" w:hAnsi="Cambria" w:cs="Cambria"/>
          <w:sz w:val="22"/>
          <w:szCs w:val="22"/>
          <w:rtl w:val="0"/>
        </w:rPr>
        <w:t>Frameworks: Beautiful soup, Selenium, Pandas.</w:t>
      </w:r>
    </w:p>
    <w:p w:rsidR="00000000" w:rsidRPr="00000000" w:rsidP="00000000" w14:paraId="00000054">
      <w:pPr>
        <w:pBdr>
          <w:bottom w:val="single" w:sz="4" w:space="1" w:color="000000"/>
        </w:pBdr>
        <w:jc w:val="both"/>
        <w:rPr>
          <w:rFonts w:ascii="Cambria" w:eastAsia="Cambria" w:hAnsi="Cambria" w:cs="Cambria"/>
          <w:b/>
          <w:color w:val="548DD4"/>
          <w:sz w:val="22"/>
          <w:szCs w:val="22"/>
        </w:rPr>
      </w:pPr>
    </w:p>
    <w:p w:rsidR="00000000" w:rsidRPr="00000000" w:rsidP="00000000" w14:paraId="00000055">
      <w:pPr>
        <w:pBdr>
          <w:bottom w:val="single" w:sz="4" w:space="1" w:color="000000"/>
        </w:pBdr>
        <w:jc w:val="both"/>
        <w:rPr>
          <w:rFonts w:ascii="Cambria" w:eastAsia="Cambria" w:hAnsi="Cambria" w:cs="Cambria"/>
          <w:b/>
          <w:color w:val="548DD4"/>
          <w:sz w:val="22"/>
          <w:szCs w:val="22"/>
        </w:rPr>
      </w:pPr>
      <w:r w:rsidRPr="00000000">
        <w:rPr>
          <w:rFonts w:ascii="Cambria" w:eastAsia="Cambria" w:hAnsi="Cambria" w:cs="Cambria"/>
          <w:b/>
          <w:color w:val="548DD4"/>
          <w:sz w:val="22"/>
          <w:szCs w:val="22"/>
          <w:rtl w:val="0"/>
        </w:rPr>
        <w:t>EXTRACURRICULAR ACTIVITY</w:t>
      </w:r>
    </w:p>
    <w:p w:rsidR="00000000" w:rsidRPr="00000000" w:rsidP="00000000" w14:paraId="00000056">
      <w:pPr>
        <w:keepNext w:val="0"/>
        <w:keepLines w:val="0"/>
        <w:widowControl/>
        <w:pBdr>
          <w:top w:val="nil"/>
          <w:left w:val="nil"/>
          <w:bottom w:val="nil"/>
          <w:right w:val="nil"/>
          <w:between w:val="nil"/>
        </w:pBdr>
        <w:shd w:val="clear" w:color="auto" w:fill="auto"/>
        <w:spacing w:before="0" w:after="0" w:line="276" w:lineRule="auto"/>
        <w:ind w:left="360" w:right="0" w:firstLine="0"/>
        <w:jc w:val="left"/>
        <w:rPr>
          <w:rFonts w:ascii="Cambria" w:eastAsia="Cambria" w:hAnsi="Cambria" w:cs="Cambria"/>
          <w:b w:val="0"/>
          <w:i w:val="0"/>
          <w:smallCaps w:val="0"/>
          <w:strike w:val="0"/>
          <w:color w:val="000000"/>
          <w:sz w:val="8"/>
          <w:szCs w:val="8"/>
          <w:u w:val="none"/>
          <w:shd w:val="clear" w:color="auto" w:fill="auto"/>
          <w:vertAlign w:val="baseline"/>
        </w:rPr>
      </w:pPr>
    </w:p>
    <w:p w:rsidR="00000000" w:rsidRPr="00000000" w:rsidP="00000000" w14:paraId="00000057">
      <w:pPr>
        <w:keepNext w:val="0"/>
        <w:keepLines w:val="0"/>
        <w:widowControl/>
        <w:numPr>
          <w:ilvl w:val="0"/>
          <w:numId w:val="2"/>
        </w:numPr>
        <w:pBdr>
          <w:top w:val="nil"/>
          <w:left w:val="nil"/>
          <w:bottom w:val="nil"/>
          <w:right w:val="nil"/>
          <w:between w:val="nil"/>
        </w:pBdr>
        <w:shd w:val="clear" w:color="auto" w:fill="auto"/>
        <w:spacing w:before="0" w:after="0" w:line="240" w:lineRule="auto"/>
        <w:ind w:left="360" w:right="0" w:hanging="360"/>
        <w:jc w:val="both"/>
        <w:rPr>
          <w:b w:val="0"/>
          <w:i w:val="0"/>
          <w:smallCaps w:val="0"/>
          <w:strike w:val="0"/>
          <w:color w:val="000000"/>
          <w:sz w:val="20"/>
          <w:szCs w:val="20"/>
          <w:u w:val="none"/>
          <w:shd w:val="clear" w:color="auto" w:fill="auto"/>
          <w:vertAlign w:val="baseline"/>
        </w:rPr>
      </w:pPr>
      <w:r w:rsidRPr="00000000">
        <w:rPr>
          <w:rFonts w:ascii="Cambria" w:eastAsia="Cambria" w:hAnsi="Cambria" w:cs="Cambria"/>
          <w:rtl w:val="0"/>
        </w:rPr>
        <w:t>Personality Development, Exploring small business ideas, self learning, Group discussions.</w:t>
      </w:r>
    </w:p>
    <w:p w:rsidR="00000000" w:rsidRPr="00000000" w:rsidP="00000000" w14:paraId="00000058">
      <w:pPr>
        <w:pBdr>
          <w:bottom w:val="single" w:sz="4" w:space="1" w:color="000000"/>
        </w:pBdr>
        <w:jc w:val="both"/>
        <w:rPr>
          <w:rFonts w:ascii="Cambria" w:eastAsia="Cambria" w:hAnsi="Cambria" w:cs="Cambria"/>
          <w:b/>
          <w:color w:val="548DD4"/>
          <w:sz w:val="10"/>
          <w:szCs w:val="10"/>
        </w:rPr>
      </w:pPr>
    </w:p>
    <w:p w:rsidR="00000000" w:rsidRPr="00000000" w:rsidP="00000000" w14:paraId="00000059">
      <w:pPr>
        <w:pBdr>
          <w:bottom w:val="single" w:sz="4" w:space="1" w:color="000000"/>
        </w:pBdr>
        <w:jc w:val="both"/>
        <w:rPr>
          <w:rFonts w:ascii="Cambria" w:eastAsia="Cambria" w:hAnsi="Cambria" w:cs="Cambria"/>
          <w:b/>
          <w:color w:val="548DD4"/>
          <w:sz w:val="22"/>
          <w:szCs w:val="22"/>
        </w:rPr>
      </w:pPr>
      <w:r w:rsidRPr="00000000">
        <w:rPr>
          <w:rFonts w:ascii="Cambria" w:eastAsia="Cambria" w:hAnsi="Cambria" w:cs="Cambria"/>
          <w:b/>
          <w:color w:val="548DD4"/>
          <w:sz w:val="22"/>
          <w:szCs w:val="22"/>
          <w:rtl w:val="0"/>
        </w:rPr>
        <w:t>PERSONAL DETAILS</w:t>
      </w:r>
    </w:p>
    <w:p w:rsidR="00000000" w:rsidRPr="00000000" w:rsidP="00000000" w14:paraId="0000005A">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mbria" w:eastAsia="Cambria" w:hAnsi="Cambria" w:cs="Cambria"/>
          <w:b w:val="0"/>
          <w:i w:val="0"/>
          <w:smallCaps w:val="0"/>
          <w:strike w:val="0"/>
          <w:color w:val="000000"/>
          <w:sz w:val="20"/>
          <w:szCs w:val="20"/>
          <w:u w:val="none"/>
          <w:shd w:val="clear" w:color="auto" w:fill="auto"/>
          <w:vertAlign w:val="baseline"/>
        </w:rPr>
      </w:pPr>
      <w:r w:rsidRPr="00000000">
        <w:rPr>
          <w:rFonts w:ascii="Cambria" w:eastAsia="Cambria" w:hAnsi="Cambria" w:cs="Cambria"/>
          <w:b/>
          <w:i w:val="0"/>
          <w:smallCaps w:val="0"/>
          <w:strike w:val="0"/>
          <w:color w:val="000000"/>
          <w:sz w:val="20"/>
          <w:szCs w:val="20"/>
          <w:u w:val="none"/>
          <w:shd w:val="clear" w:color="auto" w:fill="auto"/>
          <w:vertAlign w:val="baseline"/>
          <w:rtl w:val="0"/>
        </w:rPr>
        <w:tab/>
      </w:r>
    </w:p>
    <w:p w:rsidR="00000000" w:rsidRPr="00000000" w:rsidP="00000000" w14:paraId="0000005B">
      <w:pPr>
        <w:keepNext w:val="0"/>
        <w:keepLines w:val="0"/>
        <w:widowControl/>
        <w:pBdr>
          <w:top w:val="nil"/>
          <w:left w:val="nil"/>
          <w:bottom w:val="nil"/>
          <w:right w:val="nil"/>
          <w:between w:val="nil"/>
        </w:pBdr>
        <w:shd w:val="clear" w:color="auto" w:fill="auto"/>
        <w:tabs>
          <w:tab w:val="left" w:pos="-630"/>
        </w:tabs>
        <w:spacing w:before="0" w:after="0" w:line="240" w:lineRule="auto"/>
        <w:ind w:left="0" w:right="0" w:firstLine="0"/>
        <w:jc w:val="both"/>
        <w:rPr>
          <w:rFonts w:ascii="Cambria" w:eastAsia="Cambria" w:hAnsi="Cambria" w:cs="Cambria"/>
          <w:b w:val="0"/>
          <w:i w:val="0"/>
          <w:smallCaps w:val="0"/>
          <w:strike w:val="0"/>
          <w:color w:val="000000"/>
          <w:sz w:val="20"/>
          <w:szCs w:val="20"/>
          <w:u w:val="none"/>
          <w:shd w:val="clear" w:color="auto" w:fill="auto"/>
          <w:vertAlign w:val="baseline"/>
        </w:rPr>
      </w:pPr>
      <w:r w:rsidRPr="00000000">
        <w:rPr>
          <w:rFonts w:ascii="Cambria" w:eastAsia="Cambria" w:hAnsi="Cambria" w:cs="Cambria"/>
          <w:b/>
          <w:i w:val="0"/>
          <w:smallCaps w:val="0"/>
          <w:strike w:val="0"/>
          <w:color w:val="000000"/>
          <w:sz w:val="20"/>
          <w:szCs w:val="20"/>
          <w:u w:val="none"/>
          <w:shd w:val="clear" w:color="auto" w:fill="auto"/>
          <w:vertAlign w:val="baseline"/>
          <w:rtl w:val="0"/>
        </w:rPr>
        <w:t>Languages:</w:t>
        <w:tab/>
        <w:tab/>
      </w:r>
      <w:r w:rsidRPr="00000000">
        <w:rPr>
          <w:rFonts w:ascii="Cambria" w:eastAsia="Cambria" w:hAnsi="Cambria" w:cs="Cambria"/>
          <w:b w:val="0"/>
          <w:i w:val="0"/>
          <w:smallCaps w:val="0"/>
          <w:strike w:val="0"/>
          <w:color w:val="000000"/>
          <w:sz w:val="20"/>
          <w:szCs w:val="20"/>
          <w:u w:val="none"/>
          <w:shd w:val="clear" w:color="auto" w:fill="auto"/>
          <w:vertAlign w:val="baseline"/>
          <w:rtl w:val="0"/>
        </w:rPr>
        <w:t>English,Hindi and Telugu.</w:t>
      </w:r>
    </w:p>
    <w:p w:rsidR="00000000" w:rsidRPr="00000000" w:rsidP="00000000" w14:paraId="0000005C">
      <w:pPr>
        <w:keepNext w:val="0"/>
        <w:keepLines w:val="0"/>
        <w:widowControl/>
        <w:pBdr>
          <w:top w:val="nil"/>
          <w:left w:val="nil"/>
          <w:bottom w:val="nil"/>
          <w:right w:val="nil"/>
          <w:between w:val="nil"/>
        </w:pBdr>
        <w:shd w:val="clear" w:color="auto" w:fill="auto"/>
        <w:tabs>
          <w:tab w:val="left" w:pos="-630"/>
        </w:tabs>
        <w:spacing w:before="0" w:after="0" w:line="240" w:lineRule="auto"/>
        <w:ind w:left="0" w:right="0" w:firstLine="0"/>
        <w:jc w:val="left"/>
        <w:rPr>
          <w:rFonts w:ascii="Cambria" w:eastAsia="Cambria" w:hAnsi="Cambria" w:cs="Cambria"/>
          <w:b/>
          <w:i w:val="0"/>
          <w:smallCaps w:val="0"/>
          <w:strike w:val="0"/>
          <w:color w:val="548DD4"/>
          <w:sz w:val="20"/>
          <w:szCs w:val="20"/>
          <w:u w:val="none"/>
          <w:shd w:val="clear" w:color="auto" w:fill="auto"/>
          <w:vertAlign w:val="baseline"/>
        </w:rPr>
      </w:pPr>
      <w:r w:rsidRPr="00000000">
        <w:rPr>
          <w:rFonts w:ascii="Cambria" w:eastAsia="Cambria" w:hAnsi="Cambria" w:cs="Cambria"/>
          <w:b/>
          <w:i w:val="0"/>
          <w:smallCaps w:val="0"/>
          <w:strike w:val="0"/>
          <w:color w:val="000000"/>
          <w:sz w:val="20"/>
          <w:szCs w:val="20"/>
          <w:u w:val="none"/>
          <w:shd w:val="clear" w:color="auto" w:fill="auto"/>
          <w:vertAlign w:val="baseline"/>
          <w:rtl w:val="0"/>
        </w:rPr>
        <w:t>Mailing Address</w:t>
      </w:r>
      <w:r w:rsidRPr="00000000">
        <w:rPr>
          <w:rFonts w:ascii="Cambria" w:eastAsia="Cambria" w:hAnsi="Cambria" w:cs="Cambria"/>
          <w:b w:val="0"/>
          <w:i w:val="0"/>
          <w:smallCaps w:val="0"/>
          <w:strike w:val="0"/>
          <w:color w:val="000000"/>
          <w:sz w:val="20"/>
          <w:szCs w:val="20"/>
          <w:u w:val="none"/>
          <w:shd w:val="clear" w:color="auto" w:fill="auto"/>
          <w:vertAlign w:val="baseline"/>
          <w:rtl w:val="0"/>
        </w:rPr>
        <w:t>:</w:t>
        <w:tab/>
        <w:t>DNo 8-74/B-,D/O A.Lakshma Reddy ,Veerareddy palli(vill), Sirvel Mandal, Kurnool,Andhra Prasesh,518573</w:t>
      </w:r>
    </w:p>
    <w:p w:rsidR="00000000" w:rsidRPr="00000000" w:rsidP="00000000" w14:paraId="0000005D">
      <w:pPr>
        <w:rPr>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footerReference w:type="default" r:id="rId7"/>
      <w:pgSz w:w="11909" w:h="16834" w:orient="portrait"/>
      <w:pgMar w:top="630" w:right="624" w:bottom="630" w:left="624" w:header="0" w:foo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charset w:val="00"/>
    <w:family w:val="auto"/>
    <w:pitch w:val="default"/>
  </w:font>
  <w:font w:name="Cambria">
    <w:charset w:val="00"/>
    <w:family w:val="auto"/>
    <w:pitch w:val="default"/>
  </w:font>
  <w:font w:name="Calibri">
    <w:charset w:val="00"/>
    <w:family w:val="auto"/>
    <w:pitch w:val="default"/>
  </w:font>
  <w:font w:name="Georgia">
    <w:charset w:val="00"/>
    <w:family w:val="auto"/>
    <w:pitch w:val="default"/>
  </w:font>
  <w:font w:name="Noto Sans Symbols">
    <w:charset w:val="00"/>
    <w:family w:val="auto"/>
    <w:pitch w:val="default"/>
  </w:font>
  <w:font w:name="Courier New">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5E">
    <w:pPr>
      <w:jc w:val="center"/>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A4C79B2"/>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65D190FA"/>
    <w:multiLevelType w:val="hybridMultilevel"/>
    <w:tmpl w:val="00000000"/>
    <w:lvl w:ilvl="0">
      <w:start w:val="1"/>
      <w:numFmt w:val="bullet"/>
      <w:lvlText w:val="●"/>
      <w:lvlJc w:val="left"/>
      <w:pPr>
        <w:ind w:left="2250" w:hanging="360"/>
      </w:pPr>
      <w:rPr>
        <w:rFonts w:ascii="Noto Sans Symbols" w:eastAsia="Noto Sans Symbols" w:hAnsi="Noto Sans Symbols" w:cs="Noto Sans Symbols"/>
      </w:rPr>
    </w:lvl>
    <w:lvl w:ilvl="1">
      <w:start w:val="1"/>
      <w:numFmt w:val="bullet"/>
      <w:lvlText w:val="o"/>
      <w:lvlJc w:val="left"/>
      <w:pPr>
        <w:ind w:left="2970" w:hanging="360"/>
      </w:pPr>
      <w:rPr>
        <w:rFonts w:ascii="Courier New" w:eastAsia="Courier New" w:hAnsi="Courier New" w:cs="Courier New"/>
      </w:rPr>
    </w:lvl>
    <w:lvl w:ilvl="2">
      <w:start w:val="1"/>
      <w:numFmt w:val="bullet"/>
      <w:lvlText w:val="▪"/>
      <w:lvlJc w:val="left"/>
      <w:pPr>
        <w:ind w:left="3690" w:hanging="360"/>
      </w:pPr>
      <w:rPr>
        <w:rFonts w:ascii="Noto Sans Symbols" w:eastAsia="Noto Sans Symbols" w:hAnsi="Noto Sans Symbols" w:cs="Noto Sans Symbols"/>
      </w:rPr>
    </w:lvl>
    <w:lvl w:ilvl="3">
      <w:start w:val="1"/>
      <w:numFmt w:val="bullet"/>
      <w:lvlText w:val="●"/>
      <w:lvlJc w:val="left"/>
      <w:pPr>
        <w:ind w:left="4410" w:hanging="360"/>
      </w:pPr>
      <w:rPr>
        <w:rFonts w:ascii="Noto Sans Symbols" w:eastAsia="Noto Sans Symbols" w:hAnsi="Noto Sans Symbols" w:cs="Noto Sans Symbols"/>
      </w:rPr>
    </w:lvl>
    <w:lvl w:ilvl="4">
      <w:start w:val="1"/>
      <w:numFmt w:val="bullet"/>
      <w:lvlText w:val="o"/>
      <w:lvlJc w:val="left"/>
      <w:pPr>
        <w:ind w:left="5130" w:hanging="360"/>
      </w:pPr>
      <w:rPr>
        <w:rFonts w:ascii="Courier New" w:eastAsia="Courier New" w:hAnsi="Courier New" w:cs="Courier New"/>
      </w:rPr>
    </w:lvl>
    <w:lvl w:ilvl="5">
      <w:start w:val="1"/>
      <w:numFmt w:val="bullet"/>
      <w:lvlText w:val="▪"/>
      <w:lvlJc w:val="left"/>
      <w:pPr>
        <w:ind w:left="5850" w:hanging="360"/>
      </w:pPr>
      <w:rPr>
        <w:rFonts w:ascii="Noto Sans Symbols" w:eastAsia="Noto Sans Symbols" w:hAnsi="Noto Sans Symbols" w:cs="Noto Sans Symbols"/>
      </w:rPr>
    </w:lvl>
    <w:lvl w:ilvl="6">
      <w:start w:val="1"/>
      <w:numFmt w:val="bullet"/>
      <w:lvlText w:val="●"/>
      <w:lvlJc w:val="left"/>
      <w:pPr>
        <w:ind w:left="6570" w:hanging="360"/>
      </w:pPr>
      <w:rPr>
        <w:rFonts w:ascii="Noto Sans Symbols" w:eastAsia="Noto Sans Symbols" w:hAnsi="Noto Sans Symbols" w:cs="Noto Sans Symbols"/>
      </w:rPr>
    </w:lvl>
    <w:lvl w:ilvl="7">
      <w:start w:val="1"/>
      <w:numFmt w:val="bullet"/>
      <w:lvlText w:val="o"/>
      <w:lvlJc w:val="left"/>
      <w:pPr>
        <w:ind w:left="7290" w:hanging="360"/>
      </w:pPr>
      <w:rPr>
        <w:rFonts w:ascii="Courier New" w:eastAsia="Courier New" w:hAnsi="Courier New" w:cs="Courier New"/>
      </w:rPr>
    </w:lvl>
    <w:lvl w:ilvl="8">
      <w:start w:val="1"/>
      <w:numFmt w:val="bullet"/>
      <w:lvlText w:val="▪"/>
      <w:lvlJc w:val="left"/>
      <w:pPr>
        <w:ind w:left="8010" w:hanging="360"/>
      </w:pPr>
      <w:rPr>
        <w:rFonts w:ascii="Noto Sans Symbols" w:eastAsia="Noto Sans Symbols" w:hAnsi="Noto Sans Symbols" w:cs="Noto Sans Symbols"/>
      </w:rPr>
    </w:lvl>
  </w:abstractNum>
  <w:abstractNum w:abstractNumId="2">
    <w:nsid w:val="664BEB4B"/>
    <w:multiLevelType w:val="hybridMultilevel"/>
    <w:tmpl w:val="000000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D1435"/>
    <w:rsid w:val="00800601"/>
    <w:rsid w:val="00996959"/>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https://rdxfootmark.naukri.com/v2/track/openCv?trackingInfo=cc829fd04013e4c549825a409143e54a134f530e18705c4458440321091b5b581a0e18021443585b1b4d58515c424154181c084b281e01030306104650540e53580f1b425c4c01090340281e010314001242515d0d4d584b50535a4f162e024b4340010143071944095400551b135b105516155c5c00031c120842501442095b5d5518120a10031753444f4a081e0103030612435859095348150e034e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