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9799" w14:textId="32DFD32C" w:rsidR="002D3A2A" w:rsidRPr="001C4EFB" w:rsidRDefault="002D3A2A" w:rsidP="00B81EE6">
      <w:pPr>
        <w:pStyle w:val="11"/>
        <w:ind w:left="-83" w:right="-142"/>
        <w:rPr>
          <w:rFonts w:ascii="Koren Tanakh" w:hAnsi="Koren Tanakh"/>
          <w:sz w:val="28"/>
          <w:szCs w:val="48"/>
          <w:rtl/>
        </w:rPr>
      </w:pPr>
      <w:bookmarkStart w:id="0" w:name="_Toc139526580"/>
      <w:bookmarkStart w:id="1" w:name="_Toc141030251"/>
      <w:bookmarkStart w:id="2" w:name="_Toc141200638"/>
      <w:r w:rsidRPr="001C4EFB">
        <w:rPr>
          <w:rFonts w:ascii="Koren Tanakh" w:hAnsi="Koren Tanakh"/>
          <w:sz w:val="28"/>
          <w:szCs w:val="48"/>
          <w:rtl/>
        </w:rPr>
        <w:t>סימן רמב</w:t>
      </w:r>
      <w:r w:rsidR="008A5128" w:rsidRPr="001C4EFB">
        <w:rPr>
          <w:rFonts w:ascii="Koren Tanakh" w:hAnsi="Koren Tanakh"/>
          <w:sz w:val="28"/>
          <w:szCs w:val="48"/>
          <w:rtl/>
        </w:rPr>
        <w:t xml:space="preserve"> </w:t>
      </w:r>
      <w:r w:rsidR="003456D2" w:rsidRPr="001C4EFB">
        <w:rPr>
          <w:rFonts w:ascii="Koren Tanakh" w:hAnsi="Koren Tanakh"/>
          <w:sz w:val="28"/>
          <w:szCs w:val="48"/>
          <w:rtl/>
        </w:rPr>
        <w:t>-</w:t>
      </w:r>
      <w:r w:rsidR="008A5128" w:rsidRPr="001C4EFB">
        <w:rPr>
          <w:rFonts w:ascii="Koren Tanakh" w:hAnsi="Koren Tanakh"/>
          <w:sz w:val="28"/>
          <w:szCs w:val="48"/>
          <w:rtl/>
        </w:rPr>
        <w:t xml:space="preserve"> זהירות בכבוד שבת</w:t>
      </w:r>
      <w:bookmarkEnd w:id="0"/>
      <w:bookmarkEnd w:id="1"/>
      <w:bookmarkEnd w:id="2"/>
    </w:p>
    <w:p w14:paraId="3F4EFE07" w14:textId="57320C7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E5A332E" w14:textId="53B11E6C" w:rsidR="00F655CB"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אפילו מי שצריך לאחרים, אם יש לו מעט משלו צריך לזרז עצמו לכבד את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אמרו: עשה שבתך חול ואל תצטרך לבריות, אלא למי שהשעה דחוקה לו ביותר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על כן צריך לצמצם בשאר ימים כדי לכבד השבת. מתקנת עזרא שיהיו מכבסים בגדים בחמישי בשבת, מפני כבוד השבת.</w:t>
      </w:r>
      <w:r w:rsidRPr="001C4EFB">
        <w:rPr>
          <w:rFonts w:ascii="Koren Tanakh" w:hAnsi="Koren Tanakh"/>
          <w:kern w:val="0"/>
          <w:sz w:val="32"/>
          <w:szCs w:val="32"/>
          <w:rtl/>
        </w:rPr>
        <w:t xml:space="preserve"> </w:t>
      </w:r>
    </w:p>
    <w:p w14:paraId="6C29DCDE" w14:textId="605291D5" w:rsidR="00F749C2" w:rsidRDefault="00F27276" w:rsidP="00B81EE6">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נוהגין ללוש כדי שיעור חלה בבית, לעשות מהם לחמים לבצוע עליהם בשבת ויו"ט, (סמך ממרדכי), והוא מכבוד שבת ויו"ט, ואין לשנות. יש שכתבו שבמקצת מקומות נהגו לאכול מוליתא, שקורין פשטיד"א, בליל שבת, זכר למן שהיה מכוסה למעלה ולמטה (מהרי"ל ולא ראיתי לחוש לזה).</w:t>
      </w:r>
    </w:p>
    <w:p w14:paraId="5AB19369" w14:textId="77777777" w:rsidR="00891E33" w:rsidRPr="001C4EFB" w:rsidRDefault="00891E33" w:rsidP="00B81EE6">
      <w:pPr>
        <w:ind w:left="-83" w:right="-142"/>
        <w:rPr>
          <w:rFonts w:ascii="Koren Tanakh" w:hAnsi="Koren Tanakh"/>
          <w:rtl/>
        </w:rPr>
      </w:pPr>
    </w:p>
    <w:p w14:paraId="2242F392" w14:textId="76A4FF37" w:rsidR="002D3A2A" w:rsidRPr="001C4EFB" w:rsidRDefault="002D3A2A" w:rsidP="00B81EE6">
      <w:pPr>
        <w:pStyle w:val="11"/>
        <w:ind w:left="-83" w:right="-142"/>
        <w:rPr>
          <w:rFonts w:ascii="Koren Tanakh" w:hAnsi="Koren Tanakh"/>
          <w:sz w:val="28"/>
          <w:szCs w:val="48"/>
          <w:rtl/>
        </w:rPr>
      </w:pPr>
      <w:bookmarkStart w:id="3" w:name="_Toc139526581"/>
      <w:bookmarkStart w:id="4" w:name="_Toc141030252"/>
      <w:bookmarkStart w:id="5" w:name="_Toc141200639"/>
      <w:r w:rsidRPr="001C4EFB">
        <w:rPr>
          <w:rFonts w:ascii="Koren Tanakh" w:hAnsi="Koren Tanakh"/>
          <w:sz w:val="28"/>
          <w:szCs w:val="48"/>
          <w:rtl/>
        </w:rPr>
        <w:t>סימן רמג</w:t>
      </w:r>
      <w:r w:rsidR="008A5128" w:rsidRPr="001C4EFB">
        <w:rPr>
          <w:rFonts w:ascii="Koren Tanakh" w:hAnsi="Koren Tanakh"/>
          <w:sz w:val="28"/>
          <w:szCs w:val="48"/>
          <w:rtl/>
        </w:rPr>
        <w:t xml:space="preserve"> </w:t>
      </w:r>
      <w:r w:rsidR="003456D2" w:rsidRPr="001C4EFB">
        <w:rPr>
          <w:rFonts w:ascii="Koren Tanakh" w:hAnsi="Koren Tanakh"/>
          <w:sz w:val="28"/>
          <w:szCs w:val="48"/>
          <w:rtl/>
        </w:rPr>
        <w:t>-</w:t>
      </w:r>
      <w:r w:rsidR="008A5128" w:rsidRPr="001C4EFB">
        <w:rPr>
          <w:rFonts w:ascii="Koren Tanakh" w:hAnsi="Koren Tanakh"/>
          <w:sz w:val="28"/>
          <w:szCs w:val="48"/>
          <w:rtl/>
        </w:rPr>
        <w:t xml:space="preserve"> </w:t>
      </w:r>
      <w:r w:rsidR="00715FA4" w:rsidRPr="001C4EFB">
        <w:rPr>
          <w:rFonts w:ascii="Koren Tanakh" w:hAnsi="Koren Tanakh"/>
          <w:sz w:val="28"/>
          <w:szCs w:val="48"/>
          <w:rtl/>
        </w:rPr>
        <w:t>המשכיר לכות</w:t>
      </w:r>
      <w:bookmarkEnd w:id="3"/>
      <w:bookmarkEnd w:id="4"/>
      <w:r w:rsidR="00A3356F" w:rsidRPr="001C4EFB">
        <w:rPr>
          <w:rFonts w:ascii="Koren Tanakh" w:hAnsi="Koren Tanakh"/>
          <w:sz w:val="28"/>
          <w:szCs w:val="48"/>
          <w:rtl/>
        </w:rPr>
        <w:t>י</w:t>
      </w:r>
      <w:bookmarkEnd w:id="5"/>
    </w:p>
    <w:p w14:paraId="3EC1CD86" w14:textId="7378A6D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32CE7D2" w14:textId="4CE8FA3D" w:rsidR="00F655CB"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לא ישכיר אדם מרחץ שלו לכותי, מפני שנקרא על שמו, וכותי זה עושה מלאכה בו בשבת, דסתם מרחץ לאו לאריסותא</w:t>
      </w:r>
      <w:r w:rsidRPr="001C4EFB">
        <w:rPr>
          <w:rFonts w:ascii="Koren Tanakh" w:hAnsi="Koren Tanakh"/>
          <w:kern w:val="0"/>
          <w:sz w:val="32"/>
          <w:szCs w:val="32"/>
          <w:rtl/>
        </w:rPr>
        <w:t xml:space="preserve"> (אריס הוא העובד ליקח חלק ממה שישביח לבעליו)</w:t>
      </w:r>
      <w:r w:rsidRPr="001C4EFB">
        <w:rPr>
          <w:rFonts w:ascii="Koren Tanakh" w:hAnsi="Koren Tanakh"/>
          <w:kern w:val="0"/>
          <w:sz w:val="40"/>
          <w:szCs w:val="40"/>
          <w:rtl/>
        </w:rPr>
        <w:t xml:space="preserve"> עביד, ואמרי שכל הריוח של ישראל ושכר את הכותי בכך וכך ליום, ונמצא הכותי עושה </w:t>
      </w:r>
      <w:r w:rsidRPr="001C4EFB">
        <w:rPr>
          <w:rFonts w:ascii="Koren Tanakh" w:hAnsi="Koren Tanakh"/>
          <w:kern w:val="0"/>
          <w:sz w:val="40"/>
          <w:szCs w:val="40"/>
          <w:rtl/>
        </w:rPr>
        <w:t>מלאכה בשליחותו של ישראל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שדה, מותר, שכן דרך לקבל שדה באריסות, ואף על פי שיודעים שהוא של ישראל, אומרים: הכותי לקחה באריסות, ולעצמו הוא עובד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ותנור, דינו כמרחץ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ורחיים, דינם כשדה.</w:t>
      </w:r>
      <w:r w:rsidRPr="001C4EFB">
        <w:rPr>
          <w:rFonts w:ascii="Koren Tanakh" w:hAnsi="Koren Tanakh"/>
          <w:kern w:val="0"/>
          <w:sz w:val="32"/>
          <w:szCs w:val="32"/>
          <w:rtl/>
        </w:rPr>
        <w:t xml:space="preserve"> </w:t>
      </w:r>
    </w:p>
    <w:p w14:paraId="291C5F3C" w14:textId="502C6B9B" w:rsidR="00F655CB" w:rsidRPr="001C4EFB" w:rsidRDefault="00F27276" w:rsidP="001B7A8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ואף על פי שלא לקחה הכותי רק לשליש או לרביע, ויש לישראל הנאה במה שהכותי עובד בשבת, שרי, דכותי אדעתא דנפשיה עובד (מיימוני וסה"ת). </w:t>
      </w:r>
    </w:p>
    <w:p w14:paraId="2658B1B7" w14:textId="673ADDE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D03D3E9" w14:textId="20428AD0" w:rsidR="00F655CB" w:rsidRPr="001C4EFB" w:rsidRDefault="008830B6" w:rsidP="00B81EE6">
      <w:pPr>
        <w:ind w:left="-83" w:right="-142"/>
        <w:rPr>
          <w:rFonts w:ascii="Koren Tanakh" w:hAnsi="Koren Tanakh"/>
          <w:kern w:val="0"/>
          <w:sz w:val="32"/>
          <w:szCs w:val="32"/>
          <w:rtl/>
        </w:rPr>
      </w:pPr>
      <w:r w:rsidRPr="001C4EFB">
        <w:rPr>
          <w:rFonts w:ascii="Koren Tanakh" w:hAnsi="Koren Tanakh"/>
          <w:kern w:val="0"/>
          <w:sz w:val="40"/>
          <w:szCs w:val="40"/>
          <w:rtl/>
        </w:rPr>
        <w:t>אפילו</w:t>
      </w:r>
      <w:r w:rsidR="002D3A2A" w:rsidRPr="001C4EFB">
        <w:rPr>
          <w:rFonts w:ascii="Koren Tanakh" w:hAnsi="Koren Tanakh"/>
          <w:kern w:val="0"/>
          <w:sz w:val="40"/>
          <w:szCs w:val="40"/>
          <w:rtl/>
        </w:rPr>
        <w:t xml:space="preserve"> מרחץ או תנור, אם השכירם שנה אחר</w:t>
      </w:r>
      <w:r w:rsidR="001B7A83" w:rsidRPr="001C4EFB">
        <w:rPr>
          <w:rFonts w:ascii="Koren Tanakh" w:hAnsi="Koren Tanakh"/>
          <w:kern w:val="0"/>
          <w:sz w:val="40"/>
          <w:szCs w:val="40"/>
          <w:rtl/>
        </w:rPr>
        <w:t xml:space="preserve"> </w:t>
      </w:r>
      <w:r w:rsidR="002D3A2A" w:rsidRPr="001C4EFB">
        <w:rPr>
          <w:rFonts w:ascii="Koren Tanakh" w:hAnsi="Koren Tanakh"/>
          <w:kern w:val="0"/>
          <w:sz w:val="40"/>
          <w:szCs w:val="40"/>
          <w:rtl/>
        </w:rPr>
        <w:t>שנה ונתפרסם הדבר על ידי כך שאין דרכו לשכור פועלים אלא להשכירם, וכן אם מנהג רוב אנשי אותו המקום להשכירם או ליתנם באריסות,  מותר להשכירם לכותי או ליתנם לו באריסות.</w:t>
      </w:r>
      <w:r w:rsidR="002D3A2A" w:rsidRPr="001C4EFB">
        <w:rPr>
          <w:rFonts w:ascii="Koren Tanakh" w:hAnsi="Koren Tanakh"/>
          <w:kern w:val="0"/>
          <w:sz w:val="32"/>
          <w:szCs w:val="32"/>
          <w:rtl/>
        </w:rPr>
        <w:t xml:space="preserve"> </w:t>
      </w:r>
    </w:p>
    <w:p w14:paraId="4CB814A1" w14:textId="13DAC288" w:rsidR="002D3A2A" w:rsidRPr="001C4EFB" w:rsidRDefault="00F27276" w:rsidP="00B81EE6">
      <w:pPr>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ואפילו במקום האסור, אם אין המרחץ או התנור של ישראל  רק שכרם מכותי וחזר והשכירם לכותי, שרי, דאין שם הישראל נקרא עליו (א"ז בשם גאונים). וכן אם יש מרחץ בבית דירה, ואין רוחצין במרחץ רק אותן שבביתו והם יודעים ששכרו כותי, שרי (מהרי"א</w:t>
      </w:r>
      <w:r w:rsidR="00A602CB">
        <w:rPr>
          <w:rFonts w:ascii="Koren Tanakh" w:hAnsi="Koren Tanakh" w:hint="cs"/>
          <w:kern w:val="0"/>
          <w:sz w:val="32"/>
          <w:szCs w:val="32"/>
          <w:rtl/>
        </w:rPr>
        <w:t xml:space="preserve">, </w:t>
      </w:r>
      <w:r w:rsidR="002D3A2A" w:rsidRPr="001C4EFB">
        <w:rPr>
          <w:rFonts w:ascii="Koren Tanakh" w:hAnsi="Koren Tanakh"/>
          <w:kern w:val="0"/>
          <w:sz w:val="32"/>
          <w:szCs w:val="32"/>
          <w:rtl/>
        </w:rPr>
        <w:t>ר"ח וא"ז). ואם עבר והשכירו במקום האסור, י"א ששכרו מותר (הגאונים), וי"א שאסור (מרדכי), וכן עיקר (וע"ל סוף סימן רמ"ה).</w:t>
      </w:r>
    </w:p>
    <w:p w14:paraId="0B8C65A3" w14:textId="00830016" w:rsidR="002D3A2A" w:rsidRPr="001C4EFB" w:rsidRDefault="002D3A2A" w:rsidP="00B81EE6">
      <w:pPr>
        <w:pStyle w:val="11"/>
        <w:ind w:left="-83" w:right="-142"/>
        <w:rPr>
          <w:rFonts w:ascii="Koren Tanakh" w:hAnsi="Koren Tanakh"/>
          <w:sz w:val="28"/>
          <w:szCs w:val="48"/>
          <w:rtl/>
        </w:rPr>
      </w:pPr>
      <w:bookmarkStart w:id="6" w:name="_Toc139526582"/>
      <w:bookmarkStart w:id="7" w:name="_Toc141030253"/>
      <w:bookmarkStart w:id="8" w:name="_Toc141200640"/>
      <w:r w:rsidRPr="001C4EFB">
        <w:rPr>
          <w:rFonts w:ascii="Koren Tanakh" w:hAnsi="Koren Tanakh"/>
          <w:sz w:val="28"/>
          <w:szCs w:val="48"/>
          <w:rtl/>
        </w:rPr>
        <w:lastRenderedPageBreak/>
        <w:t>סימן רמד</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מלאכות שגוי עושה לישראל</w:t>
      </w:r>
      <w:bookmarkEnd w:id="6"/>
      <w:bookmarkEnd w:id="7"/>
      <w:bookmarkEnd w:id="8"/>
    </w:p>
    <w:p w14:paraId="0FF0854B" w14:textId="41085C8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FF01C93" w14:textId="236A9BA3" w:rsidR="00F655CB"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פוסק</w:t>
      </w:r>
      <w:r w:rsidRPr="001C4EFB">
        <w:rPr>
          <w:rFonts w:ascii="Koren Tanakh" w:hAnsi="Koren Tanakh"/>
          <w:kern w:val="0"/>
          <w:sz w:val="32"/>
          <w:szCs w:val="32"/>
          <w:rtl/>
        </w:rPr>
        <w:t xml:space="preserve"> (מתנה)</w:t>
      </w:r>
      <w:r w:rsidRPr="001C4EFB">
        <w:rPr>
          <w:rFonts w:ascii="Koren Tanakh" w:hAnsi="Koren Tanakh"/>
          <w:kern w:val="0"/>
          <w:sz w:val="40"/>
          <w:szCs w:val="40"/>
          <w:rtl/>
        </w:rPr>
        <w:t xml:space="preserve"> עם ה</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על המלאכה, וקוצץ דמים, וה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עושה לעצמו, ואף על פי שהוא עושה בשבת,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בד"א, בצנעה, שאין מכירים הכל שזו המלאכה הנעשית בשבת של ישראל היא, אבל אם היתה ידועה ומפורסמת, אסור שהרואה את ה</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עוסק אינו יודע שקצץ, ואומר שפלוני שכר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לעשות מלאכה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לפיכך הפוסק עם ה</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לבנות לו חצירו או כותלו, או לקצור לו שדהו, אם היתה המלאכה במדינה או בתוך התחום, אסור לו להניחה לעשות לו מלאכה בשבת, מפני הרואים שאינם יודעים שפסק</w:t>
      </w:r>
      <w:r w:rsidR="006F750E" w:rsidRPr="001C4EFB">
        <w:rPr>
          <w:rFonts w:ascii="Koren Tanakh" w:hAnsi="Koren Tanakh"/>
          <w:kern w:val="0"/>
          <w:sz w:val="40"/>
          <w:szCs w:val="40"/>
          <w:rtl/>
        </w:rPr>
        <w:t>.</w:t>
      </w:r>
      <w:r w:rsidRPr="001C4EFB">
        <w:rPr>
          <w:rFonts w:ascii="Koren Tanakh" w:hAnsi="Koren Tanakh"/>
          <w:kern w:val="0"/>
          <w:sz w:val="32"/>
          <w:szCs w:val="32"/>
          <w:rtl/>
        </w:rPr>
        <w:t xml:space="preserve"> </w:t>
      </w:r>
    </w:p>
    <w:p w14:paraId="231FD541" w14:textId="76E5A205" w:rsidR="00F655CB"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אם דר בין העובדי כוכבים, יש לחוש לאורחים הבאים שם, או לבני ביתו שיחשדו אותו (תשובת אשכנזים)</w:t>
      </w:r>
      <w:r w:rsidR="006F750E" w:rsidRPr="001C4EFB">
        <w:rPr>
          <w:rFonts w:ascii="Koren Tanakh" w:hAnsi="Koren Tanakh"/>
          <w:kern w:val="0"/>
          <w:sz w:val="32"/>
          <w:szCs w:val="32"/>
          <w:rtl/>
        </w:rPr>
        <w:t>.</w:t>
      </w:r>
      <w:r w:rsidR="002D3A2A" w:rsidRPr="001C4EFB">
        <w:rPr>
          <w:rFonts w:ascii="Koren Tanakh" w:hAnsi="Koren Tanakh"/>
          <w:kern w:val="0"/>
          <w:sz w:val="40"/>
          <w:szCs w:val="40"/>
          <w:rtl/>
        </w:rPr>
        <w:t xml:space="preserve"> </w:t>
      </w:r>
    </w:p>
    <w:p w14:paraId="48AD44CD" w14:textId="2369C0C2" w:rsidR="00F655CB" w:rsidRPr="001C4EFB" w:rsidRDefault="002D3A2A" w:rsidP="001B7A83">
      <w:pPr>
        <w:ind w:left="-83" w:right="-142"/>
        <w:rPr>
          <w:rFonts w:ascii="Koren Tanakh" w:hAnsi="Koren Tanakh"/>
          <w:sz w:val="32"/>
          <w:szCs w:val="32"/>
          <w:rtl/>
        </w:rPr>
      </w:pPr>
      <w:r w:rsidRPr="001C4EFB">
        <w:rPr>
          <w:rFonts w:ascii="Koren Tanakh" w:hAnsi="Koren Tanakh"/>
          <w:sz w:val="40"/>
          <w:szCs w:val="40"/>
          <w:rtl/>
        </w:rPr>
        <w:t>ואם היתה המלאכה חוץ לתחום, וגם אין עיר אחרת בתוך תחומו של מקום, שעושים בו מלאכה, מותר. ו</w:t>
      </w:r>
      <w:r w:rsidR="00D04C58" w:rsidRPr="001C4EFB">
        <w:rPr>
          <w:rFonts w:ascii="Koren Tanakh" w:hAnsi="Koren Tanakh"/>
          <w:sz w:val="40"/>
          <w:szCs w:val="40"/>
          <w:rtl/>
        </w:rPr>
        <w:t>גוי</w:t>
      </w:r>
      <w:r w:rsidRPr="001C4EFB">
        <w:rPr>
          <w:rFonts w:ascii="Koren Tanakh" w:hAnsi="Koren Tanakh"/>
          <w:sz w:val="40"/>
          <w:szCs w:val="40"/>
          <w:rtl/>
        </w:rPr>
        <w:t xml:space="preserve"> שהכניס צאן של ישראל לדיר שדהו</w:t>
      </w:r>
      <w:r w:rsidR="009D3A0C" w:rsidRPr="001C4EFB">
        <w:rPr>
          <w:rFonts w:ascii="Koren Tanakh" w:hAnsi="Koren Tanakh"/>
          <w:sz w:val="32"/>
          <w:szCs w:val="32"/>
          <w:rtl/>
        </w:rPr>
        <w:t xml:space="preserve"> </w:t>
      </w:r>
      <w:r w:rsidRPr="001C4EFB">
        <w:rPr>
          <w:rFonts w:ascii="Koren Tanakh" w:hAnsi="Koren Tanakh"/>
          <w:sz w:val="32"/>
          <w:szCs w:val="32"/>
          <w:rtl/>
        </w:rPr>
        <w:t xml:space="preserve">(ע"ל סימן תקל"ז </w:t>
      </w:r>
      <w:r w:rsidR="00F27276" w:rsidRPr="001C4EFB">
        <w:rPr>
          <w:rFonts w:ascii="Koren Tanakh" w:hAnsi="Koren Tanakh"/>
          <w:sz w:val="32"/>
          <w:szCs w:val="32"/>
          <w:rtl/>
        </w:rPr>
        <w:t>סעיף י</w:t>
      </w:r>
      <w:r w:rsidRPr="001C4EFB">
        <w:rPr>
          <w:rFonts w:ascii="Koren Tanakh" w:hAnsi="Koren Tanakh"/>
          <w:sz w:val="32"/>
          <w:szCs w:val="32"/>
          <w:rtl/>
        </w:rPr>
        <w:t>"ד).</w:t>
      </w:r>
      <w:r w:rsidRPr="001C4EFB">
        <w:rPr>
          <w:rFonts w:ascii="Koren Tanakh" w:hAnsi="Koren Tanakh"/>
          <w:sz w:val="40"/>
          <w:szCs w:val="40"/>
          <w:rtl/>
        </w:rPr>
        <w:t xml:space="preserve"> </w:t>
      </w:r>
    </w:p>
    <w:p w14:paraId="4F9E5DBC" w14:textId="5E1EC92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BE25188" w14:textId="50467213"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לפסול האבנים ולתקן הקורות,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בביתו של </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אסור, כיון </w:t>
      </w:r>
      <w:r w:rsidRPr="001C4EFB">
        <w:rPr>
          <w:rFonts w:ascii="Koren Tanakh" w:hAnsi="Koren Tanakh"/>
          <w:kern w:val="0"/>
          <w:sz w:val="40"/>
          <w:szCs w:val="40"/>
          <w:rtl/>
        </w:rPr>
        <w:t>דלצורך מחובר הוא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עשו כן, לא ישקעם בבנין.</w:t>
      </w:r>
      <w:r w:rsidRPr="001C4EFB">
        <w:rPr>
          <w:rFonts w:ascii="Koren Tanakh" w:hAnsi="Koren Tanakh"/>
          <w:kern w:val="0"/>
          <w:sz w:val="32"/>
          <w:szCs w:val="32"/>
          <w:rtl/>
        </w:rPr>
        <w:t xml:space="preserve"> </w:t>
      </w:r>
    </w:p>
    <w:p w14:paraId="2BE5198F" w14:textId="6AC22591" w:rsidR="00F655CB" w:rsidRPr="001C4EFB" w:rsidRDefault="00F27276" w:rsidP="001B7A8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וי"א דאם אינו מפורסם שהוא של ישראל, שרי (כל בו). </w:t>
      </w:r>
    </w:p>
    <w:p w14:paraId="61AF19F2" w14:textId="72B1506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14ED44F" w14:textId="2D946D2F"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אם בנו </w:t>
      </w:r>
      <w:r w:rsidR="008A5128" w:rsidRPr="001C4EFB">
        <w:rPr>
          <w:rFonts w:ascii="Koren Tanakh" w:hAnsi="Koren Tanakh"/>
          <w:kern w:val="0"/>
          <w:sz w:val="40"/>
          <w:szCs w:val="40"/>
          <w:rtl/>
        </w:rPr>
        <w:t>גוים</w:t>
      </w:r>
      <w:r w:rsidRPr="001C4EFB">
        <w:rPr>
          <w:rFonts w:ascii="Koren Tanakh" w:hAnsi="Koren Tanakh"/>
          <w:kern w:val="0"/>
          <w:sz w:val="40"/>
          <w:szCs w:val="40"/>
          <w:rtl/>
        </w:rPr>
        <w:t xml:space="preserve"> לישראל בית בשבת, באיסור, נכון להחמיר שלא יכנסו בו.</w:t>
      </w:r>
      <w:r w:rsidRPr="001C4EFB">
        <w:rPr>
          <w:rFonts w:ascii="Koren Tanakh" w:hAnsi="Koren Tanakh"/>
          <w:kern w:val="0"/>
          <w:sz w:val="32"/>
          <w:szCs w:val="32"/>
          <w:rtl/>
        </w:rPr>
        <w:t xml:space="preserve"> </w:t>
      </w:r>
    </w:p>
    <w:p w14:paraId="4D2B5251" w14:textId="6499DD1C" w:rsidR="00F655CB" w:rsidRPr="001C4EFB" w:rsidRDefault="00F27276" w:rsidP="001B7A8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מיהו אם התנה ישראל עם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שלא לעשות לו מלאכה בשבת, וה</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עשאה בעל כרחו למהר להשלים מלאכתו, אין לחוש (מרדכי</w:t>
      </w:r>
      <w:r w:rsidR="00A602CB">
        <w:rPr>
          <w:rFonts w:ascii="Koren Tanakh" w:hAnsi="Koren Tanakh" w:hint="cs"/>
          <w:kern w:val="0"/>
          <w:sz w:val="32"/>
          <w:szCs w:val="32"/>
          <w:rtl/>
        </w:rPr>
        <w:t xml:space="preserve">, </w:t>
      </w:r>
      <w:r w:rsidR="002D3A2A" w:rsidRPr="001C4EFB">
        <w:rPr>
          <w:rFonts w:ascii="Koren Tanakh" w:hAnsi="Koren Tanakh"/>
          <w:kern w:val="0"/>
          <w:sz w:val="32"/>
          <w:szCs w:val="32"/>
          <w:rtl/>
        </w:rPr>
        <w:t>רבי</w:t>
      </w:r>
      <w:r w:rsidR="009D3A0C" w:rsidRPr="001C4EFB">
        <w:rPr>
          <w:rFonts w:ascii="Koren Tanakh" w:hAnsi="Koren Tanakh"/>
          <w:kern w:val="0"/>
          <w:sz w:val="32"/>
          <w:szCs w:val="32"/>
          <w:rtl/>
        </w:rPr>
        <w:t>נו</w:t>
      </w:r>
      <w:r w:rsidR="002D3A2A" w:rsidRPr="001C4EFB">
        <w:rPr>
          <w:rFonts w:ascii="Koren Tanakh" w:hAnsi="Koren Tanakh"/>
          <w:kern w:val="0"/>
          <w:sz w:val="32"/>
          <w:szCs w:val="32"/>
          <w:rtl/>
        </w:rPr>
        <w:t xml:space="preserve"> ירוחם ובית יוסף, וע"ל סימן תקמ"ג). </w:t>
      </w:r>
    </w:p>
    <w:p w14:paraId="66167E15" w14:textId="1DC73B7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6757E39E" w14:textId="5C45C0AA" w:rsidR="00F655CB" w:rsidRPr="001C4EFB" w:rsidRDefault="002D3A2A" w:rsidP="001B7A8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מלאכת פרהסיא, אפילו במטלטלין כגון ספינה  הידועה לישראל, דינה כמו מלאכת מחובר. </w:t>
      </w:r>
    </w:p>
    <w:p w14:paraId="19D28094" w14:textId="18A762A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637BA379" w14:textId="322D7C31"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אם שכר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לשנה או לשתים  שיכתוב לו או שיארוג לו בגד, הרי זה כותב ואורג בשבת כאלו קצץ עמו שיכתוב לו ספר או שיארוג לו בגד, שהוא עושה בכל עת שירצה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שלא יחשוב עמו יום יום ולא יעשה המלאכה בבית ישראל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מי שאוסר בשוכר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לזמן.</w:t>
      </w:r>
      <w:r w:rsidRPr="001C4EFB">
        <w:rPr>
          <w:rFonts w:ascii="Koren Tanakh" w:hAnsi="Koren Tanakh"/>
          <w:kern w:val="0"/>
          <w:sz w:val="32"/>
          <w:szCs w:val="32"/>
          <w:rtl/>
        </w:rPr>
        <w:t xml:space="preserve"> </w:t>
      </w:r>
    </w:p>
    <w:p w14:paraId="49A95D0D" w14:textId="5E0496CA" w:rsidR="00F655CB" w:rsidRPr="001C4EFB" w:rsidRDefault="00F27276" w:rsidP="001B7A8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ודוקא ששכרו למלאכה מיוחדת, כגון בגד לארוג או ספר לכתוב, אבל כששכרו  לכל המלאכות שיצטרך תוך זמן השכירות, לכ"ע אסור (ב"י). </w:t>
      </w:r>
    </w:p>
    <w:p w14:paraId="573B47AA" w14:textId="2A04283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ו</w:t>
      </w:r>
    </w:p>
    <w:p w14:paraId="7A131D5E" w14:textId="16022EA8" w:rsidR="00364C10"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 xml:space="preserve">יהודי הקונה מכס ומשכיר לו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לקבל מכס בשבת, מותר אם הוא בקבולת, דהיינו</w:t>
      </w:r>
      <w:r w:rsidR="001B7A83" w:rsidRPr="001C4EFB">
        <w:rPr>
          <w:rFonts w:ascii="Koren Tanakh" w:hAnsi="Koren Tanakh"/>
          <w:kern w:val="0"/>
          <w:sz w:val="40"/>
          <w:szCs w:val="40"/>
          <w:rtl/>
        </w:rPr>
        <w:t xml:space="preserve"> </w:t>
      </w:r>
      <w:r w:rsidRPr="001C4EFB">
        <w:rPr>
          <w:rFonts w:ascii="Koren Tanakh" w:hAnsi="Koren Tanakh"/>
          <w:kern w:val="0"/>
          <w:sz w:val="40"/>
          <w:szCs w:val="40"/>
          <w:rtl/>
        </w:rPr>
        <w:t>שאומר לו לכשתגבה מאה דינרים  אתן לך כך וכך.</w:t>
      </w:r>
      <w:r w:rsidRPr="001C4EFB">
        <w:rPr>
          <w:rFonts w:ascii="Koren Tanakh" w:hAnsi="Koren Tanakh"/>
          <w:kern w:val="0"/>
          <w:sz w:val="32"/>
          <w:szCs w:val="32"/>
          <w:rtl/>
        </w:rPr>
        <w:t xml:space="preserve"> </w:t>
      </w:r>
    </w:p>
    <w:p w14:paraId="6EE12C59" w14:textId="497F534C" w:rsidR="002D3A2A" w:rsidRPr="001C4EFB" w:rsidRDefault="00F27276" w:rsidP="00B81EE6">
      <w:pPr>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וכן יוכל להשכיר המכס לכל השבתות ל</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וה</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יקח הריוח של שבתות לעצמו, ולא חיישינן שיאמרו לצורך ישראל הוא עושה, דבמקום פסידא כי האי גוונא לא חששו (בית יוסף)</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וישראל הממונה על מטבע של מלך, דינו כדין הממונה על המכס, ואף על פי שמשמיעים קול בשבת בהכאת המטבע (</w:t>
      </w:r>
      <w:r w:rsidR="009E1FF7">
        <w:rPr>
          <w:rFonts w:ascii="Koren Tanakh" w:hAnsi="Koren Tanakh"/>
          <w:kern w:val="0"/>
          <w:sz w:val="32"/>
          <w:szCs w:val="32"/>
          <w:rtl/>
        </w:rPr>
        <w:t>הגמ"י</w:t>
      </w:r>
      <w:r w:rsidR="00A602CB">
        <w:rPr>
          <w:rFonts w:ascii="Koren Tanakh" w:hAnsi="Koren Tanakh" w:hint="cs"/>
          <w:kern w:val="0"/>
          <w:sz w:val="32"/>
          <w:szCs w:val="32"/>
          <w:rtl/>
        </w:rPr>
        <w:t>,</w:t>
      </w:r>
      <w:r w:rsidR="002D3A2A" w:rsidRPr="001C4EFB">
        <w:rPr>
          <w:rFonts w:ascii="Koren Tanakh" w:hAnsi="Koren Tanakh"/>
          <w:kern w:val="0"/>
          <w:sz w:val="32"/>
          <w:szCs w:val="32"/>
          <w:rtl/>
        </w:rPr>
        <w:t xml:space="preserve"> וע"ל סי' רנ"ב)</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ויזהר שלא ישב הישראל אצל ה</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בשבת כשעוסק במלאכתו במטבע, או בקבלת המכס (מרדכי).</w:t>
      </w:r>
    </w:p>
    <w:p w14:paraId="3BD1486F" w14:textId="77777777" w:rsidR="00364C10" w:rsidRPr="001C4EFB" w:rsidRDefault="00364C10" w:rsidP="00B81EE6">
      <w:pPr>
        <w:autoSpaceDE w:val="0"/>
        <w:autoSpaceDN w:val="0"/>
        <w:adjustRightInd w:val="0"/>
        <w:ind w:left="-83" w:right="-142"/>
        <w:rPr>
          <w:rFonts w:ascii="Koren Tanakh" w:hAnsi="Koren Tanakh"/>
          <w:kern w:val="0"/>
          <w:sz w:val="24"/>
          <w:szCs w:val="24"/>
          <w:rtl/>
        </w:rPr>
      </w:pPr>
    </w:p>
    <w:p w14:paraId="19B4078E" w14:textId="20D44C84" w:rsidR="002D3A2A" w:rsidRPr="001C4EFB" w:rsidRDefault="002D3A2A" w:rsidP="001B7A83">
      <w:pPr>
        <w:pStyle w:val="11"/>
        <w:ind w:left="-83" w:right="-142"/>
        <w:rPr>
          <w:rFonts w:ascii="Koren Tanakh" w:hAnsi="Koren Tanakh"/>
          <w:sz w:val="28"/>
          <w:szCs w:val="48"/>
          <w:rtl/>
        </w:rPr>
      </w:pPr>
      <w:bookmarkStart w:id="9" w:name="_Toc139526583"/>
      <w:bookmarkStart w:id="10" w:name="_Toc141030254"/>
      <w:bookmarkStart w:id="11" w:name="_Toc141200641"/>
      <w:r w:rsidRPr="001C4EFB">
        <w:rPr>
          <w:rFonts w:ascii="Koren Tanakh" w:hAnsi="Koren Tanakh"/>
          <w:sz w:val="28"/>
          <w:szCs w:val="48"/>
          <w:rtl/>
        </w:rPr>
        <w:t>סימן רמה</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שותפות ישראל וגוי</w:t>
      </w:r>
      <w:bookmarkEnd w:id="9"/>
      <w:bookmarkEnd w:id="10"/>
      <w:bookmarkEnd w:id="11"/>
    </w:p>
    <w:p w14:paraId="56A31224" w14:textId="522B0F0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B8AACE4" w14:textId="74F8CA2A"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ישראל ו</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שיש להם שדה או  תנור או מרחץ או רחיים של מים בשותפות, או שהם שותפין בחנות בסחורה, אם התנו מתחלה בשעה שבאו להשתתף שיהיה שכר השבת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לבדו, אם מעט ואם הרבה, ושכר יום א' כנגד יום השבת לישראל לבדו, מותר. ואם לא התנו בתחלה, כשיבואו לחלוק נוטל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שכר השבתות כולם, והשאר חולקים אותו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לא היה שכר השבת ידוע, </w:t>
      </w:r>
      <w:r w:rsidRPr="001C4EFB">
        <w:rPr>
          <w:rFonts w:ascii="Koren Tanakh" w:hAnsi="Koren Tanakh"/>
          <w:kern w:val="0"/>
          <w:sz w:val="40"/>
          <w:szCs w:val="40"/>
          <w:rtl/>
        </w:rPr>
        <w:t xml:space="preserve">יטול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לבדו שביעית השכר, וחולקים השאר.</w:t>
      </w:r>
      <w:r w:rsidRPr="001C4EFB">
        <w:rPr>
          <w:rFonts w:ascii="Koren Tanakh" w:hAnsi="Koren Tanakh"/>
          <w:kern w:val="0"/>
          <w:sz w:val="32"/>
          <w:szCs w:val="32"/>
          <w:rtl/>
        </w:rPr>
        <w:t xml:space="preserve"> </w:t>
      </w:r>
    </w:p>
    <w:p w14:paraId="66DA6B0C" w14:textId="4793ABC8" w:rsidR="00F655CB" w:rsidRPr="001C4EFB" w:rsidRDefault="00F27276" w:rsidP="001B7A8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מתירין השכר בדיעבד, אפילו לא התנו וחלקו סתם (</w:t>
      </w:r>
      <w:r w:rsidR="00513DA4">
        <w:rPr>
          <w:rFonts w:ascii="Koren Tanakh" w:hAnsi="Koren Tanakh"/>
          <w:kern w:val="0"/>
          <w:sz w:val="32"/>
          <w:szCs w:val="32"/>
          <w:rtl/>
        </w:rPr>
        <w:t>רא"ש</w:t>
      </w:r>
      <w:r w:rsidR="002D3A2A" w:rsidRPr="001C4EFB">
        <w:rPr>
          <w:rFonts w:ascii="Koren Tanakh" w:hAnsi="Koren Tanakh"/>
          <w:kern w:val="0"/>
          <w:sz w:val="32"/>
          <w:szCs w:val="32"/>
          <w:rtl/>
        </w:rPr>
        <w:t xml:space="preserve"> ורבי</w:t>
      </w:r>
      <w:r w:rsidR="009D3A0C" w:rsidRPr="001C4EFB">
        <w:rPr>
          <w:rFonts w:ascii="Koren Tanakh" w:hAnsi="Koren Tanakh"/>
          <w:kern w:val="0"/>
          <w:sz w:val="32"/>
          <w:szCs w:val="32"/>
          <w:rtl/>
        </w:rPr>
        <w:t>נו</w:t>
      </w:r>
      <w:r w:rsidR="002D3A2A" w:rsidRPr="001C4EFB">
        <w:rPr>
          <w:rFonts w:ascii="Koren Tanakh" w:hAnsi="Koren Tanakh"/>
          <w:kern w:val="0"/>
          <w:sz w:val="32"/>
          <w:szCs w:val="32"/>
          <w:rtl/>
        </w:rPr>
        <w:t xml:space="preserve"> ירוחם). ונ"ל דבהפסד גדול יש לסמוך עלייהו</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וי"א שכל זה לא מיירי אלא בשותפות שכל אחד עוסק ביומו (ב"י), אבל כששניהם עוסקים ביחד כל ימי החול, ובשבת עסק ה</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לבדו, מותר לחלוק עמו כל השכר, ד</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אדעתא דנפשיה קא עביד, ואין הישראל נהנה במלאכתו בשבת, כיון שאין המלאכה מוטלת עליו לעשות</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ומ"מ לא יטול שכר שבת אלא בהבלעה עם שאר הימים (ר"ן</w:t>
      </w:r>
      <w:r w:rsidR="009D3A0C" w:rsidRPr="001C4EFB">
        <w:rPr>
          <w:rFonts w:ascii="Koren Tanakh" w:hAnsi="Koren Tanakh"/>
          <w:kern w:val="0"/>
          <w:sz w:val="32"/>
          <w:szCs w:val="32"/>
          <w:rtl/>
        </w:rPr>
        <w:t>,</w:t>
      </w:r>
      <w:r w:rsidR="002D3A2A" w:rsidRPr="001C4EFB">
        <w:rPr>
          <w:rFonts w:ascii="Koren Tanakh" w:hAnsi="Koren Tanakh"/>
          <w:kern w:val="0"/>
          <w:sz w:val="32"/>
          <w:szCs w:val="32"/>
          <w:rtl/>
        </w:rPr>
        <w:t xml:space="preserve"> סוף פרק כל כתבי).</w:t>
      </w:r>
    </w:p>
    <w:p w14:paraId="004EBA6A" w14:textId="6629CCA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780B5EAC" w14:textId="4F724C82" w:rsidR="00F655CB" w:rsidRPr="001C4EFB" w:rsidRDefault="002D3A2A" w:rsidP="001B7A8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היכא שהתנו בתחלה, אם אח"כ בשעת חלוקה נתרצה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לחלוק בשוה, מותר. </w:t>
      </w:r>
    </w:p>
    <w:p w14:paraId="56EB93AD" w14:textId="4E8BF2E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EC642B9" w14:textId="1F5F3B7C"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היכא שלא התנו בתחלה, יש תיקון ע"י שיחזיר המוכר להם דמי הקרקע או ימכרוהו לאיש אחר ויחזרו ויקנוהו בשותפות, ויתנו בשעת הקניה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נשתתפו בחנות ולא התנו, יחזור כל אחד ויטול חלקו, ויבטלו השותפות, ואחר כך יחזרו להשתתף, ויתנו בתחלה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קבל הקרקע לעשות בו מלאכה בשותפות, יבטלו השיתוף וימחלו זה לזה, ואחר כך יחזרו להשתתף ויתנו בתחלה.</w:t>
      </w:r>
      <w:r w:rsidRPr="001C4EFB">
        <w:rPr>
          <w:rFonts w:ascii="Koren Tanakh" w:hAnsi="Koren Tanakh"/>
          <w:kern w:val="0"/>
          <w:sz w:val="32"/>
          <w:szCs w:val="32"/>
          <w:rtl/>
        </w:rPr>
        <w:t xml:space="preserve"> </w:t>
      </w:r>
    </w:p>
    <w:p w14:paraId="7EA0E860" w14:textId="5ED471C6" w:rsidR="00F655CB" w:rsidRPr="001C4EFB" w:rsidRDefault="00F27276" w:rsidP="001B7A8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ואם ירצה  להשכיר ל</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חלקו בשבת, או לשכרו בקבולת, שרי וכמו שנתבאר לעיל ס"ס </w:t>
      </w:r>
      <w:r w:rsidR="002D3A2A" w:rsidRPr="001C4EFB">
        <w:rPr>
          <w:rFonts w:ascii="Koren Tanakh" w:hAnsi="Koren Tanakh"/>
          <w:kern w:val="0"/>
          <w:sz w:val="32"/>
          <w:szCs w:val="32"/>
          <w:rtl/>
        </w:rPr>
        <w:lastRenderedPageBreak/>
        <w:t xml:space="preserve">רמ"ד לענין מכס ומטבע דשרי, וכ"ש כאן דשרי עם שותפות </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w:t>
      </w:r>
    </w:p>
    <w:p w14:paraId="10CB2E5D" w14:textId="14EB7B3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2EA1207D" w14:textId="0EE510D8"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יכול ישראל ליתן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מעות להתעסק בהם, ואף על פי שה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נושא ונותן בהם בשבת חולק עמו כל השכר בשוה, מפני שאין מלאכה זו מוטלת על ישראל לעשותה שנא' ש</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עושה שליחותו, וכן אין העסק ניכר ממי הוא.</w:t>
      </w:r>
      <w:r w:rsidRPr="001C4EFB">
        <w:rPr>
          <w:rFonts w:ascii="Koren Tanakh" w:hAnsi="Koren Tanakh"/>
          <w:kern w:val="0"/>
          <w:sz w:val="32"/>
          <w:szCs w:val="32"/>
          <w:rtl/>
        </w:rPr>
        <w:t xml:space="preserve"> </w:t>
      </w:r>
    </w:p>
    <w:p w14:paraId="559D8137" w14:textId="7170F513" w:rsidR="00F655CB" w:rsidRPr="001C4EFB" w:rsidRDefault="00F27276" w:rsidP="001B7A83">
      <w:pPr>
        <w:ind w:left="-83" w:right="-142"/>
        <w:rPr>
          <w:rFonts w:ascii="Koren Tanakh" w:hAnsi="Koren Tanakh"/>
          <w:sz w:val="32"/>
          <w:szCs w:val="32"/>
          <w:rtl/>
        </w:rPr>
      </w:pPr>
      <w:r w:rsidRPr="001C4EFB">
        <w:rPr>
          <w:rFonts w:ascii="Koren Tanakh" w:hAnsi="Koren Tanakh"/>
          <w:sz w:val="32"/>
          <w:szCs w:val="32"/>
          <w:u w:val="single"/>
          <w:rtl/>
        </w:rPr>
        <w:t>הגה</w:t>
      </w:r>
      <w:r w:rsidR="002D3A2A" w:rsidRPr="001C4EFB">
        <w:rPr>
          <w:rFonts w:ascii="Koren Tanakh" w:hAnsi="Koren Tanakh"/>
          <w:sz w:val="32"/>
          <w:szCs w:val="32"/>
          <w:rtl/>
        </w:rPr>
        <w:t>: ודוקא בכי האי גוונא ש</w:t>
      </w:r>
      <w:r w:rsidR="008A5128" w:rsidRPr="001C4EFB">
        <w:rPr>
          <w:rFonts w:ascii="Koren Tanakh" w:hAnsi="Koren Tanakh"/>
          <w:sz w:val="32"/>
          <w:szCs w:val="32"/>
          <w:rtl/>
        </w:rPr>
        <w:t>גוי</w:t>
      </w:r>
      <w:r w:rsidR="002D3A2A" w:rsidRPr="001C4EFB">
        <w:rPr>
          <w:rFonts w:ascii="Koren Tanakh" w:hAnsi="Koren Tanakh"/>
          <w:sz w:val="32"/>
          <w:szCs w:val="32"/>
          <w:rtl/>
        </w:rPr>
        <w:t xml:space="preserve"> נושא ונותן לחוד עם המעות, אבל אם כל אחד עוסק ביומו וישראל צריך לעסוק נגד מה שעסק </w:t>
      </w:r>
      <w:r w:rsidR="008A5128" w:rsidRPr="001C4EFB">
        <w:rPr>
          <w:rFonts w:ascii="Koren Tanakh" w:hAnsi="Koren Tanakh"/>
          <w:sz w:val="32"/>
          <w:szCs w:val="32"/>
          <w:rtl/>
        </w:rPr>
        <w:t>גוי</w:t>
      </w:r>
      <w:r w:rsidR="002D3A2A" w:rsidRPr="001C4EFB">
        <w:rPr>
          <w:rFonts w:ascii="Koren Tanakh" w:hAnsi="Koren Tanakh"/>
          <w:sz w:val="32"/>
          <w:szCs w:val="32"/>
          <w:rtl/>
        </w:rPr>
        <w:t xml:space="preserve"> בשבת, אסור (גאון). וישראל שיש לו משכון מן </w:t>
      </w:r>
      <w:r w:rsidR="008A5128" w:rsidRPr="001C4EFB">
        <w:rPr>
          <w:rFonts w:ascii="Koren Tanakh" w:hAnsi="Koren Tanakh"/>
          <w:sz w:val="32"/>
          <w:szCs w:val="32"/>
          <w:rtl/>
        </w:rPr>
        <w:t>גוי</w:t>
      </w:r>
      <w:r w:rsidR="002D3A2A" w:rsidRPr="001C4EFB">
        <w:rPr>
          <w:rFonts w:ascii="Koren Tanakh" w:hAnsi="Koren Tanakh"/>
          <w:sz w:val="32"/>
          <w:szCs w:val="32"/>
          <w:rtl/>
        </w:rPr>
        <w:t xml:space="preserve">, עיין לקמן סימן שכ"ה </w:t>
      </w:r>
      <w:r w:rsidRPr="001C4EFB">
        <w:rPr>
          <w:rFonts w:ascii="Koren Tanakh" w:hAnsi="Koren Tanakh"/>
          <w:sz w:val="32"/>
          <w:szCs w:val="32"/>
          <w:rtl/>
        </w:rPr>
        <w:t>סעיף ב</w:t>
      </w:r>
      <w:r w:rsidR="002D3A2A" w:rsidRPr="001C4EFB">
        <w:rPr>
          <w:rFonts w:ascii="Koren Tanakh" w:hAnsi="Koren Tanakh"/>
          <w:sz w:val="32"/>
          <w:szCs w:val="32"/>
          <w:rtl/>
        </w:rPr>
        <w:t xml:space="preserve">' וג'. </w:t>
      </w:r>
    </w:p>
    <w:p w14:paraId="6B0B8A28" w14:textId="3489BF5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326EDF6" w14:textId="5A579171" w:rsidR="00F655CB" w:rsidRPr="001C4EFB" w:rsidRDefault="002D3A2A" w:rsidP="001B7A8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לישראל ליתן סחורה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למכור, אם קצץ לו שכר, ובלבד שלא יאמר לו מכור בשבת. תנור שלקחו ישראל משכון מ</w:t>
      </w:r>
      <w:r w:rsidR="008A5128" w:rsidRPr="001C4EFB">
        <w:rPr>
          <w:rFonts w:ascii="Koren Tanakh" w:hAnsi="Koren Tanakh"/>
          <w:kern w:val="0"/>
          <w:sz w:val="40"/>
          <w:szCs w:val="40"/>
          <w:rtl/>
        </w:rPr>
        <w:t>גוי</w:t>
      </w:r>
      <w:r w:rsidRPr="001C4EFB">
        <w:rPr>
          <w:rFonts w:ascii="Koren Tanakh" w:hAnsi="Koren Tanakh"/>
          <w:kern w:val="0"/>
          <w:sz w:val="40"/>
          <w:szCs w:val="40"/>
          <w:rtl/>
        </w:rPr>
        <w:t>, וקבל עליו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שמה שיעלה שכר התנור יתן לישראל ברבית מעותיו, מותר ליטול שכר שבת לפי שהוא ברשות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ואין לישראל חלק בו וגם אין הישראל אומר לו לעסוק בשבת, וה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כי טרח בנפשיה טרח, לקיים תנאו. </w:t>
      </w:r>
    </w:p>
    <w:p w14:paraId="45A6ECCE" w14:textId="587B2F8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4FB0DAA4" w14:textId="6CA7D627" w:rsidR="002D3A2A" w:rsidRPr="001C4EFB" w:rsidRDefault="002D3A2A" w:rsidP="00B81EE6">
      <w:pPr>
        <w:ind w:left="-83" w:right="-142"/>
        <w:rPr>
          <w:rFonts w:ascii="Koren Tanakh" w:hAnsi="Koren Tanakh"/>
          <w:rtl/>
        </w:rPr>
      </w:pPr>
      <w:r w:rsidRPr="001C4EFB">
        <w:rPr>
          <w:rFonts w:ascii="Koren Tanakh" w:hAnsi="Koren Tanakh"/>
          <w:kern w:val="0"/>
          <w:sz w:val="40"/>
          <w:szCs w:val="40"/>
          <w:rtl/>
        </w:rPr>
        <w:t xml:space="preserve">אם אפו </w:t>
      </w:r>
      <w:r w:rsidR="00D04C58" w:rsidRPr="001C4EFB">
        <w:rPr>
          <w:rFonts w:ascii="Koren Tanakh" w:hAnsi="Koren Tanakh"/>
          <w:kern w:val="0"/>
          <w:sz w:val="40"/>
          <w:szCs w:val="40"/>
          <w:rtl/>
        </w:rPr>
        <w:t>גוים</w:t>
      </w:r>
      <w:r w:rsidRPr="001C4EFB">
        <w:rPr>
          <w:rFonts w:ascii="Koren Tanakh" w:hAnsi="Koren Tanakh"/>
          <w:kern w:val="0"/>
          <w:sz w:val="40"/>
          <w:szCs w:val="40"/>
          <w:rtl/>
        </w:rPr>
        <w:t xml:space="preserve"> בתנורו של ישראל בשבת, על כרחו, ונתנו לו פת בשכר התנור,  אסור ליהנות ממנו.</w:t>
      </w:r>
    </w:p>
    <w:p w14:paraId="16D569AB" w14:textId="77777777" w:rsidR="00364C10" w:rsidRPr="001C4EFB" w:rsidRDefault="00364C10" w:rsidP="00B81EE6">
      <w:pPr>
        <w:autoSpaceDE w:val="0"/>
        <w:autoSpaceDN w:val="0"/>
        <w:adjustRightInd w:val="0"/>
        <w:ind w:left="-83" w:right="-142"/>
        <w:rPr>
          <w:rFonts w:ascii="Koren Tanakh" w:hAnsi="Koren Tanakh"/>
          <w:kern w:val="0"/>
          <w:sz w:val="24"/>
          <w:szCs w:val="24"/>
          <w:rtl/>
        </w:rPr>
      </w:pPr>
    </w:p>
    <w:p w14:paraId="3514C907" w14:textId="0095F29E" w:rsidR="002D3A2A" w:rsidRPr="001C4EFB" w:rsidRDefault="002D3A2A" w:rsidP="008F12C3">
      <w:pPr>
        <w:pStyle w:val="11"/>
        <w:ind w:left="-83" w:right="-142"/>
        <w:rPr>
          <w:rFonts w:ascii="Koren Tanakh" w:hAnsi="Koren Tanakh"/>
          <w:sz w:val="28"/>
          <w:szCs w:val="48"/>
          <w:rtl/>
        </w:rPr>
      </w:pPr>
      <w:bookmarkStart w:id="12" w:name="_Toc139526584"/>
      <w:bookmarkStart w:id="13" w:name="_Toc141030255"/>
      <w:bookmarkStart w:id="14" w:name="_Toc141200642"/>
      <w:r w:rsidRPr="001C4EFB">
        <w:rPr>
          <w:rFonts w:ascii="Koren Tanakh" w:hAnsi="Koren Tanakh"/>
          <w:sz w:val="28"/>
          <w:szCs w:val="48"/>
          <w:rtl/>
        </w:rPr>
        <w:t>סימן רמו</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השאלה והשכרה לגו</w:t>
      </w:r>
      <w:bookmarkEnd w:id="12"/>
      <w:bookmarkEnd w:id="13"/>
      <w:r w:rsidR="00A3356F" w:rsidRPr="001C4EFB">
        <w:rPr>
          <w:rFonts w:ascii="Koren Tanakh" w:hAnsi="Koren Tanakh"/>
          <w:sz w:val="28"/>
          <w:szCs w:val="48"/>
          <w:rtl/>
        </w:rPr>
        <w:t>י</w:t>
      </w:r>
      <w:bookmarkEnd w:id="14"/>
    </w:p>
    <w:p w14:paraId="7A341517" w14:textId="5D58D06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7B09BAE" w14:textId="4779AD5E"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להשאיל ולהשכיר כליו ל</w:t>
      </w:r>
      <w:r w:rsidR="00D04C58" w:rsidRPr="001C4EFB">
        <w:rPr>
          <w:rFonts w:ascii="Koren Tanakh" w:hAnsi="Koren Tanakh"/>
          <w:kern w:val="0"/>
          <w:sz w:val="40"/>
          <w:szCs w:val="40"/>
          <w:rtl/>
        </w:rPr>
        <w:t>גוי</w:t>
      </w:r>
      <w:r w:rsidRPr="001C4EFB">
        <w:rPr>
          <w:rFonts w:ascii="Koren Tanakh" w:hAnsi="Koren Tanakh"/>
          <w:kern w:val="0"/>
          <w:sz w:val="40"/>
          <w:szCs w:val="40"/>
          <w:rtl/>
        </w:rPr>
        <w:t>, ואף על פי שהוא עושה בהם מלאכה בשבת, מפני שאין אנו מצווים על שביתת כלים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דכלים שעושין בהם מלאכה, כגון מחרישה  וכיוצא בה, אסור להשכיר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בע"ש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וביום הה' מותר להשכיר לו, ובלבד שלא יטול שכר שבת אלא בהבלעה, כגון שישכיר לו לחדש או לשבוע</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ולהשאיל לו, מותר אפילו בערב שבת.</w:t>
      </w:r>
      <w:r w:rsidRPr="001C4EFB">
        <w:rPr>
          <w:rFonts w:ascii="Koren Tanakh" w:hAnsi="Koren Tanakh"/>
          <w:kern w:val="0"/>
          <w:sz w:val="32"/>
          <w:szCs w:val="32"/>
          <w:rtl/>
        </w:rPr>
        <w:t xml:space="preserve"> </w:t>
      </w:r>
    </w:p>
    <w:p w14:paraId="36C613B4" w14:textId="3010CC3E" w:rsidR="00F655CB" w:rsidRPr="001C4EFB" w:rsidRDefault="00F27276" w:rsidP="001B7A8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וכן עיקר כסברא האחרונה</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ומותר להשאיל לו בערב שבת (טור</w:t>
      </w:r>
      <w:r w:rsidR="00A602CB">
        <w:rPr>
          <w:rFonts w:ascii="Koren Tanakh" w:hAnsi="Koren Tanakh" w:hint="cs"/>
          <w:kern w:val="0"/>
          <w:sz w:val="32"/>
          <w:szCs w:val="32"/>
          <w:rtl/>
        </w:rPr>
        <w:t xml:space="preserve">, </w:t>
      </w:r>
      <w:r w:rsidR="002D3A2A" w:rsidRPr="001C4EFB">
        <w:rPr>
          <w:rFonts w:ascii="Koren Tanakh" w:hAnsi="Koren Tanakh"/>
          <w:kern w:val="0"/>
          <w:sz w:val="32"/>
          <w:szCs w:val="32"/>
          <w:rtl/>
        </w:rPr>
        <w:t>סמ"ק ו</w:t>
      </w:r>
      <w:r w:rsidR="0035236A" w:rsidRPr="001C4EFB">
        <w:rPr>
          <w:rFonts w:ascii="Koren Tanakh" w:hAnsi="Koren Tanakh"/>
          <w:kern w:val="0"/>
          <w:sz w:val="32"/>
          <w:szCs w:val="32"/>
          <w:rtl/>
        </w:rPr>
        <w:t>תוספות</w:t>
      </w:r>
      <w:r w:rsidR="002D3A2A" w:rsidRPr="001C4EFB">
        <w:rPr>
          <w:rFonts w:ascii="Koren Tanakh" w:hAnsi="Koren Tanakh"/>
          <w:kern w:val="0"/>
          <w:sz w:val="32"/>
          <w:szCs w:val="32"/>
          <w:rtl/>
        </w:rPr>
        <w:t>) אף על גב שמתנה שה</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יחזור וישאיל לו, ולא אמרינן בכי האי גוונא דהוי כשכירות (</w:t>
      </w:r>
      <w:r w:rsidR="009E1FF7">
        <w:rPr>
          <w:rFonts w:ascii="Koren Tanakh" w:hAnsi="Koren Tanakh"/>
          <w:kern w:val="0"/>
          <w:sz w:val="32"/>
          <w:szCs w:val="32"/>
          <w:rtl/>
        </w:rPr>
        <w:t>הגמ"י</w:t>
      </w:r>
      <w:r w:rsidR="002D3A2A" w:rsidRPr="001C4EFB">
        <w:rPr>
          <w:rFonts w:ascii="Koren Tanakh" w:hAnsi="Koren Tanakh"/>
          <w:kern w:val="0"/>
          <w:sz w:val="32"/>
          <w:szCs w:val="32"/>
          <w:rtl/>
        </w:rPr>
        <w:t xml:space="preserve">). </w:t>
      </w:r>
    </w:p>
    <w:p w14:paraId="7410D3D0" w14:textId="772AB12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4A4ED36B" w14:textId="5186969B" w:rsidR="00F655CB" w:rsidRPr="001C4EFB" w:rsidRDefault="002D3A2A" w:rsidP="001B7A8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להשאיל שום כלי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בשבת, ואפילו בערב שבת אם הוא סמוך לחשיכה, כל שאין שהות להוציאו מפתח ביתו של המשאיל  קודם חשיכה, מפני שהרואה סבור שישראל  צוהו להוציאו. </w:t>
      </w:r>
    </w:p>
    <w:p w14:paraId="7FA07CE2" w14:textId="376E991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ג</w:t>
      </w:r>
    </w:p>
    <w:p w14:paraId="49C85D79" w14:textId="68B2F779"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להשכיר או להשאיל  בהמתו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כדי שיעשה בה מלאכה בשבת, שאדם מצווה על שביתת בהמתו.</w:t>
      </w:r>
      <w:r w:rsidRPr="001C4EFB">
        <w:rPr>
          <w:rFonts w:ascii="Koren Tanakh" w:hAnsi="Koren Tanakh"/>
          <w:kern w:val="0"/>
          <w:sz w:val="32"/>
          <w:szCs w:val="32"/>
          <w:rtl/>
        </w:rPr>
        <w:t xml:space="preserve"> </w:t>
      </w:r>
    </w:p>
    <w:p w14:paraId="4CB9D701" w14:textId="60583E07" w:rsidR="00364C10"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אבל יכול להשכירה או להשאילה, ולהתנות שיחזירנה לו קודם השבת, אבל לא מהני אם מתנה עם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שתנוח בשבת, כי  אין ה</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נאמן על כך (סמ"ג</w:t>
      </w:r>
      <w:r w:rsidR="00DD1ED5">
        <w:rPr>
          <w:rFonts w:ascii="Koren Tanakh" w:hAnsi="Koren Tanakh" w:hint="cs"/>
          <w:kern w:val="0"/>
          <w:sz w:val="32"/>
          <w:szCs w:val="32"/>
          <w:rtl/>
        </w:rPr>
        <w:t xml:space="preserve">, </w:t>
      </w:r>
      <w:r w:rsidR="002D3A2A" w:rsidRPr="001C4EFB">
        <w:rPr>
          <w:rFonts w:ascii="Koren Tanakh" w:hAnsi="Koren Tanakh"/>
          <w:kern w:val="0"/>
          <w:sz w:val="32"/>
          <w:szCs w:val="32"/>
          <w:rtl/>
        </w:rPr>
        <w:t>סה"ת ומרדכי)</w:t>
      </w:r>
      <w:r w:rsidR="002D3A2A" w:rsidRPr="001C4EFB">
        <w:rPr>
          <w:rFonts w:ascii="Koren Tanakh" w:hAnsi="Koren Tanakh"/>
          <w:kern w:val="0"/>
          <w:sz w:val="40"/>
          <w:szCs w:val="40"/>
          <w:rtl/>
        </w:rPr>
        <w:t xml:space="preserve"> </w:t>
      </w:r>
    </w:p>
    <w:p w14:paraId="396C54CD" w14:textId="543BD210"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ואם השאילה או השכירה ל</w:t>
      </w:r>
      <w:r w:rsidR="00D04C58" w:rsidRPr="001C4EFB">
        <w:rPr>
          <w:rFonts w:ascii="Koren Tanakh" w:hAnsi="Koren Tanakh"/>
          <w:kern w:val="0"/>
          <w:sz w:val="40"/>
          <w:szCs w:val="40"/>
          <w:rtl/>
        </w:rPr>
        <w:t>גוי</w:t>
      </w:r>
      <w:r w:rsidRPr="001C4EFB">
        <w:rPr>
          <w:rFonts w:ascii="Koren Tanakh" w:hAnsi="Koren Tanakh"/>
          <w:kern w:val="0"/>
          <w:sz w:val="40"/>
          <w:szCs w:val="40"/>
          <w:rtl/>
        </w:rPr>
        <w:t>, והתנה עמו להחזירה לו קודם השבת ועיכבה בשבת, יפקירנה בינו לבין עצמו קודם השבת, או יאמר בהמתו קנויה ל</w:t>
      </w:r>
      <w:r w:rsidR="008A5128" w:rsidRPr="001C4EFB">
        <w:rPr>
          <w:rFonts w:ascii="Koren Tanakh" w:hAnsi="Koren Tanakh"/>
          <w:kern w:val="0"/>
          <w:sz w:val="40"/>
          <w:szCs w:val="40"/>
          <w:rtl/>
        </w:rPr>
        <w:t>גוי</w:t>
      </w:r>
      <w:r w:rsidRPr="001C4EFB">
        <w:rPr>
          <w:rFonts w:ascii="Koren Tanakh" w:hAnsi="Koren Tanakh"/>
          <w:kern w:val="0"/>
          <w:sz w:val="40"/>
          <w:szCs w:val="40"/>
          <w:rtl/>
        </w:rPr>
        <w:t>,  כדי שינצל מאיסורא דאורייתא.</w:t>
      </w:r>
      <w:r w:rsidRPr="001C4EFB">
        <w:rPr>
          <w:rFonts w:ascii="Koren Tanakh" w:hAnsi="Koren Tanakh"/>
          <w:kern w:val="0"/>
          <w:sz w:val="32"/>
          <w:szCs w:val="32"/>
          <w:rtl/>
        </w:rPr>
        <w:t xml:space="preserve"> </w:t>
      </w:r>
    </w:p>
    <w:p w14:paraId="35EB10A2" w14:textId="34508D47" w:rsidR="00F655CB"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ואם רוצה, יכול להפקירה לפני ג' בני אדם כדין שאר הפקר, ואפילו הכי אין שום אדם יכול לזכות בה דודאי אין כוונתו רק כדי להפקיע מעליו איסור שבת (טור). ודוקא בשבת, אבל בי"ט  אין אדם מצווה על שביתת בהמתו ביום טוב (שבולי הלקט). </w:t>
      </w:r>
    </w:p>
    <w:p w14:paraId="26021441" w14:textId="21AF986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4A228F37" w14:textId="0818624E" w:rsidR="00F655CB" w:rsidRPr="001C4EFB" w:rsidRDefault="002D3A2A"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ישראל שהשכיר שוורים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לחרוש בהם, וחורש בהם, יש מתירים אם קבל עליו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אחריות מיתה וגזילה וגניבה ויוקרא וזולא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דכיון שאין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יכול למכרה אם ירצה, נקראת בהמת ישראל</w:t>
      </w:r>
      <w:r w:rsidRPr="001C4EFB">
        <w:rPr>
          <w:rFonts w:ascii="Koren Tanakh" w:hAnsi="Koren Tanakh"/>
          <w:kern w:val="0"/>
          <w:sz w:val="32"/>
          <w:szCs w:val="32"/>
          <w:rtl/>
        </w:rPr>
        <w:t xml:space="preserve"> (ועיין למטה בסימן זה). </w:t>
      </w:r>
    </w:p>
    <w:p w14:paraId="142F1BD9" w14:textId="66072C6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240A8119" w14:textId="7305F6B0" w:rsidR="00364C10"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אם ישראל ו</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שותפין בבהמה, מותר לעשות בה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מלאכה בשבת על ידי שיתנה עם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בתחלה כשקנו </w:t>
      </w:r>
      <w:r w:rsidRPr="001C4EFB">
        <w:rPr>
          <w:rFonts w:ascii="Koren Tanakh" w:hAnsi="Koren Tanakh"/>
          <w:kern w:val="0"/>
          <w:sz w:val="40"/>
          <w:szCs w:val="40"/>
          <w:rtl/>
        </w:rPr>
        <w:t>אותה שיטול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בשבת וישראל ביום חול,  ואם לא התנו מתחלה אסור, אף על פי שהתנו אח"כ</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ילוה אותה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בהלואה גמורה, שיהא רשות בידו להוציאה אם ירצה, שלא ברשות ישראל, ויזקוף הדמים על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ואחריות השוורים על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מותר. ויש מתירים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לא יהא רשות ביד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להוציא, ע"י שיזקוף הדמים על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במלוה ויחזור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ויעשה אפותיקי</w:t>
      </w:r>
      <w:r w:rsidRPr="001C4EFB">
        <w:rPr>
          <w:rFonts w:ascii="Koren Tanakh" w:hAnsi="Koren Tanakh"/>
          <w:kern w:val="0"/>
          <w:sz w:val="32"/>
          <w:szCs w:val="32"/>
          <w:rtl/>
        </w:rPr>
        <w:t xml:space="preserve"> (אפו תהא קאי כלו' לא יהא לך פרעון אלא מזה)</w:t>
      </w:r>
      <w:r w:rsidRPr="001C4EFB">
        <w:rPr>
          <w:rFonts w:ascii="Koren Tanakh" w:hAnsi="Koren Tanakh"/>
          <w:kern w:val="0"/>
          <w:sz w:val="40"/>
          <w:szCs w:val="40"/>
          <w:rtl/>
        </w:rPr>
        <w:t xml:space="preserve"> לישראל, או יהרהנם</w:t>
      </w:r>
      <w:r w:rsidRPr="001C4EFB">
        <w:rPr>
          <w:rFonts w:ascii="Koren Tanakh" w:hAnsi="Koren Tanakh"/>
          <w:kern w:val="0"/>
          <w:sz w:val="32"/>
          <w:szCs w:val="32"/>
          <w:rtl/>
        </w:rPr>
        <w:t xml:space="preserve"> (משכון בלשון ישמעאל רהן)</w:t>
      </w:r>
      <w:r w:rsidRPr="001C4EFB">
        <w:rPr>
          <w:rFonts w:ascii="Koren Tanakh" w:hAnsi="Koren Tanakh"/>
          <w:kern w:val="0"/>
          <w:sz w:val="40"/>
          <w:szCs w:val="40"/>
          <w:rtl/>
        </w:rPr>
        <w:t xml:space="preserve"> אצלו, ובלבד שלא יאמר לו: מעכשיו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מתירים ע"י שיזהיר את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שלא יעשה בה מלאכה בשבת ואם יעבור ויעשה תהיה אחריות עליו ואפילו מהאונסים,  ויכתוב כן בערכאותיהם, דהשתא אם בא לעשות מלאכה בשבת אינה בהמת ישראל, שהרי קנאה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להתחייב באונסיה.</w:t>
      </w:r>
      <w:r w:rsidRPr="001C4EFB">
        <w:rPr>
          <w:rFonts w:ascii="Koren Tanakh" w:hAnsi="Koren Tanakh"/>
          <w:kern w:val="0"/>
          <w:sz w:val="32"/>
          <w:szCs w:val="32"/>
          <w:rtl/>
        </w:rPr>
        <w:t xml:space="preserve"> </w:t>
      </w:r>
    </w:p>
    <w:p w14:paraId="41A39861" w14:textId="0F3470B1" w:rsidR="002D3A2A" w:rsidRPr="001C4EFB" w:rsidRDefault="00F27276" w:rsidP="00B81EE6">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וכל צדדי היתרים אלו הלכתא נינהו ויכול לעשות איזה מהן שירצה, אפילו אם הבהמה כולה של ישראל דינו כאילו היתה בשותפות ה</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רק שיפרסם שעשה דרך היתר.</w:t>
      </w:r>
    </w:p>
    <w:p w14:paraId="2E220B82" w14:textId="77777777" w:rsidR="00364C10" w:rsidRPr="001C4EFB" w:rsidRDefault="00364C10" w:rsidP="00B81EE6">
      <w:pPr>
        <w:autoSpaceDE w:val="0"/>
        <w:autoSpaceDN w:val="0"/>
        <w:adjustRightInd w:val="0"/>
        <w:ind w:left="-83" w:right="-142"/>
        <w:rPr>
          <w:rFonts w:ascii="Koren Tanakh" w:hAnsi="Koren Tanakh"/>
          <w:kern w:val="0"/>
          <w:sz w:val="24"/>
          <w:szCs w:val="24"/>
          <w:rtl/>
        </w:rPr>
      </w:pPr>
    </w:p>
    <w:p w14:paraId="36CD80A7" w14:textId="187CA52B" w:rsidR="00F655CB" w:rsidRPr="001C4EFB" w:rsidRDefault="002D3A2A" w:rsidP="008F12C3">
      <w:pPr>
        <w:pStyle w:val="11"/>
        <w:ind w:left="-83" w:right="-142"/>
        <w:rPr>
          <w:rFonts w:ascii="Koren Tanakh" w:hAnsi="Koren Tanakh"/>
          <w:sz w:val="28"/>
          <w:szCs w:val="48"/>
          <w:rtl/>
        </w:rPr>
      </w:pPr>
      <w:bookmarkStart w:id="15" w:name="_Toc139526585"/>
      <w:bookmarkStart w:id="16" w:name="_Toc141030256"/>
      <w:bookmarkStart w:id="17" w:name="_Toc141200643"/>
      <w:r w:rsidRPr="001C4EFB">
        <w:rPr>
          <w:rFonts w:ascii="Koren Tanakh" w:hAnsi="Koren Tanakh"/>
          <w:sz w:val="28"/>
          <w:szCs w:val="48"/>
          <w:rtl/>
        </w:rPr>
        <w:lastRenderedPageBreak/>
        <w:t>סימן רמז</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הבאת מכתבים ע"י גוי</w:t>
      </w:r>
      <w:bookmarkEnd w:id="15"/>
      <w:bookmarkEnd w:id="16"/>
      <w:bookmarkEnd w:id="17"/>
    </w:p>
    <w:p w14:paraId="6897A665" w14:textId="50C179A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73D10D1" w14:textId="60D64ABD"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שולח אדם אגרת</w:t>
      </w:r>
      <w:r w:rsidR="003E13D9">
        <w:rPr>
          <w:rFonts w:ascii="Koren Tanakh" w:hAnsi="Koren Tanakh" w:hint="cs"/>
          <w:kern w:val="0"/>
          <w:sz w:val="40"/>
          <w:szCs w:val="40"/>
          <w:rtl/>
        </w:rPr>
        <w:t xml:space="preserve"> </w:t>
      </w:r>
      <w:r w:rsidRPr="001C4EFB">
        <w:rPr>
          <w:rFonts w:ascii="Koren Tanakh" w:hAnsi="Koren Tanakh"/>
          <w:kern w:val="0"/>
          <w:sz w:val="40"/>
          <w:szCs w:val="40"/>
          <w:rtl/>
        </w:rPr>
        <w:t xml:space="preserve">ביד </w:t>
      </w:r>
      <w:r w:rsidR="00D04C58" w:rsidRPr="001C4EFB">
        <w:rPr>
          <w:rFonts w:ascii="Koren Tanakh" w:hAnsi="Koren Tanakh"/>
          <w:kern w:val="0"/>
          <w:sz w:val="40"/>
          <w:szCs w:val="40"/>
          <w:rtl/>
        </w:rPr>
        <w:t>גוי</w:t>
      </w:r>
      <w:r w:rsidRPr="001C4EFB">
        <w:rPr>
          <w:rFonts w:ascii="Koren Tanakh" w:hAnsi="Koren Tanakh"/>
          <w:kern w:val="0"/>
          <w:sz w:val="40"/>
          <w:szCs w:val="40"/>
          <w:rtl/>
        </w:rPr>
        <w:t>, ואפילו בערב שבת עם חשיכה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שקצץ לו דמים, ובלבד שלא יאמר לו שילך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לא קצץ, אי לא קביע בי דואר</w:t>
      </w:r>
      <w:r w:rsidRPr="001C4EFB">
        <w:rPr>
          <w:rFonts w:ascii="Koren Tanakh" w:hAnsi="Koren Tanakh"/>
          <w:kern w:val="0"/>
          <w:sz w:val="32"/>
          <w:szCs w:val="32"/>
          <w:rtl/>
        </w:rPr>
        <w:t xml:space="preserve"> (איש ידוע שכל כתב אליו יובל והוא משלחו למי ששלוח אליו).</w:t>
      </w:r>
      <w:r w:rsidRPr="001C4EFB">
        <w:rPr>
          <w:rFonts w:ascii="Koren Tanakh" w:hAnsi="Koren Tanakh"/>
          <w:kern w:val="0"/>
          <w:sz w:val="40"/>
          <w:szCs w:val="40"/>
          <w:rtl/>
        </w:rPr>
        <w:t xml:space="preserve"> במתא, אסור לשלוח אפילו מיום ראשון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 קביע בי דואר במתא, משלחן אפילו בערב שבת והוא שיהא שהות ביום כדי שיוכל להגיע לבית הסמוך לחומה.</w:t>
      </w:r>
      <w:r w:rsidRPr="001C4EFB">
        <w:rPr>
          <w:rFonts w:ascii="Koren Tanakh" w:hAnsi="Koren Tanakh"/>
          <w:kern w:val="0"/>
          <w:sz w:val="32"/>
          <w:szCs w:val="32"/>
          <w:rtl/>
        </w:rPr>
        <w:t xml:space="preserve"> </w:t>
      </w:r>
    </w:p>
    <w:p w14:paraId="26A1222F" w14:textId="18584462" w:rsidR="00F655CB"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מתירין אפילו לא קצץ, ו</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לא קביע בי דואר במתא, אם משלחו ביום ה' או קודם לכן</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ויש לסמוך עלייהו אם צריכים לכך. </w:t>
      </w:r>
    </w:p>
    <w:p w14:paraId="0AEB6E3A" w14:textId="0632154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BC02120" w14:textId="117B1E64" w:rsidR="00F655CB"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התנה עמו שיתן לו שכרו, אף על פי שלא פירש כמה יתן לו, דינו כקוצץ, דסמכא דעתיה ד</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ובדידיה קא טרח</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בסתם, אף על פי שיש בדעתו שיתן לו שכר, אסור, דלא סמכא דעתיה ובדישראל קא טרח. </w:t>
      </w:r>
    </w:p>
    <w:p w14:paraId="15808B02" w14:textId="2DA5FD4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3C290FD9" w14:textId="19131B03" w:rsidR="00F655CB" w:rsidRPr="001C4EFB" w:rsidRDefault="002D3A2A" w:rsidP="001B7A8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שכרו לימים דבר קצוב בכל יום בהליכתו ובחזרתו, אלא שאינו מקפיד עמו מתי ילך</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אם הוא בערב שבת, אסור, דכשיוצא בשבת נראה כאילו התנה עמו כך. </w:t>
      </w:r>
    </w:p>
    <w:p w14:paraId="5903AEF3" w14:textId="29C19F2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58414C1C" w14:textId="10A8D5A6"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(אם)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מוליך הכתב בחנם,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נתנה לו בערב שבת, מותר, שהרי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מאליו הוא עושה זה ואינו אלא להחזיק טובה לישראל מפני מה שקיבל ממנו, והוה ליה כאילו קצץ.</w:t>
      </w:r>
      <w:r w:rsidRPr="001C4EFB">
        <w:rPr>
          <w:rFonts w:ascii="Koren Tanakh" w:hAnsi="Koren Tanakh"/>
          <w:kern w:val="0"/>
          <w:sz w:val="32"/>
          <w:szCs w:val="32"/>
          <w:rtl/>
        </w:rPr>
        <w:t xml:space="preserve"> </w:t>
      </w:r>
    </w:p>
    <w:p w14:paraId="73CBA651" w14:textId="32E61223" w:rsidR="00F655CB"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חולקים וסבירא להו דכל שעושה בחנם, אסור, וטוב להחמיר. אבל במקום שה</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מתחיל עם הישראל לומר שילך לו בחנם, ודאי דעתו על הטובה שיקבל ממנו, ושרי (ב"י). </w:t>
      </w:r>
    </w:p>
    <w:p w14:paraId="3DDAEF5C" w14:textId="1439E7C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4CA9E222" w14:textId="5DBA8FB5" w:rsidR="00F655CB"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הולך מעצמו למקום אחר וישראל נותן לו אגרת, מותר בכל גוונא. </w:t>
      </w:r>
    </w:p>
    <w:p w14:paraId="6929DE39" w14:textId="49C3DC8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2CF1468E" w14:textId="6F3E6BC3" w:rsidR="00364C10"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 xml:space="preserve">מי שיש לו שכיר </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לשנה או יותר,  אסור לשלחו ערב שבת באגרת.</w:t>
      </w:r>
      <w:r w:rsidRPr="001C4EFB">
        <w:rPr>
          <w:rFonts w:ascii="Koren Tanakh" w:hAnsi="Koren Tanakh"/>
          <w:kern w:val="0"/>
          <w:sz w:val="32"/>
          <w:szCs w:val="32"/>
          <w:rtl/>
        </w:rPr>
        <w:t xml:space="preserve"> </w:t>
      </w:r>
    </w:p>
    <w:p w14:paraId="2A8FE565" w14:textId="36170085" w:rsidR="00364C10" w:rsidRDefault="00F27276" w:rsidP="008F12C3">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ומיהו אם לא שכרו רק לשליחות אגרת, יש מתירין, כמו שנתבאר לעיל סימן רמ"ד.</w:t>
      </w:r>
    </w:p>
    <w:p w14:paraId="2B7BC6E2" w14:textId="77777777" w:rsidR="00891E33" w:rsidRDefault="00891E33" w:rsidP="008F12C3">
      <w:pPr>
        <w:ind w:left="-83" w:right="-142"/>
        <w:rPr>
          <w:rFonts w:ascii="Koren Tanakh" w:hAnsi="Koren Tanakh"/>
          <w:rtl/>
        </w:rPr>
      </w:pPr>
    </w:p>
    <w:p w14:paraId="50D9B917" w14:textId="77777777" w:rsidR="00891E33" w:rsidRPr="001C4EFB" w:rsidRDefault="00891E33" w:rsidP="008F12C3">
      <w:pPr>
        <w:ind w:left="-83" w:right="-142"/>
        <w:rPr>
          <w:rFonts w:ascii="Koren Tanakh" w:hAnsi="Koren Tanakh"/>
          <w:rtl/>
        </w:rPr>
      </w:pPr>
    </w:p>
    <w:p w14:paraId="1800A24F" w14:textId="0F9B00DB" w:rsidR="002D3A2A" w:rsidRPr="001C4EFB" w:rsidRDefault="002D3A2A" w:rsidP="008F12C3">
      <w:pPr>
        <w:pStyle w:val="11"/>
        <w:ind w:left="-83" w:right="-142"/>
        <w:rPr>
          <w:rFonts w:ascii="Koren Tanakh" w:hAnsi="Koren Tanakh"/>
          <w:sz w:val="28"/>
          <w:szCs w:val="48"/>
          <w:rtl/>
        </w:rPr>
      </w:pPr>
      <w:bookmarkStart w:id="18" w:name="_Toc139526586"/>
      <w:bookmarkStart w:id="19" w:name="_Toc141030257"/>
      <w:bookmarkStart w:id="20" w:name="_Toc141200644"/>
      <w:r w:rsidRPr="001C4EFB">
        <w:rPr>
          <w:rFonts w:ascii="Koren Tanakh" w:hAnsi="Koren Tanakh"/>
          <w:sz w:val="28"/>
          <w:szCs w:val="48"/>
          <w:rtl/>
        </w:rPr>
        <w:t>סימן רמח</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המפליג וההולך בשיירה</w:t>
      </w:r>
      <w:bookmarkEnd w:id="18"/>
      <w:bookmarkEnd w:id="19"/>
      <w:bookmarkEnd w:id="20"/>
    </w:p>
    <w:p w14:paraId="465EFAD6" w14:textId="74667A4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381E81A" w14:textId="43B97C69"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מותר להפליג בספינה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בערב שבת, אם הולך לדבר מצוה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ופוסק עמו  שישבות, ואם אח"כ לא ישבות אין בכך כלום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לדבר הרשות </w:t>
      </w:r>
      <w:r w:rsidRPr="001C4EFB">
        <w:rPr>
          <w:rFonts w:ascii="Koren Tanakh" w:hAnsi="Koren Tanakh"/>
          <w:kern w:val="0"/>
          <w:sz w:val="40"/>
          <w:szCs w:val="40"/>
          <w:rtl/>
        </w:rPr>
        <w:lastRenderedPageBreak/>
        <w:t>אין מפליגין בספינה פחות מג' ימים קודם השבת.</w:t>
      </w:r>
      <w:r w:rsidRPr="001C4EFB">
        <w:rPr>
          <w:rFonts w:ascii="Koren Tanakh" w:hAnsi="Koren Tanakh"/>
          <w:kern w:val="0"/>
          <w:sz w:val="32"/>
          <w:szCs w:val="32"/>
          <w:rtl/>
        </w:rPr>
        <w:t xml:space="preserve"> </w:t>
      </w:r>
    </w:p>
    <w:p w14:paraId="6EEAE063" w14:textId="274BD734" w:rsidR="00364C10"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אבל קודם שלשה ימים שרי,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בספינה שמושכים אותה ע"י בהמות, ואפילו אין בגובה המים י' טפחים (מהרי"ק) ואפילו במקום שיצטרך הישראל לעשות אחר כך מלאכה בשבת להוליך הספינה (ריב"ש).</w:t>
      </w:r>
      <w:r w:rsidR="002D3A2A" w:rsidRPr="001C4EFB">
        <w:rPr>
          <w:rFonts w:ascii="Koren Tanakh" w:hAnsi="Koren Tanakh"/>
          <w:kern w:val="0"/>
          <w:sz w:val="40"/>
          <w:szCs w:val="40"/>
          <w:rtl/>
        </w:rPr>
        <w:t xml:space="preserve"> </w:t>
      </w:r>
    </w:p>
    <w:p w14:paraId="30066C1A" w14:textId="777A01DA"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ואם הוא דרך מועט, כמו מצור לצידון שאין ביניהם כי אם מהלך יום אחד, מותר להפליג בערב שבת בבקר, מפני שאפשר שיגיע שם קודם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ומקום שנהגו שלא להפליג בערב שבת כלל, אפילו דרך מועט, אין מפליגין. </w:t>
      </w:r>
    </w:p>
    <w:p w14:paraId="0C9176C0" w14:textId="562A944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774DFBE8" w14:textId="3DE68DE7"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הא דאין מפליגין בספינה פחות משלשה ימים קודם השבת, הטעם משום עונג שבת, שכל שלשה ימים הראשונים יש להם צער ובלבול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למפליגים בימים המלוחים, אבל בנהרות אין שום צער למפליגים בהם, ולפיכך מותר להפליג בהם אפילו בערב שבת, והוא שלא יהא ידוע לנו שאין בעומקם עשרה טפחים, אבל במקום שידוע לנו שמקרקע הספינה לקרקע הנהר פחות מעשרה טפחים, אסור</w:t>
      </w:r>
      <w:r w:rsidRPr="001C4EFB">
        <w:rPr>
          <w:rFonts w:ascii="Koren Tanakh" w:hAnsi="Koren Tanakh"/>
          <w:kern w:val="0"/>
          <w:sz w:val="32"/>
          <w:szCs w:val="32"/>
          <w:rtl/>
        </w:rPr>
        <w:t xml:space="preserve"> (לצאת חוץ לתחום)</w:t>
      </w:r>
      <w:r w:rsidRPr="001C4EFB">
        <w:rPr>
          <w:rFonts w:ascii="Koren Tanakh" w:hAnsi="Koren Tanakh"/>
          <w:kern w:val="0"/>
          <w:sz w:val="40"/>
          <w:szCs w:val="40"/>
          <w:rtl/>
        </w:rPr>
        <w:t xml:space="preserve"> משום איסור תחומין.</w:t>
      </w:r>
      <w:r w:rsidRPr="001C4EFB">
        <w:rPr>
          <w:rFonts w:ascii="Koren Tanakh" w:hAnsi="Koren Tanakh"/>
          <w:kern w:val="0"/>
          <w:sz w:val="32"/>
          <w:szCs w:val="32"/>
          <w:rtl/>
        </w:rPr>
        <w:t xml:space="preserve"> </w:t>
      </w:r>
    </w:p>
    <w:p w14:paraId="70B02F52" w14:textId="1EA5F4C5"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וכן בספינה שיצטרך הישראל לבא לידי מלאכה בשבת, אסור ליכנס בה שלשה ימים קודם השבת, אפילו הם נהרות הנובעים והיא למעלה מעשרה (ריב"ש </w:t>
      </w:r>
      <w:r w:rsidR="009D3A0C" w:rsidRPr="001C4EFB">
        <w:rPr>
          <w:rFonts w:ascii="Koren Tanakh" w:hAnsi="Koren Tanakh"/>
          <w:kern w:val="0"/>
          <w:sz w:val="32"/>
          <w:szCs w:val="32"/>
          <w:rtl/>
        </w:rPr>
        <w:t>ו</w:t>
      </w:r>
      <w:r w:rsidR="002D3A2A" w:rsidRPr="001C4EFB">
        <w:rPr>
          <w:rFonts w:ascii="Koren Tanakh" w:hAnsi="Koren Tanakh"/>
          <w:kern w:val="0"/>
          <w:sz w:val="32"/>
          <w:szCs w:val="32"/>
          <w:rtl/>
        </w:rPr>
        <w:t xml:space="preserve">מהרי"ק), אבל אין </w:t>
      </w:r>
      <w:r w:rsidR="002D3A2A" w:rsidRPr="001C4EFB">
        <w:rPr>
          <w:rFonts w:ascii="Koren Tanakh" w:hAnsi="Koren Tanakh"/>
          <w:kern w:val="0"/>
          <w:sz w:val="32"/>
          <w:szCs w:val="32"/>
          <w:rtl/>
        </w:rPr>
        <w:t xml:space="preserve">איסור במה שהבהמות מושכות הספינה בשפת הנהר, ולא דמי להליכה בקרון שאסור. </w:t>
      </w:r>
    </w:p>
    <w:p w14:paraId="6D7B9D39" w14:textId="7C39E7D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22F7B02" w14:textId="50DEB4E1"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היכא דמותר להפליג מערב שבת, אם נכנס בספינה מערב שבת וקנה בה שביתה, אף על פי שמפלגת בשבת, מותר והוא שלא יצא מהספינה מעת שקנה שביתה.</w:t>
      </w:r>
      <w:r w:rsidRPr="001C4EFB">
        <w:rPr>
          <w:rFonts w:ascii="Koren Tanakh" w:hAnsi="Koren Tanakh"/>
          <w:kern w:val="0"/>
          <w:sz w:val="32"/>
          <w:szCs w:val="32"/>
          <w:rtl/>
        </w:rPr>
        <w:t xml:space="preserve"> </w:t>
      </w:r>
    </w:p>
    <w:p w14:paraId="525A3852" w14:textId="5FABE4AF"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ויש אומרים דאפילו יצא מן הספינה, שרי, דמאחר שקנה בה שביתה מע"ש מותר אח"כ ליכנס בה בשבת ולהפליג. יש שעושין קידוש בספינה, ואח"כ חוזרים לביתם ולנים שם, ולמחר חוזרין לספינה ומפליגין, וכן נהגו בקצת מקומות ואין למחות (ר"ן וריב"ש) ועיין לקמן סימן של"ט ות"ד. </w:t>
      </w:r>
    </w:p>
    <w:p w14:paraId="7DEC809E" w14:textId="3784029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5FB5A09" w14:textId="0ACDED0A" w:rsidR="00364C10"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היוצאים בשיירא במדבר, והכל יודעים שהם צריכים לחלל שבת כי מפני הסכנה לא יוכלו לעכב במדבר בשבת לבדם, ג' ימים קודם שבת אסורים לצאת, וביום ראשון ובשני ובשלישי מותר לצאת, ואם אחר כך יארע לו סכנה ויצטרך לחלל שבת מפני פיקוח נפש, מותר, ואין כאן חילול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והעולה לארץ ישראל, אם נזדמנה לו שיירא אפילו בערב שבת, כיון דדבר מצוה הוא, יכול לפרוש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ופוסק עמהם לשבות, ואם אחר שיהיו במדבר לא ירצו לשבות עמו, יכול ללכת עמהם חוץ לתחום, מפני פיקוח נפש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נכנס לעיר אחת </w:t>
      </w:r>
      <w:r w:rsidRPr="001C4EFB">
        <w:rPr>
          <w:rFonts w:ascii="Koren Tanakh" w:hAnsi="Koren Tanakh"/>
          <w:kern w:val="0"/>
          <w:sz w:val="40"/>
          <w:szCs w:val="40"/>
          <w:rtl/>
        </w:rPr>
        <w:lastRenderedPageBreak/>
        <w:t>בשבת, מהלך את כולה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הניחוהו מחוץ לעיר ורוצה ליכנס לעיר, מותר, דכיון דלדבר מצוה נפק יש לו אלפים אמה לכל רוח.</w:t>
      </w:r>
      <w:r w:rsidRPr="001C4EFB">
        <w:rPr>
          <w:rFonts w:ascii="Koren Tanakh" w:hAnsi="Koren Tanakh"/>
          <w:kern w:val="0"/>
          <w:sz w:val="32"/>
          <w:szCs w:val="32"/>
          <w:rtl/>
        </w:rPr>
        <w:t xml:space="preserve"> </w:t>
      </w:r>
    </w:p>
    <w:p w14:paraId="3A9E018C" w14:textId="04DE10F0" w:rsidR="00364C10" w:rsidRDefault="00F27276" w:rsidP="008F12C3">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יש אומרים שכל מקום שאדם הולך לסחורה או לראות פני חבירו חשוב הכל דבר מצוה ואינו חשוב דבר הרשות, רק כשהולך לטייל</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ועל כן נהגו בקצת מקומות להקל בענין הפלגת הספינות והליכת שיירא תוך שלשה ימים, כי חשובים הכל לדבר מצוה</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ואין למחות בידן, הואיל ויש להם על מי שיסמוכו.</w:t>
      </w:r>
    </w:p>
    <w:p w14:paraId="563C8215" w14:textId="77777777" w:rsidR="00891E33" w:rsidRDefault="00891E33" w:rsidP="008F12C3">
      <w:pPr>
        <w:ind w:left="-83" w:right="-142"/>
        <w:rPr>
          <w:rFonts w:ascii="Koren Tanakh" w:hAnsi="Koren Tanakh"/>
          <w:rtl/>
        </w:rPr>
      </w:pPr>
    </w:p>
    <w:p w14:paraId="1C75B9D4" w14:textId="77777777" w:rsidR="00891E33" w:rsidRPr="001C4EFB" w:rsidRDefault="00891E33" w:rsidP="008F12C3">
      <w:pPr>
        <w:ind w:left="-83" w:right="-142"/>
        <w:rPr>
          <w:rFonts w:ascii="Koren Tanakh" w:hAnsi="Koren Tanakh"/>
          <w:rtl/>
        </w:rPr>
      </w:pPr>
    </w:p>
    <w:p w14:paraId="19FF8E9F" w14:textId="4B54733A" w:rsidR="002D3A2A" w:rsidRPr="001C4EFB" w:rsidRDefault="002D3A2A" w:rsidP="008F12C3">
      <w:pPr>
        <w:pStyle w:val="11"/>
        <w:ind w:left="-83" w:right="-142"/>
        <w:rPr>
          <w:rFonts w:ascii="Koren Tanakh" w:hAnsi="Koren Tanakh"/>
          <w:sz w:val="28"/>
          <w:szCs w:val="48"/>
          <w:rtl/>
        </w:rPr>
      </w:pPr>
      <w:bookmarkStart w:id="21" w:name="_Toc139526587"/>
      <w:bookmarkStart w:id="22" w:name="_Toc141030258"/>
      <w:bookmarkStart w:id="23" w:name="_Toc141200645"/>
      <w:r w:rsidRPr="001C4EFB">
        <w:rPr>
          <w:rFonts w:ascii="Koren Tanakh" w:hAnsi="Koren Tanakh"/>
          <w:sz w:val="28"/>
          <w:szCs w:val="48"/>
          <w:rtl/>
        </w:rPr>
        <w:t>סימן רמט</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דינים בערב שבת</w:t>
      </w:r>
      <w:bookmarkEnd w:id="21"/>
      <w:bookmarkEnd w:id="22"/>
      <w:bookmarkEnd w:id="23"/>
    </w:p>
    <w:p w14:paraId="6B125CA2" w14:textId="20DDA55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97E7D22" w14:textId="190B4F2F"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הולכים בערב שבת יותר מג' פרסאות, כדי שיגיע לביתו בעוד היום גדול  ויוכל להכין צרכי סעודה לשבת, בין שהולך לבית אחרים בין שהולך לביתו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וה"מ כשהוא ביישוב, במקום שיוכל להכין צרכי שבת, אבל אם במקום שהוא שם א"א לו להכין צרכי שבת, או שאינו מקום יישוב בטוח, מותר לילך אפילו כמה פרסאות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שלח להודיעם שהוא הולך שם לשבת, מותר לילך כמה פרסאות בכל גוונא. </w:t>
      </w:r>
    </w:p>
    <w:p w14:paraId="3EABA92F" w14:textId="56B30F2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688DE731" w14:textId="61E97A8A" w:rsidR="00364C1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אסור לקבוע בערב שבת סעודה ומשתה שאינו רגיל בימי החול, ואפילו היא  סעודת אירוסין, מפני </w:t>
      </w:r>
      <w:r w:rsidRPr="001C4EFB">
        <w:rPr>
          <w:rFonts w:ascii="Koren Tanakh" w:hAnsi="Koren Tanakh"/>
          <w:kern w:val="0"/>
          <w:sz w:val="40"/>
          <w:szCs w:val="40"/>
          <w:rtl/>
        </w:rPr>
        <w:t>כבוד השבת, שיכנס לשבת כשהוא תאב לאכול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וכל היום בכלל האיסור.</w:t>
      </w:r>
      <w:r w:rsidRPr="001C4EFB">
        <w:rPr>
          <w:rFonts w:ascii="Koren Tanakh" w:hAnsi="Koren Tanakh"/>
          <w:kern w:val="0"/>
          <w:sz w:val="32"/>
          <w:szCs w:val="32"/>
          <w:rtl/>
        </w:rPr>
        <w:t xml:space="preserve"> </w:t>
      </w:r>
    </w:p>
    <w:p w14:paraId="1E8F97D1" w14:textId="66B9BC43" w:rsidR="00364C10"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וסעודה שזמנה ערב שבת, כגון ברית מילה או פדיון הבן, מותר, כן נ"ל וכן המנהג פשוט.</w:t>
      </w:r>
      <w:r w:rsidR="002D3A2A" w:rsidRPr="001C4EFB">
        <w:rPr>
          <w:rFonts w:ascii="Koren Tanakh" w:hAnsi="Koren Tanakh"/>
          <w:kern w:val="0"/>
          <w:sz w:val="40"/>
          <w:szCs w:val="40"/>
          <w:rtl/>
        </w:rPr>
        <w:t xml:space="preserve"> </w:t>
      </w:r>
    </w:p>
    <w:p w14:paraId="1956DC57" w14:textId="34890151"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ולאכול ולשתות בלי קביעות סעודה, אפילו סעודה שרגיל בה בחול, כל היום מותר להתחיל מן הדין, אבל מצוה להמנע מלקבוע סעודה שנהוג בה בחול, מט' שעות ולמעלה. </w:t>
      </w:r>
    </w:p>
    <w:p w14:paraId="6DA5FDFA" w14:textId="37C4F72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6F4CF9D7" w14:textId="550EF060"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דרך אנשי מעשה להתענות בכל ערב שבת. </w:t>
      </w:r>
    </w:p>
    <w:p w14:paraId="5FC4FC60" w14:textId="45D61BD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2D4A1E81" w14:textId="39287076" w:rsidR="00364C10"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אם קבל עליו להתענות בע"ש, צריך להתענות עד צאת הכוכבים, אם לא שפירש בשעת קבלת התענית עד שישלים הצבור תפלתן.</w:t>
      </w:r>
      <w:r w:rsidRPr="001C4EFB">
        <w:rPr>
          <w:rFonts w:ascii="Koren Tanakh" w:hAnsi="Koren Tanakh"/>
          <w:kern w:val="0"/>
          <w:sz w:val="32"/>
          <w:szCs w:val="32"/>
          <w:rtl/>
        </w:rPr>
        <w:t xml:space="preserve"> </w:t>
      </w:r>
    </w:p>
    <w:p w14:paraId="651859AA" w14:textId="0FAC6B1A" w:rsidR="00364C10" w:rsidRPr="001C4EFB" w:rsidRDefault="00F27276" w:rsidP="00B81EE6">
      <w:pPr>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וי"א דלא ישלים, אלא מיד שיוצאים מבית הכנסת, יאכל (טור</w:t>
      </w:r>
      <w:r w:rsidR="00DD1ED5">
        <w:rPr>
          <w:rFonts w:ascii="Koren Tanakh" w:hAnsi="Koren Tanakh" w:hint="cs"/>
          <w:kern w:val="0"/>
          <w:sz w:val="32"/>
          <w:szCs w:val="32"/>
          <w:rtl/>
        </w:rPr>
        <w:t xml:space="preserve">, </w:t>
      </w:r>
      <w:r w:rsidR="002D3A2A" w:rsidRPr="001C4EFB">
        <w:rPr>
          <w:rFonts w:ascii="Koren Tanakh" w:hAnsi="Koren Tanakh"/>
          <w:kern w:val="0"/>
          <w:sz w:val="32"/>
          <w:szCs w:val="32"/>
          <w:rtl/>
        </w:rPr>
        <w:t>מרדכי בשם הר"מ</w:t>
      </w:r>
      <w:r w:rsidR="009D3A0C" w:rsidRPr="001C4EFB">
        <w:rPr>
          <w:rFonts w:ascii="Koren Tanakh" w:hAnsi="Koren Tanakh"/>
          <w:kern w:val="0"/>
          <w:sz w:val="32"/>
          <w:szCs w:val="32"/>
          <w:rtl/>
        </w:rPr>
        <w:t>,</w:t>
      </w:r>
      <w:r w:rsidR="002D3A2A" w:rsidRPr="001C4EFB">
        <w:rPr>
          <w:rFonts w:ascii="Koren Tanakh" w:hAnsi="Koren Tanakh"/>
          <w:kern w:val="0"/>
          <w:sz w:val="32"/>
          <w:szCs w:val="32"/>
          <w:rtl/>
        </w:rPr>
        <w:t xml:space="preserve"> ו</w:t>
      </w:r>
      <w:r w:rsidR="009E1FF7">
        <w:rPr>
          <w:rFonts w:ascii="Koren Tanakh" w:hAnsi="Koren Tanakh"/>
          <w:kern w:val="0"/>
          <w:sz w:val="32"/>
          <w:szCs w:val="32"/>
          <w:rtl/>
        </w:rPr>
        <w:t>הגמ"י</w:t>
      </w:r>
      <w:r w:rsidR="002D3A2A" w:rsidRPr="001C4EFB">
        <w:rPr>
          <w:rFonts w:ascii="Koren Tanakh" w:hAnsi="Koren Tanakh"/>
          <w:kern w:val="0"/>
          <w:sz w:val="32"/>
          <w:szCs w:val="32"/>
          <w:rtl/>
        </w:rPr>
        <w:t>). לכן בתענית יחיד לא ישלים, וטוב לפרש כן בשעת קבלת התענית</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ובתענית צבור ישלים, והכי נהוג (מהרי"ל).</w:t>
      </w:r>
      <w:r w:rsidR="002D3A2A" w:rsidRPr="001C4EFB">
        <w:rPr>
          <w:rFonts w:ascii="Koren Tanakh" w:hAnsi="Koren Tanakh"/>
          <w:kern w:val="0"/>
          <w:sz w:val="40"/>
          <w:szCs w:val="40"/>
          <w:rtl/>
        </w:rPr>
        <w:t xml:space="preserve"> </w:t>
      </w:r>
    </w:p>
    <w:p w14:paraId="2ECCE4DD" w14:textId="4C32FDF2" w:rsidR="00364C10" w:rsidRPr="001C4EFB" w:rsidRDefault="002D3A2A" w:rsidP="008F12C3">
      <w:pPr>
        <w:ind w:left="-83" w:right="-142"/>
        <w:rPr>
          <w:rFonts w:ascii="Koren Tanakh" w:hAnsi="Koren Tanakh"/>
          <w:rtl/>
        </w:rPr>
      </w:pPr>
      <w:r w:rsidRPr="001C4EFB">
        <w:rPr>
          <w:rFonts w:ascii="Koren Tanakh" w:hAnsi="Koren Tanakh"/>
          <w:kern w:val="0"/>
          <w:sz w:val="40"/>
          <w:szCs w:val="40"/>
          <w:rtl/>
        </w:rPr>
        <w:t>ואם הוא תענית חלום, צריך להתענות עד צאת הכוכבים.</w:t>
      </w:r>
    </w:p>
    <w:p w14:paraId="0ED33719" w14:textId="36EB8FBB" w:rsidR="002D3A2A" w:rsidRPr="001C4EFB" w:rsidRDefault="002D3A2A" w:rsidP="008F12C3">
      <w:pPr>
        <w:pStyle w:val="11"/>
        <w:ind w:left="-83" w:right="-142"/>
        <w:rPr>
          <w:rFonts w:ascii="Koren Tanakh" w:hAnsi="Koren Tanakh"/>
          <w:sz w:val="28"/>
          <w:szCs w:val="48"/>
          <w:rtl/>
        </w:rPr>
      </w:pPr>
      <w:bookmarkStart w:id="24" w:name="_Toc139526588"/>
      <w:bookmarkStart w:id="25" w:name="_Toc141030259"/>
      <w:bookmarkStart w:id="26" w:name="_Toc141200646"/>
      <w:r w:rsidRPr="001C4EFB">
        <w:rPr>
          <w:rFonts w:ascii="Koren Tanakh" w:hAnsi="Koren Tanakh"/>
          <w:sz w:val="28"/>
          <w:szCs w:val="48"/>
          <w:rtl/>
        </w:rPr>
        <w:lastRenderedPageBreak/>
        <w:t>סימן רנ</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הכנת הסעודות לשבת</w:t>
      </w:r>
      <w:bookmarkEnd w:id="24"/>
      <w:bookmarkEnd w:id="25"/>
      <w:bookmarkEnd w:id="26"/>
    </w:p>
    <w:p w14:paraId="7F532347" w14:textId="7D11155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FC2BF5C" w14:textId="5F6F33AF" w:rsidR="0031663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ישכים בבוקר ביום ששי להכין צרכי שבת, ואפילו יש לו כמה עבדים לשמשו  ישתדל להכין בעצמו שום דבר לצרכי שבת כדי לכבדו, כי רב חסדא היה מחתך הירק דק דק</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ורבה ורב יוסף היו מבקעין עצים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ור"ז היה מדליק האש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ורב נחמן היה מתקן הבית ומכניס כלים הצריכים לשבת ומפנה כלי החול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ומהם ילמד כל אדם, ולא יאמר: לא אפגום כבודי, כי זה הוא כבודו שמכבד השבת.</w:t>
      </w:r>
      <w:r w:rsidRPr="001C4EFB">
        <w:rPr>
          <w:rFonts w:ascii="Koren Tanakh" w:hAnsi="Koren Tanakh"/>
          <w:kern w:val="0"/>
          <w:sz w:val="32"/>
          <w:szCs w:val="32"/>
          <w:rtl/>
        </w:rPr>
        <w:t xml:space="preserve"> </w:t>
      </w:r>
    </w:p>
    <w:p w14:paraId="6C26C089" w14:textId="0F60FFA9"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ויש להשחיז הסכין בערב שבת, כי זהו מכבוד השבת שמכין עצמו לאכילה (כל בו וספר חיי עולם). </w:t>
      </w:r>
    </w:p>
    <w:p w14:paraId="6C9CC8FF" w14:textId="18BA580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69CACF2" w14:textId="1DD174FF" w:rsidR="00364C10" w:rsidRDefault="002D3A2A" w:rsidP="008F12C3">
      <w:pPr>
        <w:ind w:left="-83" w:right="-142"/>
        <w:rPr>
          <w:rFonts w:ascii="Koren Tanakh" w:hAnsi="Koren Tanakh"/>
          <w:rtl/>
        </w:rPr>
      </w:pPr>
      <w:r w:rsidRPr="001C4EFB">
        <w:rPr>
          <w:rFonts w:ascii="Koren Tanakh" w:hAnsi="Koren Tanakh"/>
          <w:kern w:val="0"/>
          <w:sz w:val="40"/>
          <w:szCs w:val="40"/>
          <w:rtl/>
        </w:rPr>
        <w:t>ירבה בבשר ויין ומגדנות כפי יכלתו.</w:t>
      </w:r>
    </w:p>
    <w:p w14:paraId="07822305" w14:textId="77777777" w:rsidR="00891E33" w:rsidRPr="001C4EFB" w:rsidRDefault="00891E33" w:rsidP="008F12C3">
      <w:pPr>
        <w:ind w:left="-83" w:right="-142"/>
        <w:rPr>
          <w:rFonts w:ascii="Koren Tanakh" w:hAnsi="Koren Tanakh"/>
          <w:rtl/>
        </w:rPr>
      </w:pPr>
    </w:p>
    <w:p w14:paraId="6A8A8A01" w14:textId="2BDDECC7" w:rsidR="002D3A2A" w:rsidRPr="001C4EFB" w:rsidRDefault="002D3A2A" w:rsidP="008F12C3">
      <w:pPr>
        <w:pStyle w:val="11"/>
        <w:ind w:left="-83" w:right="-142"/>
        <w:rPr>
          <w:rFonts w:ascii="Koren Tanakh" w:hAnsi="Koren Tanakh"/>
          <w:sz w:val="28"/>
          <w:szCs w:val="48"/>
          <w:rtl/>
        </w:rPr>
      </w:pPr>
      <w:bookmarkStart w:id="27" w:name="_Toc139526589"/>
      <w:bookmarkStart w:id="28" w:name="_Toc141030260"/>
      <w:bookmarkStart w:id="29" w:name="_Toc141200647"/>
      <w:r w:rsidRPr="001C4EFB">
        <w:rPr>
          <w:rFonts w:ascii="Koren Tanakh" w:hAnsi="Koren Tanakh"/>
          <w:sz w:val="28"/>
          <w:szCs w:val="48"/>
          <w:rtl/>
        </w:rPr>
        <w:t>סימן רנא</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מלאכה בערב שבת</w:t>
      </w:r>
      <w:bookmarkEnd w:id="27"/>
      <w:bookmarkEnd w:id="28"/>
      <w:bookmarkEnd w:id="29"/>
    </w:p>
    <w:p w14:paraId="46C87943" w14:textId="24BFD02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5D14DFF" w14:textId="5CA2FD50" w:rsidR="0031663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העושה מלאכה בע"ש מן המנחה ולמעלה אינו רואה סימן ברכה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יש מפרשים: מנחה גדולה, ויש מפרשים: מנחה קטנה.</w:t>
      </w:r>
      <w:r w:rsidRPr="001C4EFB">
        <w:rPr>
          <w:rFonts w:ascii="Koren Tanakh" w:hAnsi="Koren Tanakh"/>
          <w:kern w:val="0"/>
          <w:sz w:val="32"/>
          <w:szCs w:val="32"/>
          <w:rtl/>
        </w:rPr>
        <w:t xml:space="preserve"> </w:t>
      </w:r>
    </w:p>
    <w:p w14:paraId="260C35C3" w14:textId="173CC1B3"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ודוקא כשעושה המלאכה דרך קבע, אבל אם עושה אותה דרך עראי, לפי שעה, ולא קבע </w:t>
      </w:r>
      <w:r w:rsidR="002D3A2A" w:rsidRPr="001C4EFB">
        <w:rPr>
          <w:rFonts w:ascii="Koren Tanakh" w:hAnsi="Koren Tanakh"/>
          <w:kern w:val="0"/>
          <w:sz w:val="32"/>
          <w:szCs w:val="32"/>
          <w:rtl/>
        </w:rPr>
        <w:t xml:space="preserve">עליה, שרי (א"ז). ולכן מותר לכתוב אגרת שלומים וכל כיוצא בזה (ד"ע). </w:t>
      </w:r>
    </w:p>
    <w:p w14:paraId="346006BA" w14:textId="4E32E7D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CF3A072" w14:textId="73DCC18C" w:rsidR="001B7A83"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לתקן בגדיו וכליו לצורך שבת, מותר כל היום.</w:t>
      </w:r>
      <w:r w:rsidRPr="001C4EFB">
        <w:rPr>
          <w:rFonts w:ascii="Koren Tanakh" w:hAnsi="Koren Tanakh"/>
          <w:kern w:val="0"/>
          <w:sz w:val="32"/>
          <w:szCs w:val="32"/>
          <w:rtl/>
        </w:rPr>
        <w:t xml:space="preserve"> </w:t>
      </w:r>
    </w:p>
    <w:p w14:paraId="71ACE959" w14:textId="11810042" w:rsidR="001B7A83" w:rsidRPr="001C4EFB" w:rsidRDefault="00F27276" w:rsidP="00B81EE6">
      <w:pPr>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וה"ה בגדי חבירו אם הוא לצורך שבת ואינו נוטל עליו שכר (ב"י)</w:t>
      </w:r>
      <w:r w:rsidR="006F750E" w:rsidRPr="001C4EFB">
        <w:rPr>
          <w:rFonts w:ascii="Koren Tanakh" w:hAnsi="Koren Tanakh"/>
          <w:kern w:val="0"/>
          <w:sz w:val="32"/>
          <w:szCs w:val="32"/>
          <w:rtl/>
        </w:rPr>
        <w:t>.</w:t>
      </w:r>
      <w:r w:rsidR="002D3A2A" w:rsidRPr="001C4EFB">
        <w:rPr>
          <w:rFonts w:ascii="Koren Tanakh" w:hAnsi="Koren Tanakh"/>
          <w:kern w:val="0"/>
          <w:sz w:val="40"/>
          <w:szCs w:val="40"/>
          <w:rtl/>
        </w:rPr>
        <w:t xml:space="preserve"> </w:t>
      </w:r>
    </w:p>
    <w:p w14:paraId="3A238B8A" w14:textId="4FE3CFEF" w:rsidR="00316638"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וה"ה למי שכותב ספרים לעצמו דרך למודו.</w:t>
      </w:r>
      <w:r w:rsidRPr="001C4EFB">
        <w:rPr>
          <w:rFonts w:ascii="Koren Tanakh" w:hAnsi="Koren Tanakh"/>
          <w:kern w:val="0"/>
          <w:sz w:val="32"/>
          <w:szCs w:val="32"/>
          <w:rtl/>
        </w:rPr>
        <w:t xml:space="preserve"> </w:t>
      </w:r>
    </w:p>
    <w:p w14:paraId="22B5CFB5" w14:textId="6FF353EB" w:rsidR="00364C10" w:rsidRDefault="00F27276" w:rsidP="008F12C3">
      <w:pPr>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אבל אסור לכתוב לחבירו בשכר (מרדכי). ומסתפרין כל היום,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מספר ישראל. (כל בו וב"י). ויש לאדם למעט קצת בלמודו בע"ש, כדי שיכין צרכי שבת (</w:t>
      </w:r>
      <w:r w:rsidR="00DD1ED5">
        <w:rPr>
          <w:rFonts w:ascii="Koren Tanakh" w:hAnsi="Koren Tanakh" w:hint="cs"/>
          <w:kern w:val="0"/>
          <w:sz w:val="32"/>
          <w:szCs w:val="32"/>
          <w:rtl/>
        </w:rPr>
        <w:t>שלט"ג</w:t>
      </w:r>
      <w:r w:rsidR="009D3A0C" w:rsidRPr="001C4EFB">
        <w:rPr>
          <w:rFonts w:ascii="Koren Tanakh" w:hAnsi="Koren Tanakh"/>
          <w:kern w:val="0"/>
          <w:sz w:val="32"/>
          <w:szCs w:val="32"/>
          <w:rtl/>
        </w:rPr>
        <w:t>,</w:t>
      </w:r>
      <w:r w:rsidR="002D3A2A" w:rsidRPr="001C4EFB">
        <w:rPr>
          <w:rFonts w:ascii="Koren Tanakh" w:hAnsi="Koren Tanakh"/>
          <w:kern w:val="0"/>
          <w:sz w:val="32"/>
          <w:szCs w:val="32"/>
          <w:rtl/>
        </w:rPr>
        <w:t xml:space="preserve"> ירושלמי).</w:t>
      </w:r>
    </w:p>
    <w:p w14:paraId="2DF15187" w14:textId="77777777" w:rsidR="00891E33" w:rsidRPr="001C4EFB" w:rsidRDefault="00891E33" w:rsidP="008F12C3">
      <w:pPr>
        <w:ind w:left="-83" w:right="-142"/>
        <w:rPr>
          <w:rFonts w:ascii="Koren Tanakh" w:hAnsi="Koren Tanakh"/>
          <w:rtl/>
        </w:rPr>
      </w:pPr>
    </w:p>
    <w:p w14:paraId="7F03D15D" w14:textId="34469B87" w:rsidR="002D3A2A" w:rsidRPr="001C4EFB" w:rsidRDefault="002D3A2A" w:rsidP="008F12C3">
      <w:pPr>
        <w:pStyle w:val="11"/>
        <w:ind w:left="-83" w:right="-142"/>
        <w:rPr>
          <w:rFonts w:ascii="Koren Tanakh" w:hAnsi="Koren Tanakh"/>
          <w:sz w:val="28"/>
          <w:szCs w:val="48"/>
          <w:rtl/>
        </w:rPr>
      </w:pPr>
      <w:bookmarkStart w:id="30" w:name="_Toc139526590"/>
      <w:bookmarkStart w:id="31" w:name="_Toc141030261"/>
      <w:bookmarkStart w:id="32" w:name="_Toc141200648"/>
      <w:r w:rsidRPr="001C4EFB">
        <w:rPr>
          <w:rFonts w:ascii="Koren Tanakh" w:hAnsi="Koren Tanakh"/>
          <w:sz w:val="28"/>
          <w:szCs w:val="48"/>
          <w:rtl/>
        </w:rPr>
        <w:t>סימן רנב</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מלאכות שמתחילות בערב שבת ונגמרות בשבת</w:t>
      </w:r>
      <w:bookmarkEnd w:id="30"/>
      <w:bookmarkEnd w:id="31"/>
      <w:bookmarkEnd w:id="32"/>
    </w:p>
    <w:p w14:paraId="6C96B51B" w14:textId="4749C2F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D90B604" w14:textId="168F750A"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להתחיל במלאכה בע"ש סמוך לחשיכה, אף על פי שאינו יכול לגומרה מבעוד יום והיא נגמרה  מאליה בשבת, כגון: לשרות דיו וסממנים במים והם נשרים כל השבת, ולתת אונין</w:t>
      </w:r>
      <w:r w:rsidRPr="001C4EFB">
        <w:rPr>
          <w:rFonts w:ascii="Koren Tanakh" w:hAnsi="Koren Tanakh"/>
          <w:kern w:val="0"/>
          <w:sz w:val="32"/>
          <w:szCs w:val="32"/>
          <w:rtl/>
        </w:rPr>
        <w:t xml:space="preserve"> (אגודות)</w:t>
      </w:r>
      <w:r w:rsidRPr="001C4EFB">
        <w:rPr>
          <w:rFonts w:ascii="Koren Tanakh" w:hAnsi="Koren Tanakh"/>
          <w:kern w:val="0"/>
          <w:sz w:val="40"/>
          <w:szCs w:val="40"/>
          <w:rtl/>
        </w:rPr>
        <w:t xml:space="preserve"> של פשתן לתנור כדי שיתלבנו, ולתת  צמר לתוך היורה שאינה על האש והיא טוחה בטיט, שאם היא על האש אסור שמא יחתה</w:t>
      </w:r>
      <w:r w:rsidRPr="001C4EFB">
        <w:rPr>
          <w:rFonts w:ascii="Koren Tanakh" w:hAnsi="Koren Tanakh"/>
          <w:kern w:val="0"/>
          <w:sz w:val="32"/>
          <w:szCs w:val="32"/>
          <w:rtl/>
        </w:rPr>
        <w:t xml:space="preserve"> (יגלה ויעור הגחלים במחתה),</w:t>
      </w:r>
      <w:r w:rsidRPr="001C4EFB">
        <w:rPr>
          <w:rFonts w:ascii="Koren Tanakh" w:hAnsi="Koren Tanakh"/>
          <w:kern w:val="0"/>
          <w:sz w:val="40"/>
          <w:szCs w:val="40"/>
          <w:rtl/>
        </w:rPr>
        <w:t xml:space="preserve">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אינה על האש אם אינה טוחה בטיט, אסור, שמא יגיס בה בכף. </w:t>
      </w:r>
      <w:r w:rsidRPr="001C4EFB">
        <w:rPr>
          <w:rFonts w:ascii="Koren Tanakh" w:hAnsi="Koren Tanakh"/>
          <w:kern w:val="0"/>
          <w:sz w:val="40"/>
          <w:szCs w:val="40"/>
          <w:rtl/>
        </w:rPr>
        <w:lastRenderedPageBreak/>
        <w:t xml:space="preserve">והמגיס בקדרה,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אינה על האש, חייב משום מבשל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ומותר לפרוס מצודות חיה ועופות ודגים והם נצודים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ומותר למכור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ולהטעינו סמוך לחשיכה ובלבד שיצא מפתח ביתו מבעוד יום.</w:t>
      </w:r>
      <w:r w:rsidRPr="001C4EFB">
        <w:rPr>
          <w:rFonts w:ascii="Koren Tanakh" w:hAnsi="Koren Tanakh"/>
          <w:kern w:val="0"/>
          <w:sz w:val="32"/>
          <w:szCs w:val="32"/>
          <w:rtl/>
        </w:rPr>
        <w:t xml:space="preserve"> </w:t>
      </w:r>
    </w:p>
    <w:p w14:paraId="51B905D5" w14:textId="030A2B28"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ויש מתירין שיוציא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בשבת אם יחד לו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מקום מבעוד יום בבית ישראל, ויש להחמיר (מרדכי) וע"ל סי' שכ"ה. </w:t>
      </w:r>
    </w:p>
    <w:p w14:paraId="05330980" w14:textId="1FCC832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9E943DE" w14:textId="76FA0FBE"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ומותר ליתן בגדיו לכובס </w:t>
      </w:r>
      <w:r w:rsidR="008A5128" w:rsidRPr="001C4EFB">
        <w:rPr>
          <w:rFonts w:ascii="Koren Tanakh" w:hAnsi="Koren Tanakh"/>
          <w:kern w:val="0"/>
          <w:sz w:val="40"/>
          <w:szCs w:val="40"/>
          <w:rtl/>
        </w:rPr>
        <w:t>גוי</w:t>
      </w:r>
      <w:r w:rsidRPr="001C4EFB">
        <w:rPr>
          <w:rFonts w:ascii="Koren Tanakh" w:hAnsi="Koren Tanakh"/>
          <w:kern w:val="0"/>
          <w:sz w:val="40"/>
          <w:szCs w:val="40"/>
          <w:rtl/>
        </w:rPr>
        <w:t>, ועורות לעבדן</w:t>
      </w:r>
      <w:r w:rsidRPr="001C4EFB">
        <w:rPr>
          <w:rFonts w:ascii="Koren Tanakh" w:hAnsi="Koren Tanakh"/>
          <w:kern w:val="0"/>
          <w:sz w:val="32"/>
          <w:szCs w:val="32"/>
          <w:rtl/>
        </w:rPr>
        <w:t xml:space="preserve"> (האומן שמעבד ומתקן העורות),</w:t>
      </w:r>
      <w:r w:rsidRPr="001C4EFB">
        <w:rPr>
          <w:rFonts w:ascii="Koren Tanakh" w:hAnsi="Koren Tanakh"/>
          <w:kern w:val="0"/>
          <w:sz w:val="40"/>
          <w:szCs w:val="40"/>
          <w:rtl/>
        </w:rPr>
        <w:t xml:space="preserve"> סמוך לחשיכה אם קצץ לו דמים או שעושה אותם בטובת הנאה, והוא שלא יאמר לו לעשות בשבת וגם שיעשה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המלאכה בביתו.</w:t>
      </w:r>
      <w:r w:rsidRPr="001C4EFB">
        <w:rPr>
          <w:rFonts w:ascii="Koren Tanakh" w:hAnsi="Koren Tanakh"/>
          <w:kern w:val="0"/>
          <w:sz w:val="32"/>
          <w:szCs w:val="32"/>
          <w:rtl/>
        </w:rPr>
        <w:t xml:space="preserve"> </w:t>
      </w:r>
    </w:p>
    <w:p w14:paraId="5C590BF4" w14:textId="79E57F27"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ואם לא קצץ, אסור בע"ש. וע"ל סי' רמ"ז דיש חולקין אם עושה לו בחנם, דהיינו בטובת הנאה.</w:t>
      </w:r>
      <w:r w:rsidR="002D3A2A" w:rsidRPr="001C4EFB">
        <w:rPr>
          <w:rFonts w:ascii="Koren Tanakh" w:hAnsi="Koren Tanakh"/>
          <w:kern w:val="0"/>
          <w:sz w:val="40"/>
          <w:szCs w:val="40"/>
          <w:rtl/>
        </w:rPr>
        <w:t xml:space="preserve"> </w:t>
      </w:r>
    </w:p>
    <w:p w14:paraId="4A74D034" w14:textId="77777777"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ואם ראוהו עושה מלאכתו בשבת אם היה עושה בטובת הנאה, צריך לומר שלא יעשה בה בשבת.</w:t>
      </w:r>
      <w:r w:rsidRPr="001C4EFB">
        <w:rPr>
          <w:rFonts w:ascii="Koren Tanakh" w:hAnsi="Koren Tanakh"/>
          <w:kern w:val="0"/>
          <w:sz w:val="32"/>
          <w:szCs w:val="32"/>
          <w:rtl/>
        </w:rPr>
        <w:t xml:space="preserve"> </w:t>
      </w:r>
    </w:p>
    <w:p w14:paraId="1DE5D002" w14:textId="38263FED"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ואפילו נתנם לו  כמה ימים לפני שבת. </w:t>
      </w:r>
    </w:p>
    <w:p w14:paraId="2854B3FB" w14:textId="56A94B4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3496A0FB" w14:textId="723ADDD6"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ואם היתה מלאכה מפורסמת וידוע שהיא של ישראל, ועושה אותה במקום מפורסם,  טוב להחמיר ולאסור. </w:t>
      </w:r>
    </w:p>
    <w:p w14:paraId="36B7E041" w14:textId="62EAFD3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64592656" w14:textId="575D57A6"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כל שקצץ אף על פי שיעשה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מלאכה בשבת, מותר לישראל ללבוש הכלי בשבת עצמה, דכל שקצץ, אדעתיה דנפשיה קא עביד.</w:t>
      </w:r>
      <w:r w:rsidRPr="001C4EFB">
        <w:rPr>
          <w:rFonts w:ascii="Koren Tanakh" w:hAnsi="Koren Tanakh"/>
          <w:kern w:val="0"/>
          <w:sz w:val="32"/>
          <w:szCs w:val="32"/>
          <w:rtl/>
        </w:rPr>
        <w:t xml:space="preserve"> </w:t>
      </w:r>
    </w:p>
    <w:p w14:paraId="573740F2" w14:textId="67E7F4AC"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אוסרין ללובשו כל שידוע ש</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גמרו בשבת (הג"א</w:t>
      </w:r>
      <w:r w:rsidR="00911362">
        <w:rPr>
          <w:rFonts w:ascii="Koren Tanakh" w:hAnsi="Koren Tanakh" w:hint="cs"/>
          <w:kern w:val="0"/>
          <w:sz w:val="32"/>
          <w:szCs w:val="32"/>
          <w:rtl/>
        </w:rPr>
        <w:t xml:space="preserve">, </w:t>
      </w:r>
      <w:r w:rsidR="002D3A2A" w:rsidRPr="001C4EFB">
        <w:rPr>
          <w:rFonts w:ascii="Koren Tanakh" w:hAnsi="Koren Tanakh"/>
          <w:kern w:val="0"/>
          <w:sz w:val="32"/>
          <w:szCs w:val="32"/>
          <w:rtl/>
        </w:rPr>
        <w:t>מהרי"ל ורוקח), וצריך להמתין במ"ש בכדי שיעשה, והכי נהוג לכתחלה, אם לא שצריך אליו בשבת שאז יש להקל</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ואם יש לתלות שנגמר בע"ש, מותר בכל ענין (</w:t>
      </w:r>
      <w:r w:rsidR="001D0E34" w:rsidRPr="001C4EFB">
        <w:rPr>
          <w:rFonts w:ascii="Koren Tanakh" w:hAnsi="Koren Tanakh"/>
          <w:kern w:val="0"/>
          <w:sz w:val="32"/>
          <w:szCs w:val="32"/>
          <w:rtl/>
        </w:rPr>
        <w:t>הגהות</w:t>
      </w:r>
      <w:r w:rsidR="002D3A2A" w:rsidRPr="001C4EFB">
        <w:rPr>
          <w:rFonts w:ascii="Koren Tanakh" w:hAnsi="Koren Tanakh"/>
          <w:kern w:val="0"/>
          <w:sz w:val="32"/>
          <w:szCs w:val="32"/>
          <w:rtl/>
        </w:rPr>
        <w:t xml:space="preserve"> אלפסי). ודוקא אם שגר לו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לביתו, אבל אסור ליקח כלים מבית האומן בשבת ויו"ט (מרדכי וא"ז והגמ"י והג"א). וכל זה בכלים שעשה לישראל (ב"י), אבל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שעושה מנעלים על המקח, מותר לישראל המכירו לילך וליקח ממנו בשבת ולנועלם, ובלבד שלא יקצוץ עמו דמי המקח (הג"א). </w:t>
      </w:r>
    </w:p>
    <w:p w14:paraId="20F80BC9" w14:textId="62F7BB2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FBA3A4B" w14:textId="7ABC4B8F" w:rsidR="00440AE8" w:rsidRPr="001C4EFB" w:rsidRDefault="002D3A2A" w:rsidP="00B81EE6">
      <w:pPr>
        <w:ind w:left="-83" w:right="-142"/>
        <w:rPr>
          <w:rFonts w:ascii="Koren Tanakh" w:hAnsi="Koren Tanakh"/>
          <w:sz w:val="40"/>
          <w:szCs w:val="40"/>
          <w:rtl/>
        </w:rPr>
      </w:pPr>
      <w:r w:rsidRPr="001C4EFB">
        <w:rPr>
          <w:rFonts w:ascii="Koren Tanakh" w:hAnsi="Koren Tanakh"/>
          <w:sz w:val="40"/>
          <w:szCs w:val="40"/>
          <w:rtl/>
        </w:rPr>
        <w:t>ומותר לפתוח מים לגנה והם נמשכים והולכים בכל השבת</w:t>
      </w:r>
      <w:r w:rsidR="006F750E" w:rsidRPr="001C4EFB">
        <w:rPr>
          <w:rFonts w:ascii="Koren Tanakh" w:hAnsi="Koren Tanakh"/>
          <w:sz w:val="40"/>
          <w:szCs w:val="40"/>
          <w:rtl/>
        </w:rPr>
        <w:t>.</w:t>
      </w:r>
      <w:r w:rsidRPr="001C4EFB">
        <w:rPr>
          <w:rFonts w:ascii="Koren Tanakh" w:hAnsi="Koren Tanakh"/>
          <w:sz w:val="40"/>
          <w:szCs w:val="40"/>
          <w:rtl/>
        </w:rPr>
        <w:t xml:space="preserve"> ולהניח קילור</w:t>
      </w:r>
      <w:r w:rsidRPr="001C4EFB">
        <w:rPr>
          <w:rFonts w:ascii="Koren Tanakh" w:hAnsi="Koren Tanakh"/>
          <w:sz w:val="32"/>
          <w:szCs w:val="32"/>
          <w:rtl/>
        </w:rPr>
        <w:t xml:space="preserve"> (סם של רפואה שנותנין על העין)</w:t>
      </w:r>
      <w:r w:rsidRPr="001C4EFB">
        <w:rPr>
          <w:rFonts w:ascii="Koren Tanakh" w:hAnsi="Koren Tanakh"/>
          <w:rtl/>
        </w:rPr>
        <w:t xml:space="preserve"> </w:t>
      </w:r>
      <w:r w:rsidRPr="001C4EFB">
        <w:rPr>
          <w:rFonts w:ascii="Koren Tanakh" w:hAnsi="Koren Tanakh"/>
          <w:sz w:val="40"/>
          <w:szCs w:val="40"/>
          <w:rtl/>
        </w:rPr>
        <w:t>עבה על העין אף על פי  שאסור להניחו בשבת</w:t>
      </w:r>
      <w:r w:rsidR="006F750E" w:rsidRPr="001C4EFB">
        <w:rPr>
          <w:rFonts w:ascii="Koren Tanakh" w:hAnsi="Koren Tanakh"/>
          <w:sz w:val="40"/>
          <w:szCs w:val="40"/>
          <w:rtl/>
        </w:rPr>
        <w:t>.</w:t>
      </w:r>
      <w:r w:rsidRPr="001C4EFB">
        <w:rPr>
          <w:rFonts w:ascii="Koren Tanakh" w:hAnsi="Koren Tanakh"/>
          <w:sz w:val="40"/>
          <w:szCs w:val="40"/>
          <w:rtl/>
        </w:rPr>
        <w:t xml:space="preserve"> ולתת מוגמר תחת הכלים והם מתגמרים מאליהם כל השבת ואפילו מוגמר מונח בכלי, דאין אדם מצווה על שביתת כלים</w:t>
      </w:r>
      <w:r w:rsidR="006F750E" w:rsidRPr="001C4EFB">
        <w:rPr>
          <w:rFonts w:ascii="Koren Tanakh" w:hAnsi="Koren Tanakh"/>
          <w:sz w:val="40"/>
          <w:szCs w:val="40"/>
          <w:rtl/>
        </w:rPr>
        <w:t>.</w:t>
      </w:r>
      <w:r w:rsidRPr="001C4EFB">
        <w:rPr>
          <w:rFonts w:ascii="Koren Tanakh" w:hAnsi="Koren Tanakh"/>
          <w:sz w:val="40"/>
          <w:szCs w:val="40"/>
          <w:rtl/>
        </w:rPr>
        <w:t xml:space="preserve"> ולתת שעורים בגיגית לשרותן</w:t>
      </w:r>
      <w:r w:rsidR="006F750E" w:rsidRPr="001C4EFB">
        <w:rPr>
          <w:rFonts w:ascii="Koren Tanakh" w:hAnsi="Koren Tanakh"/>
          <w:sz w:val="40"/>
          <w:szCs w:val="40"/>
          <w:rtl/>
        </w:rPr>
        <w:t>.</w:t>
      </w:r>
      <w:r w:rsidRPr="001C4EFB">
        <w:rPr>
          <w:rFonts w:ascii="Koren Tanakh" w:hAnsi="Koren Tanakh"/>
          <w:sz w:val="40"/>
          <w:szCs w:val="40"/>
          <w:rtl/>
        </w:rPr>
        <w:t xml:space="preserve">  וטוענין בקורת בית הבד והגת מבעוד יום על זיתים וענבים, והשמן והיין היוצא מהם מותר</w:t>
      </w:r>
      <w:r w:rsidRPr="001C4EFB">
        <w:rPr>
          <w:rFonts w:ascii="Koren Tanakh" w:hAnsi="Koren Tanakh"/>
          <w:sz w:val="52"/>
          <w:szCs w:val="52"/>
          <w:rtl/>
        </w:rPr>
        <w:t xml:space="preserve"> </w:t>
      </w:r>
      <w:r w:rsidRPr="001C4EFB">
        <w:rPr>
          <w:rFonts w:ascii="Koren Tanakh" w:hAnsi="Koren Tanakh"/>
          <w:sz w:val="32"/>
          <w:szCs w:val="32"/>
          <w:rtl/>
        </w:rPr>
        <w:t xml:space="preserve">(וע"ל סימן ש"כ </w:t>
      </w:r>
      <w:r w:rsidR="00F27276" w:rsidRPr="001C4EFB">
        <w:rPr>
          <w:rFonts w:ascii="Koren Tanakh" w:hAnsi="Koren Tanakh"/>
          <w:sz w:val="32"/>
          <w:szCs w:val="32"/>
          <w:rtl/>
        </w:rPr>
        <w:t>סעיף ב</w:t>
      </w:r>
      <w:r w:rsidRPr="001C4EFB">
        <w:rPr>
          <w:rFonts w:ascii="Koren Tanakh" w:hAnsi="Koren Tanakh"/>
          <w:sz w:val="32"/>
          <w:szCs w:val="32"/>
          <w:rtl/>
        </w:rPr>
        <w:t>')</w:t>
      </w:r>
      <w:r w:rsidR="006F750E" w:rsidRPr="001C4EFB">
        <w:rPr>
          <w:rFonts w:ascii="Koren Tanakh" w:hAnsi="Koren Tanakh"/>
          <w:sz w:val="32"/>
          <w:szCs w:val="32"/>
          <w:rtl/>
        </w:rPr>
        <w:t>.</w:t>
      </w:r>
      <w:r w:rsidRPr="001C4EFB">
        <w:rPr>
          <w:rFonts w:ascii="Koren Tanakh" w:hAnsi="Koren Tanakh"/>
          <w:rtl/>
        </w:rPr>
        <w:t xml:space="preserve"> </w:t>
      </w:r>
      <w:r w:rsidRPr="001C4EFB">
        <w:rPr>
          <w:rFonts w:ascii="Koren Tanakh" w:hAnsi="Koren Tanakh"/>
          <w:sz w:val="40"/>
          <w:szCs w:val="40"/>
          <w:rtl/>
        </w:rPr>
        <w:t>וכן בוסר ומלילות שריסקן מבעוד יום מותרים המשקים היוצאים מהם</w:t>
      </w:r>
      <w:r w:rsidR="006F750E" w:rsidRPr="001C4EFB">
        <w:rPr>
          <w:rFonts w:ascii="Koren Tanakh" w:hAnsi="Koren Tanakh"/>
          <w:sz w:val="40"/>
          <w:szCs w:val="40"/>
          <w:rtl/>
        </w:rPr>
        <w:t>.</w:t>
      </w:r>
      <w:r w:rsidRPr="001C4EFB">
        <w:rPr>
          <w:rFonts w:ascii="Koren Tanakh" w:hAnsi="Koren Tanakh"/>
          <w:sz w:val="40"/>
          <w:szCs w:val="40"/>
          <w:rtl/>
        </w:rPr>
        <w:t xml:space="preserve"> ומותר לתת </w:t>
      </w:r>
      <w:r w:rsidRPr="001C4EFB">
        <w:rPr>
          <w:rFonts w:ascii="Koren Tanakh" w:hAnsi="Koren Tanakh"/>
          <w:sz w:val="40"/>
          <w:szCs w:val="40"/>
          <w:rtl/>
        </w:rPr>
        <w:lastRenderedPageBreak/>
        <w:t>חטים לתוך רחיים של מים, סמוך לחשיכה.</w:t>
      </w:r>
      <w:r w:rsidRPr="001C4EFB">
        <w:rPr>
          <w:rFonts w:ascii="Koren Tanakh" w:hAnsi="Koren Tanakh"/>
          <w:sz w:val="52"/>
          <w:szCs w:val="52"/>
          <w:rtl/>
        </w:rPr>
        <w:t xml:space="preserve"> </w:t>
      </w:r>
    </w:p>
    <w:p w14:paraId="4EF2B89D" w14:textId="58794420"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ולא חיישינן להשמעת קול, שיאמרו רחיים של פלוני טוחנות בשבת. ויש אוסרים ברחיים ובכל מקום שיש לחוש להשמעת קול (טור ותוספות ו</w:t>
      </w:r>
      <w:r w:rsidR="00513DA4">
        <w:rPr>
          <w:rFonts w:ascii="Koren Tanakh" w:hAnsi="Koren Tanakh"/>
          <w:kern w:val="0"/>
          <w:sz w:val="32"/>
          <w:szCs w:val="32"/>
          <w:rtl/>
        </w:rPr>
        <w:t>רא"ש</w:t>
      </w:r>
      <w:r w:rsidR="002D3A2A" w:rsidRPr="001C4EFB">
        <w:rPr>
          <w:rFonts w:ascii="Koren Tanakh" w:hAnsi="Koren Tanakh"/>
          <w:kern w:val="0"/>
          <w:sz w:val="32"/>
          <w:szCs w:val="32"/>
          <w:rtl/>
        </w:rPr>
        <w:t>, וסמ"ג וסמ"ק וסה"ת ו</w:t>
      </w:r>
      <w:r w:rsidR="009E1FF7">
        <w:rPr>
          <w:rFonts w:ascii="Koren Tanakh" w:hAnsi="Koren Tanakh"/>
          <w:kern w:val="0"/>
          <w:sz w:val="32"/>
          <w:szCs w:val="32"/>
          <w:rtl/>
        </w:rPr>
        <w:t>הגמ"י</w:t>
      </w:r>
      <w:r w:rsidR="002D3A2A" w:rsidRPr="001C4EFB">
        <w:rPr>
          <w:rFonts w:ascii="Koren Tanakh" w:hAnsi="Koren Tanakh"/>
          <w:kern w:val="0"/>
          <w:sz w:val="32"/>
          <w:szCs w:val="32"/>
          <w:rtl/>
        </w:rPr>
        <w:t xml:space="preserve"> ותשובת מהרי"ו ואגור) והכי נהוג לכתחלה, מיהו במקום פסידא יש להקל כמו שנתבאר לעיל סוף סימן רמ"ד. ומותר להעמיד כלי משקולת שקורין זייגע"ר מערב שבת, אף על פי שמשמיע קול להודיע השעות בשבת, כי הכל יודעים שדרכן להעמידו מאתמול (טור, ועיין לקמן סימן של"ח). </w:t>
      </w:r>
    </w:p>
    <w:p w14:paraId="0D048373" w14:textId="6456434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7BE90A0" w14:textId="24ABB34C"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יצא אדם ע"ש סמוך לחשיכה  במחטו בידו, ולא בקולמוסו, שמא ישכח ויוציא. אבל מותר לצאת בתפילין סמוך לחשיכה, לפי שאינו שוכחן. </w:t>
      </w:r>
    </w:p>
    <w:p w14:paraId="31D1B05B" w14:textId="6FEB1E2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78291A7B" w14:textId="4B8B497A" w:rsidR="00364C10" w:rsidRDefault="002D3A2A" w:rsidP="008F12C3">
      <w:pPr>
        <w:ind w:left="-83" w:right="-142"/>
        <w:rPr>
          <w:rFonts w:ascii="Koren Tanakh" w:hAnsi="Koren Tanakh"/>
          <w:rtl/>
        </w:rPr>
      </w:pPr>
      <w:r w:rsidRPr="001C4EFB">
        <w:rPr>
          <w:rFonts w:ascii="Koren Tanakh" w:hAnsi="Koren Tanakh"/>
          <w:kern w:val="0"/>
          <w:sz w:val="40"/>
          <w:szCs w:val="40"/>
          <w:rtl/>
        </w:rPr>
        <w:t>מצוה למשמש אדם בכליו בערב שבת סמוך לחשיכה שלא יהיה בהם דבר שאסור לצאת בו בשבת.</w:t>
      </w:r>
    </w:p>
    <w:p w14:paraId="398E9C72" w14:textId="77777777" w:rsidR="008B5B10" w:rsidRPr="001C4EFB" w:rsidRDefault="008B5B10" w:rsidP="008F12C3">
      <w:pPr>
        <w:ind w:left="-83" w:right="-142"/>
        <w:rPr>
          <w:rFonts w:ascii="Koren Tanakh" w:hAnsi="Koren Tanakh"/>
          <w:rtl/>
        </w:rPr>
      </w:pPr>
    </w:p>
    <w:p w14:paraId="1888C6C4" w14:textId="65606DFB" w:rsidR="002D3A2A" w:rsidRPr="001C4EFB" w:rsidRDefault="002D3A2A" w:rsidP="008F12C3">
      <w:pPr>
        <w:pStyle w:val="11"/>
        <w:ind w:left="-83" w:right="-142"/>
        <w:rPr>
          <w:rFonts w:ascii="Koren Tanakh" w:hAnsi="Koren Tanakh"/>
          <w:sz w:val="28"/>
          <w:szCs w:val="48"/>
          <w:rtl/>
        </w:rPr>
      </w:pPr>
      <w:bookmarkStart w:id="33" w:name="_Toc139526591"/>
      <w:bookmarkStart w:id="34" w:name="_Toc141030262"/>
      <w:bookmarkStart w:id="35" w:name="_Toc141200649"/>
      <w:r w:rsidRPr="001C4EFB">
        <w:rPr>
          <w:rFonts w:ascii="Koren Tanakh" w:hAnsi="Koren Tanakh"/>
          <w:sz w:val="28"/>
          <w:szCs w:val="48"/>
          <w:rtl/>
        </w:rPr>
        <w:t>סימן רנג</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דין כירה</w:t>
      </w:r>
      <w:bookmarkEnd w:id="33"/>
      <w:bookmarkEnd w:id="34"/>
      <w:bookmarkEnd w:id="35"/>
    </w:p>
    <w:p w14:paraId="31D7ABED" w14:textId="682C439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686F51E" w14:textId="251F1667"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כירה שהיא עשויה כקדירה ושופתין על פיה קדירה למעלה, ויש בה מקום שפיתת שתי קדירות,  אם הוסקה בגפת שהוא פסולת של זיתים או בעצים, אסור ליתן עליה תבשיל </w:t>
      </w:r>
      <w:r w:rsidRPr="001C4EFB">
        <w:rPr>
          <w:rFonts w:ascii="Koren Tanakh" w:hAnsi="Koren Tanakh"/>
          <w:kern w:val="0"/>
          <w:sz w:val="40"/>
          <w:szCs w:val="40"/>
          <w:rtl/>
        </w:rPr>
        <w:t>מבעוד יום להשהותו עליה, אא"כ נתבשל כל צרכו והוא מצטמק</w:t>
      </w:r>
      <w:r w:rsidRPr="001C4EFB">
        <w:rPr>
          <w:rFonts w:ascii="Koren Tanakh" w:hAnsi="Koren Tanakh"/>
          <w:kern w:val="0"/>
          <w:sz w:val="32"/>
          <w:szCs w:val="32"/>
          <w:rtl/>
        </w:rPr>
        <w:t xml:space="preserve"> (הולך וחסר)</w:t>
      </w:r>
      <w:r w:rsidRPr="001C4EFB">
        <w:rPr>
          <w:rFonts w:ascii="Koren Tanakh" w:hAnsi="Koren Tanakh"/>
          <w:kern w:val="0"/>
          <w:sz w:val="40"/>
          <w:szCs w:val="40"/>
          <w:rtl/>
        </w:rPr>
        <w:t xml:space="preserve"> ורע לו, דליכא למיחש שמא יחתה, או שהיה חי שלא נתבשל כלל דכיון שהוא חי מסיח דעתו ממנה עד למחר, ובכל הלילה יכול להתבשל בלא חיתוי, אבל אם נתבשל קצת ולא נתבשל כל צרכו,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נתבשל כל צרכו והוא  מצטמק ויפה לו, חיישינן שמא יחתה ואסור להשהותו עליה אא"כ גרף דהיינו שהוציא  ממנה כל הגחלים, או קטם דהיינו שכסה הגחלים באפר למעט חומם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נתן בה חתיכה חיה, מותר כאילו היתה כולה חיה דעל ידי כך מסיח דעתו ממנה. ואפילו אינה גרופה</w:t>
      </w:r>
      <w:r w:rsidRPr="001C4EFB">
        <w:rPr>
          <w:rFonts w:ascii="Koren Tanakh" w:hAnsi="Koren Tanakh"/>
          <w:kern w:val="0"/>
          <w:sz w:val="32"/>
          <w:szCs w:val="32"/>
          <w:rtl/>
        </w:rPr>
        <w:t xml:space="preserve"> (שמשך הגחלים מהתנור)</w:t>
      </w:r>
      <w:r w:rsidRPr="001C4EFB">
        <w:rPr>
          <w:rFonts w:ascii="Koren Tanakh" w:hAnsi="Koren Tanakh"/>
          <w:kern w:val="0"/>
          <w:sz w:val="40"/>
          <w:szCs w:val="40"/>
          <w:rtl/>
        </w:rPr>
        <w:t xml:space="preserve"> וקטומה</w:t>
      </w:r>
      <w:r w:rsidRPr="001C4EFB">
        <w:rPr>
          <w:rFonts w:ascii="Koren Tanakh" w:hAnsi="Koren Tanakh"/>
          <w:kern w:val="0"/>
          <w:sz w:val="32"/>
          <w:szCs w:val="32"/>
          <w:rtl/>
        </w:rPr>
        <w:t xml:space="preserve"> (שכסה הגחלים באפר),</w:t>
      </w:r>
      <w:r w:rsidRPr="001C4EFB">
        <w:rPr>
          <w:rFonts w:ascii="Koren Tanakh" w:hAnsi="Koren Tanakh"/>
          <w:kern w:val="0"/>
          <w:sz w:val="40"/>
          <w:szCs w:val="40"/>
          <w:rtl/>
        </w:rPr>
        <w:t xml:space="preserve">  מותר לסמוך לה קדירה בסמוך חוצה 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הוסקה בקש או בגבבא, מותר לשהות עליה אפילו אינה לא גרופה ולא קטומה.</w:t>
      </w:r>
      <w:r w:rsidRPr="001C4EFB">
        <w:rPr>
          <w:rFonts w:ascii="Koren Tanakh" w:hAnsi="Koren Tanakh"/>
          <w:kern w:val="0"/>
          <w:sz w:val="32"/>
          <w:szCs w:val="32"/>
          <w:rtl/>
        </w:rPr>
        <w:t xml:space="preserve"> </w:t>
      </w:r>
    </w:p>
    <w:p w14:paraId="0D164A9C" w14:textId="2B0D8525"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שתי כירות המתאימות זו אצל זו ודופן של חרס ביניהם, האחת גרופה וקטומה והשניה אינה גרופה וקטומה,  מותר לשהות על הגרופה וקטומה אף על פי שמוסיף הבל משאינה גרופה וקטומה (גמ</w:t>
      </w:r>
      <w:r w:rsidR="00952603" w:rsidRPr="001C4EFB">
        <w:rPr>
          <w:rFonts w:ascii="Koren Tanakh" w:hAnsi="Koren Tanakh"/>
          <w:kern w:val="0"/>
          <w:sz w:val="32"/>
          <w:szCs w:val="32"/>
          <w:rtl/>
        </w:rPr>
        <w:t>רא</w:t>
      </w:r>
      <w:r w:rsidR="002D3A2A" w:rsidRPr="001C4EFB">
        <w:rPr>
          <w:rFonts w:ascii="Koren Tanakh" w:hAnsi="Koren Tanakh"/>
          <w:kern w:val="0"/>
          <w:sz w:val="32"/>
          <w:szCs w:val="32"/>
          <w:rtl/>
        </w:rPr>
        <w:t>).</w:t>
      </w:r>
      <w:r w:rsidR="002D3A2A" w:rsidRPr="001C4EFB">
        <w:rPr>
          <w:rFonts w:ascii="Koren Tanakh" w:hAnsi="Koren Tanakh"/>
          <w:kern w:val="0"/>
          <w:sz w:val="40"/>
          <w:szCs w:val="40"/>
          <w:rtl/>
        </w:rPr>
        <w:t xml:space="preserve"> </w:t>
      </w:r>
    </w:p>
    <w:p w14:paraId="42CC5E08" w14:textId="3D51CEB8"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ותנור, אפילו אם הוסק בקש וגבבא, אסור אפילו לסמוך לו,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הוא גרוף וקטום.</w:t>
      </w:r>
      <w:r w:rsidRPr="001C4EFB">
        <w:rPr>
          <w:rFonts w:ascii="Koren Tanakh" w:hAnsi="Koren Tanakh"/>
          <w:kern w:val="0"/>
          <w:sz w:val="32"/>
          <w:szCs w:val="32"/>
          <w:rtl/>
        </w:rPr>
        <w:t xml:space="preserve"> </w:t>
      </w:r>
    </w:p>
    <w:p w14:paraId="7AC0CCC4" w14:textId="077738DE"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כ"ז שהיד סולדת בו (</w:t>
      </w:r>
      <w:r w:rsidR="00866698">
        <w:rPr>
          <w:rFonts w:ascii="Koren Tanakh" w:hAnsi="Koren Tanakh"/>
          <w:kern w:val="0"/>
          <w:sz w:val="32"/>
          <w:szCs w:val="32"/>
          <w:rtl/>
        </w:rPr>
        <w:t>הגמ"ר</w:t>
      </w:r>
      <w:r w:rsidR="002D3A2A" w:rsidRPr="001C4EFB">
        <w:rPr>
          <w:rFonts w:ascii="Koren Tanakh" w:hAnsi="Koren Tanakh"/>
          <w:kern w:val="0"/>
          <w:sz w:val="32"/>
          <w:szCs w:val="32"/>
          <w:rtl/>
        </w:rPr>
        <w:t>).</w:t>
      </w:r>
      <w:r w:rsidR="002D3A2A" w:rsidRPr="001C4EFB">
        <w:rPr>
          <w:rFonts w:ascii="Koren Tanakh" w:hAnsi="Koren Tanakh"/>
          <w:kern w:val="0"/>
          <w:sz w:val="40"/>
          <w:szCs w:val="40"/>
          <w:rtl/>
        </w:rPr>
        <w:t xml:space="preserve"> </w:t>
      </w:r>
    </w:p>
    <w:p w14:paraId="2BD701B9" w14:textId="6196874D"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וכ"ש שאסור לשהות בתוכו או על גבו. וכופח, שהוא מקום שפיתת </w:t>
      </w:r>
      <w:r w:rsidRPr="001C4EFB">
        <w:rPr>
          <w:rFonts w:ascii="Koren Tanakh" w:hAnsi="Koren Tanakh"/>
          <w:kern w:val="0"/>
          <w:sz w:val="40"/>
          <w:szCs w:val="40"/>
          <w:rtl/>
        </w:rPr>
        <w:lastRenderedPageBreak/>
        <w:t>קדירה אחת, אם הוסק בקש או גבבא דינו ככירה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בגפת או בעצים, דינו כתנור.</w:t>
      </w:r>
      <w:r w:rsidRPr="001C4EFB">
        <w:rPr>
          <w:rFonts w:ascii="Koren Tanakh" w:hAnsi="Koren Tanakh"/>
          <w:kern w:val="0"/>
          <w:sz w:val="32"/>
          <w:szCs w:val="32"/>
          <w:rtl/>
        </w:rPr>
        <w:t xml:space="preserve"> (והתנורים שלנו דינם ככירה). (ר"ן וכל בו וכן משמע מפירש"י).</w:t>
      </w:r>
      <w:r w:rsidRPr="001C4EFB">
        <w:rPr>
          <w:rFonts w:ascii="Koren Tanakh" w:hAnsi="Koren Tanakh"/>
          <w:kern w:val="0"/>
          <w:sz w:val="40"/>
          <w:szCs w:val="40"/>
          <w:rtl/>
        </w:rPr>
        <w:t xml:space="preserve"> ואם שכח ושהה, אם הוא תבשיל שבישל כל צרכו, מותר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הוא מצטמק ויפה 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הוא תבשיל שהתחיל להתבשל ולא בישל כל צרכו,  אסור עד מוצאי 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עבר ושהה אסור בשניהם.</w:t>
      </w:r>
      <w:r w:rsidRPr="001C4EFB">
        <w:rPr>
          <w:rFonts w:ascii="Koren Tanakh" w:hAnsi="Koren Tanakh"/>
          <w:kern w:val="0"/>
          <w:sz w:val="32"/>
          <w:szCs w:val="32"/>
          <w:rtl/>
        </w:rPr>
        <w:t xml:space="preserve"> </w:t>
      </w:r>
    </w:p>
    <w:p w14:paraId="6572AACC" w14:textId="7656CF7E"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עד בכדי שיעשו (</w:t>
      </w:r>
      <w:r w:rsidRPr="001C4EFB">
        <w:rPr>
          <w:rFonts w:ascii="Koren Tanakh" w:hAnsi="Koren Tanakh"/>
          <w:kern w:val="0"/>
          <w:sz w:val="32"/>
          <w:szCs w:val="32"/>
          <w:rtl/>
        </w:rPr>
        <w:t>הגה</w:t>
      </w:r>
      <w:r w:rsidR="002D3A2A" w:rsidRPr="001C4EFB">
        <w:rPr>
          <w:rFonts w:ascii="Koren Tanakh" w:hAnsi="Koren Tanakh"/>
          <w:kern w:val="0"/>
          <w:sz w:val="32"/>
          <w:szCs w:val="32"/>
          <w:rtl/>
        </w:rPr>
        <w:t xml:space="preserve">"א ורמב"ם).  ואם החזירה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בשבת, דינו כשכח ושהה (הג"א)</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ואם החזירו ישראל, דינו כעבר ושהה (</w:t>
      </w:r>
      <w:r w:rsidR="00866698">
        <w:rPr>
          <w:rFonts w:ascii="Koren Tanakh" w:hAnsi="Koren Tanakh"/>
          <w:kern w:val="0"/>
          <w:sz w:val="32"/>
          <w:szCs w:val="32"/>
          <w:rtl/>
        </w:rPr>
        <w:t>הגמ"ר</w:t>
      </w:r>
      <w:r w:rsidR="002D3A2A" w:rsidRPr="001C4EFB">
        <w:rPr>
          <w:rFonts w:ascii="Koren Tanakh" w:hAnsi="Koren Tanakh"/>
          <w:kern w:val="0"/>
          <w:sz w:val="32"/>
          <w:szCs w:val="32"/>
          <w:rtl/>
        </w:rPr>
        <w:t>), ואם מצטמק ורע לו, מותר שהרי לא נהנה מן האיסור (ב"י וע"ל ריש סי' רנ"ז).</w:t>
      </w:r>
      <w:r w:rsidR="002D3A2A" w:rsidRPr="001C4EFB">
        <w:rPr>
          <w:rFonts w:ascii="Koren Tanakh" w:hAnsi="Koren Tanakh"/>
          <w:kern w:val="0"/>
          <w:sz w:val="40"/>
          <w:szCs w:val="40"/>
          <w:rtl/>
        </w:rPr>
        <w:t xml:space="preserve"> </w:t>
      </w:r>
    </w:p>
    <w:p w14:paraId="122300C7" w14:textId="5B6E6A87"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וי"א שכל שנתבשל כמאכל בן דרוסאי</w:t>
      </w:r>
      <w:r w:rsidRPr="001C4EFB">
        <w:rPr>
          <w:rFonts w:ascii="Koren Tanakh" w:hAnsi="Koren Tanakh"/>
          <w:kern w:val="0"/>
          <w:sz w:val="32"/>
          <w:szCs w:val="32"/>
          <w:rtl/>
        </w:rPr>
        <w:t xml:space="preserve"> (שם אדם שהיה אוכל מאכלו שלא נתבשל כל צרכו),</w:t>
      </w:r>
      <w:r w:rsidRPr="001C4EFB">
        <w:rPr>
          <w:rFonts w:ascii="Koren Tanakh" w:hAnsi="Koren Tanakh"/>
          <w:kern w:val="0"/>
          <w:sz w:val="40"/>
          <w:szCs w:val="40"/>
          <w:rtl/>
        </w:rPr>
        <w:t xml:space="preserve"> או שנתבשל כל צרכו ומצטמק ויפה לו, מותר להשהותו ע"ג כירה,</w:t>
      </w:r>
      <w:r w:rsidRPr="001C4EFB">
        <w:rPr>
          <w:rFonts w:ascii="Koren Tanakh" w:hAnsi="Koren Tanakh"/>
          <w:kern w:val="0"/>
          <w:sz w:val="32"/>
          <w:szCs w:val="32"/>
          <w:rtl/>
        </w:rPr>
        <w:t xml:space="preserve"> </w:t>
      </w:r>
    </w:p>
    <w:p w14:paraId="5F2E98B8" w14:textId="221778C8"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או אפילו ע"ג תנור (</w:t>
      </w:r>
      <w:r w:rsidR="0089544C">
        <w:rPr>
          <w:rFonts w:ascii="Koren Tanakh" w:hAnsi="Koren Tanakh"/>
          <w:kern w:val="0"/>
          <w:sz w:val="32"/>
          <w:szCs w:val="32"/>
          <w:rtl/>
        </w:rPr>
        <w:t>מ"מ</w:t>
      </w:r>
      <w:r w:rsidR="002D3A2A" w:rsidRPr="001C4EFB">
        <w:rPr>
          <w:rFonts w:ascii="Koren Tanakh" w:hAnsi="Koren Tanakh"/>
          <w:kern w:val="0"/>
          <w:sz w:val="32"/>
          <w:szCs w:val="32"/>
          <w:rtl/>
        </w:rPr>
        <w:t xml:space="preserve"> ו</w:t>
      </w:r>
      <w:r w:rsidR="00866698">
        <w:rPr>
          <w:rFonts w:ascii="Koren Tanakh" w:hAnsi="Koren Tanakh"/>
          <w:kern w:val="0"/>
          <w:sz w:val="32"/>
          <w:szCs w:val="32"/>
          <w:rtl/>
        </w:rPr>
        <w:t>הגמ"ר</w:t>
      </w:r>
      <w:r w:rsidR="002D3A2A" w:rsidRPr="001C4EFB">
        <w:rPr>
          <w:rFonts w:ascii="Koren Tanakh" w:hAnsi="Koren Tanakh"/>
          <w:kern w:val="0"/>
          <w:sz w:val="32"/>
          <w:szCs w:val="32"/>
          <w:rtl/>
        </w:rPr>
        <w:t xml:space="preserve"> ומיימוני וריש פ' כירה וב"י),</w:t>
      </w:r>
      <w:r w:rsidR="002D3A2A" w:rsidRPr="001C4EFB">
        <w:rPr>
          <w:rFonts w:ascii="Koren Tanakh" w:hAnsi="Koren Tanakh"/>
          <w:kern w:val="0"/>
          <w:sz w:val="40"/>
          <w:szCs w:val="40"/>
          <w:rtl/>
        </w:rPr>
        <w:t xml:space="preserve"> </w:t>
      </w:r>
    </w:p>
    <w:p w14:paraId="033B58C9" w14:textId="4D246F05" w:rsidR="00440AE8" w:rsidRPr="001C4EFB" w:rsidRDefault="008830B6"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אפילו</w:t>
      </w:r>
      <w:r w:rsidR="002D3A2A" w:rsidRPr="001C4EFB">
        <w:rPr>
          <w:rFonts w:ascii="Koren Tanakh" w:hAnsi="Koren Tanakh"/>
          <w:kern w:val="0"/>
          <w:sz w:val="40"/>
          <w:szCs w:val="40"/>
          <w:rtl/>
        </w:rPr>
        <w:t xml:space="preserve"> הוסק בגפת ועצים </w:t>
      </w:r>
      <w:r w:rsidRPr="001C4EFB">
        <w:rPr>
          <w:rFonts w:ascii="Koren Tanakh" w:hAnsi="Koren Tanakh"/>
          <w:kern w:val="0"/>
          <w:sz w:val="40"/>
          <w:szCs w:val="40"/>
          <w:rtl/>
        </w:rPr>
        <w:t>אפילו</w:t>
      </w:r>
      <w:r w:rsidR="002D3A2A" w:rsidRPr="001C4EFB">
        <w:rPr>
          <w:rFonts w:ascii="Koren Tanakh" w:hAnsi="Koren Tanakh"/>
          <w:kern w:val="0"/>
          <w:sz w:val="40"/>
          <w:szCs w:val="40"/>
          <w:rtl/>
        </w:rPr>
        <w:t xml:space="preserve"> אינה גרופה וקטומה</w:t>
      </w:r>
      <w:r w:rsidR="006F750E" w:rsidRPr="001C4EFB">
        <w:rPr>
          <w:rFonts w:ascii="Koren Tanakh" w:hAnsi="Koren Tanakh"/>
          <w:kern w:val="0"/>
          <w:sz w:val="40"/>
          <w:szCs w:val="40"/>
          <w:rtl/>
        </w:rPr>
        <w:t>.</w:t>
      </w:r>
      <w:r w:rsidR="002D3A2A" w:rsidRPr="001C4EFB">
        <w:rPr>
          <w:rFonts w:ascii="Koren Tanakh" w:hAnsi="Koren Tanakh"/>
          <w:kern w:val="0"/>
          <w:sz w:val="40"/>
          <w:szCs w:val="40"/>
          <w:rtl/>
        </w:rPr>
        <w:t xml:space="preserve"> ולא הוזכרה גרופה וקטומה והוסק בקש וגבבא אלא כשהתחיל להתבשל ולא הגיע למאכל בן דרוסאי</w:t>
      </w:r>
      <w:r w:rsidR="006F750E" w:rsidRPr="001C4EFB">
        <w:rPr>
          <w:rFonts w:ascii="Koren Tanakh" w:hAnsi="Koren Tanakh"/>
          <w:kern w:val="0"/>
          <w:sz w:val="40"/>
          <w:szCs w:val="40"/>
          <w:rtl/>
        </w:rPr>
        <w:t>.</w:t>
      </w:r>
      <w:r w:rsidR="002D3A2A" w:rsidRPr="001C4EFB">
        <w:rPr>
          <w:rFonts w:ascii="Koren Tanakh" w:hAnsi="Koren Tanakh"/>
          <w:kern w:val="0"/>
          <w:sz w:val="40"/>
          <w:szCs w:val="40"/>
          <w:rtl/>
        </w:rPr>
        <w:t xml:space="preserve"> וכן לענין אם נטל הקדירה מעליה ובא להחזירה עליה בשבת</w:t>
      </w:r>
      <w:r w:rsidR="006F750E" w:rsidRPr="001C4EFB">
        <w:rPr>
          <w:rFonts w:ascii="Koren Tanakh" w:hAnsi="Koren Tanakh"/>
          <w:kern w:val="0"/>
          <w:sz w:val="40"/>
          <w:szCs w:val="40"/>
          <w:rtl/>
        </w:rPr>
        <w:t>.</w:t>
      </w:r>
      <w:r w:rsidR="002D3A2A" w:rsidRPr="001C4EFB">
        <w:rPr>
          <w:rFonts w:ascii="Koren Tanakh" w:hAnsi="Koren Tanakh"/>
          <w:kern w:val="0"/>
          <w:sz w:val="40"/>
          <w:szCs w:val="40"/>
          <w:rtl/>
        </w:rPr>
        <w:t xml:space="preserve"> ואם שכח ושהה תבשיל שהתחיל להתבשל ולא הגיע למאכל</w:t>
      </w:r>
      <w:r w:rsidR="00952603" w:rsidRPr="001C4EFB">
        <w:rPr>
          <w:rFonts w:ascii="Koren Tanakh" w:hAnsi="Koren Tanakh"/>
          <w:kern w:val="0"/>
          <w:sz w:val="40"/>
          <w:szCs w:val="40"/>
          <w:rtl/>
        </w:rPr>
        <w:t xml:space="preserve"> </w:t>
      </w:r>
      <w:r w:rsidR="002D3A2A" w:rsidRPr="001C4EFB">
        <w:rPr>
          <w:rFonts w:ascii="Koren Tanakh" w:hAnsi="Koren Tanakh"/>
          <w:kern w:val="0"/>
          <w:sz w:val="40"/>
          <w:szCs w:val="40"/>
          <w:rtl/>
        </w:rPr>
        <w:t>בן דרוסאי, אסור. ואצ"ל אם עבר ושהה.</w:t>
      </w:r>
      <w:r w:rsidR="002D3A2A" w:rsidRPr="001C4EFB">
        <w:rPr>
          <w:rFonts w:ascii="Koren Tanakh" w:hAnsi="Koren Tanakh"/>
          <w:kern w:val="0"/>
          <w:sz w:val="32"/>
          <w:szCs w:val="32"/>
          <w:rtl/>
        </w:rPr>
        <w:t xml:space="preserve"> </w:t>
      </w:r>
    </w:p>
    <w:p w14:paraId="5436D528" w14:textId="1CF0AF3A"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ונהגו להקל כסברא האחרונה.</w:t>
      </w:r>
      <w:r w:rsidR="002D3A2A" w:rsidRPr="001C4EFB">
        <w:rPr>
          <w:rFonts w:ascii="Koren Tanakh" w:hAnsi="Koren Tanakh"/>
          <w:kern w:val="0"/>
          <w:sz w:val="40"/>
          <w:szCs w:val="40"/>
          <w:rtl/>
        </w:rPr>
        <w:t xml:space="preserve"> </w:t>
      </w:r>
    </w:p>
    <w:p w14:paraId="460378A3" w14:textId="018C821D"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וכל זה בענין שהה, שהקדירה יושבת על כסא של ברזל או ע"ג אבנים ואינה נוגעת בגחלים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הטמנה ע"ג גחלים, לד"ה אסור.</w:t>
      </w:r>
      <w:r w:rsidRPr="001C4EFB">
        <w:rPr>
          <w:rFonts w:ascii="Koren Tanakh" w:hAnsi="Koren Tanakh"/>
          <w:kern w:val="0"/>
          <w:sz w:val="32"/>
          <w:szCs w:val="32"/>
          <w:rtl/>
        </w:rPr>
        <w:t xml:space="preserve"> </w:t>
      </w:r>
    </w:p>
    <w:p w14:paraId="50506170" w14:textId="4DC31644"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וי"א ד</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אם הקדירה עומדת ע"ג האש ממש, כל זמן שהיא מגולה למעלה לא מקרי הטמנה, ושרי</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וכן המנהג, רק שנזהרים לנתקן קצת קודם השבת מן האש כדי שיוכל ישראל להסירו משם</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ואם לא נתקן מן האש ונמצאו ע"ג האש בשבת, יש להסירו משם ע"י </w:t>
      </w:r>
      <w:r w:rsidR="008A5128" w:rsidRPr="001C4EFB">
        <w:rPr>
          <w:rFonts w:ascii="Koren Tanakh" w:hAnsi="Koren Tanakh"/>
          <w:kern w:val="0"/>
          <w:sz w:val="32"/>
          <w:szCs w:val="32"/>
          <w:rtl/>
        </w:rPr>
        <w:t>גוי</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ואם ליכא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מותר לישראל להסירו משם. ויזהר שיקחנו משם בנחת ולא ינענע הגחלים, ואז אף אם ינענען קצת, דבר שאין מתכוין הוא ושרי (מרדכ</w:t>
      </w:r>
      <w:r w:rsidR="00952603" w:rsidRPr="001C4EFB">
        <w:rPr>
          <w:rFonts w:ascii="Koren Tanakh" w:hAnsi="Koren Tanakh"/>
          <w:kern w:val="0"/>
          <w:sz w:val="32"/>
          <w:szCs w:val="32"/>
          <w:rtl/>
        </w:rPr>
        <w:t>י</w:t>
      </w:r>
      <w:r w:rsidR="002D3A2A" w:rsidRPr="001C4EFB">
        <w:rPr>
          <w:rFonts w:ascii="Koren Tanakh" w:hAnsi="Koren Tanakh"/>
          <w:kern w:val="0"/>
          <w:sz w:val="32"/>
          <w:szCs w:val="32"/>
          <w:rtl/>
        </w:rPr>
        <w:t xml:space="preserve"> ו</w:t>
      </w:r>
      <w:r w:rsidR="00315B63">
        <w:rPr>
          <w:rFonts w:ascii="Koren Tanakh" w:hAnsi="Koren Tanakh"/>
          <w:kern w:val="0"/>
          <w:sz w:val="32"/>
          <w:szCs w:val="32"/>
          <w:rtl/>
        </w:rPr>
        <w:t>הגמ"י</w:t>
      </w:r>
      <w:r w:rsidR="002D3A2A" w:rsidRPr="001C4EFB">
        <w:rPr>
          <w:rFonts w:ascii="Koren Tanakh" w:hAnsi="Koren Tanakh"/>
          <w:kern w:val="0"/>
          <w:sz w:val="32"/>
          <w:szCs w:val="32"/>
          <w:rtl/>
        </w:rPr>
        <w:t xml:space="preserve">). </w:t>
      </w:r>
    </w:p>
    <w:p w14:paraId="15DDA623" w14:textId="0A9AAB6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E6CA52B" w14:textId="34AB2FE1"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כירה שהיא גרופה וקטומה ונטל הקדירה מעליה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בשבת, מותר להחזירה  כל זמן שהיא רותחת.</w:t>
      </w:r>
      <w:r w:rsidRPr="001C4EFB">
        <w:rPr>
          <w:rFonts w:ascii="Koren Tanakh" w:hAnsi="Koren Tanakh"/>
          <w:kern w:val="0"/>
          <w:sz w:val="32"/>
          <w:szCs w:val="32"/>
          <w:rtl/>
        </w:rPr>
        <w:t xml:space="preserve"> </w:t>
      </w:r>
    </w:p>
    <w:p w14:paraId="6F1CD22C" w14:textId="4D403086"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ועודה בידו (טור),</w:t>
      </w:r>
      <w:r w:rsidR="002D3A2A" w:rsidRPr="001C4EFB">
        <w:rPr>
          <w:rFonts w:ascii="Koren Tanakh" w:hAnsi="Koren Tanakh"/>
          <w:kern w:val="0"/>
          <w:sz w:val="40"/>
          <w:szCs w:val="40"/>
          <w:rtl/>
        </w:rPr>
        <w:t xml:space="preserve"> </w:t>
      </w:r>
    </w:p>
    <w:p w14:paraId="081D4ED9" w14:textId="77777777"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ולא הניחה ע"ג קרקע.</w:t>
      </w:r>
      <w:r w:rsidRPr="001C4EFB">
        <w:rPr>
          <w:rFonts w:ascii="Koren Tanakh" w:hAnsi="Koren Tanakh"/>
          <w:kern w:val="0"/>
          <w:sz w:val="32"/>
          <w:szCs w:val="32"/>
          <w:rtl/>
        </w:rPr>
        <w:t xml:space="preserve"> </w:t>
      </w:r>
    </w:p>
    <w:p w14:paraId="66D84290" w14:textId="3440E5FD"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ודעתו להחזירה (טור)</w:t>
      </w:r>
      <w:r w:rsidR="006F750E" w:rsidRPr="001C4EFB">
        <w:rPr>
          <w:rFonts w:ascii="Koren Tanakh" w:hAnsi="Koren Tanakh"/>
          <w:kern w:val="0"/>
          <w:sz w:val="32"/>
          <w:szCs w:val="32"/>
          <w:rtl/>
        </w:rPr>
        <w:t>.</w:t>
      </w:r>
      <w:r w:rsidR="002D3A2A" w:rsidRPr="001C4EFB">
        <w:rPr>
          <w:rFonts w:ascii="Koren Tanakh" w:hAnsi="Koren Tanakh"/>
          <w:kern w:val="0"/>
          <w:sz w:val="40"/>
          <w:szCs w:val="40"/>
          <w:rtl/>
        </w:rPr>
        <w:t xml:space="preserve"> </w:t>
      </w:r>
    </w:p>
    <w:p w14:paraId="3E9016BD" w14:textId="7BD58DE9"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ודוקא על גבה, אבל לתוכה אסור. ובתנור, אסור להחזיר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הוא גרוף וקטום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וה"ה לכופח, אם הסיקו בגפת ועצים.</w:t>
      </w:r>
      <w:r w:rsidRPr="001C4EFB">
        <w:rPr>
          <w:rFonts w:ascii="Koren Tanakh" w:hAnsi="Koren Tanakh"/>
          <w:kern w:val="0"/>
          <w:sz w:val="32"/>
          <w:szCs w:val="32"/>
          <w:rtl/>
        </w:rPr>
        <w:t xml:space="preserve"> </w:t>
      </w:r>
    </w:p>
    <w:p w14:paraId="22BAF7EC" w14:textId="4A89AF3A"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ודוקא שהתבשיל מבושל כל צרכו (ב"י), ואז מותר להחזיר, ואפילו לכירה אחרת, אבל אם לא נתבשל כל צרכו אסור,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לאותה כירה (מיימוני). וי"א דכל זה אינו אסור רק כשנטלו מן הכירה מבעוד יום, ולא החזירו עד שחשכה</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אבל אם לקחו משם משחשכה,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הניחו ע"ג קרקע מותר (ר"ן וכל בו), וכן נוהגים להקל בתנורים שלנו שיש להם דין </w:t>
      </w:r>
      <w:r w:rsidR="002D3A2A" w:rsidRPr="001C4EFB">
        <w:rPr>
          <w:rFonts w:ascii="Koren Tanakh" w:hAnsi="Koren Tanakh"/>
          <w:kern w:val="0"/>
          <w:sz w:val="32"/>
          <w:szCs w:val="32"/>
          <w:rtl/>
        </w:rPr>
        <w:lastRenderedPageBreak/>
        <w:t>כירה, וסומכין עצמם על דברי המקילין, וטוב להחמיר. מיהו אם נצטנן, לכ"ע אסור (ב"י). וי"א דאם הוציא מאכל מן התנור, אסור להניחו בכרים ובכסתות (</w:t>
      </w:r>
      <w:r w:rsidR="009E1FF7">
        <w:rPr>
          <w:rFonts w:ascii="Koren Tanakh" w:hAnsi="Koren Tanakh"/>
          <w:kern w:val="0"/>
          <w:sz w:val="32"/>
          <w:szCs w:val="32"/>
          <w:rtl/>
        </w:rPr>
        <w:t>הגמ"י</w:t>
      </w:r>
      <w:r w:rsidR="002D3A2A" w:rsidRPr="001C4EFB">
        <w:rPr>
          <w:rFonts w:ascii="Koren Tanakh" w:hAnsi="Koren Tanakh"/>
          <w:kern w:val="0"/>
          <w:sz w:val="32"/>
          <w:szCs w:val="32"/>
          <w:rtl/>
        </w:rPr>
        <w:t>). י"א דכל שהוא סמוך לחשיכה, או סמוך לברכו שהוא קבלת שבת לדידן, (</w:t>
      </w:r>
      <w:r w:rsidR="00866698">
        <w:rPr>
          <w:rFonts w:ascii="Koren Tanakh" w:hAnsi="Koren Tanakh"/>
          <w:kern w:val="0"/>
          <w:sz w:val="32"/>
          <w:szCs w:val="32"/>
          <w:rtl/>
        </w:rPr>
        <w:t>הגמ"ר</w:t>
      </w:r>
      <w:r w:rsidR="002D3A2A" w:rsidRPr="001C4EFB">
        <w:rPr>
          <w:rFonts w:ascii="Koren Tanakh" w:hAnsi="Koren Tanakh"/>
          <w:kern w:val="0"/>
          <w:sz w:val="32"/>
          <w:szCs w:val="32"/>
          <w:rtl/>
        </w:rPr>
        <w:t xml:space="preserve">), אם הוא סמוך כ"כ שאם נצטנן הקדירה אי אפשר להרתיחה מבעוד יום, דינו כמו בשבת עצמו. ויש מקילין בזה, והמנהג להקל, אך  טוב להחמיר במקום שאין צורך כל כך. ודוקא ע"ג כירה ממש, אבל לסמוך,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לאש, במקום שהיד סולדת בו, שרי אפילו סמוך לחשיכה (הגמ"ר ו</w:t>
      </w:r>
      <w:r w:rsidR="00315B63">
        <w:rPr>
          <w:rFonts w:ascii="Koren Tanakh" w:hAnsi="Koren Tanakh"/>
          <w:kern w:val="0"/>
          <w:sz w:val="32"/>
          <w:szCs w:val="32"/>
          <w:rtl/>
        </w:rPr>
        <w:t>הגמ"י</w:t>
      </w:r>
      <w:r w:rsidR="002D3A2A" w:rsidRPr="001C4EFB">
        <w:rPr>
          <w:rFonts w:ascii="Koren Tanakh" w:hAnsi="Koren Tanakh"/>
          <w:kern w:val="0"/>
          <w:sz w:val="32"/>
          <w:szCs w:val="32"/>
          <w:rtl/>
        </w:rPr>
        <w:t>).  ובתנור אין חילוק בין להחזיר עליו או לסמוך אצלו</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ודוקא במקום שהיד סולדת, אבל אין היד סולדת שם, שרי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בשבת, כמו שיתבאר לקמן סי' שי"ח. </w:t>
      </w:r>
    </w:p>
    <w:p w14:paraId="429ECF09" w14:textId="658489B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357FB68C" w14:textId="2658A900" w:rsidR="00364C10" w:rsidRPr="001C4EFB" w:rsidRDefault="002D3A2A"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המשכים בבוקר וראה שהקדיחה תבשילו, וירא פן יקדיח יותר, יכול להסיר ולהניח קדירה  ישנה ריקנית על פי הכירה ואז ישים הקדירה שהתבשיל בתוכה ע"ג הקדירה ריקנית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ויזהר שלא ישים קדירתו ע"ג קרקע,  ושתהיה רותחת.</w:t>
      </w:r>
      <w:r w:rsidRPr="001C4EFB">
        <w:rPr>
          <w:rFonts w:ascii="Koren Tanakh" w:hAnsi="Koren Tanakh"/>
          <w:kern w:val="0"/>
          <w:sz w:val="32"/>
          <w:szCs w:val="32"/>
          <w:rtl/>
        </w:rPr>
        <w:t xml:space="preserve"> (וכבר נתבאר שנוהגים להקל אף אם נתנה על גבי קרקע). </w:t>
      </w:r>
    </w:p>
    <w:p w14:paraId="07102BB6" w14:textId="7DC8871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0F121FC6" w14:textId="32582BCF" w:rsidR="00364C10" w:rsidRPr="001C4EFB" w:rsidRDefault="002D3A2A"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יש למחות ביד הנוהגים להטמין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קומקום של מים חמין ונותנים אותם לתוך הקדירה בשבת כשהתבשיל מצטמק</w:t>
      </w:r>
      <w:r w:rsidRPr="001C4EFB">
        <w:rPr>
          <w:rFonts w:ascii="Koren Tanakh" w:hAnsi="Koren Tanakh"/>
          <w:kern w:val="0"/>
          <w:sz w:val="32"/>
          <w:szCs w:val="32"/>
          <w:rtl/>
        </w:rPr>
        <w:t xml:space="preserve"> (וע"ל סי' שי"ח). </w:t>
      </w:r>
    </w:p>
    <w:p w14:paraId="7AC77197" w14:textId="073F423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E63E906" w14:textId="7B95709F" w:rsidR="00440AE8"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מותר לתת על פי קדירת חמין בשבת, תבשיל שנתבשל מע"ש כל צרכו, כגון פאנדי"ש וכיוצא בהן, לחממן, לפי שאין דרך בישול בכך</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להטמין תחת הבגדים הנתונים ע"ג המיחם, ודאי אסור.</w:t>
      </w:r>
      <w:r w:rsidRPr="001C4EFB">
        <w:rPr>
          <w:rFonts w:ascii="Koren Tanakh" w:hAnsi="Koren Tanakh"/>
          <w:kern w:val="0"/>
          <w:sz w:val="32"/>
          <w:szCs w:val="32"/>
          <w:rtl/>
        </w:rPr>
        <w:t xml:space="preserve"> </w:t>
      </w:r>
    </w:p>
    <w:p w14:paraId="1BB53613" w14:textId="48CD44F6" w:rsidR="00364C10" w:rsidRDefault="00F27276" w:rsidP="008F12C3">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וה"ה  שאסור להניחו ע"ג כירה,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גרופה וקטומה, דלא התירו אלא חזרה וכדרך שנתבאר. ויש מתירין ליתן לתוך תנור שאפו בו </w:t>
      </w:r>
      <w:r w:rsidR="0035236A" w:rsidRPr="001C4EFB">
        <w:rPr>
          <w:rFonts w:ascii="Koren Tanakh" w:hAnsi="Koren Tanakh"/>
          <w:kern w:val="0"/>
          <w:sz w:val="32"/>
          <w:szCs w:val="32"/>
          <w:rtl/>
        </w:rPr>
        <w:t>מבעוד יום</w:t>
      </w:r>
      <w:r w:rsidR="002D3A2A" w:rsidRPr="001C4EFB">
        <w:rPr>
          <w:rFonts w:ascii="Koren Tanakh" w:hAnsi="Koren Tanakh"/>
          <w:kern w:val="0"/>
          <w:sz w:val="32"/>
          <w:szCs w:val="32"/>
          <w:rtl/>
        </w:rPr>
        <w:t xml:space="preserve">, דמאחר שלא הטמינו בו רק אפו בו </w:t>
      </w:r>
      <w:r w:rsidR="0035236A" w:rsidRPr="001C4EFB">
        <w:rPr>
          <w:rFonts w:ascii="Koren Tanakh" w:hAnsi="Koren Tanakh"/>
          <w:kern w:val="0"/>
          <w:sz w:val="32"/>
          <w:szCs w:val="32"/>
          <w:rtl/>
        </w:rPr>
        <w:t>מבעוד יום</w:t>
      </w:r>
      <w:r w:rsidR="002D3A2A" w:rsidRPr="001C4EFB">
        <w:rPr>
          <w:rFonts w:ascii="Koren Tanakh" w:hAnsi="Koren Tanakh"/>
          <w:kern w:val="0"/>
          <w:sz w:val="32"/>
          <w:szCs w:val="32"/>
          <w:rtl/>
        </w:rPr>
        <w:t xml:space="preserve"> לא נשאר בו רק הבל מעט ואין לחוש לבישול (כל בו), ובלבד שלא נצטנן לגמרי. ויש מחמירין בזה. ואם החום כל כך בתנור שהיד סולדת בו, אסור ועיין לקמן סימן שי"ח. וכל הדברים שאסור לעשות מדברים אלו, אסור לומר ל</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לעשות. לכן אסור לומר ל</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להחם הקדירה אם נצטנן</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ואם עשה כן, אסור לאכלו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צונן (ב"י והרשב"א). אמנם אם לא נצטנן כ"כ, שעדיין ראויים לאכול, אם חממו אותו ה</w:t>
      </w:r>
      <w:r w:rsidR="00D04C58" w:rsidRPr="001C4EFB">
        <w:rPr>
          <w:rFonts w:ascii="Koren Tanakh" w:hAnsi="Koren Tanakh"/>
          <w:kern w:val="0"/>
          <w:sz w:val="32"/>
          <w:szCs w:val="32"/>
          <w:rtl/>
        </w:rPr>
        <w:t>גוים</w:t>
      </w:r>
      <w:r w:rsidR="002D3A2A" w:rsidRPr="001C4EFB">
        <w:rPr>
          <w:rFonts w:ascii="Koren Tanakh" w:hAnsi="Koren Tanakh"/>
          <w:kern w:val="0"/>
          <w:sz w:val="32"/>
          <w:szCs w:val="32"/>
          <w:rtl/>
        </w:rPr>
        <w:t>, מותרין לאכול. לכן נוהגין שה</w:t>
      </w:r>
      <w:r w:rsidR="00D04C58" w:rsidRPr="001C4EFB">
        <w:rPr>
          <w:rFonts w:ascii="Koren Tanakh" w:hAnsi="Koren Tanakh"/>
          <w:kern w:val="0"/>
          <w:sz w:val="32"/>
          <w:szCs w:val="32"/>
          <w:rtl/>
        </w:rPr>
        <w:t>גוים</w:t>
      </w:r>
      <w:r w:rsidR="002D3A2A" w:rsidRPr="001C4EFB">
        <w:rPr>
          <w:rFonts w:ascii="Koren Tanakh" w:hAnsi="Koren Tanakh"/>
          <w:kern w:val="0"/>
          <w:sz w:val="32"/>
          <w:szCs w:val="32"/>
          <w:rtl/>
        </w:rPr>
        <w:t xml:space="preserve"> מוציאין הקדירות מן התנורים שמטמינים בהן ומושיבין אותן אצל תנור בית החורף או עליו ומבערת השפחה אח"כ התנור ההוא וע"י זה הקדירות חוזרים ונרתחים. אבל ע"י ישראל, אסור בכה"ג (</w:t>
      </w:r>
      <w:r w:rsidR="00A3571F">
        <w:rPr>
          <w:rFonts w:ascii="Koren Tanakh" w:hAnsi="Koren Tanakh"/>
          <w:kern w:val="0"/>
          <w:sz w:val="32"/>
          <w:szCs w:val="32"/>
          <w:rtl/>
        </w:rPr>
        <w:t>תרוה"ד</w:t>
      </w:r>
      <w:r w:rsidR="002D3A2A" w:rsidRPr="001C4EFB">
        <w:rPr>
          <w:rFonts w:ascii="Koren Tanakh" w:hAnsi="Koren Tanakh"/>
          <w:kern w:val="0"/>
          <w:sz w:val="32"/>
          <w:szCs w:val="32"/>
          <w:rtl/>
        </w:rPr>
        <w:t xml:space="preserve">). אבל אם הקדירות עדיין חמין, מותר להעמידן אצל תנור בית החורף, מאחר שנתבאר דתנורים שלנו יש להם דין כירה, וסמיכה בכירה שאינה גרופה וקטומה כדין גרופה וקטומה לענין נתינה עליה. וכבר נתבאר שנהגו להקל בחזרה בשבת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הניחה ע"ג קרקע, וה"ה  לסמוך לתנור שאינו גרוף וקטום הואיל והקדירה עדיין חם ומבושל כל צרכו, וכן המנהג פשוט להתיר וע"ל סי' שי"ח.</w:t>
      </w:r>
    </w:p>
    <w:p w14:paraId="20D3F868" w14:textId="77777777" w:rsidR="008B5B10" w:rsidRPr="001C4EFB" w:rsidRDefault="008B5B10" w:rsidP="008F12C3">
      <w:pPr>
        <w:ind w:left="-83" w:right="-142"/>
        <w:rPr>
          <w:rFonts w:ascii="Koren Tanakh" w:hAnsi="Koren Tanakh"/>
          <w:rtl/>
        </w:rPr>
      </w:pPr>
    </w:p>
    <w:p w14:paraId="71950529" w14:textId="21235F68" w:rsidR="002D3A2A" w:rsidRPr="001C4EFB" w:rsidRDefault="002D3A2A" w:rsidP="001B7A83">
      <w:pPr>
        <w:pStyle w:val="11"/>
        <w:ind w:left="-83" w:right="-142"/>
        <w:rPr>
          <w:rFonts w:ascii="Koren Tanakh" w:hAnsi="Koren Tanakh"/>
          <w:sz w:val="28"/>
          <w:szCs w:val="48"/>
          <w:rtl/>
        </w:rPr>
      </w:pPr>
      <w:bookmarkStart w:id="36" w:name="_Toc139526592"/>
      <w:bookmarkStart w:id="37" w:name="_Toc141030263"/>
      <w:bookmarkStart w:id="38" w:name="_Toc141200650"/>
      <w:r w:rsidRPr="001C4EFB">
        <w:rPr>
          <w:rFonts w:ascii="Koren Tanakh" w:hAnsi="Koren Tanakh"/>
          <w:sz w:val="28"/>
          <w:szCs w:val="48"/>
          <w:rtl/>
        </w:rPr>
        <w:lastRenderedPageBreak/>
        <w:t>סימן רנד</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אוכל המתבשל מערב שבת לשבת</w:t>
      </w:r>
      <w:bookmarkEnd w:id="36"/>
      <w:bookmarkEnd w:id="37"/>
      <w:bookmarkEnd w:id="38"/>
    </w:p>
    <w:p w14:paraId="31B162D2" w14:textId="4B7F32E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E18EAA3" w14:textId="2F0E8E75"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אף על פי שבשר חי מותר להשהותו, ה"מ בקדרה, אבל בצלי שאצל האש אסור להניחו סמוך לחשיכה, שממהר להתבשל ואתי לחתויי. וה"מ בבשר שור או עז, אבל בשר גדי ועוף שהם מנותחים לאברים, מותר דלא חיישינן לחיתוי, שאם יחתה בגחלים יתחרך</w:t>
      </w:r>
      <w:r w:rsidRPr="001C4EFB">
        <w:rPr>
          <w:rFonts w:ascii="Koren Tanakh" w:hAnsi="Koren Tanakh"/>
          <w:kern w:val="0"/>
          <w:sz w:val="32"/>
          <w:szCs w:val="32"/>
          <w:rtl/>
        </w:rPr>
        <w:t xml:space="preserve"> (יצא מגדר הצלי ונכנס בגדר הנשרף)</w:t>
      </w:r>
      <w:r w:rsidRPr="001C4EFB">
        <w:rPr>
          <w:rFonts w:ascii="Koren Tanakh" w:hAnsi="Koren Tanakh"/>
          <w:kern w:val="0"/>
          <w:sz w:val="40"/>
          <w:szCs w:val="40"/>
          <w:rtl/>
        </w:rPr>
        <w:t xml:space="preserve"> הבשר, שאינו צריך אלא חמימות האש בלבד. ואם הוא בתנור, וטח פיו בטיט, בין גדי ועוף שלמים בין בשר שור או עז, מותר דלא חיישינן לחיתוי שאם בא לפתוח התנור ולחתות תכנס הרוח ויצטנן התנור ויתקשה הבשר ויפסיד.</w:t>
      </w:r>
      <w:r w:rsidRPr="001C4EFB">
        <w:rPr>
          <w:rFonts w:ascii="Koren Tanakh" w:hAnsi="Koren Tanakh"/>
          <w:kern w:val="0"/>
          <w:sz w:val="32"/>
          <w:szCs w:val="32"/>
          <w:rtl/>
        </w:rPr>
        <w:t xml:space="preserve"> </w:t>
      </w:r>
    </w:p>
    <w:p w14:paraId="15C2397A" w14:textId="3CC9345C"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ואין חילוק בזה בין אם הוא חי לגמרי או שנתבשל  קצת (ב"י) וכל זמן שחלל הגוף שלם, אף על פי שאין עליו ראשו וכרעיו, מקרי שלם (</w:t>
      </w:r>
      <w:r w:rsidR="00866698">
        <w:rPr>
          <w:rFonts w:ascii="Koren Tanakh" w:hAnsi="Koren Tanakh"/>
          <w:kern w:val="0"/>
          <w:sz w:val="32"/>
          <w:szCs w:val="32"/>
          <w:rtl/>
        </w:rPr>
        <w:t>הגמ"ר</w:t>
      </w:r>
      <w:r w:rsidR="002D3A2A" w:rsidRPr="001C4EFB">
        <w:rPr>
          <w:rFonts w:ascii="Koren Tanakh" w:hAnsi="Koren Tanakh"/>
          <w:kern w:val="0"/>
          <w:sz w:val="32"/>
          <w:szCs w:val="32"/>
          <w:rtl/>
        </w:rPr>
        <w:t>). ויש מחמירין וסוברין דבתנור טוח בטיט, הכל שרי</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וע"ג האש שהוא מגולה, הכל אסור</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ובתנור שפיו מכוסה אלא שאינו טוח בטיט, אז יש לחלק בין גדי ועוף לשאר בשר, כדרך שנתבאר, והכי נהוג כסברא זו. (טור והג"א ו רש"י וסמ"ג וסמ"ק וסה"ת). </w:t>
      </w:r>
    </w:p>
    <w:p w14:paraId="2242EA57" w14:textId="2DE13D0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272AF0E" w14:textId="5C7BDA5F"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צולין בצל וביצה או בשר ע"ג גחלים, אלא כדי שיצלה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w:t>
      </w:r>
      <w:r w:rsidRPr="001C4EFB">
        <w:rPr>
          <w:rFonts w:ascii="Koren Tanakh" w:hAnsi="Koren Tanakh"/>
          <w:kern w:val="0"/>
          <w:sz w:val="40"/>
          <w:szCs w:val="40"/>
          <w:rtl/>
        </w:rPr>
        <w:t xml:space="preserve">משני צדדיו, כמאכל בן דרוסאי שהוא חצי בישולו.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הוא בשר גדי, דכיון שהניח ע"ג גחלים אינו חושש אלא שיצלה מהרה ואף על פי שיתחרך, הלכך חיישינן שמא יחתה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כשנצלה כמאכל בן דרוסאי, לא חיישינן דלמא אתי לחתויי, אפילו אם הוא בשר שור, שמאחר שהוא ראוי לאכילה למה יחתה להפסידו. </w:t>
      </w:r>
    </w:p>
    <w:p w14:paraId="2B473D55" w14:textId="3536DE4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5CCC092B" w14:textId="16754D60"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עבר, או שכח, ונצלה בשבת באיסור, אסור. </w:t>
      </w:r>
    </w:p>
    <w:p w14:paraId="55484C2C" w14:textId="087B343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0756AB4C" w14:textId="2D260DB4"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פירות שנאכלין חיין, מותר ליתנם סביב הקדירה אף על פי שא"א שיצלו קודם חשכה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ומיהו צריך ליזהר שלא יחזיר הכיסוי  אם נתגלה משחשיכה, ושלא להוסיף עליו עד שיצולו, מפני שממהר לגמור בישולם בשבת. </w:t>
      </w:r>
    </w:p>
    <w:p w14:paraId="5D0D72E5" w14:textId="53ADBD0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02D066A3" w14:textId="27E88437"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נותנין סמוך לחשיכה פת לתנור, אלא  כדי שיקרמו</w:t>
      </w:r>
      <w:r w:rsidRPr="001C4EFB">
        <w:rPr>
          <w:rFonts w:ascii="Koren Tanakh" w:hAnsi="Koren Tanakh"/>
          <w:kern w:val="0"/>
          <w:sz w:val="32"/>
          <w:szCs w:val="32"/>
          <w:rtl/>
        </w:rPr>
        <w:t xml:space="preserve"> (שיעלה על פני הלחם קרום וקליפה מחמת האש)</w:t>
      </w:r>
      <w:r w:rsidRPr="001C4EFB">
        <w:rPr>
          <w:rFonts w:ascii="Koren Tanakh" w:hAnsi="Koren Tanakh"/>
          <w:kern w:val="0"/>
          <w:sz w:val="40"/>
          <w:szCs w:val="40"/>
          <w:rtl/>
        </w:rPr>
        <w:t xml:space="preserve"> פניה המדובקים בתנור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חררה ע"ג גחלים, אלא כדי שיקרמו פניה שכנגד האש.</w:t>
      </w:r>
      <w:r w:rsidRPr="001C4EFB">
        <w:rPr>
          <w:rFonts w:ascii="Koren Tanakh" w:hAnsi="Koren Tanakh"/>
          <w:kern w:val="0"/>
          <w:sz w:val="32"/>
          <w:szCs w:val="32"/>
          <w:rtl/>
        </w:rPr>
        <w:t xml:space="preserve"> </w:t>
      </w:r>
    </w:p>
    <w:p w14:paraId="27715589" w14:textId="4654C901"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וכל שפורסה ואין החוטין נמשכין, קרוי קרימת פנים (</w:t>
      </w:r>
      <w:r w:rsidR="009E1FF7">
        <w:rPr>
          <w:rFonts w:ascii="Koren Tanakh" w:hAnsi="Koren Tanakh"/>
          <w:kern w:val="0"/>
          <w:sz w:val="32"/>
          <w:szCs w:val="32"/>
          <w:rtl/>
        </w:rPr>
        <w:t>הגמ"י</w:t>
      </w:r>
      <w:r w:rsidR="002D3A2A" w:rsidRPr="001C4EFB">
        <w:rPr>
          <w:rFonts w:ascii="Koren Tanakh" w:hAnsi="Koren Tanakh"/>
          <w:kern w:val="0"/>
          <w:sz w:val="32"/>
          <w:szCs w:val="32"/>
          <w:rtl/>
        </w:rPr>
        <w:t>)</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ופשטיד"א או פלאדי"ן, </w:t>
      </w:r>
      <w:r w:rsidR="002D3A2A" w:rsidRPr="001C4EFB">
        <w:rPr>
          <w:rFonts w:ascii="Koren Tanakh" w:hAnsi="Koren Tanakh"/>
          <w:kern w:val="0"/>
          <w:sz w:val="32"/>
          <w:szCs w:val="32"/>
          <w:rtl/>
        </w:rPr>
        <w:lastRenderedPageBreak/>
        <w:t>צריך שיקרמו פניה למעלה ולמטה, ויתבשל מה שבתוכה כמאכל בן דרוסאי ( סמ"ג ו</w:t>
      </w:r>
      <w:r w:rsidR="009E1FF7">
        <w:rPr>
          <w:rFonts w:ascii="Koren Tanakh" w:hAnsi="Koren Tanakh"/>
          <w:kern w:val="0"/>
          <w:sz w:val="32"/>
          <w:szCs w:val="32"/>
          <w:rtl/>
        </w:rPr>
        <w:t>הגמ"י</w:t>
      </w:r>
      <w:r w:rsidR="002D3A2A" w:rsidRPr="001C4EFB">
        <w:rPr>
          <w:rFonts w:ascii="Koren Tanakh" w:hAnsi="Koren Tanakh"/>
          <w:kern w:val="0"/>
          <w:sz w:val="32"/>
          <w:szCs w:val="32"/>
          <w:rtl/>
        </w:rPr>
        <w:t>).</w:t>
      </w:r>
      <w:r w:rsidR="002D3A2A" w:rsidRPr="001C4EFB">
        <w:rPr>
          <w:rFonts w:ascii="Koren Tanakh" w:hAnsi="Koren Tanakh"/>
          <w:kern w:val="0"/>
          <w:sz w:val="40"/>
          <w:szCs w:val="40"/>
          <w:rtl/>
        </w:rPr>
        <w:t xml:space="preserve"> </w:t>
      </w:r>
    </w:p>
    <w:p w14:paraId="754B1BAD" w14:textId="4151CCF2"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ואם נתן אותם סמוך לחשיכה ולא קרמו פניהם, אם במזיד, אסור עד מ"ש בכדי שיעשו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בשוגג, אם אין לו מה יאכל, מותר לו לרדות ממנו  מזון שלש סעודות, ואומר לאחרים שאין להם מה יאכלו: בואו ורדו לכם מזון שלש סעודות. וכשהוא רודה, לא ירדה במרדה</w:t>
      </w:r>
      <w:r w:rsidRPr="001C4EFB">
        <w:rPr>
          <w:rFonts w:ascii="Koren Tanakh" w:hAnsi="Koren Tanakh"/>
          <w:kern w:val="0"/>
          <w:sz w:val="32"/>
          <w:szCs w:val="32"/>
          <w:rtl/>
        </w:rPr>
        <w:t xml:space="preserve"> (פי' ברחת ובמזרה תרגום מרדה פאל"ה בלע"ז),</w:t>
      </w:r>
      <w:r w:rsidRPr="001C4EFB">
        <w:rPr>
          <w:rFonts w:ascii="Koren Tanakh" w:hAnsi="Koren Tanakh"/>
          <w:kern w:val="0"/>
          <w:sz w:val="40"/>
          <w:szCs w:val="40"/>
          <w:rtl/>
        </w:rPr>
        <w:t xml:space="preserve"> אלא בסכין וכיוצא בו, שלא יעשה כדרך שעושה בחול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א"א לרדות בשינוי, ירדה במרדה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נתנה בכדי שיקרמו פניה, כיון דלא עבד איסורא, וצורך שבת הוא, רודה כדרכו. ושלא לצורך היום, אסור אפילו בשינוי.</w:t>
      </w:r>
      <w:r w:rsidRPr="001C4EFB">
        <w:rPr>
          <w:rFonts w:ascii="Koren Tanakh" w:hAnsi="Koren Tanakh"/>
          <w:kern w:val="0"/>
          <w:sz w:val="32"/>
          <w:szCs w:val="32"/>
          <w:rtl/>
        </w:rPr>
        <w:t xml:space="preserve"> </w:t>
      </w:r>
    </w:p>
    <w:p w14:paraId="5AD0784D" w14:textId="52E9E978" w:rsidR="00364C10" w:rsidRPr="001C4EFB" w:rsidRDefault="00F27276" w:rsidP="008F12C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וכל זה בתנור שאינו טוח בטיט (הג"א), אבל אם הוא טוח בטיט או שאינו אופה לצורך שבת רק למו"ש, דיש לו זמן לאפותו, מותר דלא גזרינן בכה"ג שמא יחתה (כל בו). </w:t>
      </w:r>
    </w:p>
    <w:p w14:paraId="05EF29B8" w14:textId="58C8172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11F9F4D" w14:textId="72AE87FE"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ואם נתנו בשבת, אפילו במזיד, מותר לו לרדות קודם שיאפה כדי שלא יבא לידי איסור סקילה. </w:t>
      </w:r>
    </w:p>
    <w:p w14:paraId="469D5E45" w14:textId="223A6DB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3E5AFAF1" w14:textId="1E24F2F2"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בתנורים שלנו שאין בהם רדייה, מותר להוציא יותר משלש סעודות בסכין או בשום דבר שיתחוב בו, </w:t>
      </w:r>
      <w:r w:rsidRPr="001C4EFB">
        <w:rPr>
          <w:rFonts w:ascii="Koren Tanakh" w:hAnsi="Koren Tanakh"/>
          <w:kern w:val="0"/>
          <w:sz w:val="40"/>
          <w:szCs w:val="40"/>
          <w:rtl/>
        </w:rPr>
        <w:t xml:space="preserve">ומ"מ לא יוציא ברחת משום דמחזי כעובדין דחול. </w:t>
      </w:r>
    </w:p>
    <w:p w14:paraId="23387068" w14:textId="766B00B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6B48BE82" w14:textId="06FB25C4" w:rsidR="00440AE8"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לא ימלא אדם קדירה עססיות</w:t>
      </w:r>
      <w:r w:rsidRPr="001C4EFB">
        <w:rPr>
          <w:rFonts w:ascii="Koren Tanakh" w:hAnsi="Koren Tanakh"/>
          <w:kern w:val="0"/>
          <w:sz w:val="32"/>
          <w:szCs w:val="32"/>
          <w:rtl/>
        </w:rPr>
        <w:t xml:space="preserve"> (מיני קטניות הגדלות ב</w:t>
      </w:r>
      <w:r w:rsidR="008A5128" w:rsidRPr="001C4EFB">
        <w:rPr>
          <w:rFonts w:ascii="Koren Tanakh" w:hAnsi="Koren Tanakh"/>
          <w:kern w:val="0"/>
          <w:sz w:val="32"/>
          <w:szCs w:val="32"/>
          <w:rtl/>
        </w:rPr>
        <w:t>גוי</w:t>
      </w:r>
      <w:r w:rsidRPr="001C4EFB">
        <w:rPr>
          <w:rFonts w:ascii="Koren Tanakh" w:hAnsi="Koren Tanakh"/>
          <w:kern w:val="0"/>
          <w:sz w:val="32"/>
          <w:szCs w:val="32"/>
          <w:rtl/>
        </w:rPr>
        <w:t xml:space="preserve"> ולא בבבל)</w:t>
      </w:r>
      <w:r w:rsidRPr="001C4EFB">
        <w:rPr>
          <w:rFonts w:ascii="Koren Tanakh" w:hAnsi="Koren Tanakh"/>
          <w:kern w:val="0"/>
          <w:sz w:val="40"/>
          <w:szCs w:val="40"/>
          <w:rtl/>
        </w:rPr>
        <w:t xml:space="preserve"> ותורמוסין ויתן לתוך התנור ערב שבת סמוך לחשיכה, מפני שדברים אלו אינם צריכים בישול רב ודעתו עליהם לאכלם לאלתר, ומפני כך אף על פי שלא נתבשלו כל עיקר הרי הם כשאר תבשיל שהתחיל להתבשל ולא נתבשל כל צרכו שאסור להשהותו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וה"ה לכירה וכופח.</w:t>
      </w:r>
      <w:r w:rsidRPr="001C4EFB">
        <w:rPr>
          <w:rFonts w:ascii="Koren Tanakh" w:hAnsi="Koren Tanakh"/>
          <w:kern w:val="0"/>
          <w:sz w:val="32"/>
          <w:szCs w:val="32"/>
          <w:rtl/>
        </w:rPr>
        <w:t xml:space="preserve"> </w:t>
      </w:r>
    </w:p>
    <w:p w14:paraId="772DF1B5" w14:textId="0D2553A4" w:rsidR="00440AE8"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כשאינן גרופים וקטומים ואפשר לחתות (ב"י ומגילה),</w:t>
      </w:r>
      <w:r w:rsidR="002D3A2A" w:rsidRPr="001C4EFB">
        <w:rPr>
          <w:rFonts w:ascii="Koren Tanakh" w:hAnsi="Koren Tanakh"/>
          <w:kern w:val="0"/>
          <w:sz w:val="40"/>
          <w:szCs w:val="40"/>
          <w:rtl/>
        </w:rPr>
        <w:t xml:space="preserve"> </w:t>
      </w:r>
    </w:p>
    <w:p w14:paraId="636AF736" w14:textId="2CD07F50"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ואם עשה כן, אפילו בשוגג, אסורים למו"ש עד כדי שיעשו. </w:t>
      </w:r>
    </w:p>
    <w:p w14:paraId="0CC54187" w14:textId="46FC962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5E3891C7" w14:textId="4FF7F2EA" w:rsidR="00364C10" w:rsidRDefault="002D3A2A" w:rsidP="008F12C3">
      <w:pPr>
        <w:ind w:left="-83" w:right="-142"/>
        <w:rPr>
          <w:rFonts w:ascii="Koren Tanakh" w:hAnsi="Koren Tanakh"/>
          <w:kern w:val="0"/>
          <w:sz w:val="40"/>
          <w:szCs w:val="40"/>
          <w:rtl/>
        </w:rPr>
      </w:pPr>
      <w:r w:rsidRPr="001C4EFB">
        <w:rPr>
          <w:rFonts w:ascii="Koren Tanakh" w:hAnsi="Koren Tanakh"/>
          <w:kern w:val="0"/>
          <w:sz w:val="40"/>
          <w:szCs w:val="40"/>
          <w:rtl/>
        </w:rPr>
        <w:t>כיוצא בו לא ימלא חבית של מים ויתן לתוך התנור ע"ש עם חשיכה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עשה כן, אסורים למוצאי שבת בכדי שיעשו.</w:t>
      </w:r>
    </w:p>
    <w:p w14:paraId="762EDFEF" w14:textId="77777777" w:rsidR="008B5B10" w:rsidRPr="001C4EFB" w:rsidRDefault="008B5B10" w:rsidP="008F12C3">
      <w:pPr>
        <w:ind w:left="-83" w:right="-142"/>
        <w:rPr>
          <w:rFonts w:ascii="Koren Tanakh" w:hAnsi="Koren Tanakh"/>
          <w:rtl/>
        </w:rPr>
      </w:pPr>
    </w:p>
    <w:p w14:paraId="0F839A69" w14:textId="3E323A5D" w:rsidR="002D3A2A" w:rsidRPr="001C4EFB" w:rsidRDefault="002D3A2A" w:rsidP="008F12C3">
      <w:pPr>
        <w:pStyle w:val="11"/>
        <w:ind w:left="-83" w:right="-142"/>
        <w:rPr>
          <w:rFonts w:ascii="Koren Tanakh" w:hAnsi="Koren Tanakh"/>
          <w:sz w:val="28"/>
          <w:szCs w:val="48"/>
          <w:rtl/>
        </w:rPr>
      </w:pPr>
      <w:bookmarkStart w:id="39" w:name="_Toc139526593"/>
      <w:bookmarkStart w:id="40" w:name="_Toc141030264"/>
      <w:bookmarkStart w:id="41" w:name="_Toc141200651"/>
      <w:r w:rsidRPr="001C4EFB">
        <w:rPr>
          <w:rFonts w:ascii="Koren Tanakh" w:hAnsi="Koren Tanakh"/>
          <w:sz w:val="28"/>
          <w:szCs w:val="48"/>
          <w:rtl/>
        </w:rPr>
        <w:t>סימן רנה</w:t>
      </w:r>
      <w:r w:rsidRPr="001C4EFB">
        <w:rPr>
          <w:rFonts w:ascii="Koren Tanakh" w:hAnsi="Koren Tanakh"/>
          <w:sz w:val="28"/>
          <w:szCs w:val="48"/>
        </w:rPr>
        <w:t xml:space="preserve"> </w:t>
      </w:r>
      <w:r w:rsidR="00715FA4" w:rsidRPr="001C4EFB">
        <w:rPr>
          <w:rFonts w:ascii="Koren Tanakh" w:hAnsi="Koren Tanakh"/>
          <w:sz w:val="28"/>
          <w:szCs w:val="48"/>
          <w:rtl/>
        </w:rPr>
        <w:t xml:space="preserve"> - הכנת האש</w:t>
      </w:r>
      <w:bookmarkEnd w:id="39"/>
      <w:bookmarkEnd w:id="40"/>
      <w:bookmarkEnd w:id="41"/>
    </w:p>
    <w:p w14:paraId="6B603244" w14:textId="69BC4DF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4754A0B" w14:textId="0A88F3E7" w:rsidR="002D3A2A" w:rsidRPr="001C4EFB" w:rsidRDefault="002D3A2A"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עושין מדורה מעצים סמוך לחשיכה  עד שיצית בהן האור בענין שתהא השלהבת עולה מאליה בלי סיוע עצים אחרים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הוא עץ </w:t>
      </w:r>
      <w:r w:rsidRPr="001C4EFB">
        <w:rPr>
          <w:rFonts w:ascii="Koren Tanakh" w:hAnsi="Koren Tanakh"/>
          <w:kern w:val="0"/>
          <w:sz w:val="40"/>
          <w:szCs w:val="40"/>
          <w:rtl/>
        </w:rPr>
        <w:lastRenderedPageBreak/>
        <w:t>יחידי, צריך שיאחוז האור ברוב  עביו וברוב הקיפו ואם לא הודלקה כל כך, אסור ליהנות בה בשבת, גזירה שמא יחתה בה ויניד העצים כדי שתעלה השלהבת. וכשהודלקה כשיעור, יכול להתחמם כנגדה בשבת ולהשתמש לאורה, בין אם הוא ע"ג קרקע או על גבי המנורה,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היא מדברים שאין עושין מהם פתילה לשבת. </w:t>
      </w:r>
    </w:p>
    <w:p w14:paraId="02A68535" w14:textId="4AEFE7B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24E6C24" w14:textId="43018B0E" w:rsidR="00364C10" w:rsidRPr="001C4EFB" w:rsidRDefault="002D3A2A" w:rsidP="008F12C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י"א שבפחמין אפילו לא אחז בהם האור אלא כל שהוא, שרי מפני שהם דולקים והולכים. </w:t>
      </w:r>
    </w:p>
    <w:p w14:paraId="3F2F984B" w14:textId="653CBC0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E6D6564" w14:textId="3E6009AA" w:rsidR="00364C10" w:rsidRDefault="002D3A2A" w:rsidP="003667F9">
      <w:pPr>
        <w:ind w:left="-83" w:right="-142"/>
        <w:rPr>
          <w:rFonts w:ascii="Koren Tanakh" w:hAnsi="Koren Tanakh"/>
          <w:rtl/>
        </w:rPr>
      </w:pPr>
      <w:r w:rsidRPr="001C4EFB">
        <w:rPr>
          <w:rFonts w:ascii="Koren Tanakh" w:hAnsi="Koren Tanakh"/>
          <w:kern w:val="0"/>
          <w:sz w:val="40"/>
          <w:szCs w:val="40"/>
          <w:rtl/>
        </w:rPr>
        <w:t xml:space="preserve">מדורה של זפת, ושל גפרית, ושל קש וגבבא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לא אחז בהם האור אלא כל שהוא, שרי. וכן מדורה של קנים, ושל גרעיני תמרים  כשהם מפוזרים. אבל אם הקנים אגודות, והגרעינים בסל, צריכים שיצית בהם האור עד שתהא השלהבת עולה מאליה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אומרים בהיפך.</w:t>
      </w:r>
    </w:p>
    <w:p w14:paraId="055F9933" w14:textId="77777777" w:rsidR="008B5B10" w:rsidRPr="001C4EFB" w:rsidRDefault="008B5B10" w:rsidP="003667F9">
      <w:pPr>
        <w:ind w:left="-83" w:right="-142"/>
        <w:rPr>
          <w:rFonts w:ascii="Koren Tanakh" w:hAnsi="Koren Tanakh"/>
          <w:rtl/>
        </w:rPr>
      </w:pPr>
    </w:p>
    <w:p w14:paraId="10384C02" w14:textId="42351E0F" w:rsidR="002D3A2A" w:rsidRPr="001C4EFB" w:rsidRDefault="002D3A2A" w:rsidP="003667F9">
      <w:pPr>
        <w:pStyle w:val="11"/>
        <w:ind w:left="-83" w:right="-142"/>
        <w:rPr>
          <w:rFonts w:ascii="Koren Tanakh" w:hAnsi="Koren Tanakh"/>
          <w:sz w:val="28"/>
          <w:szCs w:val="48"/>
          <w:rtl/>
        </w:rPr>
      </w:pPr>
      <w:bookmarkStart w:id="42" w:name="_Toc139526594"/>
      <w:bookmarkStart w:id="43" w:name="_Toc141030265"/>
      <w:bookmarkStart w:id="44" w:name="_Toc141200652"/>
      <w:r w:rsidRPr="001C4EFB">
        <w:rPr>
          <w:rFonts w:ascii="Koren Tanakh" w:hAnsi="Koren Tanakh"/>
          <w:sz w:val="28"/>
          <w:szCs w:val="48"/>
          <w:rtl/>
        </w:rPr>
        <w:t>סימן רנו</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התקיעות לפני שבת</w:t>
      </w:r>
      <w:bookmarkEnd w:id="42"/>
      <w:bookmarkEnd w:id="43"/>
      <w:bookmarkEnd w:id="44"/>
    </w:p>
    <w:p w14:paraId="5CFACA1D" w14:textId="59253CC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7BD9AA0" w14:textId="77777777" w:rsidR="00440AE8"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כשהיו ישראל בישובן, היו תוקעין בע"ש שש תקיעות, כדי להבדיל את העם מן המלאכה.</w:t>
      </w:r>
      <w:r w:rsidRPr="001C4EFB">
        <w:rPr>
          <w:rFonts w:ascii="Koren Tanakh" w:hAnsi="Koren Tanakh"/>
          <w:kern w:val="0"/>
          <w:sz w:val="32"/>
          <w:szCs w:val="32"/>
          <w:rtl/>
        </w:rPr>
        <w:t xml:space="preserve"> </w:t>
      </w:r>
    </w:p>
    <w:p w14:paraId="160229F9" w14:textId="2CC04036" w:rsidR="00364C10"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ונהגו בקהלות הקדושות, שכל שהוא סמוך לשבת כחצי שעה או שעה, שמכריז ש"צ להכין עצמן לשבת, והוא במקום התקיעות בימיהם, וכן ראוי לנהוג בכל מקום.</w:t>
      </w:r>
    </w:p>
    <w:p w14:paraId="666C2D8F" w14:textId="77777777" w:rsidR="008B5B10" w:rsidRPr="001C4EFB" w:rsidRDefault="008B5B10" w:rsidP="003667F9">
      <w:pPr>
        <w:ind w:left="-83" w:right="-142"/>
        <w:rPr>
          <w:rFonts w:ascii="Koren Tanakh" w:hAnsi="Koren Tanakh"/>
          <w:rtl/>
        </w:rPr>
      </w:pPr>
    </w:p>
    <w:p w14:paraId="06AE34B1" w14:textId="1F3AA04E" w:rsidR="002D3A2A" w:rsidRPr="001C4EFB" w:rsidRDefault="002D3A2A" w:rsidP="003667F9">
      <w:pPr>
        <w:pStyle w:val="11"/>
        <w:ind w:left="-83" w:right="-142"/>
        <w:rPr>
          <w:rFonts w:ascii="Koren Tanakh" w:hAnsi="Koren Tanakh"/>
          <w:sz w:val="28"/>
          <w:szCs w:val="48"/>
          <w:rtl/>
        </w:rPr>
      </w:pPr>
      <w:bookmarkStart w:id="45" w:name="_Toc139526595"/>
      <w:bookmarkStart w:id="46" w:name="_Toc141030266"/>
      <w:bookmarkStart w:id="47" w:name="_Toc141200653"/>
      <w:r w:rsidRPr="001C4EFB">
        <w:rPr>
          <w:rFonts w:ascii="Koren Tanakh" w:hAnsi="Koren Tanakh"/>
          <w:sz w:val="28"/>
          <w:szCs w:val="48"/>
          <w:rtl/>
        </w:rPr>
        <w:t>סימן רנז</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הטמנת חמין</w:t>
      </w:r>
      <w:bookmarkEnd w:id="45"/>
      <w:bookmarkEnd w:id="46"/>
      <w:bookmarkEnd w:id="47"/>
    </w:p>
    <w:p w14:paraId="6FC966F5" w14:textId="6D0A04F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9B391F2" w14:textId="1EFD24A4" w:rsidR="00790D6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טומנין בשבת, אפילו בדבר שאין מוסיף הבל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בספק חשיכה,  טומנין בו. ואין טומנין בדבר המוסיף הבל אפילו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ואם הטמין בדבר המוסיף הבל, התבשיל אסור אפילו בדיעבד. ודוקא בצונן, שנתחמם או שנצטמק ויפה לו, אבל בעומד בחמימותו כשעה ראשונה, מותר.</w:t>
      </w:r>
      <w:r w:rsidRPr="001C4EFB">
        <w:rPr>
          <w:rFonts w:ascii="Koren Tanakh" w:hAnsi="Koren Tanakh"/>
          <w:kern w:val="0"/>
          <w:sz w:val="32"/>
          <w:szCs w:val="32"/>
          <w:rtl/>
        </w:rPr>
        <w:t xml:space="preserve"> </w:t>
      </w:r>
    </w:p>
    <w:p w14:paraId="5FA26C0C" w14:textId="75FE2D6B" w:rsidR="00364C10"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י"א דאם שכח והטמין בשוגג בדבר המוסיף הבל, שרי לאכול (</w:t>
      </w:r>
      <w:r w:rsidR="00866698">
        <w:rPr>
          <w:rFonts w:ascii="Koren Tanakh" w:hAnsi="Koren Tanakh"/>
          <w:kern w:val="0"/>
          <w:sz w:val="32"/>
          <w:szCs w:val="32"/>
          <w:rtl/>
        </w:rPr>
        <w:t>הגמ"ר</w:t>
      </w:r>
      <w:r w:rsidR="002D3A2A" w:rsidRPr="001C4EFB">
        <w:rPr>
          <w:rFonts w:ascii="Koren Tanakh" w:hAnsi="Koren Tanakh"/>
          <w:kern w:val="0"/>
          <w:sz w:val="32"/>
          <w:szCs w:val="32"/>
          <w:rtl/>
        </w:rPr>
        <w:t xml:space="preserve">). וי"א דכל זה אינו אסור אלא כשעושה לצורך לילה, אבל כשמטמין לצורך מחר, מותר להטמין </w:t>
      </w:r>
      <w:r w:rsidR="0035236A" w:rsidRPr="001C4EFB">
        <w:rPr>
          <w:rFonts w:ascii="Koren Tanakh" w:hAnsi="Koren Tanakh"/>
          <w:kern w:val="0"/>
          <w:sz w:val="32"/>
          <w:szCs w:val="32"/>
          <w:rtl/>
        </w:rPr>
        <w:t>מבעוד יום</w:t>
      </w:r>
      <w:r w:rsidR="002D3A2A" w:rsidRPr="001C4EFB">
        <w:rPr>
          <w:rFonts w:ascii="Koren Tanakh" w:hAnsi="Koren Tanakh"/>
          <w:kern w:val="0"/>
          <w:sz w:val="32"/>
          <w:szCs w:val="32"/>
          <w:rtl/>
        </w:rPr>
        <w:t xml:space="preserve"> בדבר שמוסיף הבל. (מרדכי</w:t>
      </w:r>
      <w:r w:rsidR="00DC3458" w:rsidRPr="001C4EFB">
        <w:rPr>
          <w:rFonts w:ascii="Koren Tanakh" w:hAnsi="Koren Tanakh"/>
          <w:kern w:val="0"/>
          <w:sz w:val="32"/>
          <w:szCs w:val="32"/>
          <w:rtl/>
        </w:rPr>
        <w:t xml:space="preserve"> </w:t>
      </w:r>
      <w:r w:rsidR="002D3A2A" w:rsidRPr="001C4EFB">
        <w:rPr>
          <w:rFonts w:ascii="Koren Tanakh" w:hAnsi="Koren Tanakh"/>
          <w:kern w:val="0"/>
          <w:sz w:val="32"/>
          <w:szCs w:val="32"/>
          <w:rtl/>
        </w:rPr>
        <w:t xml:space="preserve">ו שבולי לקט, ובדיעבד יש לסמוך על זה ובלבד שלא יהא רגיל לעשות כן). </w:t>
      </w:r>
    </w:p>
    <w:p w14:paraId="6A534FBB" w14:textId="195D05B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ב</w:t>
      </w:r>
    </w:p>
    <w:p w14:paraId="31EB7D94" w14:textId="077D969C" w:rsidR="00364C10"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אפילו תבשיל שנתבשל כ"צ, אסור להטמין בשבת אפילו בדבר שאינו מוסיף הבל. ומ"מ לשום כלים על התבשיל כדי לשמרו מן העכברים, או כדי שלא יתטנף בעפרורית, שרי שאין זה כמטמין להחם אלא כשומר ונותן כיסוי על הקדירה</w:t>
      </w:r>
      <w:r w:rsidRPr="001C4EFB">
        <w:rPr>
          <w:rFonts w:ascii="Koren Tanakh" w:hAnsi="Koren Tanakh"/>
          <w:kern w:val="0"/>
          <w:sz w:val="32"/>
          <w:szCs w:val="32"/>
          <w:rtl/>
        </w:rPr>
        <w:t xml:space="preserve"> (וע"ל סי' רנ"ג). </w:t>
      </w:r>
    </w:p>
    <w:p w14:paraId="7855220A" w14:textId="22A042D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34AC7D4" w14:textId="0E07309D" w:rsidR="00790D6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אלו הם דברים המוסיפים הבל: פסולת של זיתים או של שומשמין וזבל ומלח וסיד וחול,  בין לחים בין יבשים, ותבן וזגין ומוכין ועשבים בזמן ששלשתן לחין. ואלו דברים שאינם מוסיפים הבל: כסות ופירות וכנפי יונה</w:t>
      </w:r>
      <w:r w:rsidRPr="001C4EFB">
        <w:rPr>
          <w:rFonts w:ascii="Koren Tanakh" w:hAnsi="Koren Tanakh"/>
          <w:kern w:val="0"/>
          <w:sz w:val="32"/>
          <w:szCs w:val="32"/>
          <w:rtl/>
        </w:rPr>
        <w:t xml:space="preserve"> (או שאר נוצות מהרר"א</w:t>
      </w:r>
      <w:r w:rsidR="00866698">
        <w:rPr>
          <w:rFonts w:ascii="Koren Tanakh" w:hAnsi="Koren Tanakh" w:hint="cs"/>
          <w:kern w:val="0"/>
          <w:sz w:val="32"/>
          <w:szCs w:val="32"/>
          <w:rtl/>
        </w:rPr>
        <w:t xml:space="preserve"> </w:t>
      </w:r>
      <w:r w:rsidRPr="001C4EFB">
        <w:rPr>
          <w:rFonts w:ascii="Koren Tanakh" w:hAnsi="Koren Tanakh"/>
          <w:kern w:val="0"/>
          <w:sz w:val="32"/>
          <w:szCs w:val="32"/>
          <w:rtl/>
        </w:rPr>
        <w:t>ב</w:t>
      </w:r>
      <w:r w:rsidR="001D0E34" w:rsidRPr="001C4EFB">
        <w:rPr>
          <w:rFonts w:ascii="Koren Tanakh" w:hAnsi="Koren Tanakh"/>
          <w:kern w:val="0"/>
          <w:sz w:val="32"/>
          <w:szCs w:val="32"/>
          <w:rtl/>
        </w:rPr>
        <w:t>הגהות</w:t>
      </w:r>
      <w:r w:rsidRPr="001C4EFB">
        <w:rPr>
          <w:rFonts w:ascii="Koren Tanakh" w:hAnsi="Koren Tanakh"/>
          <w:kern w:val="0"/>
          <w:sz w:val="32"/>
          <w:szCs w:val="32"/>
          <w:rtl/>
        </w:rPr>
        <w:t>)</w:t>
      </w:r>
      <w:r w:rsidRPr="001C4EFB">
        <w:rPr>
          <w:rFonts w:ascii="Koren Tanakh" w:hAnsi="Koren Tanakh"/>
          <w:kern w:val="0"/>
          <w:sz w:val="40"/>
          <w:szCs w:val="40"/>
          <w:rtl/>
        </w:rPr>
        <w:t xml:space="preserve"> ונעורת של פשתן ונסורת של חרשין</w:t>
      </w:r>
      <w:r w:rsidRPr="001C4EFB">
        <w:rPr>
          <w:rFonts w:ascii="Koren Tanakh" w:hAnsi="Koren Tanakh"/>
          <w:kern w:val="0"/>
          <w:sz w:val="32"/>
          <w:szCs w:val="32"/>
          <w:rtl/>
        </w:rPr>
        <w:t xml:space="preserve"> (הקש הדק הנופל מן העץ כשמגררים אותו במגירה). </w:t>
      </w:r>
    </w:p>
    <w:p w14:paraId="77585B88" w14:textId="780780D6" w:rsidR="00364C10"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י"א דמותר להטמין בסלעים, אף על פי שמוסיפין הבל, דמלתא דלא שכיחא לא גזרו ביה רבנן (תוספות ומרדכי). </w:t>
      </w:r>
    </w:p>
    <w:p w14:paraId="459C4230" w14:textId="1EB0194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405E153A" w14:textId="52E68B5A" w:rsidR="00364C10"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אף על פי שאין טומנין בשבת אפילו בדבר שאין מוסיף הבל, אם טמן בו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ונתגלה משחשיכה, מותר לחזור ולכסותו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אם רצה להוסיף עליו בשבת, מוסיף</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אם רוצה ליטלו כולו ולתת אחר במקומו, בין שהראשון חם יותר מהשני בין </w:t>
      </w:r>
      <w:r w:rsidRPr="001C4EFB">
        <w:rPr>
          <w:rFonts w:ascii="Koren Tanakh" w:hAnsi="Koren Tanakh"/>
          <w:kern w:val="0"/>
          <w:sz w:val="40"/>
          <w:szCs w:val="40"/>
          <w:rtl/>
        </w:rPr>
        <w:t>שהשני חם יותר מהראשון, אפילו לא היה מכוסה אלא בסדין יכול ליטלו לכסותו בגלופקרין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שנתבשלה הקדירה כל צרכה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אינה מבושלת כ"צ, אפילו להוסיף על הכיסוי, אסור שתוספת זה גורם לה להתבשל. </w:t>
      </w:r>
    </w:p>
    <w:p w14:paraId="2B9F5B29" w14:textId="66E5B31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017AD38" w14:textId="143C9C7A" w:rsidR="00364C10"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פינה התבשיל בשבת מקדירה שנתבשל בה לקדירה אחרת, מותר להטמינו בדבר שאינו מוסיף הבל. </w:t>
      </w:r>
    </w:p>
    <w:p w14:paraId="0953AD8C" w14:textId="2517F28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0AED2520" w14:textId="744BB13C" w:rsidR="00364C10"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להטמין בשבת דבר צונן בדבר שאינו מוסיף הבל כדי שלא יצטנן ביותר או כדי שתפיג צינתו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בדבר המוסיף הבל, ואפילו להטמין צונן גמור ואפילו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נמי אסור. </w:t>
      </w:r>
    </w:p>
    <w:p w14:paraId="246D2AB5" w14:textId="1F221A8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5670D931" w14:textId="16DB3E7D" w:rsidR="00790D6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היכא דאסרינן הטמנה, אפילו בקדירה מבושלת כ"צ אסרינן,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מצטמק ורע לו.</w:t>
      </w:r>
      <w:r w:rsidRPr="001C4EFB">
        <w:rPr>
          <w:rFonts w:ascii="Koren Tanakh" w:hAnsi="Koren Tanakh"/>
          <w:kern w:val="0"/>
          <w:sz w:val="32"/>
          <w:szCs w:val="32"/>
          <w:rtl/>
        </w:rPr>
        <w:t xml:space="preserve"> </w:t>
      </w:r>
    </w:p>
    <w:p w14:paraId="4FC584B7" w14:textId="0533FD87" w:rsidR="00364C10"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וכן עיקר. ויש מקילין ואומרים דכל שהוא חי לגמרי או נתבשל כל צרכו, מותר בהטמנה כמו בשיהוי, וכמו שנתבאר לעיל סימן רנ"ג. ובמקום שנהגו להקל על פי סברא זו, אין למחות בידם. אבל אין לנהוג כן בשאר מקומות. </w:t>
      </w:r>
    </w:p>
    <w:p w14:paraId="6BB97188" w14:textId="00D069B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ח</w:t>
      </w:r>
    </w:p>
    <w:p w14:paraId="059C3E3F" w14:textId="77777777" w:rsidR="00790D6D"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אף על פי שמותר להשהות קדירה ע"ג כירה שיש בה גחלים ע"פ הדרכים שנתבארו בסי' רנ"ג, אם הוא מכוסה בבגדים אף על פי שהבגדים אינם מוסיפים הבל מחמת עצמן מ"מ מחמת אש שתחתיהם מוסיף הבל</w:t>
      </w:r>
      <w:r w:rsidRPr="001C4EFB">
        <w:rPr>
          <w:rFonts w:ascii="Koren Tanakh" w:hAnsi="Koren Tanakh"/>
          <w:kern w:val="0"/>
          <w:sz w:val="32"/>
          <w:szCs w:val="32"/>
          <w:rtl/>
        </w:rPr>
        <w:t xml:space="preserve"> (ואסור).</w:t>
      </w:r>
      <w:r w:rsidRPr="001C4EFB">
        <w:rPr>
          <w:rFonts w:ascii="Koren Tanakh" w:hAnsi="Koren Tanakh"/>
          <w:kern w:val="0"/>
          <w:sz w:val="40"/>
          <w:szCs w:val="40"/>
          <w:rtl/>
        </w:rPr>
        <w:t xml:space="preserve"> ומיהו כל שהוא בענין שאין הבגדים נוגעים בקדירה, אף על פי שיש אש תחתיה כיון שאינו עושה דרך הטמנה, שרי. הלכך היכא שמעמיד קדירה ע"ג כירה או כופח שיש בהם גחלים, ואין שולי הקדירה נוגעים בגחלים, שיהוי מקרי ומותר ע"פ הדרכים שנתבארו בסימן רנ"ג. ואם נתן על הקדירה כלי רחב שאינו נוגע בצדי הקדירה, ונתן בגדים על אותו כלי רחב, מותר דכיון שאין הבגדים נתונים אלא על אותו כלי רחב שאינו נוגע בצדי קדירה, אין כאן הטמנה. וכן מותר להניח הקדירה בתנורים שלנו ע"י שיתן בתוכה חתיכה חיה, והוא שלא תהא הקדירה נוגעת בגחלים, ואף על פי שמכסה פי התנור בבגדים, כיון שאין הבגדים נוגעים בקדירה לאו הטמנה היא, ושרי.</w:t>
      </w:r>
      <w:r w:rsidRPr="001C4EFB">
        <w:rPr>
          <w:rFonts w:ascii="Koren Tanakh" w:hAnsi="Koren Tanakh"/>
          <w:kern w:val="0"/>
          <w:sz w:val="32"/>
          <w:szCs w:val="32"/>
          <w:rtl/>
        </w:rPr>
        <w:t xml:space="preserve"> </w:t>
      </w:r>
    </w:p>
    <w:p w14:paraId="6608920B" w14:textId="4DDC25DF" w:rsidR="00364C10"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והטמנה שעושין במדינות אלו, שמטמינים בתנור  וטחין פי התנור בטיט, שרי לכ"ע (א"ז ו</w:t>
      </w:r>
      <w:r w:rsidR="0089544C">
        <w:rPr>
          <w:rFonts w:ascii="Koren Tanakh" w:hAnsi="Koren Tanakh"/>
          <w:kern w:val="0"/>
          <w:sz w:val="32"/>
          <w:szCs w:val="32"/>
          <w:rtl/>
        </w:rPr>
        <w:t>תרוה"ד</w:t>
      </w:r>
      <w:r w:rsidR="002D3A2A" w:rsidRPr="001C4EFB">
        <w:rPr>
          <w:rFonts w:ascii="Koren Tanakh" w:hAnsi="Koren Tanakh"/>
          <w:kern w:val="0"/>
          <w:sz w:val="32"/>
          <w:szCs w:val="32"/>
          <w:rtl/>
        </w:rPr>
        <w:t xml:space="preserve"> ואגור), וכמו שנתבאר לעיל סי' רנ"ד, ויתבאר לקמן סוף סי' רנ"ט. ומצוה להטמין לשבת, כדי שיאכל חמין </w:t>
      </w:r>
      <w:r w:rsidR="002D3A2A" w:rsidRPr="001C4EFB">
        <w:rPr>
          <w:rFonts w:ascii="Koren Tanakh" w:hAnsi="Koren Tanakh"/>
          <w:kern w:val="0"/>
          <w:sz w:val="32"/>
          <w:szCs w:val="32"/>
          <w:rtl/>
        </w:rPr>
        <w:t>בשבת, כי זהו מכבוד ועונג שבת. וכל מי שאינו מאמין בדברי החכמים ואוסר אכילת חמין בשבת, חיישינן שמא אפיקורס הוא (הר"ן וכל בו).</w:t>
      </w:r>
    </w:p>
    <w:p w14:paraId="4F030307" w14:textId="77777777" w:rsidR="008B5B10" w:rsidRPr="001C4EFB" w:rsidRDefault="008B5B10" w:rsidP="003667F9">
      <w:pPr>
        <w:ind w:left="-83" w:right="-142"/>
        <w:rPr>
          <w:rFonts w:ascii="Koren Tanakh" w:hAnsi="Koren Tanakh"/>
          <w:rtl/>
        </w:rPr>
      </w:pPr>
    </w:p>
    <w:p w14:paraId="09A065E8" w14:textId="24B28F8D" w:rsidR="002D3A2A" w:rsidRPr="001C4EFB" w:rsidRDefault="002D3A2A" w:rsidP="003667F9">
      <w:pPr>
        <w:pStyle w:val="11"/>
        <w:ind w:left="-83" w:right="-142"/>
        <w:rPr>
          <w:rFonts w:ascii="Koren Tanakh" w:hAnsi="Koren Tanakh"/>
          <w:sz w:val="28"/>
          <w:szCs w:val="48"/>
          <w:rtl/>
        </w:rPr>
      </w:pPr>
      <w:bookmarkStart w:id="48" w:name="_Toc139526596"/>
      <w:bookmarkStart w:id="49" w:name="_Toc141030267"/>
      <w:bookmarkStart w:id="50" w:name="_Toc141200654"/>
      <w:r w:rsidRPr="001C4EFB">
        <w:rPr>
          <w:rFonts w:ascii="Koren Tanakh" w:hAnsi="Koren Tanakh"/>
          <w:sz w:val="28"/>
          <w:szCs w:val="48"/>
          <w:rtl/>
        </w:rPr>
        <w:t>סימן רנח</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הנחה על קדירה חמה</w:t>
      </w:r>
      <w:bookmarkEnd w:id="48"/>
      <w:bookmarkEnd w:id="49"/>
      <w:bookmarkEnd w:id="50"/>
    </w:p>
    <w:p w14:paraId="598D036D" w14:textId="6323C5A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60BDA2F" w14:textId="4AAAA0E4" w:rsidR="00364C10" w:rsidRDefault="002D3A2A" w:rsidP="003667F9">
      <w:pPr>
        <w:ind w:left="-83" w:right="-142"/>
        <w:rPr>
          <w:rFonts w:ascii="Koren Tanakh" w:hAnsi="Koren Tanakh"/>
          <w:rtl/>
        </w:rPr>
      </w:pPr>
      <w:r w:rsidRPr="001C4EFB">
        <w:rPr>
          <w:rFonts w:ascii="Koren Tanakh" w:hAnsi="Koren Tanakh"/>
          <w:kern w:val="0"/>
          <w:sz w:val="40"/>
          <w:szCs w:val="40"/>
          <w:rtl/>
        </w:rPr>
        <w:t>מותר להניח מבעוד יום כלי שיש בו דבר קר ע"ג קדירה חמה, שאין זה כטומן בדבר המוסיף הבל.</w:t>
      </w:r>
    </w:p>
    <w:p w14:paraId="0EEB39BA" w14:textId="77777777" w:rsidR="008B5B10" w:rsidRPr="001C4EFB" w:rsidRDefault="008B5B10" w:rsidP="003667F9">
      <w:pPr>
        <w:ind w:left="-83" w:right="-142"/>
        <w:rPr>
          <w:rFonts w:ascii="Koren Tanakh" w:hAnsi="Koren Tanakh"/>
          <w:rtl/>
        </w:rPr>
      </w:pPr>
    </w:p>
    <w:p w14:paraId="11A72FD4" w14:textId="603A149A" w:rsidR="002D3A2A" w:rsidRPr="001C4EFB" w:rsidRDefault="002D3A2A" w:rsidP="003667F9">
      <w:pPr>
        <w:pStyle w:val="11"/>
        <w:ind w:left="-83" w:right="-142"/>
        <w:rPr>
          <w:rFonts w:ascii="Koren Tanakh" w:hAnsi="Koren Tanakh"/>
          <w:sz w:val="28"/>
          <w:szCs w:val="48"/>
          <w:rtl/>
        </w:rPr>
      </w:pPr>
      <w:bookmarkStart w:id="51" w:name="_Toc139526597"/>
      <w:bookmarkStart w:id="52" w:name="_Toc141030268"/>
      <w:bookmarkStart w:id="53" w:name="_Toc141200655"/>
      <w:r w:rsidRPr="001C4EFB">
        <w:rPr>
          <w:rFonts w:ascii="Koren Tanakh" w:hAnsi="Koren Tanakh"/>
          <w:sz w:val="28"/>
          <w:szCs w:val="48"/>
          <w:rtl/>
        </w:rPr>
        <w:t>סימן רנט</w:t>
      </w:r>
      <w:r w:rsidR="00715FA4" w:rsidRPr="001C4EFB">
        <w:rPr>
          <w:rFonts w:ascii="Koren Tanakh" w:hAnsi="Koren Tanakh"/>
          <w:sz w:val="28"/>
          <w:szCs w:val="48"/>
          <w:rtl/>
        </w:rPr>
        <w:t xml:space="preserve"> - הטמנה</w:t>
      </w:r>
      <w:bookmarkEnd w:id="51"/>
      <w:bookmarkEnd w:id="52"/>
      <w:bookmarkEnd w:id="53"/>
    </w:p>
    <w:p w14:paraId="6D59461A" w14:textId="5FDD964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13E932A" w14:textId="33725C22" w:rsidR="00364C10"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מוכין,</w:t>
      </w:r>
      <w:r w:rsidRPr="001C4EFB">
        <w:rPr>
          <w:rFonts w:ascii="Koren Tanakh" w:hAnsi="Koren Tanakh"/>
          <w:kern w:val="0"/>
          <w:sz w:val="32"/>
          <w:szCs w:val="32"/>
          <w:rtl/>
        </w:rPr>
        <w:t xml:space="preserve"> (כל דבר רך קרוי מוכין כגון: צמר גפן ותלישי צמר רך של בהמה וגרירת בגדים בלוים),</w:t>
      </w:r>
      <w:r w:rsidRPr="001C4EFB">
        <w:rPr>
          <w:rFonts w:ascii="Koren Tanakh" w:hAnsi="Koren Tanakh"/>
          <w:kern w:val="0"/>
          <w:sz w:val="40"/>
          <w:szCs w:val="40"/>
          <w:rtl/>
        </w:rPr>
        <w:t xml:space="preserve"> שטמן בהם  דרך מקרה, אסור לטלטלן אלא מנער הכיסוי והן נופלות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וכגון שמקצתן מגולה, שאין זה טלטול אלא מצדו. ואם יחדן לכך, מותר לטלטלן. אבל אם טמן בגיזי צמר, אפילו לא יחדן לכך, מותר לטלטלן. וה"מ סתם גיזין שאין עומדין לסחורה, אבל אם נתנם  לאוצר לסחורה, צריכין יחוד ואם טמן בהם בלא יחוד, מנער הכיסוי והן נופלות דהיינו: לומר שנוטל כיסוי הקדירה שיש תורת כלי עליה, ואף על פי שהם עליה לא איכפת לן, דלא נעשית בסיס להן. </w:t>
      </w:r>
    </w:p>
    <w:p w14:paraId="6C1EC650" w14:textId="5AF177F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ב</w:t>
      </w:r>
    </w:p>
    <w:p w14:paraId="1ACAE1BA" w14:textId="454560E3" w:rsidR="00364C10"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הנותנים אבנים ולבנים סביב הקדירה צריך שייחדם לכך לעולם, שהרי כל זמן שלא יחדן אינם חשובים לו ומשליכן. הילכך אסור לטלטלן, אם לא שיצניעם ומיחדן לכך. </w:t>
      </w:r>
    </w:p>
    <w:p w14:paraId="7DBA50C3" w14:textId="61ED4D6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E3C7716" w14:textId="1FC26AE1" w:rsidR="00364C10"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הטומן בקופה מלאה גיזי צמר שאסור לטלטל והוציא הקדירה, כל זמן שלא נתקלקלה הגומא יכול להחזירה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נתקלקלה, לא יחזירנה.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לכתחלה יכול להוציא על דעת להחזירה אם לא תתקלקל, ולא חיישינן שמא יחזירנה אף אם תתקלקל. וי"א שאפילו טמן בדבר שמותר לטלטל, אם נתקלקל הגומא, לא יחזיר מפני שתצטרך הקדירה לעשות לעצמה מקום כשמחזירה ונמצא כמי שטומן בשבת. </w:t>
      </w:r>
    </w:p>
    <w:p w14:paraId="30E68BBF" w14:textId="0A42A02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0D083DA5" w14:textId="11A2CAD2" w:rsidR="00364C10"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טמן בדבר שאינו ניטל וכיסה פיה בדבר הניטל, מגלה הכיסוי ואוחז בקדירה ומוציאה. </w:t>
      </w:r>
    </w:p>
    <w:p w14:paraId="6DA2330E" w14:textId="5977CB2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9BA94A9" w14:textId="2D4B9269" w:rsidR="00364C10"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טמן וכיסה בדבר שאינו ניטל, אם מקצת הקדירה מגולה נוטל ומחזיר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לאו, אינו נוטל. </w:t>
      </w:r>
    </w:p>
    <w:p w14:paraId="09997EB1" w14:textId="4FA703A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45CB29C6" w14:textId="473CA1DB" w:rsidR="00364C10"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יום טוב שחל להיות בע"ש, יש מי שאוסר להטמין באבנים משום דהוי כמו בנין, ויש מתירים. </w:t>
      </w:r>
    </w:p>
    <w:p w14:paraId="28D4B92D" w14:textId="49BD6DD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7E258A73" w14:textId="7C1A34FB" w:rsidR="00790D6D"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תנור שמניחים בו החמין וסותמין פיו בדף ושורקין</w:t>
      </w:r>
      <w:r w:rsidRPr="001C4EFB">
        <w:rPr>
          <w:rFonts w:ascii="Koren Tanakh" w:hAnsi="Koren Tanakh"/>
          <w:kern w:val="0"/>
          <w:sz w:val="32"/>
          <w:szCs w:val="32"/>
          <w:rtl/>
        </w:rPr>
        <w:t xml:space="preserve"> (מחליקין)</w:t>
      </w:r>
      <w:r w:rsidRPr="001C4EFB">
        <w:rPr>
          <w:rFonts w:ascii="Koren Tanakh" w:hAnsi="Koren Tanakh"/>
          <w:kern w:val="0"/>
          <w:sz w:val="40"/>
          <w:szCs w:val="40"/>
          <w:rtl/>
        </w:rPr>
        <w:t xml:space="preserve"> אותו בטיט, מותר לסתור אותה סתימה כדי להוציא החמין ולחזור ולסותמו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יש בו גחלים לוחשות, מותר ע"י </w:t>
      </w:r>
      <w:r w:rsidR="008A5128" w:rsidRPr="001C4EFB">
        <w:rPr>
          <w:rFonts w:ascii="Koren Tanakh" w:hAnsi="Koren Tanakh"/>
          <w:kern w:val="0"/>
          <w:sz w:val="40"/>
          <w:szCs w:val="40"/>
          <w:rtl/>
        </w:rPr>
        <w:t>גוי</w:t>
      </w:r>
      <w:r w:rsidRPr="001C4EFB">
        <w:rPr>
          <w:rFonts w:ascii="Koren Tanakh" w:hAnsi="Koren Tanakh"/>
          <w:kern w:val="0"/>
          <w:sz w:val="40"/>
          <w:szCs w:val="40"/>
          <w:rtl/>
        </w:rPr>
        <w:t>.</w:t>
      </w:r>
      <w:r w:rsidRPr="001C4EFB">
        <w:rPr>
          <w:rFonts w:ascii="Koren Tanakh" w:hAnsi="Koren Tanakh"/>
          <w:kern w:val="0"/>
          <w:sz w:val="32"/>
          <w:szCs w:val="32"/>
          <w:rtl/>
        </w:rPr>
        <w:t xml:space="preserve"> </w:t>
      </w:r>
    </w:p>
    <w:p w14:paraId="2970A142" w14:textId="333E4B10" w:rsidR="00364C10" w:rsidRDefault="00F27276" w:rsidP="003667F9">
      <w:pPr>
        <w:ind w:left="-83" w:right="-142"/>
        <w:rPr>
          <w:rFonts w:ascii="Koren Tanakh" w:hAnsi="Koren Tanakh"/>
          <w:sz w:val="32"/>
          <w:szCs w:val="32"/>
          <w:rtl/>
        </w:rPr>
      </w:pPr>
      <w:r w:rsidRPr="001C4EFB">
        <w:rPr>
          <w:rFonts w:ascii="Koren Tanakh" w:hAnsi="Koren Tanakh"/>
          <w:sz w:val="32"/>
          <w:szCs w:val="32"/>
          <w:u w:val="single"/>
          <w:rtl/>
        </w:rPr>
        <w:t>הגה</w:t>
      </w:r>
      <w:r w:rsidR="002D3A2A" w:rsidRPr="001C4EFB">
        <w:rPr>
          <w:rFonts w:ascii="Koren Tanakh" w:hAnsi="Koren Tanakh"/>
          <w:sz w:val="32"/>
          <w:szCs w:val="32"/>
          <w:rtl/>
        </w:rPr>
        <w:t xml:space="preserve">: ויש מחמירין שלא לסתור סתימת התנור הטוח בטיט ע"י ישראל, אם אפשר לעשות ע"י </w:t>
      </w:r>
      <w:r w:rsidR="008A5128" w:rsidRPr="001C4EFB">
        <w:rPr>
          <w:rFonts w:ascii="Koren Tanakh" w:hAnsi="Koren Tanakh"/>
          <w:sz w:val="32"/>
          <w:szCs w:val="32"/>
          <w:rtl/>
        </w:rPr>
        <w:t>גוי</w:t>
      </w:r>
      <w:r w:rsidR="006F750E" w:rsidRPr="001C4EFB">
        <w:rPr>
          <w:rFonts w:ascii="Koren Tanakh" w:hAnsi="Koren Tanakh"/>
          <w:sz w:val="32"/>
          <w:szCs w:val="32"/>
          <w:rtl/>
        </w:rPr>
        <w:t>.</w:t>
      </w:r>
      <w:r w:rsidR="002D3A2A" w:rsidRPr="001C4EFB">
        <w:rPr>
          <w:rFonts w:ascii="Koren Tanakh" w:hAnsi="Koren Tanakh"/>
          <w:sz w:val="32"/>
          <w:szCs w:val="32"/>
          <w:rtl/>
        </w:rPr>
        <w:t xml:space="preserve"> וכן אם אפשר לעשותו ע"י ישראל קטן לא יעשה ישראל גדול</w:t>
      </w:r>
      <w:r w:rsidR="006F750E" w:rsidRPr="001C4EFB">
        <w:rPr>
          <w:rFonts w:ascii="Koren Tanakh" w:hAnsi="Koren Tanakh"/>
          <w:sz w:val="32"/>
          <w:szCs w:val="32"/>
          <w:rtl/>
        </w:rPr>
        <w:t>.</w:t>
      </w:r>
      <w:r w:rsidR="002D3A2A" w:rsidRPr="001C4EFB">
        <w:rPr>
          <w:rFonts w:ascii="Koren Tanakh" w:hAnsi="Koren Tanakh"/>
          <w:sz w:val="32"/>
          <w:szCs w:val="32"/>
          <w:rtl/>
        </w:rPr>
        <w:t xml:space="preserve"> ואם א"א יעשה גדול ע"י שינוי קצת, והכי נהוג (</w:t>
      </w:r>
      <w:r w:rsidR="00866698">
        <w:rPr>
          <w:rFonts w:ascii="Koren Tanakh" w:hAnsi="Koren Tanakh"/>
          <w:sz w:val="32"/>
          <w:szCs w:val="32"/>
          <w:rtl/>
        </w:rPr>
        <w:t>תרוה"ד</w:t>
      </w:r>
      <w:r w:rsidR="002D3A2A" w:rsidRPr="001C4EFB">
        <w:rPr>
          <w:rFonts w:ascii="Koren Tanakh" w:hAnsi="Koren Tanakh"/>
          <w:sz w:val="32"/>
          <w:szCs w:val="32"/>
          <w:rtl/>
        </w:rPr>
        <w:t xml:space="preserve"> ואגור). ונ"ל הא דמותר לחזור לסתום התנור, היינו ביום דכבר כל הקדירות מבושלות כל צרכן, אבל בלילה סמוך להטמנתו דיש לספק שמא הקדירות עדיין אינן מבושלות כל צרכן, אסור לסתום התנור דגורם בישול כמו שנתבאר סימן רנ"ז </w:t>
      </w:r>
      <w:r w:rsidRPr="001C4EFB">
        <w:rPr>
          <w:rFonts w:ascii="Koren Tanakh" w:hAnsi="Koren Tanakh"/>
          <w:sz w:val="32"/>
          <w:szCs w:val="32"/>
          <w:rtl/>
        </w:rPr>
        <w:t>סעיף ד</w:t>
      </w:r>
      <w:r w:rsidR="002D3A2A" w:rsidRPr="001C4EFB">
        <w:rPr>
          <w:rFonts w:ascii="Koren Tanakh" w:hAnsi="Koren Tanakh"/>
          <w:sz w:val="32"/>
          <w:szCs w:val="32"/>
          <w:rtl/>
        </w:rPr>
        <w:t>', ו</w:t>
      </w:r>
      <w:r w:rsidR="008830B6" w:rsidRPr="001C4EFB">
        <w:rPr>
          <w:rFonts w:ascii="Koren Tanakh" w:hAnsi="Koren Tanakh"/>
          <w:sz w:val="32"/>
          <w:szCs w:val="32"/>
          <w:rtl/>
        </w:rPr>
        <w:t>אפילו</w:t>
      </w:r>
      <w:r w:rsidR="002D3A2A" w:rsidRPr="001C4EFB">
        <w:rPr>
          <w:rFonts w:ascii="Koren Tanakh" w:hAnsi="Koren Tanakh"/>
          <w:sz w:val="32"/>
          <w:szCs w:val="32"/>
          <w:rtl/>
        </w:rPr>
        <w:t xml:space="preserve"> ע"י </w:t>
      </w:r>
      <w:r w:rsidR="008A5128" w:rsidRPr="001C4EFB">
        <w:rPr>
          <w:rFonts w:ascii="Koren Tanakh" w:hAnsi="Koren Tanakh"/>
          <w:sz w:val="32"/>
          <w:szCs w:val="32"/>
          <w:rtl/>
        </w:rPr>
        <w:t>גוי</w:t>
      </w:r>
      <w:r w:rsidR="002D3A2A" w:rsidRPr="001C4EFB">
        <w:rPr>
          <w:rFonts w:ascii="Koren Tanakh" w:hAnsi="Koren Tanakh"/>
          <w:sz w:val="32"/>
          <w:szCs w:val="32"/>
          <w:rtl/>
        </w:rPr>
        <w:t xml:space="preserve"> אסור כמו שנתבאר לעיל ס"ס רנ"ג. (ושאר דיני חזרה בשבת ע"ל סי' שי"ח).</w:t>
      </w:r>
    </w:p>
    <w:p w14:paraId="1801801D" w14:textId="77777777" w:rsidR="008B5B10" w:rsidRPr="001C4EFB" w:rsidRDefault="008B5B10" w:rsidP="003667F9">
      <w:pPr>
        <w:ind w:left="-83" w:right="-142"/>
        <w:rPr>
          <w:rFonts w:ascii="Koren Tanakh" w:hAnsi="Koren Tanakh"/>
          <w:sz w:val="32"/>
          <w:szCs w:val="32"/>
          <w:rtl/>
        </w:rPr>
      </w:pPr>
    </w:p>
    <w:p w14:paraId="07926E33" w14:textId="41AF7BC1" w:rsidR="002D3A2A" w:rsidRPr="001C4EFB" w:rsidRDefault="002D3A2A" w:rsidP="003667F9">
      <w:pPr>
        <w:pStyle w:val="11"/>
        <w:ind w:left="-83" w:right="-142"/>
        <w:rPr>
          <w:rFonts w:ascii="Koren Tanakh" w:hAnsi="Koren Tanakh"/>
          <w:sz w:val="28"/>
          <w:szCs w:val="48"/>
          <w:rtl/>
        </w:rPr>
      </w:pPr>
      <w:bookmarkStart w:id="54" w:name="_Toc139526598"/>
      <w:bookmarkStart w:id="55" w:name="_Toc141030269"/>
      <w:bookmarkStart w:id="56" w:name="_Toc141200656"/>
      <w:r w:rsidRPr="001C4EFB">
        <w:rPr>
          <w:rFonts w:ascii="Koren Tanakh" w:hAnsi="Koren Tanakh"/>
          <w:sz w:val="28"/>
          <w:szCs w:val="48"/>
          <w:rtl/>
        </w:rPr>
        <w:t>סימן רס</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דיני כניסת שבת</w:t>
      </w:r>
      <w:bookmarkEnd w:id="54"/>
      <w:bookmarkEnd w:id="55"/>
      <w:bookmarkEnd w:id="56"/>
    </w:p>
    <w:p w14:paraId="14BAF908" w14:textId="5908338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BA53067" w14:textId="132AA0D2" w:rsidR="00790D6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מצוה לרחוץ</w:t>
      </w:r>
      <w:r w:rsidRPr="001C4EFB">
        <w:rPr>
          <w:rFonts w:ascii="Koren Tanakh" w:hAnsi="Koren Tanakh"/>
          <w:kern w:val="0"/>
          <w:sz w:val="32"/>
          <w:szCs w:val="32"/>
          <w:rtl/>
        </w:rPr>
        <w:t xml:space="preserve"> </w:t>
      </w:r>
    </w:p>
    <w:p w14:paraId="64314E43" w14:textId="4E769F3F" w:rsidR="00790D6D"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כל גופו. ואם א"א לו, ירחוץ (טור)</w:t>
      </w:r>
      <w:r w:rsidR="002D3A2A" w:rsidRPr="001C4EFB">
        <w:rPr>
          <w:rFonts w:ascii="Koren Tanakh" w:hAnsi="Koren Tanakh"/>
          <w:kern w:val="0"/>
          <w:sz w:val="40"/>
          <w:szCs w:val="40"/>
          <w:rtl/>
        </w:rPr>
        <w:t xml:space="preserve"> </w:t>
      </w:r>
    </w:p>
    <w:p w14:paraId="1C913C7D" w14:textId="4ADAC2EE" w:rsidR="00790D6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פניו ידיו ורגליו בחמין  בע"ש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ומצוה לחוף הראש ולגלח הצפרנים בע"ש.</w:t>
      </w:r>
      <w:r w:rsidRPr="001C4EFB">
        <w:rPr>
          <w:rFonts w:ascii="Koren Tanakh" w:hAnsi="Koren Tanakh"/>
          <w:kern w:val="0"/>
          <w:sz w:val="32"/>
          <w:szCs w:val="32"/>
          <w:rtl/>
        </w:rPr>
        <w:t xml:space="preserve"> </w:t>
      </w:r>
    </w:p>
    <w:p w14:paraId="1FC2CCE1" w14:textId="127708D1" w:rsidR="00364C10"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ואם היו שערות ראשו גדולות, מצוה לגלחן (א"ז). וכשנוטל צפרניו לא יטול אותן </w:t>
      </w:r>
      <w:r w:rsidR="002D3A2A" w:rsidRPr="001C4EFB">
        <w:rPr>
          <w:rFonts w:ascii="Koren Tanakh" w:hAnsi="Koren Tanakh"/>
          <w:kern w:val="0"/>
          <w:sz w:val="32"/>
          <w:szCs w:val="32"/>
          <w:rtl/>
        </w:rPr>
        <w:lastRenderedPageBreak/>
        <w:t>כסדרן. ויתחיל בשמאל, בקמיצה</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ובימין, באצבע. וסימן לזה: דבהג"א, בשמאלו</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ובדאג"ה, בימין (אבודרהם וספר המוסר). </w:t>
      </w:r>
    </w:p>
    <w:p w14:paraId="179DE863" w14:textId="3F194F3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E6152AD" w14:textId="60C30A9C" w:rsidR="005B5EA0" w:rsidRDefault="002D3A2A" w:rsidP="001B7A83">
      <w:pPr>
        <w:ind w:left="-83" w:right="-142"/>
        <w:rPr>
          <w:rFonts w:ascii="Koren Tanakh" w:hAnsi="Koren Tanakh"/>
          <w:rtl/>
        </w:rPr>
      </w:pPr>
      <w:r w:rsidRPr="001C4EFB">
        <w:rPr>
          <w:rFonts w:ascii="Koren Tanakh" w:hAnsi="Koren Tanakh"/>
          <w:kern w:val="0"/>
          <w:sz w:val="40"/>
          <w:szCs w:val="40"/>
          <w:rtl/>
        </w:rPr>
        <w:t>כשיהיה סמוך לחשיכה ישאל לאנשי ביתו  בלשון רכה: עשרתם? ערבתם? הפרשתם חלה? ויאמר להם: הדליקו את הנר.</w:t>
      </w:r>
      <w:r w:rsidRPr="001C4EFB">
        <w:rPr>
          <w:rFonts w:ascii="Koren Tanakh" w:hAnsi="Koren Tanakh"/>
          <w:kern w:val="0"/>
          <w:sz w:val="32"/>
          <w:szCs w:val="32"/>
          <w:rtl/>
        </w:rPr>
        <w:t xml:space="preserve"> ובמקום שאין מעשרין, אין צריך לומר: עשרתם (טור).</w:t>
      </w:r>
    </w:p>
    <w:p w14:paraId="357AFB88" w14:textId="77777777" w:rsidR="008B5B10" w:rsidRPr="001C4EFB" w:rsidRDefault="008B5B10" w:rsidP="001B7A83">
      <w:pPr>
        <w:ind w:left="-83" w:right="-142"/>
        <w:rPr>
          <w:rFonts w:ascii="Koren Tanakh" w:hAnsi="Koren Tanakh"/>
          <w:rtl/>
        </w:rPr>
      </w:pPr>
    </w:p>
    <w:p w14:paraId="04178CF9" w14:textId="6098500D" w:rsidR="00D267D5" w:rsidRPr="001C4EFB" w:rsidRDefault="005B5EA0" w:rsidP="003667F9">
      <w:pPr>
        <w:pStyle w:val="11"/>
        <w:ind w:left="-83" w:right="-142"/>
        <w:rPr>
          <w:rFonts w:ascii="Koren Tanakh" w:hAnsi="Koren Tanakh"/>
          <w:sz w:val="28"/>
          <w:szCs w:val="48"/>
          <w:rtl/>
        </w:rPr>
      </w:pPr>
      <w:bookmarkStart w:id="57" w:name="_Toc139526599"/>
      <w:bookmarkStart w:id="58" w:name="_Toc141030270"/>
      <w:bookmarkStart w:id="59" w:name="_Toc141200657"/>
      <w:r w:rsidRPr="001C4EFB">
        <w:rPr>
          <w:rFonts w:ascii="Koren Tanakh" w:hAnsi="Koren Tanakh"/>
          <w:sz w:val="28"/>
          <w:szCs w:val="48"/>
          <w:rtl/>
        </w:rPr>
        <w:t>סימן רסא</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זמן הדלקת נרות</w:t>
      </w:r>
      <w:bookmarkEnd w:id="57"/>
      <w:bookmarkEnd w:id="58"/>
      <w:bookmarkEnd w:id="59"/>
    </w:p>
    <w:p w14:paraId="42C5B340" w14:textId="46D36F35" w:rsidR="00D267D5"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3AC76A2" w14:textId="146F8D01" w:rsidR="00D267D5" w:rsidRPr="001C4EFB" w:rsidRDefault="00D267D5" w:rsidP="00B81EE6">
      <w:pPr>
        <w:autoSpaceDE w:val="0"/>
        <w:autoSpaceDN w:val="0"/>
        <w:adjustRightInd w:val="0"/>
        <w:ind w:left="-83" w:right="-142"/>
        <w:rPr>
          <w:rFonts w:ascii="Koren Tanakh" w:hAnsi="Koren Tanakh"/>
          <w:color w:val="000000"/>
          <w:kern w:val="0"/>
          <w:sz w:val="32"/>
          <w:szCs w:val="32"/>
          <w:rtl/>
        </w:rPr>
      </w:pPr>
      <w:r w:rsidRPr="001C4EFB">
        <w:rPr>
          <w:rFonts w:ascii="Koren Tanakh" w:hAnsi="Koren Tanakh"/>
          <w:color w:val="000000"/>
          <w:kern w:val="0"/>
          <w:sz w:val="40"/>
          <w:szCs w:val="40"/>
          <w:rtl/>
        </w:rPr>
        <w:t>ספק חשיכה, והוא בין השמשות,</w:t>
      </w:r>
      <w:r w:rsidRPr="001C4EFB">
        <w:rPr>
          <w:rFonts w:ascii="Koren Tanakh" w:hAnsi="Koren Tanakh"/>
          <w:color w:val="000000"/>
          <w:kern w:val="0"/>
          <w:sz w:val="32"/>
          <w:szCs w:val="32"/>
          <w:rtl/>
        </w:rPr>
        <w:t xml:space="preserve"> (והיינו כדי שיעור הלוך ג' רביעי מיל אחר שקיעת החמה) (טור וכדלקמן ס"ס ב') (ושיעור מיל הוא שליש שעה פחות חלק ל')</w:t>
      </w:r>
      <w:r w:rsidRPr="001C4EFB">
        <w:rPr>
          <w:rFonts w:ascii="Koren Tanakh" w:hAnsi="Koren Tanakh"/>
          <w:color w:val="000000"/>
          <w:kern w:val="0"/>
          <w:sz w:val="40"/>
          <w:szCs w:val="40"/>
          <w:rtl/>
        </w:rPr>
        <w:t xml:space="preserve"> אין מעשרים את הודאי ואין מטבילין את הכלים ואין מדליקין את הנרות ואין מערבין עירובי תחומין</w:t>
      </w:r>
      <w:r w:rsidRPr="001C4EFB">
        <w:rPr>
          <w:rFonts w:ascii="Koren Tanakh" w:hAnsi="Koren Tanakh"/>
          <w:color w:val="000000"/>
          <w:kern w:val="0"/>
          <w:sz w:val="32"/>
          <w:szCs w:val="32"/>
          <w:rtl/>
        </w:rPr>
        <w:t xml:space="preserve"> (וע"ל סי' תט"ו ס"ב),</w:t>
      </w:r>
      <w:r w:rsidRPr="001C4EFB">
        <w:rPr>
          <w:rFonts w:ascii="Koren Tanakh" w:hAnsi="Koren Tanakh"/>
          <w:color w:val="000000"/>
          <w:kern w:val="0"/>
          <w:sz w:val="40"/>
          <w:szCs w:val="40"/>
          <w:rtl/>
        </w:rPr>
        <w:t xml:space="preserve"> אבל מעשרין את  הדמאי וטומנין את החמין ומערבין עירובי חצירות</w:t>
      </w:r>
      <w:r w:rsidRPr="001C4EFB">
        <w:rPr>
          <w:rFonts w:ascii="Koren Tanakh" w:hAnsi="Koren Tanakh"/>
          <w:color w:val="000000"/>
          <w:kern w:val="0"/>
          <w:sz w:val="32"/>
          <w:szCs w:val="32"/>
          <w:rtl/>
        </w:rPr>
        <w:t xml:space="preserve"> (וע"ל סי' שצ"ג).</w:t>
      </w:r>
      <w:r w:rsidRPr="001C4EFB">
        <w:rPr>
          <w:rFonts w:ascii="Koren Tanakh" w:hAnsi="Koren Tanakh"/>
          <w:color w:val="000000"/>
          <w:kern w:val="0"/>
          <w:sz w:val="40"/>
          <w:szCs w:val="40"/>
          <w:rtl/>
        </w:rPr>
        <w:t xml:space="preserve"> ומותר  לומר ל</w:t>
      </w:r>
      <w:r w:rsidR="008A5128" w:rsidRPr="001C4EFB">
        <w:rPr>
          <w:rFonts w:ascii="Koren Tanakh" w:hAnsi="Koren Tanakh"/>
          <w:color w:val="000000"/>
          <w:kern w:val="0"/>
          <w:sz w:val="40"/>
          <w:szCs w:val="40"/>
          <w:rtl/>
        </w:rPr>
        <w:t>גוי</w:t>
      </w:r>
      <w:r w:rsidRPr="001C4EFB">
        <w:rPr>
          <w:rFonts w:ascii="Koren Tanakh" w:hAnsi="Koren Tanakh"/>
          <w:color w:val="000000"/>
          <w:kern w:val="0"/>
          <w:sz w:val="40"/>
          <w:szCs w:val="40"/>
          <w:rtl/>
        </w:rPr>
        <w:t>, בין השמשות, להדליק נר לצורך שבת</w:t>
      </w:r>
      <w:r w:rsidR="006F750E" w:rsidRPr="001C4EFB">
        <w:rPr>
          <w:rFonts w:ascii="Koren Tanakh" w:hAnsi="Koren Tanakh"/>
          <w:color w:val="000000"/>
          <w:kern w:val="0"/>
          <w:sz w:val="40"/>
          <w:szCs w:val="40"/>
          <w:rtl/>
        </w:rPr>
        <w:t>.</w:t>
      </w:r>
      <w:r w:rsidRPr="001C4EFB">
        <w:rPr>
          <w:rFonts w:ascii="Koren Tanakh" w:hAnsi="Koren Tanakh"/>
          <w:color w:val="000000"/>
          <w:kern w:val="0"/>
          <w:sz w:val="40"/>
          <w:szCs w:val="40"/>
          <w:rtl/>
        </w:rPr>
        <w:t xml:space="preserve"> וכן לומר לו לעשות כל מלאכה שהיא לצורך מצוה או שהוא טרוד ונחפז עליה.</w:t>
      </w:r>
      <w:r w:rsidRPr="001C4EFB">
        <w:rPr>
          <w:rFonts w:ascii="Koren Tanakh" w:hAnsi="Koren Tanakh"/>
          <w:color w:val="000000"/>
          <w:kern w:val="0"/>
          <w:sz w:val="32"/>
          <w:szCs w:val="32"/>
          <w:rtl/>
        </w:rPr>
        <w:t xml:space="preserve"> </w:t>
      </w:r>
    </w:p>
    <w:p w14:paraId="36AEC338" w14:textId="40DFF6B9" w:rsidR="00D267D5" w:rsidRPr="001C4EFB" w:rsidRDefault="00F27276" w:rsidP="003667F9">
      <w:pPr>
        <w:autoSpaceDE w:val="0"/>
        <w:autoSpaceDN w:val="0"/>
        <w:adjustRightInd w:val="0"/>
        <w:ind w:left="-83" w:right="-142"/>
        <w:rPr>
          <w:rFonts w:ascii="Koren Tanakh" w:hAnsi="Koren Tanakh"/>
          <w:color w:val="000000"/>
          <w:kern w:val="0"/>
          <w:sz w:val="32"/>
          <w:szCs w:val="32"/>
          <w:rtl/>
        </w:rPr>
      </w:pPr>
      <w:r w:rsidRPr="001C4EFB">
        <w:rPr>
          <w:rFonts w:ascii="Koren Tanakh" w:hAnsi="Koren Tanakh"/>
          <w:color w:val="000000"/>
          <w:kern w:val="0"/>
          <w:sz w:val="32"/>
          <w:szCs w:val="32"/>
          <w:u w:val="single"/>
          <w:rtl/>
        </w:rPr>
        <w:t>הגה</w:t>
      </w:r>
      <w:r w:rsidR="00D267D5" w:rsidRPr="001C4EFB">
        <w:rPr>
          <w:rFonts w:ascii="Koren Tanakh" w:hAnsi="Koren Tanakh"/>
          <w:color w:val="000000"/>
          <w:kern w:val="0"/>
          <w:sz w:val="32"/>
          <w:szCs w:val="32"/>
          <w:rtl/>
        </w:rPr>
        <w:t>: וכן מי שקבל עליו שבת שעה או ב' קודם חשיכה יכול לומר ל</w:t>
      </w:r>
      <w:r w:rsidR="00D04C58" w:rsidRPr="001C4EFB">
        <w:rPr>
          <w:rFonts w:ascii="Koren Tanakh" w:hAnsi="Koren Tanakh"/>
          <w:color w:val="000000"/>
          <w:kern w:val="0"/>
          <w:sz w:val="32"/>
          <w:szCs w:val="32"/>
          <w:rtl/>
        </w:rPr>
        <w:t>גוי</w:t>
      </w:r>
      <w:r w:rsidR="00D267D5" w:rsidRPr="001C4EFB">
        <w:rPr>
          <w:rFonts w:ascii="Koren Tanakh" w:hAnsi="Koren Tanakh"/>
          <w:color w:val="000000"/>
          <w:kern w:val="0"/>
          <w:sz w:val="32"/>
          <w:szCs w:val="32"/>
          <w:rtl/>
        </w:rPr>
        <w:t xml:space="preserve"> להדליק הנר ושאר דברים שצריך (מהרי"ו) (וע"ל סי' שמ"ב). </w:t>
      </w:r>
    </w:p>
    <w:p w14:paraId="380748E3" w14:textId="6C4D1BCB" w:rsidR="00D267D5"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AC042AA" w14:textId="168110BE" w:rsidR="00D267D5" w:rsidRPr="001C4EFB" w:rsidRDefault="00D267D5" w:rsidP="003667F9">
      <w:pPr>
        <w:autoSpaceDE w:val="0"/>
        <w:autoSpaceDN w:val="0"/>
        <w:adjustRightInd w:val="0"/>
        <w:ind w:left="-83" w:right="-142"/>
        <w:rPr>
          <w:rFonts w:ascii="Koren Tanakh" w:hAnsi="Koren Tanakh"/>
          <w:color w:val="000000"/>
          <w:kern w:val="0"/>
          <w:sz w:val="32"/>
          <w:szCs w:val="32"/>
          <w:rtl/>
        </w:rPr>
      </w:pPr>
      <w:r w:rsidRPr="001C4EFB">
        <w:rPr>
          <w:rFonts w:ascii="Koren Tanakh" w:hAnsi="Koren Tanakh"/>
          <w:color w:val="000000"/>
          <w:kern w:val="0"/>
          <w:sz w:val="40"/>
          <w:szCs w:val="40"/>
          <w:rtl/>
        </w:rPr>
        <w:t>י"א שצריך להוסיף מחול על הקודש</w:t>
      </w:r>
      <w:r w:rsidR="006F750E" w:rsidRPr="001C4EFB">
        <w:rPr>
          <w:rFonts w:ascii="Koren Tanakh" w:hAnsi="Koren Tanakh"/>
          <w:color w:val="000000"/>
          <w:kern w:val="0"/>
          <w:sz w:val="40"/>
          <w:szCs w:val="40"/>
          <w:rtl/>
        </w:rPr>
        <w:t>.</w:t>
      </w:r>
      <w:r w:rsidRPr="001C4EFB">
        <w:rPr>
          <w:rFonts w:ascii="Koren Tanakh" w:hAnsi="Koren Tanakh"/>
          <w:color w:val="000000"/>
          <w:kern w:val="0"/>
          <w:sz w:val="40"/>
          <w:szCs w:val="40"/>
          <w:rtl/>
        </w:rPr>
        <w:t xml:space="preserve">  וזמן תוספת זה הוא מתחלת השקיעה שאין השמש נראית על הארץ עד זמן בין השמשות</w:t>
      </w:r>
      <w:r w:rsidR="006F750E" w:rsidRPr="001C4EFB">
        <w:rPr>
          <w:rFonts w:ascii="Koren Tanakh" w:hAnsi="Koren Tanakh"/>
          <w:color w:val="000000"/>
          <w:kern w:val="0"/>
          <w:sz w:val="40"/>
          <w:szCs w:val="40"/>
          <w:rtl/>
        </w:rPr>
        <w:t>.</w:t>
      </w:r>
      <w:r w:rsidRPr="001C4EFB">
        <w:rPr>
          <w:rFonts w:ascii="Koren Tanakh" w:hAnsi="Koren Tanakh"/>
          <w:color w:val="000000"/>
          <w:kern w:val="0"/>
          <w:sz w:val="40"/>
          <w:szCs w:val="40"/>
          <w:rtl/>
        </w:rPr>
        <w:t xml:space="preserve"> והזמן הזה שהוא ג' מילין ורביע, רצה לעשותו כולו תוספת, עושה. רצה לעשות ממנו מקצת, עושה</w:t>
      </w:r>
      <w:r w:rsidR="006F750E" w:rsidRPr="001C4EFB">
        <w:rPr>
          <w:rFonts w:ascii="Koren Tanakh" w:hAnsi="Koren Tanakh"/>
          <w:color w:val="000000"/>
          <w:kern w:val="0"/>
          <w:sz w:val="40"/>
          <w:szCs w:val="40"/>
          <w:rtl/>
        </w:rPr>
        <w:t>.</w:t>
      </w:r>
      <w:r w:rsidRPr="001C4EFB">
        <w:rPr>
          <w:rFonts w:ascii="Koren Tanakh" w:hAnsi="Koren Tanakh"/>
          <w:color w:val="000000"/>
          <w:kern w:val="0"/>
          <w:sz w:val="40"/>
          <w:szCs w:val="40"/>
          <w:rtl/>
        </w:rPr>
        <w:t xml:space="preserve"> ובלבד שיוסיף איזה זמן שיהיה ודאי יום מחול על הקודש. ושיעור זמן בין השמשות הוא ג' רביעי מיל שהם מהלך אלף ות"ק אמות קודם הלילה.</w:t>
      </w:r>
      <w:r w:rsidRPr="001C4EFB">
        <w:rPr>
          <w:rFonts w:ascii="Koren Tanakh" w:hAnsi="Koren Tanakh"/>
          <w:color w:val="000000"/>
          <w:kern w:val="0"/>
          <w:sz w:val="32"/>
          <w:szCs w:val="32"/>
          <w:rtl/>
        </w:rPr>
        <w:t xml:space="preserve"> </w:t>
      </w:r>
      <w:r w:rsidR="00F27276" w:rsidRPr="001C4EFB">
        <w:rPr>
          <w:rFonts w:ascii="Koren Tanakh" w:hAnsi="Koren Tanakh"/>
          <w:color w:val="000000"/>
          <w:kern w:val="0"/>
          <w:sz w:val="32"/>
          <w:szCs w:val="32"/>
          <w:u w:val="single"/>
          <w:rtl/>
        </w:rPr>
        <w:t>הגה</w:t>
      </w:r>
      <w:r w:rsidRPr="001C4EFB">
        <w:rPr>
          <w:rFonts w:ascii="Koren Tanakh" w:hAnsi="Koren Tanakh"/>
          <w:color w:val="000000"/>
          <w:kern w:val="0"/>
          <w:sz w:val="32"/>
          <w:szCs w:val="32"/>
          <w:rtl/>
        </w:rPr>
        <w:t xml:space="preserve">: ואם רוצה להקדים ולקבל עליו השבת מפלג המנחה ואילך, הרשות בידו (טור ואגור בשם </w:t>
      </w:r>
      <w:r w:rsidR="0035236A" w:rsidRPr="001C4EFB">
        <w:rPr>
          <w:rFonts w:ascii="Koren Tanakh" w:hAnsi="Koren Tanakh"/>
          <w:color w:val="000000"/>
          <w:kern w:val="0"/>
          <w:sz w:val="32"/>
          <w:szCs w:val="32"/>
          <w:rtl/>
        </w:rPr>
        <w:t>תוספ</w:t>
      </w:r>
      <w:r w:rsidR="00DC3458" w:rsidRPr="001C4EFB">
        <w:rPr>
          <w:rFonts w:ascii="Koren Tanakh" w:hAnsi="Koren Tanakh"/>
          <w:color w:val="000000"/>
          <w:kern w:val="0"/>
          <w:sz w:val="32"/>
          <w:szCs w:val="32"/>
          <w:rtl/>
        </w:rPr>
        <w:t>ות</w:t>
      </w:r>
      <w:r w:rsidRPr="001C4EFB">
        <w:rPr>
          <w:rFonts w:ascii="Koren Tanakh" w:hAnsi="Koren Tanakh"/>
          <w:color w:val="000000"/>
          <w:kern w:val="0"/>
          <w:sz w:val="32"/>
          <w:szCs w:val="32"/>
          <w:rtl/>
        </w:rPr>
        <w:t xml:space="preserve">) (וע"ל סי' רס"ז). </w:t>
      </w:r>
    </w:p>
    <w:p w14:paraId="0676EA10" w14:textId="5C252BE5" w:rsidR="00D267D5"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42B775D0" w14:textId="706C1765" w:rsidR="00D267D5" w:rsidRPr="001C4EFB" w:rsidRDefault="00D267D5" w:rsidP="003667F9">
      <w:pPr>
        <w:autoSpaceDE w:val="0"/>
        <w:autoSpaceDN w:val="0"/>
        <w:adjustRightInd w:val="0"/>
        <w:ind w:left="-83" w:right="-142"/>
        <w:rPr>
          <w:rFonts w:ascii="Koren Tanakh" w:hAnsi="Koren Tanakh"/>
          <w:color w:val="000000"/>
          <w:kern w:val="0"/>
          <w:sz w:val="40"/>
          <w:szCs w:val="40"/>
          <w:rtl/>
        </w:rPr>
      </w:pPr>
      <w:r w:rsidRPr="001C4EFB">
        <w:rPr>
          <w:rFonts w:ascii="Koren Tanakh" w:hAnsi="Koren Tanakh"/>
          <w:color w:val="000000"/>
          <w:kern w:val="0"/>
          <w:sz w:val="40"/>
          <w:szCs w:val="40"/>
          <w:rtl/>
        </w:rPr>
        <w:t>מי שאינו בקי בשיעור זה, ידליק בעוד שהשמש  בראש האילנות</w:t>
      </w:r>
      <w:r w:rsidR="006F750E" w:rsidRPr="001C4EFB">
        <w:rPr>
          <w:rFonts w:ascii="Koren Tanakh" w:hAnsi="Koren Tanakh"/>
          <w:color w:val="000000"/>
          <w:kern w:val="0"/>
          <w:sz w:val="40"/>
          <w:szCs w:val="40"/>
          <w:rtl/>
        </w:rPr>
        <w:t>.</w:t>
      </w:r>
      <w:r w:rsidRPr="001C4EFB">
        <w:rPr>
          <w:rFonts w:ascii="Koren Tanakh" w:hAnsi="Koren Tanakh"/>
          <w:color w:val="000000"/>
          <w:kern w:val="0"/>
          <w:sz w:val="40"/>
          <w:szCs w:val="40"/>
          <w:rtl/>
        </w:rPr>
        <w:t xml:space="preserve"> ואם הוא יום המעונן, ידליק כשהתרנגולין יושבים על הקורה </w:t>
      </w:r>
      <w:r w:rsidR="0035236A" w:rsidRPr="001C4EFB">
        <w:rPr>
          <w:rFonts w:ascii="Koren Tanakh" w:hAnsi="Koren Tanakh"/>
          <w:color w:val="000000"/>
          <w:kern w:val="0"/>
          <w:sz w:val="40"/>
          <w:szCs w:val="40"/>
          <w:rtl/>
        </w:rPr>
        <w:t>מבעוד יום</w:t>
      </w:r>
      <w:r w:rsidRPr="001C4EFB">
        <w:rPr>
          <w:rFonts w:ascii="Koren Tanakh" w:hAnsi="Koren Tanakh"/>
          <w:color w:val="000000"/>
          <w:kern w:val="0"/>
          <w:sz w:val="40"/>
          <w:szCs w:val="40"/>
          <w:rtl/>
        </w:rPr>
        <w:t xml:space="preserve">. ואם הוא בשדה, שאין שם תרנגולים, ידליק כשהעורבים יושבים </w:t>
      </w:r>
      <w:r w:rsidR="0035236A" w:rsidRPr="001C4EFB">
        <w:rPr>
          <w:rFonts w:ascii="Koren Tanakh" w:hAnsi="Koren Tanakh"/>
          <w:color w:val="000000"/>
          <w:kern w:val="0"/>
          <w:sz w:val="40"/>
          <w:szCs w:val="40"/>
          <w:rtl/>
        </w:rPr>
        <w:t>מבעוד יום</w:t>
      </w:r>
      <w:r w:rsidRPr="001C4EFB">
        <w:rPr>
          <w:rFonts w:ascii="Koren Tanakh" w:hAnsi="Koren Tanakh"/>
          <w:color w:val="000000"/>
          <w:kern w:val="0"/>
          <w:sz w:val="40"/>
          <w:szCs w:val="40"/>
          <w:rtl/>
        </w:rPr>
        <w:t xml:space="preserve">. </w:t>
      </w:r>
    </w:p>
    <w:p w14:paraId="21AEB474" w14:textId="38740D76" w:rsidR="00D267D5"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BBAC0C0" w14:textId="173C961B" w:rsidR="00790D6D" w:rsidRDefault="00D267D5" w:rsidP="003667F9">
      <w:pPr>
        <w:autoSpaceDE w:val="0"/>
        <w:autoSpaceDN w:val="0"/>
        <w:adjustRightInd w:val="0"/>
        <w:ind w:left="-83" w:right="-142"/>
        <w:rPr>
          <w:rFonts w:ascii="Koren Tanakh" w:hAnsi="Koren Tanakh"/>
          <w:sz w:val="32"/>
          <w:szCs w:val="32"/>
          <w:shd w:val="clear" w:color="auto" w:fill="FEFEFE"/>
          <w:rtl/>
        </w:rPr>
      </w:pPr>
      <w:r w:rsidRPr="001C4EFB">
        <w:rPr>
          <w:rFonts w:ascii="Koren Tanakh" w:hAnsi="Koren Tanakh"/>
          <w:color w:val="000000"/>
          <w:kern w:val="0"/>
          <w:sz w:val="40"/>
          <w:szCs w:val="40"/>
          <w:rtl/>
        </w:rPr>
        <w:t>אחר עניית ברכו, אף על פי שעדיין יום הוא, אין מערבין ואין טומנין משום דהוא קבליה לשבת עליה</w:t>
      </w:r>
      <w:r w:rsidR="006F750E" w:rsidRPr="001C4EFB">
        <w:rPr>
          <w:rFonts w:ascii="Koren Tanakh" w:hAnsi="Koren Tanakh"/>
          <w:color w:val="000000"/>
          <w:kern w:val="0"/>
          <w:sz w:val="40"/>
          <w:szCs w:val="40"/>
          <w:rtl/>
        </w:rPr>
        <w:t>.</w:t>
      </w:r>
      <w:r w:rsidRPr="001C4EFB">
        <w:rPr>
          <w:rFonts w:ascii="Koren Tanakh" w:hAnsi="Koren Tanakh"/>
          <w:color w:val="000000"/>
          <w:kern w:val="0"/>
          <w:sz w:val="40"/>
          <w:szCs w:val="40"/>
          <w:rtl/>
        </w:rPr>
        <w:t xml:space="preserve"> ולדידן הוי אמירת מזמור שיר ליום השבת כעניית ברכו לדידהו.</w:t>
      </w:r>
    </w:p>
    <w:p w14:paraId="0A575591" w14:textId="77777777" w:rsidR="008B5B10" w:rsidRPr="001C4EFB" w:rsidRDefault="008B5B10" w:rsidP="003667F9">
      <w:pPr>
        <w:autoSpaceDE w:val="0"/>
        <w:autoSpaceDN w:val="0"/>
        <w:adjustRightInd w:val="0"/>
        <w:ind w:left="-83" w:right="-142"/>
        <w:rPr>
          <w:rFonts w:ascii="Koren Tanakh" w:hAnsi="Koren Tanakh"/>
          <w:sz w:val="32"/>
          <w:szCs w:val="32"/>
          <w:shd w:val="clear" w:color="auto" w:fill="FEFEFE"/>
          <w:rtl/>
        </w:rPr>
      </w:pPr>
    </w:p>
    <w:p w14:paraId="60559ABD" w14:textId="02CBCB44" w:rsidR="002D3A2A" w:rsidRPr="001C4EFB" w:rsidRDefault="002D3A2A" w:rsidP="003667F9">
      <w:pPr>
        <w:pStyle w:val="11"/>
        <w:ind w:left="-83" w:right="-142"/>
        <w:rPr>
          <w:rFonts w:ascii="Koren Tanakh" w:hAnsi="Koren Tanakh"/>
          <w:sz w:val="28"/>
          <w:szCs w:val="48"/>
          <w:rtl/>
        </w:rPr>
      </w:pPr>
      <w:bookmarkStart w:id="60" w:name="_Toc139526600"/>
      <w:bookmarkStart w:id="61" w:name="_Toc141030271"/>
      <w:bookmarkStart w:id="62" w:name="_Toc141200658"/>
      <w:r w:rsidRPr="001C4EFB">
        <w:rPr>
          <w:rFonts w:ascii="Koren Tanakh" w:hAnsi="Koren Tanakh"/>
          <w:sz w:val="28"/>
          <w:szCs w:val="48"/>
          <w:rtl/>
        </w:rPr>
        <w:lastRenderedPageBreak/>
        <w:t>סימן רסב</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תיקון הבית והבגדים</w:t>
      </w:r>
      <w:bookmarkEnd w:id="60"/>
      <w:bookmarkEnd w:id="61"/>
      <w:bookmarkEnd w:id="62"/>
    </w:p>
    <w:p w14:paraId="5619B168" w14:textId="0CE659B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C88A2D1" w14:textId="5C46CC32" w:rsidR="00D267D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יסדר שולחנו ויציע המטות ויתקן כל ענייני הבית, כדי שימצאנו ערוך ומסודר בבואו מבהכ"נ.</w:t>
      </w:r>
      <w:r w:rsidRPr="001C4EFB">
        <w:rPr>
          <w:rFonts w:ascii="Koren Tanakh" w:hAnsi="Koren Tanakh"/>
          <w:kern w:val="0"/>
          <w:sz w:val="32"/>
          <w:szCs w:val="32"/>
          <w:rtl/>
        </w:rPr>
        <w:t xml:space="preserve"> </w:t>
      </w:r>
    </w:p>
    <w:p w14:paraId="726CCE6A" w14:textId="221E2BB0"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ויהיה שלחנו ערוך כל יום השבת</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וכן המנהג, ואין לשנות. (טור ומרדכי ו</w:t>
      </w:r>
      <w:r w:rsidR="00866698">
        <w:rPr>
          <w:rFonts w:ascii="Koren Tanakh" w:hAnsi="Koren Tanakh"/>
          <w:kern w:val="0"/>
          <w:sz w:val="32"/>
          <w:szCs w:val="32"/>
          <w:rtl/>
        </w:rPr>
        <w:t>הגמ"ר</w:t>
      </w:r>
      <w:r w:rsidR="002D3A2A" w:rsidRPr="001C4EFB">
        <w:rPr>
          <w:rFonts w:ascii="Koren Tanakh" w:hAnsi="Koren Tanakh"/>
          <w:kern w:val="0"/>
          <w:sz w:val="32"/>
          <w:szCs w:val="32"/>
          <w:rtl/>
        </w:rPr>
        <w:t xml:space="preserve">). </w:t>
      </w:r>
    </w:p>
    <w:p w14:paraId="4EB7A6D4" w14:textId="022ABDE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BB7DD58" w14:textId="231482D7"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ישתדל שיהיו לו בגדים נאים לשבת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א"א לו, לפחות ישלשל</w:t>
      </w:r>
      <w:r w:rsidRPr="001C4EFB">
        <w:rPr>
          <w:rFonts w:ascii="Koren Tanakh" w:hAnsi="Koren Tanakh"/>
          <w:kern w:val="0"/>
          <w:sz w:val="32"/>
          <w:szCs w:val="32"/>
          <w:rtl/>
        </w:rPr>
        <w:t xml:space="preserve"> (ישלשלם כלפי מטה שיהיו ארוכים כמדת העשירים היושבים בביתם, רש"י שם)</w:t>
      </w:r>
      <w:r w:rsidRPr="001C4EFB">
        <w:rPr>
          <w:rFonts w:ascii="Koren Tanakh" w:hAnsi="Koren Tanakh"/>
          <w:kern w:val="0"/>
          <w:sz w:val="40"/>
          <w:szCs w:val="40"/>
          <w:rtl/>
        </w:rPr>
        <w:t xml:space="preserve"> בגדיו למטה דרך כבוד. </w:t>
      </w:r>
    </w:p>
    <w:p w14:paraId="589ED355" w14:textId="5DE47F8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3BC135AA" w14:textId="64EC426D" w:rsidR="00D267D5"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ילבש בגדיו הנאים וישמח בביאת שבת כיוצא לקראת המלך וכיוצא לקראת חתן וכלה, דרבי חנינא מעטף וקאי בפניא דמעלי שבתא, ואמר: בואו ונצא לקראת שבת מלכתא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ר' ינאי אומר: בואי כלה, בואי כלה.</w:t>
      </w:r>
      <w:r w:rsidRPr="001C4EFB">
        <w:rPr>
          <w:rFonts w:ascii="Koren Tanakh" w:hAnsi="Koren Tanakh"/>
          <w:kern w:val="0"/>
          <w:sz w:val="32"/>
          <w:szCs w:val="32"/>
          <w:rtl/>
        </w:rPr>
        <w:t xml:space="preserve"> </w:t>
      </w:r>
    </w:p>
    <w:p w14:paraId="300D5F77" w14:textId="6EB6C2D1" w:rsidR="00790D6D"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וילביש עצמו בבגדי שבת מיד אחר שרחץ עצמו, וזהו כבוד השבת. וע"כ לא ירחץ לשבת אלא סמוך לערב, שילביש עצמו מיד. (</w:t>
      </w:r>
      <w:r w:rsidR="00866698">
        <w:rPr>
          <w:rFonts w:ascii="Koren Tanakh" w:hAnsi="Koren Tanakh"/>
          <w:kern w:val="0"/>
          <w:sz w:val="32"/>
          <w:szCs w:val="32"/>
          <w:rtl/>
        </w:rPr>
        <w:t>הגמ"ר</w:t>
      </w:r>
      <w:r w:rsidR="002D3A2A" w:rsidRPr="001C4EFB">
        <w:rPr>
          <w:rFonts w:ascii="Koren Tanakh" w:hAnsi="Koren Tanakh"/>
          <w:kern w:val="0"/>
          <w:sz w:val="32"/>
          <w:szCs w:val="32"/>
          <w:rtl/>
        </w:rPr>
        <w:t>).</w:t>
      </w:r>
    </w:p>
    <w:p w14:paraId="346649DA" w14:textId="77777777" w:rsidR="008B5B10" w:rsidRPr="001C4EFB" w:rsidRDefault="008B5B10" w:rsidP="003667F9">
      <w:pPr>
        <w:ind w:left="-83" w:right="-142"/>
        <w:rPr>
          <w:rFonts w:ascii="Koren Tanakh" w:hAnsi="Koren Tanakh"/>
          <w:rtl/>
        </w:rPr>
      </w:pPr>
    </w:p>
    <w:p w14:paraId="1F6EAD04" w14:textId="11EF9B36" w:rsidR="002D3A2A" w:rsidRPr="001C4EFB" w:rsidRDefault="002D3A2A" w:rsidP="003667F9">
      <w:pPr>
        <w:pStyle w:val="11"/>
        <w:ind w:left="-83" w:right="-142"/>
        <w:rPr>
          <w:rFonts w:ascii="Koren Tanakh" w:hAnsi="Koren Tanakh"/>
          <w:sz w:val="28"/>
          <w:szCs w:val="48"/>
          <w:rtl/>
        </w:rPr>
      </w:pPr>
      <w:bookmarkStart w:id="63" w:name="_Toc139526601"/>
      <w:bookmarkStart w:id="64" w:name="_Toc141030272"/>
      <w:bookmarkStart w:id="65" w:name="_Toc141200659"/>
      <w:r w:rsidRPr="001C4EFB">
        <w:rPr>
          <w:rFonts w:ascii="Koren Tanakh" w:hAnsi="Koren Tanakh"/>
          <w:sz w:val="28"/>
          <w:szCs w:val="48"/>
          <w:rtl/>
        </w:rPr>
        <w:t>סימן רסג</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נר שבת</w:t>
      </w:r>
      <w:bookmarkEnd w:id="63"/>
      <w:bookmarkEnd w:id="64"/>
      <w:bookmarkEnd w:id="65"/>
    </w:p>
    <w:p w14:paraId="63ABD66D" w14:textId="77D8037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A3C1F6C" w14:textId="56BD4502"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יהא זהיר לעשות נר יפה, ויש מכוונים לעשות ב' פתילות אחד כנגד זכור ואחד כנגד שמור.</w:t>
      </w:r>
      <w:r w:rsidRPr="001C4EFB">
        <w:rPr>
          <w:rFonts w:ascii="Koren Tanakh" w:hAnsi="Koren Tanakh"/>
          <w:kern w:val="0"/>
          <w:sz w:val="32"/>
          <w:szCs w:val="32"/>
          <w:rtl/>
        </w:rPr>
        <w:t xml:space="preserve"> </w:t>
      </w:r>
    </w:p>
    <w:p w14:paraId="7DBAAF3E" w14:textId="373D5643"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ויכולין להוסיף ולהדליק ג' או ד' נרות, וכן נהגו. האשה ששכחה פעם אחת להדליק, מדלקת כל ימיה ג' נרות (מהרי"ל) כי יכולין להוסיף על דבר המכוון נגד דבר אחר, ובלבד שלא יפחות (אשר"י ומרדכי). </w:t>
      </w:r>
    </w:p>
    <w:p w14:paraId="15C54EE4" w14:textId="226FB93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5C23C467" w14:textId="360D4FC5"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אחד האנשים ואחד הנשים, חייבים להיות בבתיהם נר דלוק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אין לו מה יאכל שואל על הפתחים ולוקח שמן ומדליק את הנר, שזה בכלל עונג שבת הוא. </w:t>
      </w:r>
    </w:p>
    <w:p w14:paraId="6892B7F7" w14:textId="01FB0AF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626BA2E" w14:textId="37B9FD94" w:rsidR="00790D6D"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הנשים מוזהרות בו יותר, מפני שמצויות בבית ועוסקות בצרכי הבית. אם אין ידו משגת לקנות נר לשבת ולקידוש היום,  נר שבת קודם. וכן אם אין ידו משגת לקנות נר לשבת ונר לחנוכה, נר שבת קודם משום שלום הבית, דאין שלום בבית בלא נר.</w:t>
      </w:r>
      <w:r w:rsidRPr="001C4EFB">
        <w:rPr>
          <w:rFonts w:ascii="Koren Tanakh" w:hAnsi="Koren Tanakh"/>
          <w:kern w:val="0"/>
          <w:sz w:val="32"/>
          <w:szCs w:val="32"/>
          <w:rtl/>
        </w:rPr>
        <w:t xml:space="preserve"> (ואם אין ידו משגת לקנות יין לקידוש ולקנות נר חנוכה ע"ל סימן תרע"ה). </w:t>
      </w:r>
    </w:p>
    <w:p w14:paraId="5CA4B94F" w14:textId="31BEE79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320EDACF" w14:textId="7541D567"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לא יקדים למהר להדליקו בעוד היום גדול שאז אינו ניכר שמדליקו לכבוד </w:t>
      </w:r>
      <w:r w:rsidRPr="001C4EFB">
        <w:rPr>
          <w:rFonts w:ascii="Koren Tanakh" w:hAnsi="Koren Tanakh"/>
          <w:kern w:val="0"/>
          <w:sz w:val="40"/>
          <w:szCs w:val="40"/>
          <w:rtl/>
        </w:rPr>
        <w:lastRenderedPageBreak/>
        <w:t>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וגם  לא יאחר. ואם רוצה להדליק נר בעוד היום גדול  ולקבל עליו שבת מיד, רשאי כי כיון שמקבל עליו שבת מיד אין זו הקדמה, ובלבד שיהא מפלג המנחה ולמעלה שהוא שעה ורביע קודם הלילה.</w:t>
      </w:r>
      <w:r w:rsidRPr="001C4EFB">
        <w:rPr>
          <w:rFonts w:ascii="Koren Tanakh" w:hAnsi="Koren Tanakh"/>
          <w:kern w:val="0"/>
          <w:sz w:val="32"/>
          <w:szCs w:val="32"/>
          <w:rtl/>
        </w:rPr>
        <w:t xml:space="preserve"> </w:t>
      </w:r>
    </w:p>
    <w:p w14:paraId="2F7B9712" w14:textId="08B08AD8"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וע"ל סימן רס"ז. ואם היה הנר דלוק מבעוד היום גדול, יכבנו ויחזור וידליקנו לצורך שבת (טור).</w:t>
      </w:r>
    </w:p>
    <w:p w14:paraId="7DDEB3E8" w14:textId="55495AE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632D126C" w14:textId="79A4CAEC"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כשידליק, יברך: ב</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אמ"ה אקב"ו להדליק נר של שבת, אחד האיש ואחד האשה. גם ביום טוב צריך לברך: להדליק  נר של יום טוב. ובי"ה בלא שבת, יש מי שאומר שלא יברך, וע"ל סימן תר"י.</w:t>
      </w:r>
      <w:r w:rsidRPr="001C4EFB">
        <w:rPr>
          <w:rFonts w:ascii="Koren Tanakh" w:hAnsi="Koren Tanakh"/>
          <w:kern w:val="0"/>
          <w:sz w:val="32"/>
          <w:szCs w:val="32"/>
          <w:rtl/>
        </w:rPr>
        <w:t xml:space="preserve"> </w:t>
      </w:r>
    </w:p>
    <w:p w14:paraId="6C9816B8" w14:textId="77CB3703"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יש מי שאומר שמברכין קודם ההדלקה, ויש מי שאומר שמברך אחר ההדלקה (מרדכי), וכדי שיהא עובר לעשייתו לא יהנה ממנה עד לאחר הברכה, ומשימין היד לפני הנר אחר הדלקה ומברכין, ואח"כ מסלקין היד וזה מקרי עובר לעשייה, וכן המנהג (מהרי"ל). </w:t>
      </w:r>
    </w:p>
    <w:p w14:paraId="5B150281" w14:textId="4D5E419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74004E35" w14:textId="4209BF56"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בחורים ההולכים ללמוד חוץ לביתם, צריכים להדליק נר שבת בחדרם ולברך עליו, אבל מי שהוא אצל אשתו א"צ להדליק בחדרו ולברך עליו, לפי שאשתו מברכת בשבילו. </w:t>
      </w:r>
    </w:p>
    <w:p w14:paraId="40BEF1E6" w14:textId="1DE4C12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0BE05603" w14:textId="0AFE2CF9"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אורח שאין לו חדר מיוחד וגם אין מדליקין עליו בביתו, צריך להשתתף בפרוטה. </w:t>
      </w:r>
    </w:p>
    <w:p w14:paraId="1E4A38F1" w14:textId="3B06AC9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583CFEF3" w14:textId="5410010E"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ב' או ג' בעלי בתים אוכלים במקום א', י"א  שכל אחד מברך על מנורה שלו, ויש מגמגם בדבר. ונכון ליזהר בספק ברכות ולא יברך אלא אחד.</w:t>
      </w:r>
      <w:r w:rsidRPr="001C4EFB">
        <w:rPr>
          <w:rFonts w:ascii="Koren Tanakh" w:hAnsi="Koren Tanakh"/>
          <w:kern w:val="0"/>
          <w:sz w:val="32"/>
          <w:szCs w:val="32"/>
          <w:rtl/>
        </w:rPr>
        <w:t xml:space="preserve"> </w:t>
      </w:r>
    </w:p>
    <w:p w14:paraId="00627284" w14:textId="1D6C0783"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אבל אנו אין נוהגין כן. </w:t>
      </w:r>
    </w:p>
    <w:p w14:paraId="1B13CDAD" w14:textId="746B8AD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4EB90021" w14:textId="0505638F"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המדליקין בזויות הבית ואוכלים בחצר, אם אין הנרות ארוכות שדולקות עד הלילה  הוי ברכה לבטלה. </w:t>
      </w:r>
    </w:p>
    <w:p w14:paraId="0ABD34B0" w14:textId="7B26461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2075102C" w14:textId="77777777"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לבה"ג, כיון שהדליק נר של שבת חל עליו שבת ונאסר במלאכה. ועל פי זה נוהגות קצת נשים שאחר שברכו והדליקו הנרות משליכות לארץ הפתילה שבידן שהדליקו בה, ואין מכבות אותה. וי"א שאם מתנה קודם שהדליקה שאינה מקבלת שבת עד שיאמר החזן ברכו, מועיל. וי"א שאינו מועיל לה. ויש חולקים על בעל ה"ג ואומרים שאין קבלת שבת תלוי בהדלקת הנר אלא בתפלת ערבית, שכיון שאמר החזן: ברכו, הכל פורשין ממלאכתם. ולדידן, כיון </w:t>
      </w:r>
      <w:r w:rsidRPr="001C4EFB">
        <w:rPr>
          <w:rFonts w:ascii="Koren Tanakh" w:hAnsi="Koren Tanakh"/>
          <w:kern w:val="0"/>
          <w:sz w:val="40"/>
          <w:szCs w:val="40"/>
          <w:rtl/>
        </w:rPr>
        <w:lastRenderedPageBreak/>
        <w:t>שהתחילו מזמור שיר ליום השבת הוי כברכו לדידהו.</w:t>
      </w:r>
      <w:r w:rsidRPr="001C4EFB">
        <w:rPr>
          <w:rFonts w:ascii="Koren Tanakh" w:hAnsi="Koren Tanakh"/>
          <w:kern w:val="0"/>
          <w:sz w:val="32"/>
          <w:szCs w:val="32"/>
          <w:rtl/>
        </w:rPr>
        <w:t xml:space="preserve"> </w:t>
      </w:r>
    </w:p>
    <w:p w14:paraId="7A176966" w14:textId="5AC9CB69"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והמנהג שאותה אשה המדלקת מקבלת שבת בהדלקה, אם לא שהתנה תחלה, ואפילו תנאי בלב סגי (מרדכי)</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אבל שאר בני הבית מותרין במלאכה עד ברכו. ועיקר הדלקה תלויה בנרות שמדליקין על השלחן, אבל לא בשאר הנרות שבבית (א"ז). וצריך להניח הנרות במקום שמדליקין,  לא להדליק במקום זה ולהניח במקום אחר (מרדכי). </w:t>
      </w:r>
    </w:p>
    <w:p w14:paraId="2CF047C1" w14:textId="131D04D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21DA9A01" w14:textId="3AC926E3"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אף על פי שלא התפללו הקהל עדיין, אם קדם היחיד והתפלל של שבת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חל עליו קבלת שבת ואסור בעשיית מלאכה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אומר שאינו רוצה לקבל שבת. </w:t>
      </w:r>
    </w:p>
    <w:p w14:paraId="4F395A25" w14:textId="4DAE26C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66441A20" w14:textId="51E5A64F" w:rsidR="002D3A2A" w:rsidRPr="001C4EFB" w:rsidRDefault="002D3A2A"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רוב הקהל קבלו עליהם שבת, המיעוט נמשכים אחריהם על כרחם. </w:t>
      </w:r>
    </w:p>
    <w:p w14:paraId="5DAB31EA" w14:textId="09F9C244" w:rsidR="002D3A2A" w:rsidRPr="001C4EFB" w:rsidRDefault="00F27276" w:rsidP="003667F9">
      <w:pPr>
        <w:pStyle w:val="2"/>
        <w:ind w:right="-142"/>
        <w:jc w:val="both"/>
        <w:rPr>
          <w:rFonts w:ascii="Koren Tanakh" w:hAnsi="Koren Tanakh"/>
          <w:sz w:val="28"/>
          <w:szCs w:val="44"/>
          <w:rtl/>
        </w:rPr>
      </w:pPr>
      <w:r w:rsidRPr="001C4EFB">
        <w:rPr>
          <w:rFonts w:ascii="Koren Tanakh" w:hAnsi="Koren Tanakh"/>
          <w:sz w:val="28"/>
          <w:szCs w:val="44"/>
          <w:rtl/>
        </w:rPr>
        <w:t>סעיף יג</w:t>
      </w:r>
    </w:p>
    <w:p w14:paraId="47C8DF43" w14:textId="722A085A"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אדם שבא לעיר בע"ש וכבר קבלו אנשי העיר עליהם שבת, אף על פי שעדיין היום גדול, אם היו עליו מעות או שום חפץ, מניחו ליפול. </w:t>
      </w:r>
    </w:p>
    <w:p w14:paraId="155DD7B7" w14:textId="555EF19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62CA5F0E" w14:textId="77C22D7B"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ביום המעונן טעו צבור וחשבו שחשיכה והדליקו נרות והתפללו תפלת ערבית ש"ש, ואח"כ נתפזרו העבים וזרחה חמה, א"צ לחזור ולהתפלל ערבית אם כשהתפללו היה </w:t>
      </w:r>
      <w:r w:rsidRPr="001C4EFB">
        <w:rPr>
          <w:rFonts w:ascii="Koren Tanakh" w:hAnsi="Koren Tanakh"/>
          <w:kern w:val="0"/>
          <w:sz w:val="40"/>
          <w:szCs w:val="40"/>
          <w:rtl/>
        </w:rPr>
        <w:t>מפלג המנחה ולמעלה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יחיד הוא שטעה בכך, צריך הוא לחזור ולהתפלל תפלת ערבית. ולענין עשיית מלאכה בין ציבור בין יחיד מותרים, דקבלת שבת היתה בטעות. וי"א  שאותם שהדליקו נרות אסורים בעשיית מלאכה ושאר אנשי הבית מותרין. וי"א שאותו נר שהודלק לשם שבת אסור ליגע בו ולהוסיף בו שמן,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כבה אסור לטלטלו. </w:t>
      </w:r>
    </w:p>
    <w:p w14:paraId="659C511B" w14:textId="5DF48BA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01E2618A" w14:textId="518F54DD"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ששהה להתפלל מנחה בע"ש עד שקבלו הקהל שבת, לא יתפלל מנחה באותה בהכ"נ אלא ילך חוץ לאותו בהכ"נ ויתפלל תפלה של חול, והוא שלא קבל שבת עמהם, אבל אם ענה וקבל שבת עמהם אינו יכול להתפלל תפלת חול, אלא יתפלל ערבית שתים. </w:t>
      </w:r>
    </w:p>
    <w:p w14:paraId="1108F965" w14:textId="4A51392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6530E1EA" w14:textId="02B778FB"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בא לבהכ"נ סמוך לקבלת הצבור שבת,  מתחיל להתפלל מנחה ואף על פי שבעודו מתפלל יקבלו הצבור שבת אין בכך כלום,  הואיל והתחיל בהיתר. </w:t>
      </w:r>
    </w:p>
    <w:p w14:paraId="5BE8CCE5" w14:textId="1806F45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295DB420" w14:textId="53A8EEBA" w:rsidR="007B3A80"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י"א שמי שקבל עליו שבת קודם שחשכה מותר לומר לישראל חבירו לעשות לו מלאכה.</w:t>
      </w:r>
      <w:r w:rsidRPr="001C4EFB">
        <w:rPr>
          <w:rFonts w:ascii="Koren Tanakh" w:hAnsi="Koren Tanakh"/>
          <w:kern w:val="0"/>
          <w:sz w:val="32"/>
          <w:szCs w:val="32"/>
          <w:rtl/>
        </w:rPr>
        <w:t xml:space="preserve"> </w:t>
      </w:r>
    </w:p>
    <w:p w14:paraId="03E57DF1" w14:textId="0591BDD6" w:rsidR="00790D6D" w:rsidRDefault="00F27276" w:rsidP="003667F9">
      <w:pPr>
        <w:ind w:left="-83" w:right="-142"/>
        <w:rPr>
          <w:rFonts w:ascii="Koren Tanakh" w:hAnsi="Koren Tanakh"/>
          <w:rtl/>
        </w:rPr>
      </w:pPr>
      <w:r w:rsidRPr="001C4EFB">
        <w:rPr>
          <w:rFonts w:ascii="Koren Tanakh" w:hAnsi="Koren Tanakh"/>
          <w:kern w:val="0"/>
          <w:sz w:val="32"/>
          <w:szCs w:val="32"/>
          <w:u w:val="single"/>
          <w:rtl/>
        </w:rPr>
        <w:lastRenderedPageBreak/>
        <w:t>הגה</w:t>
      </w:r>
      <w:r w:rsidR="002D3A2A" w:rsidRPr="001C4EFB">
        <w:rPr>
          <w:rFonts w:ascii="Koren Tanakh" w:hAnsi="Koren Tanakh"/>
          <w:kern w:val="0"/>
          <w:sz w:val="32"/>
          <w:szCs w:val="32"/>
          <w:rtl/>
        </w:rPr>
        <w:t>: ומותר ליהנות מאותה המלאכה בשבת.  וכ"ש במו"ש, מי שמאחר להתפלל במו"ש או שממשיך סעודתו בלילה, מותר לומר לחבירו ישראל שכבר התפלל והבדיל לעשות לו מלאכתו להדליק לו נרות ולבשל לו, ומותר ליהנות ולאכול ממלאכתו, כן נ"ל.</w:t>
      </w:r>
    </w:p>
    <w:p w14:paraId="432C636E" w14:textId="77777777" w:rsidR="008B5B10" w:rsidRPr="001C4EFB" w:rsidRDefault="008B5B10" w:rsidP="003667F9">
      <w:pPr>
        <w:ind w:left="-83" w:right="-142"/>
        <w:rPr>
          <w:rFonts w:ascii="Koren Tanakh" w:hAnsi="Koren Tanakh"/>
          <w:rtl/>
        </w:rPr>
      </w:pPr>
    </w:p>
    <w:p w14:paraId="6D8D1B6E" w14:textId="7B194493" w:rsidR="002D3A2A" w:rsidRPr="001C4EFB" w:rsidRDefault="002D3A2A" w:rsidP="003667F9">
      <w:pPr>
        <w:pStyle w:val="11"/>
        <w:ind w:left="-83" w:right="-142"/>
        <w:rPr>
          <w:rFonts w:ascii="Koren Tanakh" w:hAnsi="Koren Tanakh"/>
          <w:sz w:val="28"/>
          <w:szCs w:val="48"/>
          <w:rtl/>
        </w:rPr>
      </w:pPr>
      <w:bookmarkStart w:id="66" w:name="_Toc139526602"/>
      <w:bookmarkStart w:id="67" w:name="_Toc141030273"/>
      <w:bookmarkStart w:id="68" w:name="_Toc141200660"/>
      <w:r w:rsidRPr="001C4EFB">
        <w:rPr>
          <w:rFonts w:ascii="Koren Tanakh" w:hAnsi="Koren Tanakh"/>
          <w:sz w:val="28"/>
          <w:szCs w:val="48"/>
          <w:rtl/>
        </w:rPr>
        <w:t>סימן רסד</w:t>
      </w:r>
      <w:r w:rsidR="00715FA4" w:rsidRPr="001C4EFB">
        <w:rPr>
          <w:rFonts w:ascii="Koren Tanakh" w:hAnsi="Koren Tanakh"/>
          <w:sz w:val="28"/>
          <w:szCs w:val="48"/>
          <w:rtl/>
        </w:rPr>
        <w:t xml:space="preserve"> </w:t>
      </w:r>
      <w:r w:rsidR="003456D2" w:rsidRPr="001C4EFB">
        <w:rPr>
          <w:rFonts w:ascii="Koren Tanakh" w:hAnsi="Koren Tanakh"/>
          <w:sz w:val="28"/>
          <w:szCs w:val="48"/>
          <w:rtl/>
        </w:rPr>
        <w:t>-</w:t>
      </w:r>
      <w:r w:rsidR="00715FA4" w:rsidRPr="001C4EFB">
        <w:rPr>
          <w:rFonts w:ascii="Koren Tanakh" w:hAnsi="Koren Tanakh"/>
          <w:sz w:val="28"/>
          <w:szCs w:val="48"/>
          <w:rtl/>
        </w:rPr>
        <w:t xml:space="preserve"> הפתילות והשמנים</w:t>
      </w:r>
      <w:bookmarkEnd w:id="66"/>
      <w:bookmarkEnd w:id="67"/>
      <w:bookmarkEnd w:id="68"/>
    </w:p>
    <w:p w14:paraId="2A5D826B" w14:textId="5A24A00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10F9762" w14:textId="12DB4299"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עושין פתילה לנר של שבת, בין נר שעל השלחן בין כל נר שמדליק בבית, מדבר שהאור אינו נאחז בו אלא נסרך סביביו והשלהבת קופצת כגון: צמר ושער וכיוצא בהם, אלא מדבר שהאור נתלה בו כגון: פשתה נפוצה ובגד שש וצמר גפן וקנבוס וכיוצא בהן.</w:t>
      </w:r>
      <w:r w:rsidRPr="001C4EFB">
        <w:rPr>
          <w:rFonts w:ascii="Koren Tanakh" w:hAnsi="Koren Tanakh"/>
          <w:kern w:val="0"/>
          <w:sz w:val="32"/>
          <w:szCs w:val="32"/>
          <w:rtl/>
        </w:rPr>
        <w:t xml:space="preserve"> </w:t>
      </w:r>
    </w:p>
    <w:p w14:paraId="7CDA3299" w14:textId="253E34B0"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ואם הדליק בדברים האסורים, אסור להשתמש לאורו (תשובת הרשב"</w:t>
      </w:r>
      <w:r w:rsidR="00DC3458" w:rsidRPr="001C4EFB">
        <w:rPr>
          <w:rFonts w:ascii="Koren Tanakh" w:hAnsi="Koren Tanakh"/>
          <w:kern w:val="0"/>
          <w:sz w:val="32"/>
          <w:szCs w:val="32"/>
          <w:rtl/>
        </w:rPr>
        <w:t>א</w:t>
      </w:r>
      <w:r w:rsidR="002D3A2A" w:rsidRPr="001C4EFB">
        <w:rPr>
          <w:rFonts w:ascii="Koren Tanakh" w:hAnsi="Koren Tanakh"/>
          <w:kern w:val="0"/>
          <w:sz w:val="32"/>
          <w:szCs w:val="32"/>
          <w:rtl/>
        </w:rPr>
        <w:t>). וי"א דאם יש נר אחד מדברים המותרים, מותר להשתמש לאור האחרים. וכן דבר שאפשר  בלא נר, מותר לעשות אפילו אצל נרות האחרים</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ולצורך שבת יש להקל בדיעבד (</w:t>
      </w:r>
      <w:r w:rsidR="00866698">
        <w:rPr>
          <w:rFonts w:ascii="Koren Tanakh" w:hAnsi="Koren Tanakh"/>
          <w:kern w:val="0"/>
          <w:sz w:val="32"/>
          <w:szCs w:val="32"/>
          <w:rtl/>
        </w:rPr>
        <w:t>הגמ"ר</w:t>
      </w:r>
      <w:r w:rsidR="002D3A2A" w:rsidRPr="001C4EFB">
        <w:rPr>
          <w:rFonts w:ascii="Koren Tanakh" w:hAnsi="Koren Tanakh"/>
          <w:kern w:val="0"/>
          <w:sz w:val="32"/>
          <w:szCs w:val="32"/>
          <w:rtl/>
        </w:rPr>
        <w:t xml:space="preserve">). </w:t>
      </w:r>
    </w:p>
    <w:p w14:paraId="0660FD45" w14:textId="20BD984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7DC2370D" w14:textId="009696B7"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כרך דבר שמדליקין בו על דבר שאין מדליקין בו אם נתכוין להעבות</w:t>
      </w:r>
      <w:r w:rsidRPr="001C4EFB">
        <w:rPr>
          <w:rFonts w:ascii="Koren Tanakh" w:hAnsi="Koren Tanakh"/>
          <w:kern w:val="0"/>
          <w:sz w:val="32"/>
          <w:szCs w:val="32"/>
          <w:rtl/>
        </w:rPr>
        <w:t xml:space="preserve"> (לעשותה עבה)</w:t>
      </w:r>
      <w:r w:rsidRPr="001C4EFB">
        <w:rPr>
          <w:rFonts w:ascii="Koren Tanakh" w:hAnsi="Koren Tanakh"/>
          <w:kern w:val="0"/>
          <w:sz w:val="40"/>
          <w:szCs w:val="40"/>
          <w:rtl/>
        </w:rPr>
        <w:t xml:space="preserve"> הפתילה כדי להוסיף אורה, 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נתכוין להקשות הפתילה כדי שתהא עומדת ולא תשלשל למטה, מותר. ומטעם זה </w:t>
      </w:r>
      <w:r w:rsidRPr="001C4EFB">
        <w:rPr>
          <w:rFonts w:ascii="Koren Tanakh" w:hAnsi="Koren Tanakh"/>
          <w:kern w:val="0"/>
          <w:sz w:val="40"/>
          <w:szCs w:val="40"/>
          <w:rtl/>
        </w:rPr>
        <w:t>מותר לכרוך דבר שמדליקין בו על גבי גמי או קש כדי ליתן הפתילה בעששית.</w:t>
      </w:r>
      <w:r w:rsidRPr="001C4EFB">
        <w:rPr>
          <w:rFonts w:ascii="Koren Tanakh" w:hAnsi="Koren Tanakh"/>
          <w:kern w:val="0"/>
          <w:sz w:val="32"/>
          <w:szCs w:val="32"/>
          <w:rtl/>
        </w:rPr>
        <w:t xml:space="preserve"> </w:t>
      </w:r>
    </w:p>
    <w:p w14:paraId="351D9452" w14:textId="43FC57AF"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נותנין גרגיר של מלח וגריס של פול ע"פ הנר בע"ש כדי שיהא דולק יפה בשבת (מיימוני וטור). </w:t>
      </w:r>
    </w:p>
    <w:p w14:paraId="3EC94336" w14:textId="6544CC2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4D07ED8" w14:textId="42BCA4F9"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מדליקין נר לשבת אלא משמן הנמשך אחר הפתילה, ולפיכך אין מדליקין בזפת ולא בשעוה ולא בשמן העשוי מצמר גפן ולא באליה ולא בחלב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אין מדליקין בעטרן מפני שריחו רע ויניחנו ויצא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בצרי מפני שריחו נודף שמא יסתפק ממנו ונמצא מתחייב משום מכבה. </w:t>
      </w:r>
    </w:p>
    <w:p w14:paraId="6B5BB4ED" w14:textId="788886E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0405771D" w14:textId="2C20A7A0" w:rsidR="00790D6D" w:rsidRPr="001C4EFB" w:rsidRDefault="008830B6"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אפילו</w:t>
      </w:r>
      <w:r w:rsidR="002D3A2A" w:rsidRPr="001C4EFB">
        <w:rPr>
          <w:rFonts w:ascii="Koren Tanakh" w:hAnsi="Koren Tanakh"/>
          <w:kern w:val="0"/>
          <w:sz w:val="40"/>
          <w:szCs w:val="40"/>
          <w:rtl/>
        </w:rPr>
        <w:t xml:space="preserve"> נתן מעט שמן זית בשמנים אלו שאינם נמשכים ואז נמשכין, אין מדליקין בהם. </w:t>
      </w:r>
    </w:p>
    <w:p w14:paraId="77B3A07B" w14:textId="796753E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12F1B24" w14:textId="7BCB60FE"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חלב מהותך וקרבי דגים א"מ בהם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נתן בהם מעט מאחת משמנים שמדליקין בהם, מותר להדליק בהם. </w:t>
      </w:r>
    </w:p>
    <w:p w14:paraId="18C3100A" w14:textId="13AE251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727964E3" w14:textId="4454DAA2"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שאר כל השמנים, חוץ מאלו, מדליקים בהם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ומ"מ שמן זית מצוה מן המובחר. </w:t>
      </w:r>
    </w:p>
    <w:p w14:paraId="71721BEF" w14:textId="3B8EC26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ז</w:t>
      </w:r>
    </w:p>
    <w:p w14:paraId="115850E9" w14:textId="06545FBB"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כרך זפת או שעוה או חלב סביב הפתילה, מדליקים בהם. </w:t>
      </w:r>
    </w:p>
    <w:p w14:paraId="2C650B9C" w14:textId="585C4E6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0DA053CB" w14:textId="09DC16AC"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המדליק צריך שידליק רוב מה שיוצא  מן הפתילה מהנר. </w:t>
      </w:r>
    </w:p>
    <w:p w14:paraId="7F96DC90" w14:textId="35A6A08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4D8ED247" w14:textId="6B1A2948"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א"צ להבהב הפתילה</w:t>
      </w:r>
      <w:r w:rsidRPr="001C4EFB">
        <w:rPr>
          <w:rFonts w:ascii="Koren Tanakh" w:hAnsi="Koren Tanakh"/>
          <w:kern w:val="0"/>
          <w:sz w:val="32"/>
          <w:szCs w:val="32"/>
          <w:rtl/>
        </w:rPr>
        <w:t xml:space="preserve"> (ענין הבהוב יפול על דבר שאינו נשרף לגמרי וגם לא קיים לגמרי) (אל תאכלו ממנו נא (שמות יב, ט), תרגום יונתן מהבהב). </w:t>
      </w:r>
    </w:p>
    <w:p w14:paraId="5BAD3F75" w14:textId="5B5E70EA"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ומ"מ נהגו להדליק הפתילה ולכבותה כדי שתהיה מחורכת ותאחז בה האור יפה (טור). </w:t>
      </w:r>
    </w:p>
    <w:p w14:paraId="49AF8353" w14:textId="15C2126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5E1611A9" w14:textId="18EF3EA4" w:rsidR="00790D6D" w:rsidRDefault="002D3A2A" w:rsidP="003667F9">
      <w:pPr>
        <w:ind w:left="-83" w:right="-142"/>
        <w:rPr>
          <w:rFonts w:ascii="Koren Tanakh" w:hAnsi="Koren Tanakh"/>
          <w:rtl/>
        </w:rPr>
      </w:pPr>
      <w:r w:rsidRPr="001C4EFB">
        <w:rPr>
          <w:rFonts w:ascii="Koren Tanakh" w:hAnsi="Koren Tanakh"/>
          <w:kern w:val="0"/>
          <w:sz w:val="40"/>
          <w:szCs w:val="40"/>
          <w:rtl/>
        </w:rPr>
        <w:t xml:space="preserve">אין מדליקין בסמרטוטין,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מחורכין.</w:t>
      </w:r>
    </w:p>
    <w:p w14:paraId="2D42DE97" w14:textId="77777777" w:rsidR="008B5B10" w:rsidRPr="001C4EFB" w:rsidRDefault="008B5B10" w:rsidP="003667F9">
      <w:pPr>
        <w:ind w:left="-83" w:right="-142"/>
        <w:rPr>
          <w:rFonts w:ascii="Koren Tanakh" w:hAnsi="Koren Tanakh"/>
          <w:rtl/>
        </w:rPr>
      </w:pPr>
    </w:p>
    <w:p w14:paraId="4B67AC13" w14:textId="1F22879F" w:rsidR="002D3A2A" w:rsidRPr="001C4EFB" w:rsidRDefault="002D3A2A" w:rsidP="003667F9">
      <w:pPr>
        <w:pStyle w:val="11"/>
        <w:ind w:left="-83" w:right="-142"/>
        <w:rPr>
          <w:rFonts w:ascii="Koren Tanakh" w:hAnsi="Koren Tanakh"/>
          <w:sz w:val="28"/>
          <w:szCs w:val="48"/>
          <w:rtl/>
        </w:rPr>
      </w:pPr>
      <w:bookmarkStart w:id="69" w:name="_Toc139526603"/>
      <w:bookmarkStart w:id="70" w:name="_Toc141030274"/>
      <w:bookmarkStart w:id="71" w:name="_Toc141200661"/>
      <w:r w:rsidRPr="001C4EFB">
        <w:rPr>
          <w:rFonts w:ascii="Koren Tanakh" w:hAnsi="Koren Tanakh"/>
          <w:sz w:val="28"/>
          <w:szCs w:val="48"/>
          <w:rtl/>
        </w:rPr>
        <w:t>סימן רסה</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כלים שתחת הנר</w:t>
      </w:r>
      <w:bookmarkEnd w:id="69"/>
      <w:bookmarkEnd w:id="70"/>
      <w:bookmarkEnd w:id="71"/>
    </w:p>
    <w:p w14:paraId="56F5BD55" w14:textId="3ACFD4C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EEF3A05" w14:textId="02B410C1"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נותנין כלי מנוקב מלא שמן ע"פ הנר כדי שיהא נוטף בתוכו, גזירה שמא יסתפק ממנו ויתחייב משום מכבה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חברו לו בסיד או בחרסית, מותר דכיון שהוא כלי אחד בדיל מיניה משום איסור שבת. </w:t>
      </w:r>
    </w:p>
    <w:p w14:paraId="7751BA94" w14:textId="6087013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87D6CC5" w14:textId="50F36FD0"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ימלא קערה שמן ויתננה בצד הנר ויתן ראש הפתילה בתוכה בשביל </w:t>
      </w:r>
      <w:r w:rsidRPr="001C4EFB">
        <w:rPr>
          <w:rFonts w:ascii="Koren Tanakh" w:hAnsi="Koren Tanakh"/>
          <w:kern w:val="0"/>
          <w:sz w:val="40"/>
          <w:szCs w:val="40"/>
          <w:rtl/>
        </w:rPr>
        <w:t xml:space="preserve">שתהא שואבת, גזירה שמא יסתפק ממנו. </w:t>
      </w:r>
    </w:p>
    <w:p w14:paraId="7C8E8E8B" w14:textId="41AEAF2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1BCB55C" w14:textId="2A011FD3"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נותנין כלי בשבת תחת הנר לקבל שמן הנוטף, מפני שהוא מבטל כלי מהיכנו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ומותר ליתנו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והשמן הנוטף  אסור להסתפק ממנו בשבת.</w:t>
      </w:r>
      <w:r w:rsidRPr="001C4EFB">
        <w:rPr>
          <w:rFonts w:ascii="Koren Tanakh" w:hAnsi="Koren Tanakh"/>
          <w:kern w:val="0"/>
          <w:sz w:val="32"/>
          <w:szCs w:val="32"/>
          <w:rtl/>
        </w:rPr>
        <w:t xml:space="preserve"> </w:t>
      </w:r>
    </w:p>
    <w:p w14:paraId="150E18CD" w14:textId="26156525"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ואסור ליגע בנר דולק כשהוא תלוי, אף על פי שאינו מטלטלו ואין בו משום מוקצה בנגיעה בעלמא, מ"מ אסור פן יתנדנד קצת מנגיעתו ויטה (א"ז). </w:t>
      </w:r>
    </w:p>
    <w:p w14:paraId="76939EE1" w14:textId="511C8F9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412BB6BD" w14:textId="082EA46B" w:rsidR="007B3A80"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נותנים כלי תחת הנר לקבל ניצוצות מפני שאין בהם ממש ואין כאן ביטול כלי מהיכנו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 יתן לתוכו מים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מפני שמקרב זמן כיבוי הניצוצות. ומ"מ מותר ליתן מים בעששית שמדליקים בה בערב שבת כיון שאינו מתכוין לכבוי אלא להגביה השמן.</w:t>
      </w:r>
      <w:r w:rsidRPr="001C4EFB">
        <w:rPr>
          <w:rFonts w:ascii="Koren Tanakh" w:hAnsi="Koren Tanakh"/>
          <w:kern w:val="0"/>
          <w:sz w:val="32"/>
          <w:szCs w:val="32"/>
          <w:rtl/>
        </w:rPr>
        <w:t xml:space="preserve"> </w:t>
      </w:r>
    </w:p>
    <w:p w14:paraId="442ECC9D" w14:textId="16F97C66" w:rsidR="00790D6D"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וי"א אפילו מתכוין לכבוי, שרי מאחר שאין המים בעין אלא תחת השמן לא הוי אלא גרם כיבוי, וכן נוהגין (סמ"ג).</w:t>
      </w:r>
    </w:p>
    <w:p w14:paraId="7C261557" w14:textId="77777777" w:rsidR="008B5B10" w:rsidRPr="001C4EFB" w:rsidRDefault="008B5B10" w:rsidP="003667F9">
      <w:pPr>
        <w:ind w:left="-83" w:right="-142"/>
        <w:rPr>
          <w:rFonts w:ascii="Koren Tanakh" w:hAnsi="Koren Tanakh"/>
          <w:rtl/>
        </w:rPr>
      </w:pPr>
    </w:p>
    <w:p w14:paraId="41CCE902" w14:textId="49A26358" w:rsidR="002D3A2A" w:rsidRPr="001C4EFB" w:rsidRDefault="002D3A2A" w:rsidP="003667F9">
      <w:pPr>
        <w:pStyle w:val="11"/>
        <w:ind w:left="-83" w:right="-142"/>
        <w:rPr>
          <w:rFonts w:ascii="Koren Tanakh" w:hAnsi="Koren Tanakh"/>
          <w:sz w:val="28"/>
          <w:szCs w:val="48"/>
          <w:rtl/>
        </w:rPr>
      </w:pPr>
      <w:bookmarkStart w:id="72" w:name="_Toc139526604"/>
      <w:bookmarkStart w:id="73" w:name="_Toc141030275"/>
      <w:bookmarkStart w:id="74" w:name="_Toc141200662"/>
      <w:r w:rsidRPr="001C4EFB">
        <w:rPr>
          <w:rFonts w:ascii="Koren Tanakh" w:hAnsi="Koren Tanakh"/>
          <w:sz w:val="28"/>
          <w:szCs w:val="48"/>
          <w:rtl/>
        </w:rPr>
        <w:t>סימן רסו</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מי שקדש עליו היום</w:t>
      </w:r>
      <w:bookmarkEnd w:id="72"/>
      <w:bookmarkEnd w:id="73"/>
      <w:bookmarkEnd w:id="74"/>
    </w:p>
    <w:p w14:paraId="2C865F10" w14:textId="3BC89B8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56A2149" w14:textId="61ABAC84"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שהיה בא בדרך וקדש עליו היום והיה עמו מעות ויש לו חמורו וגם יש </w:t>
      </w:r>
      <w:r w:rsidRPr="001C4EFB">
        <w:rPr>
          <w:rFonts w:ascii="Koren Tanakh" w:hAnsi="Koren Tanakh"/>
          <w:kern w:val="0"/>
          <w:sz w:val="40"/>
          <w:szCs w:val="40"/>
          <w:rtl/>
        </w:rPr>
        <w:lastRenderedPageBreak/>
        <w:t xml:space="preserve">עמו </w:t>
      </w:r>
      <w:r w:rsidR="008A5128" w:rsidRPr="001C4EFB">
        <w:rPr>
          <w:rFonts w:ascii="Koren Tanakh" w:hAnsi="Koren Tanakh"/>
          <w:kern w:val="0"/>
          <w:sz w:val="40"/>
          <w:szCs w:val="40"/>
          <w:rtl/>
        </w:rPr>
        <w:t>גוי</w:t>
      </w:r>
      <w:r w:rsidRPr="001C4EFB">
        <w:rPr>
          <w:rFonts w:ascii="Koren Tanakh" w:hAnsi="Koren Tanakh"/>
          <w:kern w:val="0"/>
          <w:sz w:val="40"/>
          <w:szCs w:val="40"/>
          <w:rtl/>
        </w:rPr>
        <w:t>, לא יניח כיסו על חמורו, מפני שהוא מצווה על שביתתו, אלא נותן כיסו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להוליכו לו, ולמו"ש לוקחו ממנו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לא נתן לו שכר על זה ואף על פי שנתנו לו משחשיכה,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מצא מציאה אינו יכול ליתנה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אא"כ באה לידו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דהשתא הויא ככיסו. </w:t>
      </w:r>
    </w:p>
    <w:p w14:paraId="3C712091" w14:textId="2AADFF8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C013AC2" w14:textId="4F8A5CC0"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אם אין עמו </w:t>
      </w:r>
      <w:r w:rsidR="00D04C58" w:rsidRPr="001C4EFB">
        <w:rPr>
          <w:rFonts w:ascii="Koren Tanakh" w:hAnsi="Koren Tanakh"/>
          <w:kern w:val="0"/>
          <w:sz w:val="40"/>
          <w:szCs w:val="40"/>
          <w:rtl/>
        </w:rPr>
        <w:t>גוי</w:t>
      </w:r>
      <w:r w:rsidRPr="001C4EFB">
        <w:rPr>
          <w:rFonts w:ascii="Koren Tanakh" w:hAnsi="Koren Tanakh"/>
          <w:kern w:val="0"/>
          <w:sz w:val="40"/>
          <w:szCs w:val="40"/>
          <w:rtl/>
        </w:rPr>
        <w:t>, מניחו על חמורו, וכדי שלא יהא חייב משום מחמר</w:t>
      </w:r>
      <w:r w:rsidRPr="001C4EFB">
        <w:rPr>
          <w:rFonts w:ascii="Koren Tanakh" w:hAnsi="Koren Tanakh"/>
          <w:kern w:val="0"/>
          <w:sz w:val="32"/>
          <w:szCs w:val="32"/>
          <w:rtl/>
        </w:rPr>
        <w:t xml:space="preserve"> (מנהיג את החמור)</w:t>
      </w:r>
      <w:r w:rsidRPr="001C4EFB">
        <w:rPr>
          <w:rFonts w:ascii="Koren Tanakh" w:hAnsi="Koren Tanakh"/>
          <w:kern w:val="0"/>
          <w:sz w:val="40"/>
          <w:szCs w:val="40"/>
          <w:rtl/>
        </w:rPr>
        <w:t xml:space="preserve"> אי איכא עקירה והנחה מניחו לאחר שעקרה יד ורגל ללכת, דלאו עקירה היא,  וכשהיא עומדת נוטל הימנה ולאחר שתחזור ותעקור רגלה יניחנו וי"א שצריך ליזהר מלהנהיגה בקול רם כל זמן שהכיס עליה.</w:t>
      </w:r>
      <w:r w:rsidRPr="001C4EFB">
        <w:rPr>
          <w:rFonts w:ascii="Koren Tanakh" w:hAnsi="Koren Tanakh"/>
          <w:kern w:val="0"/>
          <w:sz w:val="32"/>
          <w:szCs w:val="32"/>
          <w:rtl/>
        </w:rPr>
        <w:t xml:space="preserve"> </w:t>
      </w:r>
    </w:p>
    <w:p w14:paraId="4F727F62" w14:textId="3DF498A5"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והוא לא ירכב על החמור, אלא ילך ברגליו. ואם הוא צריך לצאת חוץ לתחום מפני שמתיירא מן הלסטים, או שאר סכנה ואפילו הוא תוך התחום, יכול לישב על החמור ולרכוב. (ריב"ש ותשב"ץ). </w:t>
      </w:r>
    </w:p>
    <w:p w14:paraId="70FB0A8E" w14:textId="39EA206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37701671" w14:textId="0FD724BD"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היה עמו חמורו וחרש שוטה וקטן, יניחנו על החמור  ולא יתננה לאחד מאלו. </w:t>
      </w:r>
    </w:p>
    <w:p w14:paraId="0D190DFB" w14:textId="5254392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30F5D92" w14:textId="4BA930D7"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היה עמו חרש ושוטה, יתננו לשוטה לפי שאין לו דעת כלל. </w:t>
      </w:r>
    </w:p>
    <w:p w14:paraId="6E88CA74" w14:textId="42BB305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4BCB9254" w14:textId="34C37B34"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שוטה וקטן, יתננו לשוטה שהקטן יבא לכלל דעת. חרש וקטן, יתננו למי שירצה. </w:t>
      </w:r>
    </w:p>
    <w:p w14:paraId="70418371" w14:textId="78F853F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6B978CF1" w14:textId="6F3C627A"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וי"א שכשנותנו לאחד מאלו מניחו עליו כשהוא מהלך ונוטלו ממנו כשהוא עומד.</w:t>
      </w:r>
      <w:r w:rsidRPr="001C4EFB">
        <w:rPr>
          <w:rFonts w:ascii="Koren Tanakh" w:hAnsi="Koren Tanakh"/>
          <w:kern w:val="0"/>
          <w:sz w:val="32"/>
          <w:szCs w:val="32"/>
          <w:rtl/>
        </w:rPr>
        <w:t xml:space="preserve"> </w:t>
      </w:r>
    </w:p>
    <w:p w14:paraId="7832A8B9" w14:textId="4A5A3E3A"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ודוקא כשנותן להם משחשכה, אבל כשנותן להם </w:t>
      </w:r>
      <w:r w:rsidR="0035236A" w:rsidRPr="001C4EFB">
        <w:rPr>
          <w:rFonts w:ascii="Koren Tanakh" w:hAnsi="Koren Tanakh"/>
          <w:kern w:val="0"/>
          <w:sz w:val="32"/>
          <w:szCs w:val="32"/>
          <w:rtl/>
        </w:rPr>
        <w:t>מבעוד יום</w:t>
      </w:r>
      <w:r w:rsidR="002D3A2A" w:rsidRPr="001C4EFB">
        <w:rPr>
          <w:rFonts w:ascii="Koren Tanakh" w:hAnsi="Koren Tanakh"/>
          <w:kern w:val="0"/>
          <w:sz w:val="32"/>
          <w:szCs w:val="32"/>
          <w:rtl/>
        </w:rPr>
        <w:t xml:space="preserve">, מותר בכל ענין. </w:t>
      </w:r>
    </w:p>
    <w:p w14:paraId="20670DAD" w14:textId="02600CF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228D667F" w14:textId="7A9AD69B"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אין עמו שום אחד מכל אלו, יטלטלנו פחות פחות מארבע אמות. ודוקא כיסו או מציאה שבאה לידו, אבל אם לא באה לידו, לא. </w:t>
      </w:r>
    </w:p>
    <w:p w14:paraId="6ECD9B04" w14:textId="00E9551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4DBA1B6F" w14:textId="2128034E" w:rsidR="00790D6D" w:rsidRPr="001C4EFB" w:rsidRDefault="002D3A2A" w:rsidP="001B7A8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י"א דדוקא מי שהחשיך לו בדרך שהיה סבור שעדיין יש שהות ביום, אבל מי שיצא מביתו סמוך לחשכה ושכח והוציא לרשות הרבים לא התירו לו שום אחד מהדרכים האלו. </w:t>
      </w:r>
    </w:p>
    <w:p w14:paraId="630C2DD0" w14:textId="7AC7234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6A3ED966" w14:textId="171378B7"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הגיע לחצר החיצונה המשתמרת, נוטל  מעל החמור כלים הנטלים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ושאינם נטלים מתיר את החבלים </w:t>
      </w:r>
      <w:r w:rsidRPr="001C4EFB">
        <w:rPr>
          <w:rFonts w:ascii="Koren Tanakh" w:hAnsi="Koren Tanakh"/>
          <w:kern w:val="0"/>
          <w:sz w:val="40"/>
          <w:szCs w:val="40"/>
          <w:rtl/>
        </w:rPr>
        <w:lastRenderedPageBreak/>
        <w:t>והשקים נופלים. ואם היתה טעונה כלי זכוכית שאסור לטלטלם, כגון שהם כוסות של מקיזי דם שאין ראוים בשבת לכלום לפי שהם מאוסים ואם יפלו לארץ ישברו, מניח תחתיהם כרים וכסתות. ודוקא במשאות קטנים  שיכול לשמטן מתחתיהן, אבל אם הם גדולות שאינו יכול לשמוט הכרים מתחתיהן, אסור להניחם תחתיהן מפני שמבטל כלי מהיכנו</w:t>
      </w:r>
      <w:r w:rsidRPr="001C4EFB">
        <w:rPr>
          <w:rFonts w:ascii="Koren Tanakh" w:hAnsi="Koren Tanakh"/>
          <w:kern w:val="0"/>
          <w:sz w:val="32"/>
          <w:szCs w:val="32"/>
          <w:rtl/>
        </w:rPr>
        <w:t xml:space="preserve"> (מהתשמיש שהיה מוכן לו)</w:t>
      </w:r>
      <w:r w:rsidRPr="001C4EFB">
        <w:rPr>
          <w:rFonts w:ascii="Koren Tanakh" w:hAnsi="Koren Tanakh"/>
          <w:kern w:val="0"/>
          <w:sz w:val="40"/>
          <w:szCs w:val="40"/>
          <w:rtl/>
        </w:rPr>
        <w:t xml:space="preserve"> אלא פורקן בנחת שלא ישברו, ולא יניחם על הבהמה משום צער ב"ח. </w:t>
      </w:r>
    </w:p>
    <w:p w14:paraId="5CC7CBBA" w14:textId="4DF79A1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5BC7096E" w14:textId="610AD2DB"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חשכה לו בדרך ותפילין בראשו, או שיושב בבה"מ בשדה וחשכה לו, מניח ידו עליהם עד שמגיע לביתו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יש בית סמוך לחומה שנשמרים בתוכו, מניחן שם. </w:t>
      </w:r>
    </w:p>
    <w:p w14:paraId="570658AE" w14:textId="68DCC0E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07737B1D" w14:textId="7747F53F"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היתה חבילתו מונחת על כתיפו וקידש עליו היום, רץ תחתיה עד ביתו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רץ, אבל לילך לאט, לא, כיון דלית היכירא אתי למעבד עקירה והנחה, דזמנין קאי ולאו אדעתיה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רץ אית ליה היכירא, וכי מטי לביתיה  כי היכי דלא קאי פורתא ואשתכח דקא מעייל מרשות הרבים לרה"י, זורק לה כלאחר יד דהיינו </w:t>
      </w:r>
      <w:r w:rsidRPr="001C4EFB">
        <w:rPr>
          <w:rFonts w:ascii="Koren Tanakh" w:hAnsi="Koren Tanakh"/>
          <w:kern w:val="0"/>
          <w:sz w:val="40"/>
          <w:szCs w:val="40"/>
          <w:rtl/>
        </w:rPr>
        <w:t xml:space="preserve">שלא כדרך זריקה, כגון מכתיפיו ולאחריו. </w:t>
      </w:r>
    </w:p>
    <w:p w14:paraId="6D33D449" w14:textId="1D9B364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2397DA11" w14:textId="77777777" w:rsidR="007B3A80"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י"א דדוקא בחבילה התירו לעשות כן אבל לא בכיסו, וי"א דה"ה לכיסו.</w:t>
      </w:r>
      <w:r w:rsidRPr="001C4EFB">
        <w:rPr>
          <w:rFonts w:ascii="Koren Tanakh" w:hAnsi="Koren Tanakh"/>
          <w:kern w:val="0"/>
          <w:sz w:val="32"/>
          <w:szCs w:val="32"/>
          <w:rtl/>
        </w:rPr>
        <w:t xml:space="preserve"> </w:t>
      </w:r>
    </w:p>
    <w:p w14:paraId="5944AAF7" w14:textId="57E44D25" w:rsidR="00790D6D" w:rsidRPr="001C4EFB" w:rsidRDefault="00F27276" w:rsidP="001B7A8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ומי ששכח כיסו עליו בשבת אם הוא בביתו יכול לילך עמו לחדר להתיר חגורו וליפול שם להצניעו, ואם הוא בשוק אסור להביאו לביתו רק מתיר חגורו בשוק והוא נופל, ואומר ל</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לשומרו ואם מביאו אין לחוש (אגודה </w:t>
      </w:r>
      <w:r w:rsidR="00DC3458" w:rsidRPr="001C4EFB">
        <w:rPr>
          <w:rFonts w:ascii="Koren Tanakh" w:hAnsi="Koren Tanakh"/>
          <w:kern w:val="0"/>
          <w:sz w:val="32"/>
          <w:szCs w:val="32"/>
          <w:rtl/>
        </w:rPr>
        <w:t>ו</w:t>
      </w:r>
      <w:r w:rsidR="002D3A2A" w:rsidRPr="001C4EFB">
        <w:rPr>
          <w:rFonts w:ascii="Koren Tanakh" w:hAnsi="Koren Tanakh"/>
          <w:kern w:val="0"/>
          <w:sz w:val="32"/>
          <w:szCs w:val="32"/>
          <w:rtl/>
        </w:rPr>
        <w:t xml:space="preserve">ב"י). וע"ל סי' ש"י אם הכיס תפור בבגדו מה דינו. </w:t>
      </w:r>
    </w:p>
    <w:p w14:paraId="2ABF10D7" w14:textId="5084316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056D4831" w14:textId="1E985BFD" w:rsidR="00790D6D" w:rsidRPr="001C4EFB" w:rsidRDefault="002D3A2A" w:rsidP="003667F9">
      <w:pPr>
        <w:ind w:left="-83" w:right="-142"/>
        <w:rPr>
          <w:rFonts w:ascii="Koren Tanakh" w:hAnsi="Koren Tanakh"/>
          <w:rtl/>
        </w:rPr>
      </w:pPr>
      <w:r w:rsidRPr="001C4EFB">
        <w:rPr>
          <w:rFonts w:ascii="Koren Tanakh" w:hAnsi="Koren Tanakh"/>
          <w:kern w:val="0"/>
          <w:sz w:val="40"/>
          <w:szCs w:val="40"/>
          <w:rtl/>
        </w:rPr>
        <w:t>מצא ארנקי בשבת, אסור ליטלו אף על פי שירא פן יקדמנו אחר.</w:t>
      </w:r>
    </w:p>
    <w:p w14:paraId="15943F47" w14:textId="77777777" w:rsidR="007B3A80" w:rsidRPr="001C4EFB" w:rsidRDefault="007B3A80" w:rsidP="00B81EE6">
      <w:pPr>
        <w:autoSpaceDE w:val="0"/>
        <w:autoSpaceDN w:val="0"/>
        <w:adjustRightInd w:val="0"/>
        <w:ind w:left="-83" w:right="-142"/>
        <w:rPr>
          <w:rFonts w:ascii="Koren Tanakh" w:hAnsi="Koren Tanakh"/>
          <w:kern w:val="0"/>
          <w:sz w:val="24"/>
          <w:szCs w:val="24"/>
          <w:rtl/>
        </w:rPr>
      </w:pPr>
    </w:p>
    <w:p w14:paraId="02DC02E1" w14:textId="27558C37" w:rsidR="002D3A2A" w:rsidRPr="001C4EFB" w:rsidRDefault="002D3A2A" w:rsidP="003667F9">
      <w:pPr>
        <w:pStyle w:val="11"/>
        <w:ind w:left="-83" w:right="-142"/>
        <w:rPr>
          <w:rFonts w:ascii="Koren Tanakh" w:hAnsi="Koren Tanakh"/>
          <w:sz w:val="28"/>
          <w:szCs w:val="48"/>
          <w:rtl/>
        </w:rPr>
      </w:pPr>
      <w:bookmarkStart w:id="75" w:name="_Toc139526605"/>
      <w:bookmarkStart w:id="76" w:name="_Toc141030276"/>
      <w:bookmarkStart w:id="77" w:name="_Toc141200663"/>
      <w:r w:rsidRPr="001C4EFB">
        <w:rPr>
          <w:rFonts w:ascii="Koren Tanakh" w:hAnsi="Koren Tanakh"/>
          <w:sz w:val="28"/>
          <w:szCs w:val="48"/>
          <w:rtl/>
        </w:rPr>
        <w:t>סימן רסז</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תפילת ערב שבת</w:t>
      </w:r>
      <w:bookmarkEnd w:id="75"/>
      <w:bookmarkEnd w:id="76"/>
      <w:bookmarkEnd w:id="77"/>
    </w:p>
    <w:p w14:paraId="07569451" w14:textId="18E3562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4F9B0D4" w14:textId="560DB42D"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בתפלת המנחה בע"ש אין נופלין על פניהם. </w:t>
      </w:r>
    </w:p>
    <w:p w14:paraId="3CBBC727" w14:textId="71DDE27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4E9E63D" w14:textId="66C6162F" w:rsidR="00790D6D"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מקדימין להתפלל ערבית יותר מבימות החול, ובפלג המנחה יכול להדליק ולקבל שבת בתפלת ערבית ולאכול מיד</w:t>
      </w:r>
      <w:r w:rsidRPr="001C4EFB">
        <w:rPr>
          <w:rFonts w:ascii="Koren Tanakh" w:hAnsi="Koren Tanakh"/>
          <w:kern w:val="0"/>
          <w:sz w:val="32"/>
          <w:szCs w:val="32"/>
          <w:rtl/>
        </w:rPr>
        <w:t xml:space="preserve"> (וע"ל סי' רל"ג כיצד משערין שיעור פלג המנחה). </w:t>
      </w:r>
    </w:p>
    <w:p w14:paraId="7F5C4164" w14:textId="5DFEC89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6941752" w14:textId="1AC0EB32" w:rsidR="00790D6D" w:rsidRDefault="002D3A2A" w:rsidP="003667F9">
      <w:pPr>
        <w:ind w:left="-83" w:right="-142"/>
        <w:rPr>
          <w:rFonts w:ascii="Koren Tanakh" w:hAnsi="Koren Tanakh"/>
          <w:rtl/>
        </w:rPr>
      </w:pPr>
      <w:r w:rsidRPr="001C4EFB">
        <w:rPr>
          <w:rFonts w:ascii="Koren Tanakh" w:hAnsi="Koren Tanakh"/>
          <w:kern w:val="0"/>
          <w:sz w:val="40"/>
          <w:szCs w:val="40"/>
          <w:rtl/>
        </w:rPr>
        <w:t xml:space="preserve">בברכת השכיבנו אינו חותם בה שומר עמו ישראל, אלא כיון שהגיע </w:t>
      </w:r>
      <w:r w:rsidRPr="001C4EFB">
        <w:rPr>
          <w:rFonts w:ascii="Koren Tanakh" w:hAnsi="Koren Tanakh"/>
          <w:kern w:val="0"/>
          <w:sz w:val="40"/>
          <w:szCs w:val="40"/>
          <w:rtl/>
        </w:rPr>
        <w:lastRenderedPageBreak/>
        <w:t>לובצל כנפיך תסתירנו אומר: ופרוס סכת שלום עלינו ועל ירושלים עירך, ב</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הפורס סכת שלום עלינו ועל כל עמו ישראל ועל ירושלים.</w:t>
      </w:r>
    </w:p>
    <w:p w14:paraId="760B8CAA" w14:textId="77777777" w:rsidR="008F4995" w:rsidRPr="001C4EFB" w:rsidRDefault="008F4995" w:rsidP="003667F9">
      <w:pPr>
        <w:ind w:left="-83" w:right="-142"/>
        <w:rPr>
          <w:rFonts w:ascii="Koren Tanakh" w:hAnsi="Koren Tanakh"/>
          <w:rtl/>
        </w:rPr>
      </w:pPr>
    </w:p>
    <w:p w14:paraId="09A47381" w14:textId="42BDA560" w:rsidR="002D3A2A" w:rsidRPr="001C4EFB" w:rsidRDefault="002D3A2A" w:rsidP="003667F9">
      <w:pPr>
        <w:pStyle w:val="11"/>
        <w:ind w:left="-83" w:right="-142"/>
        <w:rPr>
          <w:rFonts w:ascii="Koren Tanakh" w:hAnsi="Koren Tanakh"/>
          <w:sz w:val="28"/>
          <w:szCs w:val="48"/>
          <w:rtl/>
        </w:rPr>
      </w:pPr>
      <w:bookmarkStart w:id="78" w:name="_Toc139526606"/>
      <w:bookmarkStart w:id="79" w:name="_Toc141030277"/>
      <w:bookmarkStart w:id="80" w:name="_Toc141200664"/>
      <w:r w:rsidRPr="001C4EFB">
        <w:rPr>
          <w:rFonts w:ascii="Koren Tanakh" w:hAnsi="Koren Tanakh"/>
          <w:sz w:val="28"/>
          <w:szCs w:val="48"/>
          <w:rtl/>
        </w:rPr>
        <w:t>סימן רסח</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הטועה בתפילת שבת</w:t>
      </w:r>
      <w:bookmarkEnd w:id="78"/>
      <w:bookmarkEnd w:id="79"/>
      <w:bookmarkEnd w:id="80"/>
    </w:p>
    <w:p w14:paraId="7F59899E" w14:textId="22319FA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02AC893" w14:textId="584E023B"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אומר ויכלו בתפלת ערבית. </w:t>
      </w:r>
    </w:p>
    <w:p w14:paraId="384887AD" w14:textId="708BF16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0420569" w14:textId="43B8869F"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טעה והתחיל תפלת החול, גומר אותה ברכה שנזכר בה שטעה ומתחיל של שבת, ל"ש נזכר בברכת אתה חונן ל"ש נזכר בברכה אחת משאר הברכות, בין בערבית בין בשחרית, מוסף ומנחה. וי"א דבמוסף פוסק אפילו באמצע ברכה. </w:t>
      </w:r>
    </w:p>
    <w:p w14:paraId="2C6C9F12" w14:textId="67BD985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7ED6B016" w14:textId="19115EE6"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אם היה סבור שהוא חול והתחיל אדעתא דחול ומיד כשאמר תיבת אתה נזכר קודם שאמר חונן,  הוה ליה התחיל בשל חול וגומר אותה ברכה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היה יודע שהוא שבת, ושלא בכוונה התחיל תיבת אתה, אפילו אם הוא בתפלת שחרית שאינה פותחת באתה אינו גומר ברכת אתה חונן  דחשבינן ליה כטעה בתפלת שבת בין זו לזו.</w:t>
      </w:r>
      <w:r w:rsidRPr="001C4EFB">
        <w:rPr>
          <w:rFonts w:ascii="Koren Tanakh" w:hAnsi="Koren Tanakh"/>
          <w:kern w:val="0"/>
          <w:sz w:val="32"/>
          <w:szCs w:val="32"/>
          <w:rtl/>
        </w:rPr>
        <w:t xml:space="preserve"> </w:t>
      </w:r>
    </w:p>
    <w:p w14:paraId="79DBA109" w14:textId="4D9882D5"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דהרי יכול לומר אתה קדשת או אתה אחד (</w:t>
      </w:r>
      <w:r w:rsidR="00A3571F">
        <w:rPr>
          <w:rFonts w:ascii="Koren Tanakh" w:hAnsi="Koren Tanakh"/>
          <w:kern w:val="0"/>
          <w:sz w:val="32"/>
          <w:szCs w:val="32"/>
          <w:rtl/>
        </w:rPr>
        <w:t>תרוה"ד</w:t>
      </w:r>
      <w:r w:rsidR="002D3A2A" w:rsidRPr="001C4EFB">
        <w:rPr>
          <w:rFonts w:ascii="Koren Tanakh" w:hAnsi="Koren Tanakh"/>
          <w:kern w:val="0"/>
          <w:sz w:val="32"/>
          <w:szCs w:val="32"/>
          <w:rtl/>
        </w:rPr>
        <w:t xml:space="preserve">). </w:t>
      </w:r>
    </w:p>
    <w:p w14:paraId="71ED3124" w14:textId="362B374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4074EB2C" w14:textId="4A726EED"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מי שהתפלל תפלה של חול בשבת ולא הזכיר של שבת, לא יצא. ואם הזכיר ש"ש בתוך י"ח אף על פי שלא קבע ברכה לשבת, יצא.</w:t>
      </w:r>
      <w:r w:rsidRPr="001C4EFB">
        <w:rPr>
          <w:rFonts w:ascii="Koren Tanakh" w:hAnsi="Koren Tanakh"/>
          <w:kern w:val="0"/>
          <w:sz w:val="32"/>
          <w:szCs w:val="32"/>
          <w:rtl/>
        </w:rPr>
        <w:t xml:space="preserve"> </w:t>
      </w:r>
    </w:p>
    <w:p w14:paraId="7F085DAC" w14:textId="2D2E6619"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במוסף אפילו לא אמר רק ונעשה לפניך את חובותינו בתמידי יום ובקרבן מוסף, יצא. (רא"ש). </w:t>
      </w:r>
    </w:p>
    <w:p w14:paraId="494CBB6D" w14:textId="33F05EF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051AB8DD" w14:textId="55C4543E" w:rsidR="00790D6D"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טעה והתפלל של חול בשבת, ולא הזכיר של שבת, אם עקר רגליו חוזר לראש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לא עקר רגליו אף על פי שסיים תפלתו, אינו חוזר אלא לשל שבת.</w:t>
      </w:r>
      <w:r w:rsidRPr="001C4EFB">
        <w:rPr>
          <w:rFonts w:ascii="Koren Tanakh" w:hAnsi="Koren Tanakh"/>
          <w:kern w:val="0"/>
          <w:sz w:val="32"/>
          <w:szCs w:val="32"/>
          <w:rtl/>
        </w:rPr>
        <w:t xml:space="preserve"> (וש"צ ששכח של שבת בשחרית עיין סימן קכ"ו). </w:t>
      </w:r>
    </w:p>
    <w:p w14:paraId="01952526" w14:textId="4BB1331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4B3FF42B" w14:textId="23165DFB"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הטועה בתפלת שבת והחליף של זו בזו,  אינו חוזר וי"א שאם החליף של  מוסף באחרת, או אחרת בשל מוסף,  חוזר. </w:t>
      </w:r>
    </w:p>
    <w:p w14:paraId="20F8BC4A" w14:textId="7845927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25CE5CDA" w14:textId="2C201E88"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חוזרים לומר ויכלו, משום יום טוב שחל להיות בשבת שאין אומרים אותו בתפלה, וגם להוציא למי שאינו יודע</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ואומרים אותו בקול רם ומעומד. </w:t>
      </w:r>
    </w:p>
    <w:p w14:paraId="46B5835E" w14:textId="1380D79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ח</w:t>
      </w:r>
    </w:p>
    <w:p w14:paraId="156AEA8B" w14:textId="674011A8"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ואומר ש"צ ברכה אחת מעין שבע, ואין היחיד אומר אותה.</w:t>
      </w:r>
      <w:r w:rsidRPr="001C4EFB">
        <w:rPr>
          <w:rFonts w:ascii="Koren Tanakh" w:hAnsi="Koren Tanakh"/>
          <w:kern w:val="0"/>
          <w:sz w:val="32"/>
          <w:szCs w:val="32"/>
          <w:rtl/>
        </w:rPr>
        <w:t xml:space="preserve"> </w:t>
      </w:r>
    </w:p>
    <w:p w14:paraId="1F437B3E" w14:textId="10A05A20"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מיהו אם היחיד רוצה להחמיר על עצמו יכול לאומרה בלא פתיחה ובלא חתימה, וכן נוהגין הצבור לאמרה עם ש"צ בלא פתיחה וחתימה (אבודרהם וכל בו). </w:t>
      </w:r>
    </w:p>
    <w:p w14:paraId="365A38ED" w14:textId="00E9EF3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58CAC7B2" w14:textId="1FF25A76" w:rsidR="00790D6D"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יום טוב שחל להיות בשבת, אינו מזכיר של יום טוב בברכה מעין שבע</w:t>
      </w:r>
      <w:r w:rsidRPr="001C4EFB">
        <w:rPr>
          <w:rFonts w:ascii="Koren Tanakh" w:hAnsi="Koren Tanakh"/>
          <w:kern w:val="0"/>
          <w:sz w:val="32"/>
          <w:szCs w:val="32"/>
          <w:rtl/>
        </w:rPr>
        <w:t xml:space="preserve"> (אל עליון קונה וכו'). </w:t>
      </w:r>
    </w:p>
    <w:p w14:paraId="39C169BB" w14:textId="038A200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3E7DB123" w14:textId="2F852115"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א"א ברכה מעין שבע בבית חתנים ואבלים, דליכא טעמא דמאחרין לבא שיהיו ניזוקין. </w:t>
      </w:r>
    </w:p>
    <w:p w14:paraId="03CE997F" w14:textId="0DC75F8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0843710F" w14:textId="2152EFA8"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אף בשבת שאחר יום טוב אומרים ברכה מעין שבע. </w:t>
      </w:r>
    </w:p>
    <w:p w14:paraId="53F4E719" w14:textId="1A98E18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3F2CEA49" w14:textId="05C0CF62"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לדבר בשעה שאומרים ויכלו, ולא בשעה שאומר ש"צ ברכה מעין שבע. </w:t>
      </w:r>
    </w:p>
    <w:p w14:paraId="7AF1D703" w14:textId="7419A3B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538179F0" w14:textId="65C973ED" w:rsidR="00790D6D" w:rsidRDefault="002D3A2A" w:rsidP="003667F9">
      <w:pPr>
        <w:ind w:left="-83" w:right="-142"/>
        <w:rPr>
          <w:rFonts w:ascii="Koren Tanakh" w:hAnsi="Koren Tanakh"/>
          <w:rtl/>
        </w:rPr>
      </w:pPr>
      <w:r w:rsidRPr="001C4EFB">
        <w:rPr>
          <w:rFonts w:ascii="Koren Tanakh" w:hAnsi="Koren Tanakh"/>
          <w:kern w:val="0"/>
          <w:sz w:val="40"/>
          <w:szCs w:val="40"/>
          <w:rtl/>
        </w:rPr>
        <w:t>אם התפלל של חול ולא הזכיר של שבת, או שלא התפלל כלל ושמע מש"צ ברכה מעין שבע מראש ועד סוף, יצא.</w:t>
      </w:r>
    </w:p>
    <w:p w14:paraId="7C7133EB" w14:textId="77777777" w:rsidR="008F4995" w:rsidRPr="001C4EFB" w:rsidRDefault="008F4995" w:rsidP="003667F9">
      <w:pPr>
        <w:ind w:left="-83" w:right="-142"/>
        <w:rPr>
          <w:rFonts w:ascii="Koren Tanakh" w:hAnsi="Koren Tanakh"/>
          <w:rtl/>
        </w:rPr>
      </w:pPr>
    </w:p>
    <w:p w14:paraId="1542E77E" w14:textId="3A20F4AB" w:rsidR="002D3A2A" w:rsidRPr="001C4EFB" w:rsidRDefault="002D3A2A" w:rsidP="003667F9">
      <w:pPr>
        <w:pStyle w:val="11"/>
        <w:ind w:left="-83" w:right="-142"/>
        <w:rPr>
          <w:rFonts w:ascii="Koren Tanakh" w:hAnsi="Koren Tanakh"/>
          <w:sz w:val="28"/>
          <w:szCs w:val="48"/>
          <w:rtl/>
        </w:rPr>
      </w:pPr>
      <w:bookmarkStart w:id="81" w:name="_Toc139526607"/>
      <w:bookmarkStart w:id="82" w:name="_Toc141030278"/>
      <w:bookmarkStart w:id="83" w:name="_Toc141200665"/>
      <w:r w:rsidRPr="001C4EFB">
        <w:rPr>
          <w:rFonts w:ascii="Koren Tanakh" w:hAnsi="Koren Tanakh"/>
          <w:sz w:val="28"/>
          <w:szCs w:val="48"/>
          <w:rtl/>
        </w:rPr>
        <w:t>סימן רסט</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קידוש בבית הכנסת</w:t>
      </w:r>
      <w:bookmarkEnd w:id="81"/>
      <w:bookmarkEnd w:id="82"/>
      <w:bookmarkEnd w:id="83"/>
    </w:p>
    <w:p w14:paraId="14AEA9B3" w14:textId="096308B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68890A6" w14:textId="54F85745" w:rsidR="00443046"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נוהגין לקדש בבהכ"נ, ואין למקדש לטעום מיין הקידוש אלא מטעימו לקטן,  דאין קידוש אלא במקום סעודה</w:t>
      </w:r>
      <w:r w:rsidRPr="001C4EFB">
        <w:rPr>
          <w:rFonts w:ascii="Koren Tanakh" w:hAnsi="Koren Tanakh"/>
          <w:kern w:val="0"/>
          <w:sz w:val="32"/>
          <w:szCs w:val="32"/>
          <w:rtl/>
        </w:rPr>
        <w:t xml:space="preserve"> (וע"ל סי' רע"ג).</w:t>
      </w:r>
      <w:r w:rsidRPr="001C4EFB">
        <w:rPr>
          <w:rFonts w:ascii="Koren Tanakh" w:hAnsi="Koren Tanakh"/>
          <w:kern w:val="0"/>
          <w:sz w:val="40"/>
          <w:szCs w:val="40"/>
          <w:rtl/>
        </w:rPr>
        <w:t xml:space="preserve"> ומעיקרא לא נתקן אלא בשביל אורחים דאכלי ושתי בבי כנישתא, להוציאם י"ח, ועכשיו אף על גב דלא אכלי אורחים בבי כנישתא לא בטלה התקנה, זהו טעם המקומות שנהגו לקדש בבהכ"נ. אבל יותר טוב להנהיג שלא לקדש בבהכ"נ, וכן מנהג ארץ ישראל.</w:t>
      </w:r>
      <w:r w:rsidRPr="001C4EFB">
        <w:rPr>
          <w:rFonts w:ascii="Koren Tanakh" w:hAnsi="Koren Tanakh"/>
          <w:kern w:val="0"/>
          <w:sz w:val="32"/>
          <w:szCs w:val="32"/>
          <w:rtl/>
        </w:rPr>
        <w:t xml:space="preserve"> </w:t>
      </w:r>
    </w:p>
    <w:p w14:paraId="2AD234F0" w14:textId="6EB2DC94" w:rsidR="00790D6D"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ונהגו לעמוד בשעה שמקדשין בבית הכנסת.</w:t>
      </w:r>
    </w:p>
    <w:p w14:paraId="5EC51C5D" w14:textId="77777777" w:rsidR="008F4995" w:rsidRPr="001C4EFB" w:rsidRDefault="008F4995" w:rsidP="003667F9">
      <w:pPr>
        <w:ind w:left="-83" w:right="-142"/>
        <w:rPr>
          <w:rFonts w:ascii="Koren Tanakh" w:hAnsi="Koren Tanakh"/>
          <w:rtl/>
        </w:rPr>
      </w:pPr>
    </w:p>
    <w:p w14:paraId="70ED4ACA" w14:textId="1A272A0F" w:rsidR="002D3A2A" w:rsidRPr="001C4EFB" w:rsidRDefault="002D3A2A" w:rsidP="003667F9">
      <w:pPr>
        <w:pStyle w:val="11"/>
        <w:ind w:left="-83" w:right="-142"/>
        <w:rPr>
          <w:rFonts w:ascii="Koren Tanakh" w:hAnsi="Koren Tanakh"/>
          <w:sz w:val="28"/>
          <w:szCs w:val="48"/>
          <w:rtl/>
        </w:rPr>
      </w:pPr>
      <w:bookmarkStart w:id="84" w:name="_Toc139526608"/>
      <w:bookmarkStart w:id="85" w:name="_Toc141030279"/>
      <w:bookmarkStart w:id="86" w:name="_Toc141200666"/>
      <w:r w:rsidRPr="001C4EFB">
        <w:rPr>
          <w:rFonts w:ascii="Koren Tanakh" w:hAnsi="Koren Tanakh"/>
          <w:sz w:val="28"/>
          <w:szCs w:val="48"/>
          <w:rtl/>
        </w:rPr>
        <w:t xml:space="preserve">סימן </w:t>
      </w:r>
      <w:r w:rsidR="00A3356F" w:rsidRPr="001C4EFB">
        <w:rPr>
          <w:rFonts w:ascii="Koren Tanakh" w:hAnsi="Koren Tanakh"/>
          <w:sz w:val="28"/>
          <w:szCs w:val="48"/>
          <w:rtl/>
        </w:rPr>
        <w:t>ער</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משנת במה מדליקין</w:t>
      </w:r>
      <w:bookmarkEnd w:id="84"/>
      <w:bookmarkEnd w:id="85"/>
      <w:bookmarkEnd w:id="86"/>
    </w:p>
    <w:p w14:paraId="71E8A6D4" w14:textId="0D5F74F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43EF63C" w14:textId="5DD91F18"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נוהגים לומר פרק במה מדליקין, והספרדים אומרים אותו קודם תפלת ערבית, והוא הנכון. </w:t>
      </w:r>
    </w:p>
    <w:p w14:paraId="2A1750F4" w14:textId="45D299C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5A6F89F3" w14:textId="6D8AD58D" w:rsidR="00443046"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יש שאין אומרים אותו ביום טוב שחל להיות בערב שבת, ויש שאין אומרים אותו בשבת של חנוכה.</w:t>
      </w:r>
      <w:r w:rsidRPr="001C4EFB">
        <w:rPr>
          <w:rFonts w:ascii="Koren Tanakh" w:hAnsi="Koren Tanakh"/>
          <w:kern w:val="0"/>
          <w:sz w:val="32"/>
          <w:szCs w:val="32"/>
          <w:rtl/>
        </w:rPr>
        <w:t xml:space="preserve"> </w:t>
      </w:r>
    </w:p>
    <w:p w14:paraId="5BAC78A5" w14:textId="0B88EDD4" w:rsidR="00790D6D" w:rsidRDefault="00F27276" w:rsidP="003667F9">
      <w:pPr>
        <w:ind w:left="-83" w:right="-142"/>
        <w:rPr>
          <w:rFonts w:ascii="Koren Tanakh" w:hAnsi="Koren Tanakh"/>
          <w:rtl/>
        </w:rPr>
      </w:pPr>
      <w:r w:rsidRPr="001C4EFB">
        <w:rPr>
          <w:rFonts w:ascii="Koren Tanakh" w:hAnsi="Koren Tanakh"/>
          <w:kern w:val="0"/>
          <w:sz w:val="32"/>
          <w:szCs w:val="32"/>
          <w:u w:val="single"/>
          <w:rtl/>
        </w:rPr>
        <w:lastRenderedPageBreak/>
        <w:t>הגה</w:t>
      </w:r>
      <w:r w:rsidR="002D3A2A" w:rsidRPr="001C4EFB">
        <w:rPr>
          <w:rFonts w:ascii="Koren Tanakh" w:hAnsi="Koren Tanakh"/>
          <w:kern w:val="0"/>
          <w:sz w:val="32"/>
          <w:szCs w:val="32"/>
          <w:rtl/>
        </w:rPr>
        <w:t>: ואין נוהגין כן בחנוכה ובשבת של חול המועד אין אומרים אותו (מנהגים). וכן ביום טוב שחל להיות בשבת, אין אומרים אותו (מהרי"ל).</w:t>
      </w:r>
    </w:p>
    <w:p w14:paraId="1F18862E" w14:textId="77777777" w:rsidR="008F4995" w:rsidRPr="001C4EFB" w:rsidRDefault="008F4995" w:rsidP="003667F9">
      <w:pPr>
        <w:ind w:left="-83" w:right="-142"/>
        <w:rPr>
          <w:rFonts w:ascii="Koren Tanakh" w:hAnsi="Koren Tanakh"/>
          <w:rtl/>
        </w:rPr>
      </w:pPr>
    </w:p>
    <w:p w14:paraId="4901A591" w14:textId="41D55CA3" w:rsidR="002D3A2A" w:rsidRPr="001C4EFB" w:rsidRDefault="002D3A2A" w:rsidP="003667F9">
      <w:pPr>
        <w:pStyle w:val="11"/>
        <w:ind w:left="-83" w:right="-142"/>
        <w:rPr>
          <w:rFonts w:ascii="Koren Tanakh" w:hAnsi="Koren Tanakh"/>
          <w:sz w:val="28"/>
          <w:szCs w:val="48"/>
          <w:rtl/>
        </w:rPr>
      </w:pPr>
      <w:bookmarkStart w:id="87" w:name="_Toc139526609"/>
      <w:bookmarkStart w:id="88" w:name="_Toc141030280"/>
      <w:bookmarkStart w:id="89" w:name="_Toc141200667"/>
      <w:r w:rsidRPr="001C4EFB">
        <w:rPr>
          <w:rFonts w:ascii="Koren Tanakh" w:hAnsi="Koren Tanakh"/>
          <w:sz w:val="28"/>
          <w:szCs w:val="48"/>
          <w:rtl/>
        </w:rPr>
        <w:t>סימן רעא</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דיני קידוש</w:t>
      </w:r>
      <w:bookmarkEnd w:id="87"/>
      <w:bookmarkEnd w:id="88"/>
      <w:bookmarkEnd w:id="89"/>
    </w:p>
    <w:p w14:paraId="3F5BECC0" w14:textId="6C1EFC1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27D2B23" w14:textId="2984AED2"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כשיבא לביתו ימהר לאכול  מיד. </w:t>
      </w:r>
    </w:p>
    <w:p w14:paraId="58445604" w14:textId="45778F5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751F0AAB" w14:textId="623372FF"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נשים חייבות בקידוש אף על פי שהוא מצות עשה שהזמן גרמא</w:t>
      </w:r>
      <w:r w:rsidRPr="001C4EFB">
        <w:rPr>
          <w:rFonts w:ascii="Koren Tanakh" w:hAnsi="Koren Tanakh"/>
          <w:kern w:val="0"/>
          <w:sz w:val="32"/>
          <w:szCs w:val="32"/>
          <w:rtl/>
        </w:rPr>
        <w:t xml:space="preserve"> (מצות עשה התלויה בזמן),</w:t>
      </w:r>
      <w:r w:rsidRPr="001C4EFB">
        <w:rPr>
          <w:rFonts w:ascii="Koren Tanakh" w:hAnsi="Koren Tanakh"/>
          <w:kern w:val="0"/>
          <w:sz w:val="40"/>
          <w:szCs w:val="40"/>
          <w:rtl/>
        </w:rPr>
        <w:t xml:space="preserve"> משום דאיתקש זכור (שמות כ, ח) לשמור (דברים ה, יב) והני נשי הואיל ואיתנהו בשמירה איתנהו בזכירה  ומוציאות את האנשים הואיל וחייבות מן התורה כמותם. </w:t>
      </w:r>
    </w:p>
    <w:p w14:paraId="5BA7DF98" w14:textId="3DA883E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7D090DB" w14:textId="6ACF9021"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אין ידו משגת לקנות יין לקידוש ולהכין צרכי סעודה לכבוד הלילה ולכבוד היום ולקידוש היום,  מוטב שיקנה יין לקידוש הלילה ממה שיכין צרכי הסעודה או ממה שיקנה יין לצורך היום. והא דתניא: כבוד יום קודם לכבוד לילה, היינו דוקא בשאר צרכי סעודה אבל אם אין לו אלא כוס אחד לקידוש, כבוד לילה קודם לכבוד יום. </w:t>
      </w:r>
    </w:p>
    <w:p w14:paraId="5AE5FF94" w14:textId="41AB8754" w:rsidR="00443046"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46F10843" w14:textId="3241AF43" w:rsidR="00790D6D" w:rsidRPr="001C4EFB" w:rsidRDefault="002D3A2A" w:rsidP="001B7A83">
      <w:pPr>
        <w:autoSpaceDE w:val="0"/>
        <w:autoSpaceDN w:val="0"/>
        <w:adjustRightInd w:val="0"/>
        <w:ind w:left="-83" w:right="-142"/>
        <w:rPr>
          <w:rFonts w:ascii="Koren Tanakh" w:hAnsi="Koren Tanakh"/>
          <w:kern w:val="0"/>
          <w:sz w:val="40"/>
          <w:szCs w:val="40"/>
          <w:u w:val="single"/>
          <w:rtl/>
        </w:rPr>
      </w:pPr>
      <w:r w:rsidRPr="001C4EFB">
        <w:rPr>
          <w:rFonts w:ascii="Koren Tanakh" w:hAnsi="Koren Tanakh"/>
          <w:kern w:val="0"/>
          <w:sz w:val="40"/>
          <w:szCs w:val="40"/>
          <w:rtl/>
        </w:rPr>
        <w:t xml:space="preserve">אסור לטעום כלום קודם שיקדש,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מים.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התחיל מבעוד יום, צריך להפסיק, שפורס מפה ומקדש. ואם היו שותים יין תחלה, אינו אומר אלא קידוש בלבד  בלא ברכת היין, ואח"כ מברך ברכת המוציא. ואם אין לו יין ומקדש על הפת, אינו מברך המוציא. וי"א שאף כשמקדש על היין אינו מברך המוציא. </w:t>
      </w:r>
    </w:p>
    <w:p w14:paraId="2B353451" w14:textId="3358948D" w:rsidR="00443046"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BE5E3E0" w14:textId="71BFB0CF" w:rsidR="00443046" w:rsidRPr="001C4EFB" w:rsidRDefault="002D3A2A" w:rsidP="00B81EE6">
      <w:pPr>
        <w:autoSpaceDE w:val="0"/>
        <w:autoSpaceDN w:val="0"/>
        <w:adjustRightInd w:val="0"/>
        <w:ind w:left="-83" w:right="-142"/>
        <w:rPr>
          <w:rFonts w:ascii="Koren Tanakh" w:hAnsi="Koren Tanakh"/>
          <w:kern w:val="0"/>
          <w:sz w:val="40"/>
          <w:szCs w:val="40"/>
          <w:u w:val="single"/>
          <w:rtl/>
        </w:rPr>
      </w:pPr>
      <w:r w:rsidRPr="001C4EFB">
        <w:rPr>
          <w:rFonts w:ascii="Koren Tanakh" w:hAnsi="Koren Tanakh"/>
          <w:kern w:val="0"/>
          <w:sz w:val="40"/>
          <w:szCs w:val="40"/>
          <w:rtl/>
        </w:rPr>
        <w:t>שנים שהיו שותים ואמרו: בואו ונקדש קידוש היום, נאסר עליהם לשתות עד שיקדשו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רצו לחזור ולשתות קודם שיקדשו, אף על פי שאינם רשאים, צריכים לחזור ולברך תחלה בפה"ג, ואח"כ ישתו.</w:t>
      </w:r>
      <w:r w:rsidRPr="001C4EFB">
        <w:rPr>
          <w:rFonts w:ascii="Koren Tanakh" w:hAnsi="Koren Tanakh"/>
          <w:kern w:val="0"/>
          <w:sz w:val="32"/>
          <w:szCs w:val="32"/>
          <w:rtl/>
        </w:rPr>
        <w:t xml:space="preserve"> </w:t>
      </w:r>
    </w:p>
    <w:p w14:paraId="7957D05E" w14:textId="37D9269E"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אדם ששכח לקדש עד לאחר שברך ברכת המוציא ונזכר קודם שאכל, יקדש על הפת ואח"כ יאכל. אבל בהבדלה  יאכל תחלה, דהרי אין מבדילין על הפת (</w:t>
      </w:r>
      <w:r w:rsidR="001D0E34" w:rsidRPr="001C4EFB">
        <w:rPr>
          <w:rFonts w:ascii="Koren Tanakh" w:hAnsi="Koren Tanakh"/>
          <w:kern w:val="0"/>
          <w:sz w:val="32"/>
          <w:szCs w:val="32"/>
          <w:rtl/>
        </w:rPr>
        <w:t>הגהות</w:t>
      </w:r>
      <w:r w:rsidR="002D3A2A" w:rsidRPr="001C4EFB">
        <w:rPr>
          <w:rFonts w:ascii="Koren Tanakh" w:hAnsi="Koren Tanakh"/>
          <w:kern w:val="0"/>
          <w:sz w:val="32"/>
          <w:szCs w:val="32"/>
          <w:rtl/>
        </w:rPr>
        <w:t xml:space="preserve"> אלפסי ומרדכי). </w:t>
      </w:r>
    </w:p>
    <w:p w14:paraId="2911CBB8" w14:textId="0CD85BD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271F73AE" w14:textId="022F6967"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אם גמר סעודתו וקידש היום קודם שברך בהמ"ז, מברך בהמ"ז על כוס ראשון ואח"כ אומר קידוש היום על כוס שני, וצריך להזכיר של שבת בבהמ"ז, אף על פי שמברך קודם קידוש.</w:t>
      </w:r>
      <w:r w:rsidRPr="001C4EFB">
        <w:rPr>
          <w:rFonts w:ascii="Koren Tanakh" w:hAnsi="Koren Tanakh"/>
          <w:kern w:val="0"/>
          <w:sz w:val="32"/>
          <w:szCs w:val="32"/>
          <w:rtl/>
        </w:rPr>
        <w:t xml:space="preserve"> </w:t>
      </w:r>
    </w:p>
    <w:p w14:paraId="7B219217" w14:textId="1EC6B4DF" w:rsidR="00443046"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lastRenderedPageBreak/>
        <w:t>הגה</w:t>
      </w:r>
      <w:r w:rsidR="002D3A2A" w:rsidRPr="001C4EFB">
        <w:rPr>
          <w:rFonts w:ascii="Koren Tanakh" w:hAnsi="Koren Tanakh"/>
          <w:kern w:val="0"/>
          <w:sz w:val="32"/>
          <w:szCs w:val="32"/>
          <w:rtl/>
        </w:rPr>
        <w:t>: וי"א דאינו מזכיר של שבת, דאזלינן בתר תחלת הסעודה, וכן עיקר כמו שנתבאר לעיל סוף סימן קפ"ח. ויש מחלוקת אם יטעום מכוס של ברכת המזון קודם שיקדש, גם אם צריך לאכול מעט אחר הקידוש כדי שיהא הקידוש במקום סעודה.</w:t>
      </w:r>
      <w:r w:rsidR="002D3A2A" w:rsidRPr="001C4EFB">
        <w:rPr>
          <w:rFonts w:ascii="Koren Tanakh" w:hAnsi="Koren Tanakh"/>
          <w:kern w:val="0"/>
          <w:sz w:val="40"/>
          <w:szCs w:val="40"/>
          <w:rtl/>
        </w:rPr>
        <w:t xml:space="preserve"> </w:t>
      </w:r>
    </w:p>
    <w:p w14:paraId="45724898" w14:textId="77777777"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וי"א דאף בגמר סעודתו אינו מברך בהמ"ז תחלה, אלא פורס מפה ומקדש, ומברך המוציא  ואוכל מעט, ואח"כ מברך ברכת המזון.</w:t>
      </w:r>
      <w:r w:rsidRPr="001C4EFB">
        <w:rPr>
          <w:rFonts w:ascii="Koren Tanakh" w:hAnsi="Koren Tanakh"/>
          <w:kern w:val="0"/>
          <w:sz w:val="32"/>
          <w:szCs w:val="32"/>
          <w:rtl/>
        </w:rPr>
        <w:t xml:space="preserve"> </w:t>
      </w:r>
    </w:p>
    <w:p w14:paraId="42338DD4" w14:textId="20AB5324"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והכי נהוג להוציא את נפשיה מפלוגתת סברא ראשונה. </w:t>
      </w:r>
    </w:p>
    <w:p w14:paraId="4E4E5A69" w14:textId="5F8D069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537B7FFC" w14:textId="5CF0B228" w:rsidR="00790D6D" w:rsidRPr="001C4EFB" w:rsidRDefault="002D3A2A" w:rsidP="001B7A8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אף על פי שאסור לו לטעום קודם קידוש, אם  טעם, מקדש. </w:t>
      </w:r>
    </w:p>
    <w:p w14:paraId="2F0DA4AC" w14:textId="067E5FD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23076684" w14:textId="6FEB4C89"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אם לא קידש בלילה, בין בשוגג בין במזיד, יש לו תשלומין למחר כל היום.</w:t>
      </w:r>
      <w:r w:rsidRPr="001C4EFB">
        <w:rPr>
          <w:rFonts w:ascii="Koren Tanakh" w:hAnsi="Koren Tanakh"/>
          <w:kern w:val="0"/>
          <w:sz w:val="32"/>
          <w:szCs w:val="32"/>
          <w:rtl/>
        </w:rPr>
        <w:t xml:space="preserve"> </w:t>
      </w:r>
    </w:p>
    <w:p w14:paraId="79ABC5F4" w14:textId="32974CB0" w:rsidR="00790D6D" w:rsidRPr="001C4EFB" w:rsidRDefault="00F27276" w:rsidP="001B7A83">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ואומר כל הקידוש של לילה (ב"י) מלבד ויכלו (</w:t>
      </w:r>
      <w:r w:rsidR="00513DA4">
        <w:rPr>
          <w:rFonts w:ascii="Koren Tanakh" w:hAnsi="Koren Tanakh"/>
          <w:kern w:val="0"/>
          <w:sz w:val="32"/>
          <w:szCs w:val="32"/>
          <w:rtl/>
        </w:rPr>
        <w:t>א"ח</w:t>
      </w:r>
      <w:r w:rsidR="002D3A2A" w:rsidRPr="001C4EFB">
        <w:rPr>
          <w:rFonts w:ascii="Koren Tanakh" w:hAnsi="Koren Tanakh"/>
          <w:kern w:val="0"/>
          <w:sz w:val="32"/>
          <w:szCs w:val="32"/>
          <w:rtl/>
        </w:rPr>
        <w:t xml:space="preserve"> בשם תוספות). </w:t>
      </w:r>
    </w:p>
    <w:p w14:paraId="14493EB7" w14:textId="7ADC8E1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28846852" w14:textId="6C707B93" w:rsidR="00790D6D" w:rsidRPr="001C4EFB" w:rsidRDefault="002D3A2A" w:rsidP="001B7A83">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צריך שתהיה מפה על השולחן תחת הפת ומפה אחרת פרוסה על גביו. </w:t>
      </w:r>
    </w:p>
    <w:p w14:paraId="301C5460" w14:textId="242EF5F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5C705126" w14:textId="3B8CCCF9"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מקדש על כוס מלא יין שלא יהיה פגום, וטעון כל מה שטעון כוס של בהמ"ז, ואומר ויכלו מעומד, ואח"כ אומר בפה"ג ואח"כ קידוש.</w:t>
      </w:r>
      <w:r w:rsidRPr="001C4EFB">
        <w:rPr>
          <w:rFonts w:ascii="Koren Tanakh" w:hAnsi="Koren Tanakh"/>
          <w:kern w:val="0"/>
          <w:sz w:val="32"/>
          <w:szCs w:val="32"/>
          <w:rtl/>
        </w:rPr>
        <w:t xml:space="preserve"> </w:t>
      </w:r>
    </w:p>
    <w:p w14:paraId="5613FE39" w14:textId="3417EDD5" w:rsidR="00790D6D" w:rsidRPr="001C4EFB" w:rsidRDefault="00F27276" w:rsidP="003667F9">
      <w:pPr>
        <w:ind w:left="-83" w:right="-142"/>
        <w:rPr>
          <w:rFonts w:ascii="Koren Tanakh" w:hAnsi="Koren Tanakh"/>
          <w:sz w:val="32"/>
          <w:szCs w:val="32"/>
          <w:rtl/>
        </w:rPr>
      </w:pPr>
      <w:r w:rsidRPr="001C4EFB">
        <w:rPr>
          <w:rFonts w:ascii="Koren Tanakh" w:hAnsi="Koren Tanakh"/>
          <w:sz w:val="32"/>
          <w:szCs w:val="32"/>
          <w:u w:val="single"/>
          <w:rtl/>
        </w:rPr>
        <w:t>הגה</w:t>
      </w:r>
      <w:r w:rsidR="002D3A2A" w:rsidRPr="001C4EFB">
        <w:rPr>
          <w:rFonts w:ascii="Koren Tanakh" w:hAnsi="Koren Tanakh"/>
          <w:sz w:val="32"/>
          <w:szCs w:val="32"/>
          <w:rtl/>
        </w:rPr>
        <w:t>: ויכול לעמוד בשעת הקידוש, ויותר טוב לישב (כל בו)</w:t>
      </w:r>
      <w:r w:rsidR="006F750E" w:rsidRPr="001C4EFB">
        <w:rPr>
          <w:rFonts w:ascii="Koren Tanakh" w:hAnsi="Koren Tanakh"/>
          <w:sz w:val="32"/>
          <w:szCs w:val="32"/>
          <w:rtl/>
        </w:rPr>
        <w:t>.</w:t>
      </w:r>
      <w:r w:rsidR="002D3A2A" w:rsidRPr="001C4EFB">
        <w:rPr>
          <w:rFonts w:ascii="Koren Tanakh" w:hAnsi="Koren Tanakh"/>
          <w:sz w:val="32"/>
          <w:szCs w:val="32"/>
          <w:rtl/>
        </w:rPr>
        <w:t xml:space="preserve"> ונוהגים לישב אף בשעה </w:t>
      </w:r>
      <w:r w:rsidR="002D3A2A" w:rsidRPr="001C4EFB">
        <w:rPr>
          <w:rFonts w:ascii="Koren Tanakh" w:hAnsi="Koren Tanakh"/>
          <w:sz w:val="32"/>
          <w:szCs w:val="32"/>
          <w:rtl/>
        </w:rPr>
        <w:t xml:space="preserve">שאומר ויכלו, רק כשמתחילין עומדין קצת לכבוד השם  כי מתחילין יום הששי ויכלו השמים ונרמז השם בר"ת. וכשמתחיל יתן עיניו בנרות (מהרי"ל ושכל טוב), ובשעת הקידוש בכוס של ברכה, וכן נראה לי. ע"ל סימן קפ"ג </w:t>
      </w:r>
      <w:r w:rsidRPr="001C4EFB">
        <w:rPr>
          <w:rFonts w:ascii="Koren Tanakh" w:hAnsi="Koren Tanakh"/>
          <w:sz w:val="32"/>
          <w:szCs w:val="32"/>
          <w:rtl/>
        </w:rPr>
        <w:t>סעיף ד</w:t>
      </w:r>
      <w:r w:rsidR="002D3A2A" w:rsidRPr="001C4EFB">
        <w:rPr>
          <w:rFonts w:ascii="Koren Tanakh" w:hAnsi="Koren Tanakh"/>
          <w:sz w:val="32"/>
          <w:szCs w:val="32"/>
          <w:rtl/>
        </w:rPr>
        <w:t xml:space="preserve">'. </w:t>
      </w:r>
    </w:p>
    <w:p w14:paraId="58D2B9B3" w14:textId="14F65B3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780BD922" w14:textId="150BC81E"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אין לו אלא כוס אחד, מקדש בו בלילה ואינו טועם ממנו, שלא יפגימנו, אלא שופך ממנו לכוס אחר וטועם יין של קידוש מהכוס השני, ולמחר מקדש במה שנשאר בכוס ראשון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לא היה בו אלא רביעית בצמצום ונחסר ממנו בלילה, מוזגו למחר להשלימו לרביעית. והיינו דוקא כשיש לו כוס אחר להבדלה, שאל"כ מוטב שיניחנה להבדלה, שא"א בפת, משיקדש עליו ולא יהא לו יין להבדלה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יש לו שני כוסות מצומצמים אחר מזיגה, יקדש בלילה באחד ויבדיל על השני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יקדש ביום, דקידוש דלילה עדיף. </w:t>
      </w:r>
    </w:p>
    <w:p w14:paraId="32673BFC" w14:textId="1394E7D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171BC9D8" w14:textId="23A04FD0"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אחר שקידש על כוס, נוטל ידיו ומברך ענט"י ואם נטל ידיו קודם קידוש גלי דעתיה דריפתא חביבא ליה, לא יקדש על היין אלא על הפת.</w:t>
      </w:r>
      <w:r w:rsidRPr="001C4EFB">
        <w:rPr>
          <w:rFonts w:ascii="Koren Tanakh" w:hAnsi="Koren Tanakh"/>
          <w:kern w:val="0"/>
          <w:sz w:val="32"/>
          <w:szCs w:val="32"/>
          <w:rtl/>
        </w:rPr>
        <w:t xml:space="preserve"> </w:t>
      </w:r>
    </w:p>
    <w:p w14:paraId="069C3FC9" w14:textId="24966FA2"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וי"א דלכתחלה יש ליטול ידיו קודם הקידוש ולקדש על היין (רא"ש</w:t>
      </w:r>
      <w:r w:rsidR="001864A0">
        <w:rPr>
          <w:rFonts w:ascii="Koren Tanakh" w:hAnsi="Koren Tanakh" w:hint="cs"/>
          <w:kern w:val="0"/>
          <w:sz w:val="32"/>
          <w:szCs w:val="32"/>
          <w:rtl/>
        </w:rPr>
        <w:t xml:space="preserve">, </w:t>
      </w:r>
      <w:r w:rsidR="002D3A2A" w:rsidRPr="001C4EFB">
        <w:rPr>
          <w:rFonts w:ascii="Koren Tanakh" w:hAnsi="Koren Tanakh"/>
          <w:kern w:val="0"/>
          <w:sz w:val="32"/>
          <w:szCs w:val="32"/>
          <w:rtl/>
        </w:rPr>
        <w:t>מרדכי</w:t>
      </w:r>
      <w:r w:rsidR="001864A0">
        <w:rPr>
          <w:rFonts w:ascii="Koren Tanakh" w:hAnsi="Koren Tanakh" w:hint="cs"/>
          <w:kern w:val="0"/>
          <w:sz w:val="32"/>
          <w:szCs w:val="32"/>
          <w:rtl/>
        </w:rPr>
        <w:t xml:space="preserve">, </w:t>
      </w:r>
      <w:r w:rsidR="002D3A2A" w:rsidRPr="001C4EFB">
        <w:rPr>
          <w:rFonts w:ascii="Koren Tanakh" w:hAnsi="Koren Tanakh"/>
          <w:kern w:val="0"/>
          <w:sz w:val="32"/>
          <w:szCs w:val="32"/>
          <w:rtl/>
        </w:rPr>
        <w:t>רשב"א</w:t>
      </w:r>
      <w:r w:rsidR="001864A0">
        <w:rPr>
          <w:rFonts w:ascii="Koren Tanakh" w:hAnsi="Koren Tanakh" w:hint="cs"/>
          <w:kern w:val="0"/>
          <w:sz w:val="32"/>
          <w:szCs w:val="32"/>
          <w:rtl/>
        </w:rPr>
        <w:t xml:space="preserve">, </w:t>
      </w:r>
      <w:r w:rsidR="009E1FF7">
        <w:rPr>
          <w:rFonts w:ascii="Koren Tanakh" w:hAnsi="Koren Tanakh"/>
          <w:kern w:val="0"/>
          <w:sz w:val="32"/>
          <w:szCs w:val="32"/>
          <w:rtl/>
        </w:rPr>
        <w:t>הגמ"י</w:t>
      </w:r>
      <w:r w:rsidR="002D3A2A" w:rsidRPr="001C4EFB">
        <w:rPr>
          <w:rFonts w:ascii="Koren Tanakh" w:hAnsi="Koren Tanakh"/>
          <w:kern w:val="0"/>
          <w:sz w:val="32"/>
          <w:szCs w:val="32"/>
          <w:rtl/>
        </w:rPr>
        <w:t xml:space="preserve"> והטור). וכן המנהג פשוט במדינות אלו ואין לשנות רק בליל פסח, כמו שיתבאר סי' תע"ג. </w:t>
      </w:r>
    </w:p>
    <w:p w14:paraId="4F7A175A" w14:textId="415E049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יג</w:t>
      </w:r>
    </w:p>
    <w:p w14:paraId="6304840C" w14:textId="5822B2DB"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צריך לשתות מכוס של קידוש  כמלא לוגמיו, דהיינו כל שיסלקנו לצד אחד בפיו ויראה מלא לוגמיו, והוא רובו של רביעית. </w:t>
      </w:r>
    </w:p>
    <w:p w14:paraId="0E0E94CD" w14:textId="1E3F2C5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2C8322C5" w14:textId="463462A9"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לא טעם המקדש, וטעם אחד מהמסובין כמלא לוגמיו</w:t>
      </w:r>
      <w:r w:rsidRPr="001C4EFB">
        <w:rPr>
          <w:rFonts w:ascii="Koren Tanakh" w:hAnsi="Koren Tanakh"/>
          <w:kern w:val="0"/>
          <w:sz w:val="32"/>
          <w:szCs w:val="32"/>
          <w:rtl/>
        </w:rPr>
        <w:t xml:space="preserve"> (פי' מלא פיו),</w:t>
      </w:r>
      <w:r w:rsidRPr="001C4EFB">
        <w:rPr>
          <w:rFonts w:ascii="Koren Tanakh" w:hAnsi="Koren Tanakh"/>
          <w:kern w:val="0"/>
          <w:sz w:val="40"/>
          <w:szCs w:val="40"/>
          <w:rtl/>
        </w:rPr>
        <w:t xml:space="preserve"> יצא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ואין שתיית שנים מצטרפת למלא לוגמיו, ומ"מ מצוה מן המובחר שיטעמו כולם. וי"א דכיון שבין כולם טעמו כמלא לוגמיו יצאו, דשתיית כולם מצטרפת לכשיעור. והגאונים סוברים שאם לא טעם המקדש לא יצא, וראוי לחוש לדבריהם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בקידוש, אבל בשאר דברים הטעונים כוס מודים הגאונים דסגי בטעימת אחר. </w:t>
      </w:r>
    </w:p>
    <w:p w14:paraId="240DF4C5" w14:textId="441DBF1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61A83F1C" w14:textId="15152247"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קידש, וקודם שיטעום הפסיק בדיבור,  חוזר ומברך בפה"ג ואין צריך לחזור ולקדש. וה"ה אם נשפך הכוס קודם שיטעום ממנו, יביא כוס אחר ומברך עליו בפה"ג, וא"צ לחזור ולקדש. </w:t>
      </w:r>
    </w:p>
    <w:p w14:paraId="6AADEA38" w14:textId="6C8357F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611B244A" w14:textId="62B9C4D6"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יטעמו המסובין קודם שיטעום המקדש אם הם זקוקים לכוסו ושפך ממנו לכוסות שבידם ריקנים או </w:t>
      </w:r>
      <w:r w:rsidRPr="001C4EFB">
        <w:rPr>
          <w:rFonts w:ascii="Koren Tanakh" w:hAnsi="Koren Tanakh"/>
          <w:kern w:val="0"/>
          <w:sz w:val="40"/>
          <w:szCs w:val="40"/>
          <w:rtl/>
        </w:rPr>
        <w:t>פגומים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היו להם כוסות יין שאינם פגומים רשאים לשתות קודם שישתה המקדש. </w:t>
      </w:r>
    </w:p>
    <w:p w14:paraId="5BB20A2E" w14:textId="66D3F9A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496FAD7E" w14:textId="2F068BF5" w:rsidR="008F4995" w:rsidRDefault="002D3A2A" w:rsidP="008F4995">
      <w:pPr>
        <w:ind w:left="-83" w:right="-142"/>
        <w:rPr>
          <w:rFonts w:ascii="Koren Tanakh" w:hAnsi="Koren Tanakh"/>
          <w:rtl/>
        </w:rPr>
      </w:pPr>
      <w:r w:rsidRPr="001C4EFB">
        <w:rPr>
          <w:rFonts w:ascii="Koren Tanakh" w:hAnsi="Koren Tanakh"/>
          <w:kern w:val="0"/>
          <w:sz w:val="40"/>
          <w:szCs w:val="40"/>
          <w:rtl/>
        </w:rPr>
        <w:t>א"צ לשפוך מכוס המקדש לכוסות יין שלפני המסובין, אא"כ היו פגומים שאז צריך לשפוך לכל כוס וכוס, כדי שישתו כולם מכוס שאינו פגום.</w:t>
      </w:r>
    </w:p>
    <w:p w14:paraId="11EB7F22" w14:textId="04C4FF14" w:rsidR="002D3A2A" w:rsidRPr="001C4EFB" w:rsidRDefault="002D3A2A" w:rsidP="003667F9">
      <w:pPr>
        <w:pStyle w:val="11"/>
        <w:ind w:left="-83" w:right="-142"/>
        <w:rPr>
          <w:rFonts w:ascii="Koren Tanakh" w:hAnsi="Koren Tanakh"/>
          <w:sz w:val="28"/>
          <w:szCs w:val="48"/>
          <w:rtl/>
        </w:rPr>
      </w:pPr>
      <w:bookmarkStart w:id="90" w:name="_Toc139526610"/>
      <w:bookmarkStart w:id="91" w:name="_Toc141030281"/>
      <w:bookmarkStart w:id="92" w:name="_Toc141200668"/>
      <w:r w:rsidRPr="001C4EFB">
        <w:rPr>
          <w:rFonts w:ascii="Koren Tanakh" w:hAnsi="Koren Tanakh"/>
          <w:sz w:val="28"/>
          <w:szCs w:val="48"/>
          <w:rtl/>
        </w:rPr>
        <w:t xml:space="preserve">סימן </w:t>
      </w:r>
      <w:r w:rsidR="00A3356F" w:rsidRPr="001C4EFB">
        <w:rPr>
          <w:rFonts w:ascii="Koren Tanakh" w:hAnsi="Koren Tanakh"/>
          <w:sz w:val="28"/>
          <w:szCs w:val="48"/>
          <w:rtl/>
        </w:rPr>
        <w:t>ער</w:t>
      </w:r>
      <w:r w:rsidRPr="001C4EFB">
        <w:rPr>
          <w:rFonts w:ascii="Koren Tanakh" w:hAnsi="Koren Tanakh"/>
          <w:sz w:val="28"/>
          <w:szCs w:val="48"/>
          <w:rtl/>
        </w:rPr>
        <w:t>ב</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יין הקידוש</w:t>
      </w:r>
      <w:bookmarkEnd w:id="90"/>
      <w:bookmarkEnd w:id="91"/>
      <w:bookmarkEnd w:id="92"/>
    </w:p>
    <w:p w14:paraId="481542A8" w14:textId="4121545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11AA654" w14:textId="0AC00A7C"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מקדשין על יין שריחו רע, אף על גב דריחיה וטעמיה חמרא, ולא על יין מגולה אפילו האידנא דלא קפדינן אגילוי.</w:t>
      </w:r>
      <w:r w:rsidRPr="001C4EFB">
        <w:rPr>
          <w:rFonts w:ascii="Koren Tanakh" w:hAnsi="Koren Tanakh"/>
          <w:kern w:val="0"/>
          <w:sz w:val="32"/>
          <w:szCs w:val="32"/>
          <w:rtl/>
        </w:rPr>
        <w:t xml:space="preserve"> </w:t>
      </w:r>
    </w:p>
    <w:p w14:paraId="649A738B" w14:textId="652BE522"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ואין מקדשין על היין דריחיה חמרא וטעמיה חלא (טור). </w:t>
      </w:r>
    </w:p>
    <w:p w14:paraId="25BD57A4" w14:textId="648E665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4AE18D0C" w14:textId="045EF94A"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יין מגתו מקדשין עליו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וסוחט אדם אשכול של ענבים ואומר עליו קידוש היום. </w:t>
      </w:r>
    </w:p>
    <w:p w14:paraId="58A28FBC" w14:textId="10D0F6E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42823993" w14:textId="77777777"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מקדשין על יין שבפי החבית, אף על פי שיש בו  קמחין.</w:t>
      </w:r>
      <w:r w:rsidRPr="001C4EFB">
        <w:rPr>
          <w:rFonts w:ascii="Koren Tanakh" w:hAnsi="Koren Tanakh"/>
          <w:kern w:val="0"/>
          <w:sz w:val="32"/>
          <w:szCs w:val="32"/>
          <w:rtl/>
        </w:rPr>
        <w:t xml:space="preserve"> </w:t>
      </w:r>
    </w:p>
    <w:p w14:paraId="04FD76E9" w14:textId="24AD2D9F" w:rsidR="00443046"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אוסרין לקדש עליו אלא יסננו תחלה להעביר הקמחין. (</w:t>
      </w:r>
      <w:r w:rsidR="00866698">
        <w:rPr>
          <w:rFonts w:ascii="Koren Tanakh" w:hAnsi="Koren Tanakh"/>
          <w:kern w:val="0"/>
          <w:sz w:val="32"/>
          <w:szCs w:val="32"/>
          <w:rtl/>
        </w:rPr>
        <w:t>הגמ"ר</w:t>
      </w:r>
      <w:r w:rsidR="00513DA4">
        <w:rPr>
          <w:rFonts w:ascii="Koren Tanakh" w:hAnsi="Koren Tanakh" w:hint="cs"/>
          <w:kern w:val="0"/>
          <w:sz w:val="32"/>
          <w:szCs w:val="32"/>
          <w:rtl/>
        </w:rPr>
        <w:t>,</w:t>
      </w:r>
      <w:r w:rsidR="002D3A2A" w:rsidRPr="001C4EFB">
        <w:rPr>
          <w:rFonts w:ascii="Koren Tanakh" w:hAnsi="Koren Tanakh"/>
          <w:kern w:val="0"/>
          <w:sz w:val="32"/>
          <w:szCs w:val="32"/>
          <w:rtl/>
        </w:rPr>
        <w:t xml:space="preserve"> א"ח ו</w:t>
      </w:r>
      <w:r w:rsidR="0035236A" w:rsidRPr="001C4EFB">
        <w:rPr>
          <w:rFonts w:ascii="Koren Tanakh" w:hAnsi="Koren Tanakh"/>
          <w:kern w:val="0"/>
          <w:sz w:val="32"/>
          <w:szCs w:val="32"/>
          <w:rtl/>
        </w:rPr>
        <w:t>תוספות</w:t>
      </w:r>
      <w:r w:rsidR="002D3A2A" w:rsidRPr="001C4EFB">
        <w:rPr>
          <w:rFonts w:ascii="Koren Tanakh" w:hAnsi="Koren Tanakh"/>
          <w:kern w:val="0"/>
          <w:sz w:val="32"/>
          <w:szCs w:val="32"/>
          <w:rtl/>
        </w:rPr>
        <w:t>)</w:t>
      </w:r>
      <w:r w:rsidR="002D3A2A" w:rsidRPr="001C4EFB">
        <w:rPr>
          <w:rFonts w:ascii="Koren Tanakh" w:hAnsi="Koren Tanakh"/>
          <w:kern w:val="0"/>
          <w:sz w:val="40"/>
          <w:szCs w:val="40"/>
          <w:rtl/>
        </w:rPr>
        <w:t xml:space="preserve"> </w:t>
      </w:r>
    </w:p>
    <w:p w14:paraId="1F7AB65B" w14:textId="4D9C9A01"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ועל יין שבשולי החבית, אף על פי שיש בו שמרים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ועל יין שחור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ועל יין מתוק</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ועל יין דריחיה חלא </w:t>
      </w:r>
      <w:r w:rsidRPr="001C4EFB">
        <w:rPr>
          <w:rFonts w:ascii="Koren Tanakh" w:hAnsi="Koren Tanakh"/>
          <w:kern w:val="0"/>
          <w:sz w:val="40"/>
          <w:szCs w:val="40"/>
          <w:rtl/>
        </w:rPr>
        <w:lastRenderedPageBreak/>
        <w:t xml:space="preserve">וטעמיה חמרא. ומ"מ מצוה לברור יין טוב לקדש עליו. </w:t>
      </w:r>
    </w:p>
    <w:p w14:paraId="5BC20902" w14:textId="1F08B54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9C5540E" w14:textId="4A8E2EE0"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מקדשין על יין לבן, והרמב"ן פוסלו לקידוש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בדיעבד, אבל מבדילין עליו, ומנהג העולם כסברא ראשונה. </w:t>
      </w:r>
    </w:p>
    <w:p w14:paraId="658B6B58" w14:textId="22DB819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118D8F2D" w14:textId="4BA91A8C"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יין חי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הוא חזק דדרי</w:t>
      </w:r>
      <w:r w:rsidRPr="001C4EFB">
        <w:rPr>
          <w:rFonts w:ascii="Koren Tanakh" w:hAnsi="Koren Tanakh"/>
          <w:kern w:val="0"/>
          <w:sz w:val="32"/>
          <w:szCs w:val="32"/>
          <w:rtl/>
        </w:rPr>
        <w:t xml:space="preserve"> (שראוי למזוג)</w:t>
      </w:r>
      <w:r w:rsidRPr="001C4EFB">
        <w:rPr>
          <w:rFonts w:ascii="Koren Tanakh" w:hAnsi="Koren Tanakh"/>
          <w:kern w:val="0"/>
          <w:sz w:val="40"/>
          <w:szCs w:val="40"/>
          <w:rtl/>
        </w:rPr>
        <w:t xml:space="preserve"> על חד תלת מיא, מקדשים עליו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ומ"מ יותר טוב למזגו ובלבד שיהא מזוג כראוי.</w:t>
      </w:r>
      <w:r w:rsidRPr="001C4EFB">
        <w:rPr>
          <w:rFonts w:ascii="Koren Tanakh" w:hAnsi="Koren Tanakh"/>
          <w:kern w:val="0"/>
          <w:sz w:val="32"/>
          <w:szCs w:val="32"/>
          <w:rtl/>
        </w:rPr>
        <w:t xml:space="preserve"> </w:t>
      </w:r>
    </w:p>
    <w:p w14:paraId="2203CB3D" w14:textId="5400DDB2"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ויינות שלנו יותר טובים הם בלא מזיגה (טור). </w:t>
      </w:r>
    </w:p>
    <w:p w14:paraId="541B9D6E" w14:textId="554C1E0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295E7FCA" w14:textId="316C382A" w:rsidR="00790D6D"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יין צמוקים מקדשין עליו,</w:t>
      </w:r>
      <w:r w:rsidRPr="001C4EFB">
        <w:rPr>
          <w:rFonts w:ascii="Koren Tanakh" w:hAnsi="Koren Tanakh"/>
          <w:kern w:val="0"/>
          <w:sz w:val="32"/>
          <w:szCs w:val="32"/>
          <w:rtl/>
        </w:rPr>
        <w:t xml:space="preserve"> (והוא שיש בהן  לחלוחית קצת בלא שרייה) (טור). </w:t>
      </w:r>
    </w:p>
    <w:p w14:paraId="62AC063E" w14:textId="03E8302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5F430268" w14:textId="517596B0" w:rsidR="00790D6D" w:rsidRPr="001C4EFB" w:rsidRDefault="002D3A2A" w:rsidP="003667F9">
      <w:pPr>
        <w:ind w:left="-83" w:right="-142"/>
        <w:rPr>
          <w:rFonts w:ascii="Koren Tanakh" w:hAnsi="Koren Tanakh"/>
          <w:rtl/>
        </w:rPr>
      </w:pPr>
      <w:r w:rsidRPr="001C4EFB">
        <w:rPr>
          <w:rFonts w:ascii="Koren Tanakh" w:hAnsi="Koren Tanakh"/>
          <w:sz w:val="40"/>
          <w:szCs w:val="40"/>
          <w:rtl/>
        </w:rPr>
        <w:t>שמרי יין או חרצנים שנתן עליהם מים, אם ראוי לברך עליהם בפה"ג מקדשין עליו.</w:t>
      </w:r>
      <w:r w:rsidRPr="001C4EFB">
        <w:rPr>
          <w:rFonts w:ascii="Koren Tanakh" w:hAnsi="Koren Tanakh"/>
          <w:sz w:val="32"/>
          <w:szCs w:val="32"/>
          <w:rtl/>
        </w:rPr>
        <w:t xml:space="preserve"> (וע"ל סי' ר"ד </w:t>
      </w:r>
      <w:r w:rsidR="00F27276" w:rsidRPr="001C4EFB">
        <w:rPr>
          <w:rFonts w:ascii="Koren Tanakh" w:hAnsi="Koren Tanakh"/>
          <w:sz w:val="32"/>
          <w:szCs w:val="32"/>
          <w:rtl/>
        </w:rPr>
        <w:t>סעיף ה</w:t>
      </w:r>
      <w:r w:rsidRPr="001C4EFB">
        <w:rPr>
          <w:rFonts w:ascii="Koren Tanakh" w:hAnsi="Koren Tanakh"/>
          <w:sz w:val="32"/>
          <w:szCs w:val="32"/>
          <w:rtl/>
        </w:rPr>
        <w:t xml:space="preserve">'). </w:t>
      </w:r>
    </w:p>
    <w:p w14:paraId="300ABF4D" w14:textId="0B818D6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21000DCD" w14:textId="1FB36BCA"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מקדשין על יין מבושל ועל יין שיש בו דבש, וי"א שאין מקדשין עליהם.</w:t>
      </w:r>
      <w:r w:rsidRPr="001C4EFB">
        <w:rPr>
          <w:rFonts w:ascii="Koren Tanakh" w:hAnsi="Koren Tanakh"/>
          <w:kern w:val="0"/>
          <w:sz w:val="32"/>
          <w:szCs w:val="32"/>
          <w:rtl/>
        </w:rPr>
        <w:t xml:space="preserve"> </w:t>
      </w:r>
    </w:p>
    <w:p w14:paraId="6EE9EBDB" w14:textId="2722CFC1"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והמנהג לקדש עליו אפילו יש לו יין אחר רק שאינו טוב כמו המבושל או שיש בו דבש (אגור). </w:t>
      </w:r>
    </w:p>
    <w:p w14:paraId="398BF27A" w14:textId="02FAFF8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51B4AD90" w14:textId="7C28D63F"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במקום שאין יין מצוי, י"א שמקדשים על שכר ושאר משקין, חוץ מן המים. וי"א שאין מקדשין. ולהרא"ש, בלילה לא יקדש על השכר אלא על הפת, ובבקר יותר טוב לקדש על השכר, שיברך עליו שהכל קודם ברכת המוציא, שאם יברך על הפת תחלה אין כאן שום שינוי, ודברי טעם הם.</w:t>
      </w:r>
      <w:r w:rsidRPr="001C4EFB">
        <w:rPr>
          <w:rFonts w:ascii="Koren Tanakh" w:hAnsi="Koren Tanakh"/>
          <w:kern w:val="0"/>
          <w:sz w:val="32"/>
          <w:szCs w:val="32"/>
          <w:rtl/>
        </w:rPr>
        <w:t xml:space="preserve"> </w:t>
      </w:r>
    </w:p>
    <w:p w14:paraId="6037D1A0" w14:textId="13C4F260"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וכן המנהג פשוט כדברי הרא"ש. ואם יין בעיר, לא יקדש על הפת. ומי שאינו שותה יין משום נדר, יכול לקדש עליו וישתו אחרים המסובין עמו</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ואם אין אחרים עמו יקדש על הפת ולא על היין, או ישמע קידוש מאחרים. (</w:t>
      </w:r>
      <w:r w:rsidR="009E1FF7">
        <w:rPr>
          <w:rFonts w:ascii="Koren Tanakh" w:hAnsi="Koren Tanakh"/>
          <w:kern w:val="0"/>
          <w:sz w:val="32"/>
          <w:szCs w:val="32"/>
          <w:rtl/>
        </w:rPr>
        <w:t>הגמ"י</w:t>
      </w:r>
      <w:r w:rsidR="002D3A2A" w:rsidRPr="001C4EFB">
        <w:rPr>
          <w:rFonts w:ascii="Koren Tanakh" w:hAnsi="Koren Tanakh"/>
          <w:kern w:val="0"/>
          <w:sz w:val="32"/>
          <w:szCs w:val="32"/>
          <w:rtl/>
        </w:rPr>
        <w:t xml:space="preserve"> ותשובת מיימוני דיקדש על הפת לכן צ"ל החילוק אם אוכל לבדו ואם אוכל עם אחרים). </w:t>
      </w:r>
    </w:p>
    <w:p w14:paraId="22FF124F" w14:textId="50D43AB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1F0D3504" w14:textId="5770D841" w:rsidR="00790D6D" w:rsidRPr="00772829" w:rsidRDefault="002D3A2A" w:rsidP="003667F9">
      <w:pPr>
        <w:ind w:left="-83" w:right="-142"/>
        <w:rPr>
          <w:rFonts w:ascii="Koren Tanakh" w:hAnsi="Koren Tanakh"/>
          <w:sz w:val="32"/>
          <w:szCs w:val="32"/>
          <w:rtl/>
        </w:rPr>
      </w:pPr>
      <w:r w:rsidRPr="00772829">
        <w:rPr>
          <w:rFonts w:ascii="Koren Tanakh" w:hAnsi="Koren Tanakh"/>
          <w:sz w:val="40"/>
          <w:szCs w:val="40"/>
          <w:rtl/>
        </w:rPr>
        <w:t>ברכת יין של קידוש פוטרת יין שבתוך הסעודה, ואינו טעון ברכה לאחריו דבה"מ פוטרתו בין שהוא על הכוס בין שאינו על הכוס</w:t>
      </w:r>
      <w:r w:rsidRPr="00772829">
        <w:rPr>
          <w:rFonts w:ascii="Koren Tanakh" w:hAnsi="Koren Tanakh"/>
          <w:sz w:val="52"/>
          <w:szCs w:val="52"/>
          <w:rtl/>
        </w:rPr>
        <w:t xml:space="preserve"> </w:t>
      </w:r>
      <w:r w:rsidRPr="00772829">
        <w:rPr>
          <w:rFonts w:ascii="Koren Tanakh" w:hAnsi="Koren Tanakh"/>
          <w:sz w:val="32"/>
          <w:szCs w:val="32"/>
          <w:rtl/>
        </w:rPr>
        <w:t xml:space="preserve">(וע"ל סי' קע"ד </w:t>
      </w:r>
      <w:r w:rsidR="00F27276" w:rsidRPr="00772829">
        <w:rPr>
          <w:rFonts w:ascii="Koren Tanakh" w:hAnsi="Koren Tanakh"/>
          <w:sz w:val="32"/>
          <w:szCs w:val="32"/>
          <w:rtl/>
        </w:rPr>
        <w:t>סעיף ו</w:t>
      </w:r>
      <w:r w:rsidRPr="00772829">
        <w:rPr>
          <w:rFonts w:ascii="Koren Tanakh" w:hAnsi="Koren Tanakh"/>
          <w:sz w:val="32"/>
          <w:szCs w:val="32"/>
          <w:rtl/>
        </w:rPr>
        <w:t>').</w:t>
      </w:r>
    </w:p>
    <w:p w14:paraId="1F250A6F" w14:textId="2C3ABE7E" w:rsidR="008F4995" w:rsidRPr="00772829" w:rsidRDefault="008F4995" w:rsidP="003667F9">
      <w:pPr>
        <w:ind w:left="-83" w:right="-142"/>
        <w:rPr>
          <w:rFonts w:ascii="Koren Tanakh" w:hAnsi="Koren Tanakh"/>
          <w:rtl/>
        </w:rPr>
      </w:pPr>
    </w:p>
    <w:p w14:paraId="21FD8A05" w14:textId="6D814829" w:rsidR="002D3A2A" w:rsidRPr="001C4EFB" w:rsidRDefault="002D3A2A" w:rsidP="003667F9">
      <w:pPr>
        <w:pStyle w:val="11"/>
        <w:ind w:left="-83" w:right="-142"/>
        <w:rPr>
          <w:rFonts w:ascii="Koren Tanakh" w:hAnsi="Koren Tanakh"/>
          <w:sz w:val="28"/>
          <w:szCs w:val="48"/>
          <w:rtl/>
        </w:rPr>
      </w:pPr>
      <w:bookmarkStart w:id="93" w:name="_Toc139526611"/>
      <w:bookmarkStart w:id="94" w:name="_Toc141030282"/>
      <w:bookmarkStart w:id="95" w:name="_Toc141200669"/>
      <w:r w:rsidRPr="00772829">
        <w:rPr>
          <w:rFonts w:ascii="Koren Tanakh" w:hAnsi="Koren Tanakh"/>
          <w:sz w:val="28"/>
          <w:szCs w:val="48"/>
          <w:rtl/>
        </w:rPr>
        <w:t>סימן רעג</w:t>
      </w:r>
      <w:r w:rsidR="009D6383" w:rsidRPr="00772829">
        <w:rPr>
          <w:rFonts w:ascii="Koren Tanakh" w:hAnsi="Koren Tanakh"/>
          <w:sz w:val="28"/>
          <w:szCs w:val="48"/>
          <w:rtl/>
        </w:rPr>
        <w:t xml:space="preserve"> </w:t>
      </w:r>
      <w:r w:rsidR="003456D2" w:rsidRPr="00772829">
        <w:rPr>
          <w:rFonts w:ascii="Koren Tanakh" w:hAnsi="Koren Tanakh"/>
          <w:sz w:val="28"/>
          <w:szCs w:val="48"/>
          <w:rtl/>
        </w:rPr>
        <w:t>-</w:t>
      </w:r>
      <w:r w:rsidR="009D6383" w:rsidRPr="00772829">
        <w:rPr>
          <w:rFonts w:ascii="Koren Tanakh" w:hAnsi="Koren Tanakh"/>
          <w:sz w:val="28"/>
          <w:szCs w:val="48"/>
          <w:rtl/>
        </w:rPr>
        <w:t xml:space="preserve"> קידוש במקום</w:t>
      </w:r>
      <w:r w:rsidR="009D6383" w:rsidRPr="001C4EFB">
        <w:rPr>
          <w:rFonts w:ascii="Koren Tanakh" w:hAnsi="Koren Tanakh"/>
          <w:sz w:val="28"/>
          <w:szCs w:val="48"/>
          <w:rtl/>
        </w:rPr>
        <w:t xml:space="preserve"> סעודה</w:t>
      </w:r>
      <w:bookmarkEnd w:id="93"/>
      <w:bookmarkEnd w:id="94"/>
      <w:bookmarkEnd w:id="95"/>
    </w:p>
    <w:p w14:paraId="46E882EA" w14:textId="4C70C8B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4D22F1C" w14:textId="4DD64099"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אין קידוש אלא במקום סעודה, ובבית אחד מפנה לפנה חשוב מקום אחד, שאם קידש לאכול בפנה זו </w:t>
      </w:r>
      <w:r w:rsidRPr="001C4EFB">
        <w:rPr>
          <w:rFonts w:ascii="Koren Tanakh" w:hAnsi="Koren Tanakh"/>
          <w:kern w:val="0"/>
          <w:sz w:val="40"/>
          <w:szCs w:val="40"/>
          <w:rtl/>
        </w:rPr>
        <w:lastRenderedPageBreak/>
        <w:t xml:space="preserve">ונמלך לאכול בפנה אחרת,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הוא טרקלין גדול, א"צ לחזור ולקדש.</w:t>
      </w:r>
      <w:r w:rsidRPr="001C4EFB">
        <w:rPr>
          <w:rFonts w:ascii="Koren Tanakh" w:hAnsi="Koren Tanakh"/>
          <w:kern w:val="0"/>
          <w:sz w:val="32"/>
          <w:szCs w:val="32"/>
          <w:rtl/>
        </w:rPr>
        <w:t xml:space="preserve"> </w:t>
      </w:r>
    </w:p>
    <w:p w14:paraId="52FC3701" w14:textId="1AC29560" w:rsidR="00443046"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ומבית לסוכה חשוב כמפנה לפנה (מרדכי)</w:t>
      </w:r>
      <w:r w:rsidR="002D3A2A" w:rsidRPr="001C4EFB">
        <w:rPr>
          <w:rFonts w:ascii="Koren Tanakh" w:hAnsi="Koren Tanakh"/>
          <w:kern w:val="0"/>
          <w:sz w:val="40"/>
          <w:szCs w:val="40"/>
          <w:rtl/>
        </w:rPr>
        <w:t xml:space="preserve"> </w:t>
      </w:r>
    </w:p>
    <w:p w14:paraId="18A0E909" w14:textId="590D7F1C" w:rsidR="00790D6D"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וי"א שכל שרואה מקומו, אפילו מבית לחצר, א"צ לחזור ולקדש. וי"א שאם קידש במקום אחד על דעת לאכול במקום אחר, שפיר דמי</w:t>
      </w:r>
      <w:r w:rsidRPr="001C4EFB">
        <w:rPr>
          <w:rFonts w:ascii="Koren Tanakh" w:hAnsi="Koren Tanakh"/>
          <w:kern w:val="0"/>
          <w:sz w:val="32"/>
          <w:szCs w:val="32"/>
          <w:rtl/>
        </w:rPr>
        <w:t xml:space="preserve"> (וע"ל ריש סי' קע"ח),</w:t>
      </w:r>
      <w:r w:rsidRPr="001C4EFB">
        <w:rPr>
          <w:rFonts w:ascii="Koren Tanakh" w:hAnsi="Koren Tanakh"/>
          <w:kern w:val="0"/>
          <w:sz w:val="40"/>
          <w:szCs w:val="40"/>
          <w:rtl/>
        </w:rPr>
        <w:t xml:space="preserve"> והוא שיהיו שני המקומות בבית אחד, כגון מחדר לחדר או מאיגרא לארעא,</w:t>
      </w:r>
      <w:r w:rsidRPr="001C4EFB">
        <w:rPr>
          <w:rFonts w:ascii="Koren Tanakh" w:hAnsi="Koren Tanakh"/>
          <w:kern w:val="0"/>
          <w:sz w:val="32"/>
          <w:szCs w:val="32"/>
          <w:rtl/>
        </w:rPr>
        <w:t xml:space="preserve"> (וכן עיקר). </w:t>
      </w:r>
    </w:p>
    <w:p w14:paraId="6894C4A0" w14:textId="275D0D5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075C665" w14:textId="121CC1C4"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קידש בבית אחד ע"מ לאכול שם, ואח"כ נמלך לאכול במקום אחר, צריך לחזור ולקדש במקום שרוצה לאכול שם. </w:t>
      </w:r>
    </w:p>
    <w:p w14:paraId="205A32E2" w14:textId="35BCD61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46AF812" w14:textId="74422C01"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אם קידש ולא סעד, אף ידי קידוש לא יצא.</w:t>
      </w:r>
      <w:r w:rsidRPr="001C4EFB">
        <w:rPr>
          <w:rFonts w:ascii="Koren Tanakh" w:hAnsi="Koren Tanakh"/>
          <w:kern w:val="0"/>
          <w:sz w:val="32"/>
          <w:szCs w:val="32"/>
          <w:rtl/>
        </w:rPr>
        <w:t xml:space="preserve"> </w:t>
      </w:r>
    </w:p>
    <w:p w14:paraId="21832150" w14:textId="1F282C4F"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וצריך לאכול במקום קידוש לאלתר, או שיהא בדעתו לאכול שם מיד, אבל בלאו הכי אפילו אכל במקום קידוש אינו יוצא (מהר"י מולין), ואם היה בדעתו שלא לאכול שם מיד, ונמלך ואכל, יצא (ב"י). </w:t>
      </w:r>
    </w:p>
    <w:p w14:paraId="3151A2CD" w14:textId="64C178C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45414B1A" w14:textId="299F1E39"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יכול אדם לקדש לאחרים אף על פי שאינו אוכל עמהם, דלדידהו הוי מקום סעודה. ואף על גב דבברכת היין אינו יכול להוציא אחרים אם </w:t>
      </w:r>
      <w:r w:rsidRPr="001C4EFB">
        <w:rPr>
          <w:rFonts w:ascii="Koren Tanakh" w:hAnsi="Koren Tanakh"/>
          <w:kern w:val="0"/>
          <w:sz w:val="40"/>
          <w:szCs w:val="40"/>
          <w:rtl/>
        </w:rPr>
        <w:t>אינו נהנה עמהם, כיון דהאי בפה"ג הוא חובה לקידוש, כקידוש היום דמי ויכול להוציאם אף על פי שאינו נהנה.</w:t>
      </w:r>
      <w:r w:rsidRPr="001C4EFB">
        <w:rPr>
          <w:rFonts w:ascii="Koren Tanakh" w:hAnsi="Koren Tanakh"/>
          <w:kern w:val="0"/>
          <w:sz w:val="32"/>
          <w:szCs w:val="32"/>
          <w:rtl/>
        </w:rPr>
        <w:t xml:space="preserve"> </w:t>
      </w:r>
    </w:p>
    <w:p w14:paraId="764F6682" w14:textId="1F06FEC0" w:rsidR="00443046"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ואפילו בקידוש של יום בשחרית בשבת, מותר לעשות כן (רבינו ירוחם</w:t>
      </w:r>
      <w:r w:rsidR="00772829">
        <w:rPr>
          <w:rFonts w:ascii="Koren Tanakh" w:hAnsi="Koren Tanakh" w:hint="cs"/>
          <w:kern w:val="0"/>
          <w:sz w:val="32"/>
          <w:szCs w:val="32"/>
          <w:rtl/>
        </w:rPr>
        <w:t xml:space="preserve">, </w:t>
      </w:r>
      <w:r w:rsidR="002D3A2A" w:rsidRPr="001C4EFB">
        <w:rPr>
          <w:rFonts w:ascii="Koren Tanakh" w:hAnsi="Koren Tanakh"/>
          <w:kern w:val="0"/>
          <w:sz w:val="32"/>
          <w:szCs w:val="32"/>
          <w:rtl/>
        </w:rPr>
        <w:t>רי"ף</w:t>
      </w:r>
      <w:r w:rsidR="00772829">
        <w:rPr>
          <w:rFonts w:ascii="Koren Tanakh" w:hAnsi="Koren Tanakh" w:hint="cs"/>
          <w:kern w:val="0"/>
          <w:sz w:val="32"/>
          <w:szCs w:val="32"/>
          <w:rtl/>
        </w:rPr>
        <w:t xml:space="preserve">, </w:t>
      </w:r>
      <w:r w:rsidR="00513DA4">
        <w:rPr>
          <w:rFonts w:ascii="Koren Tanakh" w:hAnsi="Koren Tanakh"/>
          <w:kern w:val="0"/>
          <w:sz w:val="32"/>
          <w:szCs w:val="32"/>
          <w:rtl/>
        </w:rPr>
        <w:t>רא"ש</w:t>
      </w:r>
      <w:r w:rsidR="002D3A2A" w:rsidRPr="001C4EFB">
        <w:rPr>
          <w:rFonts w:ascii="Koren Tanakh" w:hAnsi="Koren Tanakh"/>
          <w:kern w:val="0"/>
          <w:sz w:val="32"/>
          <w:szCs w:val="32"/>
          <w:rtl/>
        </w:rPr>
        <w:t xml:space="preserve"> וטור).</w:t>
      </w:r>
      <w:r w:rsidR="002D3A2A" w:rsidRPr="001C4EFB">
        <w:rPr>
          <w:rFonts w:ascii="Koren Tanakh" w:hAnsi="Koren Tanakh"/>
          <w:kern w:val="0"/>
          <w:sz w:val="40"/>
          <w:szCs w:val="40"/>
          <w:rtl/>
        </w:rPr>
        <w:t xml:space="preserve"> </w:t>
      </w:r>
    </w:p>
    <w:p w14:paraId="5BB0B71F" w14:textId="6338A8A4"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והוא שאינם יודעים. ואם עדיין לא קידש לעצמו, יזהר שלא יטעום עמהם, שאסור לו לטעום עד שיקדש במקום סעודתו. </w:t>
      </w:r>
    </w:p>
    <w:p w14:paraId="4962B7BD" w14:textId="76FF36F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2A9180DB" w14:textId="23899FF0"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כתבו הגאונים הא דאין קידוש אלא במקום סעודה,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אכל דבר מועט, או שתה כוס יין שחייב עליו ברכה, יצא ידי קידוש במקום סעודה וגומר סעודתו במקום אחר. ודוקא אכל לחם או שתה יין, אבל אכל פירות, לא.</w:t>
      </w:r>
      <w:r w:rsidRPr="001C4EFB">
        <w:rPr>
          <w:rFonts w:ascii="Koren Tanakh" w:hAnsi="Koren Tanakh"/>
          <w:kern w:val="0"/>
          <w:sz w:val="32"/>
          <w:szCs w:val="32"/>
          <w:rtl/>
        </w:rPr>
        <w:t xml:space="preserve"> </w:t>
      </w:r>
    </w:p>
    <w:p w14:paraId="0A8781EF" w14:textId="6A67D314" w:rsidR="00790D6D"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ולפי זה היה מותר למוהל ולסנדק לשתות מכוס של מילה בשבת בשחרית, אם שותין כשיעור (ב"י) אבל נהגו ליתן לתינוק (הגמ"י). </w:t>
      </w:r>
    </w:p>
    <w:p w14:paraId="205BD29A" w14:textId="386272C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3F785B8C" w14:textId="71C96E8F" w:rsidR="00790D6D"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ואם קידש בביתו ושמע שכנו ושלחנו ערוך לפניו, יוצא בו דשפיר הוי מקום סעודה. וכגון שנתכוין השומע לצאת, ומשמיע להוציא. </w:t>
      </w:r>
    </w:p>
    <w:p w14:paraId="2A1B07A1" w14:textId="14801A6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108CC7BB" w14:textId="48357C6E" w:rsidR="00790D6D" w:rsidRDefault="002D3A2A" w:rsidP="003667F9">
      <w:pPr>
        <w:ind w:left="-83" w:right="-142"/>
        <w:rPr>
          <w:rFonts w:ascii="Koren Tanakh" w:hAnsi="Koren Tanakh"/>
          <w:rtl/>
        </w:rPr>
      </w:pPr>
      <w:r w:rsidRPr="001C4EFB">
        <w:rPr>
          <w:rFonts w:ascii="Koren Tanakh" w:hAnsi="Koren Tanakh"/>
          <w:kern w:val="0"/>
          <w:sz w:val="40"/>
          <w:szCs w:val="40"/>
          <w:rtl/>
        </w:rPr>
        <w:t xml:space="preserve">י"א שאין מקדשים אלא לאור הנר, וי"א שאין הקידוש תלוי בנר ואם </w:t>
      </w:r>
      <w:r w:rsidRPr="001C4EFB">
        <w:rPr>
          <w:rFonts w:ascii="Koren Tanakh" w:hAnsi="Koren Tanakh"/>
          <w:kern w:val="0"/>
          <w:sz w:val="40"/>
          <w:szCs w:val="40"/>
          <w:rtl/>
        </w:rPr>
        <w:lastRenderedPageBreak/>
        <w:t>הוא נהנה בחצר יותר מפני האויר או מפני הזבובים, מקדש בחצר ואוכל שם אף על פי שאינו רואה הנר, שהנרות לעונג נצטוו ולא לצער, והכי מסתברא.</w:t>
      </w:r>
    </w:p>
    <w:p w14:paraId="46F35D61" w14:textId="77777777" w:rsidR="00680627" w:rsidRPr="001C4EFB" w:rsidRDefault="00680627" w:rsidP="003667F9">
      <w:pPr>
        <w:ind w:left="-83" w:right="-142"/>
        <w:rPr>
          <w:rFonts w:ascii="Koren Tanakh" w:hAnsi="Koren Tanakh"/>
          <w:rtl/>
        </w:rPr>
      </w:pPr>
    </w:p>
    <w:p w14:paraId="6205849D" w14:textId="3628ABE3" w:rsidR="002D3A2A" w:rsidRPr="001C4EFB" w:rsidRDefault="002D3A2A" w:rsidP="003667F9">
      <w:pPr>
        <w:pStyle w:val="11"/>
        <w:ind w:left="-83" w:right="-142"/>
        <w:rPr>
          <w:rFonts w:ascii="Koren Tanakh" w:hAnsi="Koren Tanakh"/>
          <w:sz w:val="28"/>
          <w:szCs w:val="48"/>
          <w:rtl/>
        </w:rPr>
      </w:pPr>
      <w:bookmarkStart w:id="96" w:name="_Toc139526612"/>
      <w:bookmarkStart w:id="97" w:name="_Toc141030283"/>
      <w:bookmarkStart w:id="98" w:name="_Toc141200670"/>
      <w:r w:rsidRPr="001C4EFB">
        <w:rPr>
          <w:rFonts w:ascii="Koren Tanakh" w:hAnsi="Koren Tanakh"/>
          <w:sz w:val="28"/>
          <w:szCs w:val="48"/>
          <w:rtl/>
        </w:rPr>
        <w:t xml:space="preserve">סימן </w:t>
      </w:r>
      <w:r w:rsidR="00A3356F" w:rsidRPr="001C4EFB">
        <w:rPr>
          <w:rFonts w:ascii="Koren Tanakh" w:hAnsi="Koren Tanakh"/>
          <w:sz w:val="28"/>
          <w:szCs w:val="48"/>
          <w:rtl/>
        </w:rPr>
        <w:t>ער</w:t>
      </w:r>
      <w:r w:rsidRPr="001C4EFB">
        <w:rPr>
          <w:rFonts w:ascii="Koren Tanakh" w:hAnsi="Koren Tanakh"/>
          <w:sz w:val="28"/>
          <w:szCs w:val="48"/>
          <w:rtl/>
        </w:rPr>
        <w:t>ד</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בציעת הפת</w:t>
      </w:r>
      <w:bookmarkEnd w:id="96"/>
      <w:bookmarkEnd w:id="97"/>
      <w:bookmarkEnd w:id="98"/>
    </w:p>
    <w:p w14:paraId="646D9006" w14:textId="6B0A30E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908A594" w14:textId="77777777" w:rsidR="0044304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בוצע על שתי ככרות</w:t>
      </w:r>
      <w:r w:rsidRPr="001C4EFB">
        <w:rPr>
          <w:rFonts w:ascii="Koren Tanakh" w:hAnsi="Koren Tanakh"/>
          <w:kern w:val="0"/>
          <w:sz w:val="32"/>
          <w:szCs w:val="32"/>
          <w:rtl/>
        </w:rPr>
        <w:t xml:space="preserve"> (שלימות),</w:t>
      </w:r>
      <w:r w:rsidRPr="001C4EFB">
        <w:rPr>
          <w:rFonts w:ascii="Koren Tanakh" w:hAnsi="Koren Tanakh"/>
          <w:kern w:val="0"/>
          <w:sz w:val="40"/>
          <w:szCs w:val="40"/>
          <w:rtl/>
        </w:rPr>
        <w:t xml:space="preserve">  שאוחז שתיהן בידו ובוצע התחתונה.</w:t>
      </w:r>
      <w:r w:rsidRPr="001C4EFB">
        <w:rPr>
          <w:rFonts w:ascii="Koren Tanakh" w:hAnsi="Koren Tanakh"/>
          <w:kern w:val="0"/>
          <w:sz w:val="32"/>
          <w:szCs w:val="32"/>
          <w:rtl/>
        </w:rPr>
        <w:t xml:space="preserve"> </w:t>
      </w:r>
    </w:p>
    <w:p w14:paraId="7EAA622B" w14:textId="7416C7A4" w:rsidR="00443046"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ודוקא בלילי שבת (ד"ע), אבל ביום השבת או בלילי יום טוב בוצע על העליונה (כל בו ו</w:t>
      </w:r>
      <w:r w:rsidR="009E1FF7">
        <w:rPr>
          <w:rFonts w:ascii="Koren Tanakh" w:hAnsi="Koren Tanakh"/>
          <w:kern w:val="0"/>
          <w:sz w:val="32"/>
          <w:szCs w:val="32"/>
          <w:rtl/>
        </w:rPr>
        <w:t>הגמ"י</w:t>
      </w:r>
      <w:r w:rsidR="002D3A2A" w:rsidRPr="001C4EFB">
        <w:rPr>
          <w:rFonts w:ascii="Koren Tanakh" w:hAnsi="Koren Tanakh"/>
          <w:kern w:val="0"/>
          <w:sz w:val="32"/>
          <w:szCs w:val="32"/>
          <w:rtl/>
        </w:rPr>
        <w:t xml:space="preserve">), והטעם הוא על דרך הקבלה. </w:t>
      </w:r>
    </w:p>
    <w:p w14:paraId="2BDEA812" w14:textId="364DA02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D2C918B" w14:textId="32152030" w:rsidR="00443046"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מצוה לבצוע בשבת פרוסה גדולה שתספיק לו לכל הסעודה</w:t>
      </w:r>
      <w:r w:rsidRPr="001C4EFB">
        <w:rPr>
          <w:rFonts w:ascii="Koren Tanakh" w:hAnsi="Koren Tanakh"/>
          <w:kern w:val="0"/>
          <w:sz w:val="32"/>
          <w:szCs w:val="32"/>
          <w:rtl/>
        </w:rPr>
        <w:t xml:space="preserve"> (וע"ל סי' קס"ז). </w:t>
      </w:r>
    </w:p>
    <w:p w14:paraId="66528DB9" w14:textId="1F42409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1800316" w14:textId="1AA5CACD" w:rsidR="00443046"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המסובין רשאים לטעום עד שיטעום הבוצע, ואם יש לפני כל אחד לחם משנה יכולים לטעום אף על פי שעדיין לא טעם הוא. </w:t>
      </w:r>
    </w:p>
    <w:p w14:paraId="7F8F8017" w14:textId="75C8959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3BCCB36A" w14:textId="359C2B6E" w:rsidR="00443046" w:rsidRDefault="002D3A2A" w:rsidP="003667F9">
      <w:pPr>
        <w:ind w:left="-83" w:right="-142"/>
        <w:rPr>
          <w:rFonts w:ascii="Koren Tanakh" w:hAnsi="Koren Tanakh"/>
          <w:rtl/>
        </w:rPr>
      </w:pPr>
      <w:r w:rsidRPr="001C4EFB">
        <w:rPr>
          <w:rFonts w:ascii="Koren Tanakh" w:hAnsi="Koren Tanakh"/>
          <w:kern w:val="0"/>
          <w:sz w:val="40"/>
          <w:szCs w:val="40"/>
          <w:rtl/>
        </w:rPr>
        <w:t>סעודה זו ושל שחרית אי אפשר לעשותה בלא פת.</w:t>
      </w:r>
    </w:p>
    <w:p w14:paraId="433AFA6B" w14:textId="77777777" w:rsidR="008F4995" w:rsidRPr="001C4EFB" w:rsidRDefault="008F4995" w:rsidP="003667F9">
      <w:pPr>
        <w:ind w:left="-83" w:right="-142"/>
        <w:rPr>
          <w:rFonts w:ascii="Koren Tanakh" w:hAnsi="Koren Tanakh"/>
          <w:rtl/>
        </w:rPr>
      </w:pPr>
    </w:p>
    <w:p w14:paraId="7AB2AE4D" w14:textId="5E2B27C8" w:rsidR="002D3A2A" w:rsidRPr="001C4EFB" w:rsidRDefault="002D3A2A" w:rsidP="003667F9">
      <w:pPr>
        <w:pStyle w:val="11"/>
        <w:ind w:left="-83" w:right="-142"/>
        <w:rPr>
          <w:rFonts w:ascii="Koren Tanakh" w:hAnsi="Koren Tanakh"/>
          <w:sz w:val="28"/>
          <w:szCs w:val="48"/>
          <w:rtl/>
        </w:rPr>
      </w:pPr>
      <w:bookmarkStart w:id="99" w:name="_Toc139526613"/>
      <w:bookmarkStart w:id="100" w:name="_Toc141030284"/>
      <w:bookmarkStart w:id="101" w:name="_Toc141200671"/>
      <w:r w:rsidRPr="001C4EFB">
        <w:rPr>
          <w:rFonts w:ascii="Koren Tanakh" w:hAnsi="Koren Tanakh"/>
          <w:sz w:val="28"/>
          <w:szCs w:val="48"/>
          <w:rtl/>
        </w:rPr>
        <w:t xml:space="preserve">סימן </w:t>
      </w:r>
      <w:r w:rsidR="00A3356F" w:rsidRPr="001C4EFB">
        <w:rPr>
          <w:rFonts w:ascii="Koren Tanakh" w:hAnsi="Koren Tanakh"/>
          <w:sz w:val="28"/>
          <w:szCs w:val="48"/>
          <w:rtl/>
        </w:rPr>
        <w:t>ער</w:t>
      </w:r>
      <w:r w:rsidRPr="001C4EFB">
        <w:rPr>
          <w:rFonts w:ascii="Koren Tanakh" w:hAnsi="Koren Tanakh"/>
          <w:sz w:val="28"/>
          <w:szCs w:val="48"/>
          <w:rtl/>
        </w:rPr>
        <w:t>ה</w:t>
      </w:r>
      <w:r w:rsidR="009D6383" w:rsidRPr="001C4EFB">
        <w:rPr>
          <w:rFonts w:ascii="Koren Tanakh" w:hAnsi="Koren Tanakh"/>
          <w:sz w:val="28"/>
          <w:szCs w:val="48"/>
          <w:rtl/>
        </w:rPr>
        <w:t xml:space="preserve"> </w:t>
      </w:r>
      <w:r w:rsidR="003456D2" w:rsidRPr="001C4EFB">
        <w:rPr>
          <w:rFonts w:ascii="Koren Tanakh" w:hAnsi="Koren Tanakh"/>
          <w:sz w:val="28"/>
          <w:szCs w:val="48"/>
          <w:rtl/>
        </w:rPr>
        <w:t>-</w:t>
      </w:r>
      <w:r w:rsidR="009D6383" w:rsidRPr="001C4EFB">
        <w:rPr>
          <w:rFonts w:ascii="Koren Tanakh" w:hAnsi="Koren Tanakh"/>
          <w:sz w:val="28"/>
          <w:szCs w:val="48"/>
          <w:rtl/>
        </w:rPr>
        <w:t xml:space="preserve"> דברים האסורים לאור הנר</w:t>
      </w:r>
      <w:bookmarkEnd w:id="99"/>
      <w:bookmarkEnd w:id="100"/>
      <w:bookmarkEnd w:id="101"/>
    </w:p>
    <w:p w14:paraId="2799AE5C" w14:textId="6908BDA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99B1938" w14:textId="373D28B2"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פולין</w:t>
      </w:r>
      <w:r w:rsidRPr="001C4EFB">
        <w:rPr>
          <w:rFonts w:ascii="Koren Tanakh" w:hAnsi="Koren Tanakh"/>
          <w:kern w:val="0"/>
          <w:sz w:val="32"/>
          <w:szCs w:val="32"/>
          <w:rtl/>
        </w:rPr>
        <w:t xml:space="preserve"> (לבער את הכנים מהבגדים, תרגום בערתי הקדש (דברים כו, יג) פליתי),</w:t>
      </w:r>
      <w:r w:rsidRPr="001C4EFB">
        <w:rPr>
          <w:rFonts w:ascii="Koren Tanakh" w:hAnsi="Koren Tanakh"/>
          <w:kern w:val="0"/>
          <w:sz w:val="40"/>
          <w:szCs w:val="40"/>
          <w:rtl/>
        </w:rPr>
        <w:t xml:space="preserve"> ואין קורין בספר לאור הנר ואפילו אינו מוציא בפיו, שמא יטה.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הוא גבוה עשר קומות שאינו יכול ליגע אליו, שלא חלקו חכמים בדבר. ומטעם זה יש לאסור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הוא בעששית או קבוע בחור שבכותל, וכן  בנר של שעוה. </w:t>
      </w:r>
    </w:p>
    <w:p w14:paraId="43193EEC" w14:textId="5DD97D4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9C001E4" w14:textId="2CD8CD4A"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ודוקא אחד, אבל שנים קורים ביחד, שאם בא האחד להטות</w:t>
      </w:r>
      <w:r w:rsidRPr="001C4EFB">
        <w:rPr>
          <w:rFonts w:ascii="Koren Tanakh" w:hAnsi="Koren Tanakh"/>
          <w:kern w:val="0"/>
          <w:sz w:val="32"/>
          <w:szCs w:val="32"/>
          <w:rtl/>
        </w:rPr>
        <w:t xml:space="preserve"> (להטות הנר כדי שיגיע השמן לפתילה),</w:t>
      </w:r>
      <w:r w:rsidRPr="001C4EFB">
        <w:rPr>
          <w:rFonts w:ascii="Koren Tanakh" w:hAnsi="Koren Tanakh"/>
          <w:kern w:val="0"/>
          <w:sz w:val="40"/>
          <w:szCs w:val="40"/>
          <w:rtl/>
        </w:rPr>
        <w:t xml:space="preserve"> יזכירנו חבירו. והוא שקורים בענין אחד, שאז ישגיח האחד במה שיעשה חבירו, אבל בשני עניינים לא.</w:t>
      </w:r>
      <w:r w:rsidRPr="001C4EFB">
        <w:rPr>
          <w:rFonts w:ascii="Koren Tanakh" w:hAnsi="Koren Tanakh"/>
          <w:kern w:val="0"/>
          <w:sz w:val="32"/>
          <w:szCs w:val="32"/>
          <w:rtl/>
        </w:rPr>
        <w:t xml:space="preserve"> </w:t>
      </w:r>
    </w:p>
    <w:p w14:paraId="2D015AD3" w14:textId="2297AFB2"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וי"א דבשני ספרים, אפילו בענין אחד אסור (ב"י), ולכן אסור לומר פיוטים בליל יום טוב שחל להיות בשבת, בבהכ"נ, וכן נהגו (מרדכי</w:t>
      </w:r>
      <w:r w:rsidR="00772829">
        <w:rPr>
          <w:rFonts w:ascii="Koren Tanakh" w:hAnsi="Koren Tanakh" w:hint="cs"/>
          <w:kern w:val="0"/>
          <w:sz w:val="32"/>
          <w:szCs w:val="32"/>
          <w:rtl/>
        </w:rPr>
        <w:t xml:space="preserve">, </w:t>
      </w:r>
      <w:r w:rsidR="002D3A2A" w:rsidRPr="001C4EFB">
        <w:rPr>
          <w:rFonts w:ascii="Koren Tanakh" w:hAnsi="Koren Tanakh"/>
          <w:kern w:val="0"/>
          <w:sz w:val="32"/>
          <w:szCs w:val="32"/>
          <w:rtl/>
        </w:rPr>
        <w:t>סה"ת</w:t>
      </w:r>
      <w:r w:rsidR="00772829">
        <w:rPr>
          <w:rFonts w:ascii="Koren Tanakh" w:hAnsi="Koren Tanakh" w:hint="cs"/>
          <w:kern w:val="0"/>
          <w:sz w:val="32"/>
          <w:szCs w:val="32"/>
          <w:rtl/>
        </w:rPr>
        <w:t xml:space="preserve">, </w:t>
      </w:r>
      <w:r w:rsidR="002D3A2A" w:rsidRPr="001C4EFB">
        <w:rPr>
          <w:rFonts w:ascii="Koren Tanakh" w:hAnsi="Koren Tanakh"/>
          <w:kern w:val="0"/>
          <w:sz w:val="32"/>
          <w:szCs w:val="32"/>
          <w:rtl/>
        </w:rPr>
        <w:t>סמ"ג ו</w:t>
      </w:r>
      <w:r w:rsidR="001D0E34" w:rsidRPr="001C4EFB">
        <w:rPr>
          <w:rFonts w:ascii="Koren Tanakh" w:hAnsi="Koren Tanakh"/>
          <w:kern w:val="0"/>
          <w:sz w:val="32"/>
          <w:szCs w:val="32"/>
          <w:rtl/>
        </w:rPr>
        <w:t>הגהות</w:t>
      </w:r>
      <w:r w:rsidR="002D3A2A" w:rsidRPr="001C4EFB">
        <w:rPr>
          <w:rFonts w:ascii="Koren Tanakh" w:hAnsi="Koren Tanakh"/>
          <w:kern w:val="0"/>
          <w:sz w:val="32"/>
          <w:szCs w:val="32"/>
          <w:rtl/>
        </w:rPr>
        <w:t xml:space="preserve">). </w:t>
      </w:r>
    </w:p>
    <w:p w14:paraId="381D99ED" w14:textId="5F84C77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D2C1162" w14:textId="404F16BF"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יש אחר עמו,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אינו קורא, ואומר לו: תן דעתך עלי שלא אטה,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וה"ה אם אומר כן לאשתו. </w:t>
      </w:r>
    </w:p>
    <w:p w14:paraId="3B07843F" w14:textId="1D50900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ד</w:t>
      </w:r>
    </w:p>
    <w:p w14:paraId="14F4D444" w14:textId="35286E4F"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אדם חשוב, שאין דרכו בחול להטות, מותר בכל גוונא. </w:t>
      </w:r>
    </w:p>
    <w:p w14:paraId="21BAE134" w14:textId="036AA31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BA15FDD" w14:textId="6B1CAD21"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במדורה, אפילו עשרה אין קורין משום דהואיל ויושבים רחוקים זה מזה, ועוד שזנבות האודים סמוכים להם, אין זה מכיר כשבא חבירו להבעיר ולחתות. </w:t>
      </w:r>
    </w:p>
    <w:p w14:paraId="5096A59F" w14:textId="266BED6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2154A45B" w14:textId="462AC26D"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תינוקות של בית רבן קוראין לאור הנר, מפני שאימת רבן עליהם. </w:t>
      </w:r>
    </w:p>
    <w:p w14:paraId="00857F69" w14:textId="510C8F5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60D15D82" w14:textId="717197C0"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לקרות במה מדליקין לאור הנר, שהרי הוא מזכיר איסור שבת ואיך ישכח. </w:t>
      </w:r>
    </w:p>
    <w:p w14:paraId="6236B596" w14:textId="22D15AF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3F87D508" w14:textId="2DD79DE2"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נוהגים לקרות בליל יו"כ במחזורים, מפני שאימת יוה"כ עליהם. </w:t>
      </w:r>
    </w:p>
    <w:p w14:paraId="40DB2100" w14:textId="4238D08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1A888356" w14:textId="43D0A7C4"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ליל פסח שחל להיות בשבת, מותר לקרות ההגדה בספר משום דהוי כעין ראשי פרקים, דאין ע"ה שלא תהא שגורה בפיו קצת. </w:t>
      </w:r>
    </w:p>
    <w:p w14:paraId="2A3B3EFC" w14:textId="74F011D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1CEDE2E0" w14:textId="096C593B"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הרב יכול לראות לאור הנר מהיכן יקראו התינוקות, ולסדר ראשי </w:t>
      </w:r>
      <w:r w:rsidRPr="001C4EFB">
        <w:rPr>
          <w:rFonts w:ascii="Koren Tanakh" w:hAnsi="Koren Tanakh"/>
          <w:kern w:val="0"/>
          <w:sz w:val="40"/>
          <w:szCs w:val="40"/>
          <w:rtl/>
        </w:rPr>
        <w:t xml:space="preserve">הפרשיות בפיו בספר, וקורא כל שאר הפרשה על פה. וראשי פרשיות לאו דוקא, אלא  כל שיודע הפרשה ע"פ ובקצת צריך לראות בספר, שרי, שמאחר שאינו מעיין בספר תמיד אית ליה היכירא ולא אתי להטויי. </w:t>
      </w:r>
    </w:p>
    <w:p w14:paraId="2544B397" w14:textId="375EA68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52A580F7" w14:textId="36C0DAAD"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כלים הדומים זה לזה וצריך עיון להבחין ביניהם, אסור לבדקן לאור הנר ואפילו להבחין בין בגדיו לבגדי אשתו אם הם דומים, אסור לבדוק. </w:t>
      </w:r>
    </w:p>
    <w:p w14:paraId="3FBD83B0" w14:textId="4459450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00255BCB" w14:textId="1F91FBD6" w:rsidR="000051CA"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שמש שאינו קבוע אסור לו לבדוק כוסות וקערות לאור הנר, מפני שאינו מכירן בין בנר שמן זית בין בנר של נפט</w:t>
      </w:r>
      <w:r w:rsidRPr="001C4EFB">
        <w:rPr>
          <w:rFonts w:ascii="Koren Tanakh" w:hAnsi="Koren Tanakh"/>
          <w:kern w:val="0"/>
          <w:sz w:val="32"/>
          <w:szCs w:val="32"/>
          <w:rtl/>
        </w:rPr>
        <w:t xml:space="preserve"> (מין זפת לבן וריחו רע)</w:t>
      </w:r>
      <w:r w:rsidRPr="001C4EFB">
        <w:rPr>
          <w:rFonts w:ascii="Koren Tanakh" w:hAnsi="Koren Tanakh"/>
          <w:kern w:val="0"/>
          <w:sz w:val="40"/>
          <w:szCs w:val="40"/>
          <w:rtl/>
        </w:rPr>
        <w:t xml:space="preserve">  שאורו רב.</w:t>
      </w:r>
      <w:r w:rsidRPr="001C4EFB">
        <w:rPr>
          <w:rFonts w:ascii="Koren Tanakh" w:hAnsi="Koren Tanakh"/>
          <w:kern w:val="0"/>
          <w:sz w:val="32"/>
          <w:szCs w:val="32"/>
          <w:rtl/>
        </w:rPr>
        <w:t xml:space="preserve"> </w:t>
      </w:r>
    </w:p>
    <w:p w14:paraId="73FD337C" w14:textId="04796BE2" w:rsidR="000051CA" w:rsidRPr="001C4EFB" w:rsidRDefault="00F27276" w:rsidP="00B81EE6">
      <w:pPr>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מתירין בשל נפט, אפילו בשמש שאינו קבוע (טור ו</w:t>
      </w:r>
      <w:r w:rsidR="00063877">
        <w:rPr>
          <w:rFonts w:ascii="Koren Tanakh" w:hAnsi="Koren Tanakh" w:hint="cs"/>
          <w:kern w:val="0"/>
          <w:sz w:val="32"/>
          <w:szCs w:val="32"/>
          <w:rtl/>
        </w:rPr>
        <w:t>ה</w:t>
      </w:r>
      <w:r w:rsidR="002D3A2A" w:rsidRPr="001C4EFB">
        <w:rPr>
          <w:rFonts w:ascii="Koren Tanakh" w:hAnsi="Koren Tanakh"/>
          <w:kern w:val="0"/>
          <w:sz w:val="32"/>
          <w:szCs w:val="32"/>
          <w:rtl/>
        </w:rPr>
        <w:t>פוסקים),</w:t>
      </w:r>
      <w:r w:rsidR="002D3A2A" w:rsidRPr="001C4EFB">
        <w:rPr>
          <w:rFonts w:ascii="Koren Tanakh" w:hAnsi="Koren Tanakh"/>
          <w:kern w:val="0"/>
          <w:sz w:val="40"/>
          <w:szCs w:val="40"/>
          <w:rtl/>
        </w:rPr>
        <w:t xml:space="preserve"> </w:t>
      </w:r>
    </w:p>
    <w:p w14:paraId="32585E0D" w14:textId="77777777" w:rsidR="000051CA"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אבל שמש קבוע מותר לו לבדוק לאור הנר כוסות, מפני שא"צ עיון הרבה. ואם היה נר של שמן זית, אין מורין לו לבדוק ואף על פי שהוא מותר, גזירה שמא יסתפק ממנו.</w:t>
      </w:r>
      <w:r w:rsidRPr="001C4EFB">
        <w:rPr>
          <w:rFonts w:ascii="Koren Tanakh" w:hAnsi="Koren Tanakh"/>
          <w:kern w:val="0"/>
          <w:sz w:val="32"/>
          <w:szCs w:val="32"/>
          <w:rtl/>
        </w:rPr>
        <w:t xml:space="preserve"> </w:t>
      </w:r>
    </w:p>
    <w:p w14:paraId="794E1B60" w14:textId="52B6D0A4" w:rsidR="00686244"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נהגו לכסות הקטנים שלא יהיו ערומים בפני הנרות, משום ביזוי מצוה. וכ"כ הרוקח.</w:t>
      </w:r>
    </w:p>
    <w:p w14:paraId="4A6F0AC1" w14:textId="77777777" w:rsidR="00680627" w:rsidRPr="001C4EFB" w:rsidRDefault="00680627" w:rsidP="003667F9">
      <w:pPr>
        <w:ind w:left="-83" w:right="-142"/>
        <w:rPr>
          <w:rFonts w:ascii="Koren Tanakh" w:hAnsi="Koren Tanakh"/>
          <w:rtl/>
        </w:rPr>
      </w:pPr>
    </w:p>
    <w:p w14:paraId="0DBCDEBF" w14:textId="6ED4FF69" w:rsidR="002D3A2A" w:rsidRPr="001C4EFB" w:rsidRDefault="002D3A2A" w:rsidP="003667F9">
      <w:pPr>
        <w:pStyle w:val="11"/>
        <w:ind w:left="-83" w:right="-142"/>
        <w:rPr>
          <w:rFonts w:ascii="Koren Tanakh" w:hAnsi="Koren Tanakh"/>
          <w:sz w:val="28"/>
          <w:szCs w:val="48"/>
          <w:rtl/>
        </w:rPr>
      </w:pPr>
      <w:bookmarkStart w:id="102" w:name="_Toc139526614"/>
      <w:bookmarkStart w:id="103" w:name="_Toc141030285"/>
      <w:bookmarkStart w:id="104" w:name="_Toc141200672"/>
      <w:r w:rsidRPr="001C4EFB">
        <w:rPr>
          <w:rFonts w:ascii="Koren Tanakh" w:hAnsi="Koren Tanakh"/>
          <w:sz w:val="28"/>
          <w:szCs w:val="48"/>
          <w:rtl/>
        </w:rPr>
        <w:lastRenderedPageBreak/>
        <w:t>סימן רעו</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w:t>
      </w:r>
      <w:r w:rsidR="00576682" w:rsidRPr="001C4EFB">
        <w:rPr>
          <w:rFonts w:ascii="Koren Tanakh" w:hAnsi="Koren Tanakh"/>
          <w:sz w:val="28"/>
          <w:szCs w:val="48"/>
          <w:rtl/>
        </w:rPr>
        <w:t>גוי</w:t>
      </w:r>
      <w:r w:rsidR="006C4836" w:rsidRPr="001C4EFB">
        <w:rPr>
          <w:rFonts w:ascii="Koren Tanakh" w:hAnsi="Koren Tanakh"/>
          <w:sz w:val="28"/>
          <w:szCs w:val="48"/>
          <w:rtl/>
        </w:rPr>
        <w:t xml:space="preserve"> שהדליק </w:t>
      </w:r>
      <w:r w:rsidR="00576682" w:rsidRPr="001C4EFB">
        <w:rPr>
          <w:rFonts w:ascii="Koren Tanakh" w:hAnsi="Koren Tanakh"/>
          <w:sz w:val="28"/>
          <w:szCs w:val="48"/>
          <w:rtl/>
        </w:rPr>
        <w:t>נר</w:t>
      </w:r>
      <w:bookmarkEnd w:id="102"/>
      <w:bookmarkEnd w:id="103"/>
      <w:bookmarkEnd w:id="104"/>
    </w:p>
    <w:p w14:paraId="76BDE5C1" w14:textId="6C02635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6C1FA52" w14:textId="1B240C66" w:rsidR="000051CA" w:rsidRPr="001C4EFB" w:rsidRDefault="008A5128"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גוי</w:t>
      </w:r>
      <w:r w:rsidR="002D3A2A" w:rsidRPr="001C4EFB">
        <w:rPr>
          <w:rFonts w:ascii="Koren Tanakh" w:hAnsi="Koren Tanakh"/>
          <w:kern w:val="0"/>
          <w:sz w:val="40"/>
          <w:szCs w:val="40"/>
          <w:rtl/>
        </w:rPr>
        <w:t xml:space="preserve"> שהדליק את הנר בשביל ישראל,  אסור לכל, </w:t>
      </w:r>
      <w:r w:rsidR="008830B6" w:rsidRPr="001C4EFB">
        <w:rPr>
          <w:rFonts w:ascii="Koren Tanakh" w:hAnsi="Koren Tanakh"/>
          <w:kern w:val="0"/>
          <w:sz w:val="40"/>
          <w:szCs w:val="40"/>
          <w:rtl/>
        </w:rPr>
        <w:t>אפילו</w:t>
      </w:r>
      <w:r w:rsidR="002D3A2A" w:rsidRPr="001C4EFB">
        <w:rPr>
          <w:rFonts w:ascii="Koren Tanakh" w:hAnsi="Koren Tanakh"/>
          <w:kern w:val="0"/>
          <w:sz w:val="40"/>
          <w:szCs w:val="40"/>
          <w:rtl/>
        </w:rPr>
        <w:t xml:space="preserve"> למי שלא הודלק בשבילו.</w:t>
      </w:r>
      <w:r w:rsidR="002D3A2A" w:rsidRPr="001C4EFB">
        <w:rPr>
          <w:rFonts w:ascii="Koren Tanakh" w:hAnsi="Koren Tanakh"/>
          <w:kern w:val="0"/>
          <w:sz w:val="32"/>
          <w:szCs w:val="32"/>
          <w:rtl/>
        </w:rPr>
        <w:t xml:space="preserve"> </w:t>
      </w:r>
    </w:p>
    <w:p w14:paraId="56C58544" w14:textId="19ED0EB7" w:rsidR="000051CA"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ואין חילוק בזה בין קצב לו שכר או לא קצב,  או שעשאו בקבלנות או בשכירות, דהואיל והישראל נהנה ממלאכה עצמה בשבת, אסור בכל ענין (הג"א</w:t>
      </w:r>
      <w:r w:rsidR="00063877">
        <w:rPr>
          <w:rFonts w:ascii="Koren Tanakh" w:hAnsi="Koren Tanakh" w:hint="cs"/>
          <w:kern w:val="0"/>
          <w:sz w:val="32"/>
          <w:szCs w:val="32"/>
          <w:rtl/>
        </w:rPr>
        <w:t>,</w:t>
      </w:r>
      <w:r w:rsidR="002D3A2A" w:rsidRPr="001C4EFB">
        <w:rPr>
          <w:rFonts w:ascii="Koren Tanakh" w:hAnsi="Koren Tanakh"/>
          <w:kern w:val="0"/>
          <w:sz w:val="32"/>
          <w:szCs w:val="32"/>
          <w:rtl/>
        </w:rPr>
        <w:t xml:space="preserve"> סמ"ג וסה"ת)</w:t>
      </w:r>
      <w:r w:rsidR="002D3A2A" w:rsidRPr="001C4EFB">
        <w:rPr>
          <w:rFonts w:ascii="Koren Tanakh" w:hAnsi="Koren Tanakh"/>
          <w:kern w:val="0"/>
          <w:sz w:val="40"/>
          <w:szCs w:val="40"/>
          <w:rtl/>
        </w:rPr>
        <w:t xml:space="preserve"> </w:t>
      </w:r>
    </w:p>
    <w:p w14:paraId="0D70B31A" w14:textId="523ED604"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אבל אם הדליקו לצרכו או לצורך חולה ישראל,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אין בו סכנה,</w:t>
      </w:r>
      <w:r w:rsidRPr="001C4EFB">
        <w:rPr>
          <w:rFonts w:ascii="Koren Tanakh" w:hAnsi="Koren Tanakh"/>
          <w:kern w:val="0"/>
          <w:sz w:val="32"/>
          <w:szCs w:val="32"/>
          <w:rtl/>
        </w:rPr>
        <w:t xml:space="preserve"> </w:t>
      </w:r>
    </w:p>
    <w:p w14:paraId="36FD604D" w14:textId="7B781C20" w:rsidR="000051CA"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או לצורך קטנים דהוא כחולה שאין בו סכנה (מרדכי),</w:t>
      </w:r>
      <w:r w:rsidR="002D3A2A" w:rsidRPr="001C4EFB">
        <w:rPr>
          <w:rFonts w:ascii="Koren Tanakh" w:hAnsi="Koren Tanakh"/>
          <w:kern w:val="0"/>
          <w:sz w:val="40"/>
          <w:szCs w:val="40"/>
          <w:rtl/>
        </w:rPr>
        <w:t xml:space="preserve">  </w:t>
      </w:r>
    </w:p>
    <w:p w14:paraId="6E3F9798" w14:textId="3E77042E"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לכל ישראל להשתמש לאורו. וה"ה לעושה מדורה לצרכו או לצורך חולה. ויש אוסרים במדורה, משום דגזרינן שמא ירבה בשבילו.</w:t>
      </w:r>
      <w:r w:rsidRPr="001C4EFB">
        <w:rPr>
          <w:rFonts w:ascii="Koren Tanakh" w:hAnsi="Koren Tanakh"/>
          <w:kern w:val="0"/>
          <w:sz w:val="32"/>
          <w:szCs w:val="32"/>
          <w:rtl/>
        </w:rPr>
        <w:t xml:space="preserve"> </w:t>
      </w:r>
    </w:p>
    <w:p w14:paraId="12BA7239" w14:textId="29401637"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מיהו אם עשה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בבית ישראל, מדעתו, אין הישראל צריך לצאת אף על פי שנהנה מן הנר או מן המדורה (טור). </w:t>
      </w:r>
    </w:p>
    <w:p w14:paraId="7B741383" w14:textId="7378845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501A9F06" w14:textId="4B5D3D9F"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ישראל ו</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שהסיבו יחד והדליק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נר, אם רוב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מותר להשתמש לאורו. ואם רוב ישראל, או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מחצה על מחצה, אסור. ואם יש הוכחה שלצורך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מדליקה, כגון שאנו רואים שהוא משתמש לאורה,  אף על פי שרוב ישראל, מותר.</w:t>
      </w:r>
      <w:r w:rsidRPr="001C4EFB">
        <w:rPr>
          <w:rFonts w:ascii="Koren Tanakh" w:hAnsi="Koren Tanakh"/>
          <w:kern w:val="0"/>
          <w:sz w:val="32"/>
          <w:szCs w:val="32"/>
          <w:rtl/>
        </w:rPr>
        <w:t xml:space="preserve"> </w:t>
      </w:r>
    </w:p>
    <w:p w14:paraId="00C68DAC" w14:textId="1AA0F6E0"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י"א דמותר לומר ל</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להדליק לו נר לסעודת שבת משום דסבירא ליה דמותר אמירה ל</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w:t>
      </w:r>
      <w:r w:rsidR="008830B6" w:rsidRPr="001C4EFB">
        <w:rPr>
          <w:rFonts w:ascii="Koren Tanakh" w:hAnsi="Koren Tanakh"/>
          <w:kern w:val="0"/>
          <w:sz w:val="32"/>
          <w:szCs w:val="32"/>
          <w:rtl/>
        </w:rPr>
        <w:t>אפילו</w:t>
      </w:r>
      <w:r w:rsidR="002D3A2A" w:rsidRPr="001C4EFB">
        <w:rPr>
          <w:rFonts w:ascii="Koren Tanakh" w:hAnsi="Koren Tanakh"/>
          <w:kern w:val="0"/>
          <w:sz w:val="32"/>
          <w:szCs w:val="32"/>
          <w:rtl/>
        </w:rPr>
        <w:t xml:space="preserve"> במלאכה גמורה במקום מצוה (ר"ן בשם העיטור), שעל פי זה נהגו </w:t>
      </w:r>
      <w:r w:rsidR="002D3A2A" w:rsidRPr="001C4EFB">
        <w:rPr>
          <w:rFonts w:ascii="Koren Tanakh" w:hAnsi="Koren Tanakh"/>
          <w:kern w:val="0"/>
          <w:sz w:val="32"/>
          <w:szCs w:val="32"/>
          <w:rtl/>
        </w:rPr>
        <w:t>רבים להקל בדבר לצוות ל</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להדליק נרות לצורך סעודה, בפרט בסעודת חתונה או מילה, ואין מוחה בידם. ויש להחמיר במקום שאין צורך גדול, דהא רוב הפוסקים חולקים על סברא זו וע"ל סי' ש"ז. </w:t>
      </w:r>
    </w:p>
    <w:p w14:paraId="17D9CABE" w14:textId="7D2A51F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8F5700C" w14:textId="76E81E77"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אם אומר אדם לעבדו או לשפחתו לילך עמו והדליקו הנר, אף על פי שגם הם צריכים לו אין זה לצורך </w:t>
      </w:r>
      <w:r w:rsidR="008A5128" w:rsidRPr="001C4EFB">
        <w:rPr>
          <w:rFonts w:ascii="Koren Tanakh" w:hAnsi="Koren Tanakh"/>
          <w:kern w:val="0"/>
          <w:sz w:val="40"/>
          <w:szCs w:val="40"/>
          <w:rtl/>
        </w:rPr>
        <w:t>גוי</w:t>
      </w:r>
      <w:r w:rsidRPr="001C4EFB">
        <w:rPr>
          <w:rFonts w:ascii="Koren Tanakh" w:hAnsi="Koren Tanakh"/>
          <w:kern w:val="0"/>
          <w:sz w:val="40"/>
          <w:szCs w:val="40"/>
          <w:rtl/>
        </w:rPr>
        <w:t>, כיון שעיקר ההליכה בשביל ישראל.</w:t>
      </w:r>
      <w:r w:rsidRPr="001C4EFB">
        <w:rPr>
          <w:rFonts w:ascii="Koren Tanakh" w:hAnsi="Koren Tanakh"/>
          <w:kern w:val="0"/>
          <w:sz w:val="32"/>
          <w:szCs w:val="32"/>
          <w:rtl/>
        </w:rPr>
        <w:t xml:space="preserve"> </w:t>
      </w:r>
    </w:p>
    <w:p w14:paraId="156C9E88" w14:textId="72F981E2"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ומותר לומר ל</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לילך עמו ליטול נר דלוק כבר, הואיל ואינו עושה רק טלטול הנר בעלמא (</w:t>
      </w:r>
      <w:r w:rsidR="00DB5CFD">
        <w:rPr>
          <w:rFonts w:ascii="Koren Tanakh" w:hAnsi="Koren Tanakh"/>
          <w:kern w:val="0"/>
          <w:sz w:val="32"/>
          <w:szCs w:val="32"/>
          <w:rtl/>
        </w:rPr>
        <w:t>רבינו ירוחם</w:t>
      </w:r>
      <w:r w:rsidR="00063877">
        <w:rPr>
          <w:rFonts w:ascii="Koren Tanakh" w:hAnsi="Koren Tanakh" w:hint="cs"/>
          <w:kern w:val="0"/>
          <w:sz w:val="32"/>
          <w:szCs w:val="32"/>
          <w:rtl/>
        </w:rPr>
        <w:t xml:space="preserve">, </w:t>
      </w:r>
      <w:r w:rsidR="00866698">
        <w:rPr>
          <w:rFonts w:ascii="Koren Tanakh" w:hAnsi="Koren Tanakh"/>
          <w:kern w:val="0"/>
          <w:sz w:val="32"/>
          <w:szCs w:val="32"/>
          <w:rtl/>
        </w:rPr>
        <w:t>הגמ"ר</w:t>
      </w:r>
      <w:r w:rsidR="002D3A2A" w:rsidRPr="001C4EFB">
        <w:rPr>
          <w:rFonts w:ascii="Koren Tanakh" w:hAnsi="Koren Tanakh"/>
          <w:kern w:val="0"/>
          <w:sz w:val="32"/>
          <w:szCs w:val="32"/>
          <w:rtl/>
        </w:rPr>
        <w:t xml:space="preserve"> ו</w:t>
      </w:r>
      <w:r w:rsidR="009E1FF7">
        <w:rPr>
          <w:rFonts w:ascii="Koren Tanakh" w:hAnsi="Koren Tanakh"/>
          <w:kern w:val="0"/>
          <w:sz w:val="32"/>
          <w:szCs w:val="32"/>
          <w:rtl/>
        </w:rPr>
        <w:t>הגמ"י</w:t>
      </w:r>
      <w:r w:rsidR="002D3A2A" w:rsidRPr="001C4EFB">
        <w:rPr>
          <w:rFonts w:ascii="Koren Tanakh" w:hAnsi="Koren Tanakh"/>
          <w:kern w:val="0"/>
          <w:sz w:val="32"/>
          <w:szCs w:val="32"/>
          <w:rtl/>
        </w:rPr>
        <w:t xml:space="preserve">). </w:t>
      </w:r>
    </w:p>
    <w:p w14:paraId="505CAF0F" w14:textId="5811BA4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077D5A70" w14:textId="25F27C09"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אם יש נר בבית ישראל ובא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והדליק נר אחר, מותר להשתמש לאורו בעוד נר ראשון דולק, אבל לאחר שיכבה הראשון אסור להשתמש לאור השני. וכן אם נתן שמן בנר הדולק, מותר להשתמש עד כדי שיכלה השמן שהיה בו כבר, ואח"כ אסור.</w:t>
      </w:r>
      <w:r w:rsidRPr="001C4EFB">
        <w:rPr>
          <w:rFonts w:ascii="Koren Tanakh" w:hAnsi="Koren Tanakh"/>
          <w:kern w:val="0"/>
          <w:sz w:val="32"/>
          <w:szCs w:val="32"/>
          <w:rtl/>
        </w:rPr>
        <w:t xml:space="preserve"> </w:t>
      </w:r>
    </w:p>
    <w:p w14:paraId="459FF02F" w14:textId="257FE3EA"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w:t>
      </w:r>
      <w:r w:rsidR="000051CA" w:rsidRPr="001C4EFB">
        <w:rPr>
          <w:rFonts w:ascii="Koren Tanakh" w:hAnsi="Koren Tanakh"/>
          <w:kern w:val="0"/>
          <w:sz w:val="32"/>
          <w:szCs w:val="32"/>
          <w:rtl/>
        </w:rPr>
        <w:t xml:space="preserve"> </w:t>
      </w:r>
      <w:r w:rsidR="002D3A2A" w:rsidRPr="001C4EFB">
        <w:rPr>
          <w:rFonts w:ascii="Koren Tanakh" w:hAnsi="Koren Tanakh"/>
          <w:kern w:val="0"/>
          <w:sz w:val="32"/>
          <w:szCs w:val="32"/>
          <w:rtl/>
        </w:rPr>
        <w:t>ומותר למחות ב</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שבא להדליק נר או להוסיף שמן (טור). </w:t>
      </w:r>
    </w:p>
    <w:p w14:paraId="44B83F41" w14:textId="6C9C051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632E498" w14:textId="2E948AC9" w:rsidR="00686244" w:rsidRDefault="002D3A2A" w:rsidP="003667F9">
      <w:pPr>
        <w:ind w:left="-83" w:right="-142"/>
        <w:rPr>
          <w:rFonts w:ascii="Koren Tanakh" w:hAnsi="Koren Tanakh"/>
          <w:rtl/>
        </w:rPr>
      </w:pPr>
      <w:r w:rsidRPr="001C4EFB">
        <w:rPr>
          <w:rFonts w:ascii="Koren Tanakh" w:hAnsi="Koren Tanakh"/>
          <w:kern w:val="0"/>
          <w:sz w:val="40"/>
          <w:szCs w:val="40"/>
          <w:rtl/>
        </w:rPr>
        <w:t>בארצות קרות, מותר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לעשות מדורה בשביל הקטנים ומותרין הגדולים להתחמם בו,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בשביל הגדולים מותר אם הקור גדול, שהכל חולים אצל הקור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כאותם </w:t>
      </w:r>
      <w:r w:rsidRPr="001C4EFB">
        <w:rPr>
          <w:rFonts w:ascii="Koren Tanakh" w:hAnsi="Koren Tanakh"/>
          <w:kern w:val="0"/>
          <w:sz w:val="40"/>
          <w:szCs w:val="40"/>
          <w:rtl/>
        </w:rPr>
        <w:lastRenderedPageBreak/>
        <w:t>שנוהגים היתר אף על פי שאין הקור גדול ביום ההוא.</w:t>
      </w:r>
    </w:p>
    <w:p w14:paraId="139CFFBD" w14:textId="77777777" w:rsidR="00680627" w:rsidRPr="001C4EFB" w:rsidRDefault="00680627" w:rsidP="003667F9">
      <w:pPr>
        <w:ind w:left="-83" w:right="-142"/>
        <w:rPr>
          <w:rFonts w:ascii="Koren Tanakh" w:hAnsi="Koren Tanakh"/>
          <w:rtl/>
        </w:rPr>
      </w:pPr>
    </w:p>
    <w:p w14:paraId="4301A84E" w14:textId="3096825C" w:rsidR="002D3A2A" w:rsidRPr="001C4EFB" w:rsidRDefault="002D3A2A" w:rsidP="003667F9">
      <w:pPr>
        <w:pStyle w:val="11"/>
        <w:ind w:left="-83" w:right="-142"/>
        <w:rPr>
          <w:rFonts w:ascii="Koren Tanakh" w:hAnsi="Koren Tanakh"/>
          <w:sz w:val="28"/>
          <w:szCs w:val="48"/>
          <w:rtl/>
        </w:rPr>
      </w:pPr>
      <w:bookmarkStart w:id="105" w:name="_Toc139526615"/>
      <w:bookmarkStart w:id="106" w:name="_Toc141030286"/>
      <w:bookmarkStart w:id="107" w:name="_Toc141200673"/>
      <w:r w:rsidRPr="001C4EFB">
        <w:rPr>
          <w:rFonts w:ascii="Koren Tanakh" w:hAnsi="Koren Tanakh"/>
          <w:sz w:val="28"/>
          <w:szCs w:val="48"/>
          <w:rtl/>
        </w:rPr>
        <w:t>סימן רעז</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לא לגרום לכיבוי הנר</w:t>
      </w:r>
      <w:bookmarkEnd w:id="105"/>
      <w:bookmarkEnd w:id="106"/>
      <w:bookmarkEnd w:id="107"/>
    </w:p>
    <w:p w14:paraId="46CB6321" w14:textId="1C24A79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8063351" w14:textId="423D054D"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נר שמונח אחורי הדלת, אסור לפתוח הדלת</w:t>
      </w:r>
      <w:r w:rsidRPr="001C4EFB">
        <w:rPr>
          <w:rFonts w:ascii="Koren Tanakh" w:hAnsi="Koren Tanakh"/>
          <w:kern w:val="0"/>
          <w:sz w:val="32"/>
          <w:szCs w:val="32"/>
          <w:rtl/>
        </w:rPr>
        <w:t xml:space="preserve"> (כדרכו), (רמב"ם</w:t>
      </w:r>
      <w:r w:rsidR="00063877">
        <w:rPr>
          <w:rFonts w:ascii="Koren Tanakh" w:hAnsi="Koren Tanakh" w:hint="cs"/>
          <w:kern w:val="0"/>
          <w:sz w:val="32"/>
          <w:szCs w:val="32"/>
          <w:rtl/>
        </w:rPr>
        <w:t xml:space="preserve">, </w:t>
      </w:r>
      <w:r w:rsidRPr="001C4EFB">
        <w:rPr>
          <w:rFonts w:ascii="Koren Tanakh" w:hAnsi="Koren Tanakh"/>
          <w:kern w:val="0"/>
          <w:sz w:val="32"/>
          <w:szCs w:val="32"/>
          <w:rtl/>
        </w:rPr>
        <w:t>מרדכי וסמ"ג)</w:t>
      </w:r>
      <w:r w:rsidRPr="001C4EFB">
        <w:rPr>
          <w:rFonts w:ascii="Koren Tanakh" w:hAnsi="Koren Tanakh"/>
          <w:kern w:val="0"/>
          <w:sz w:val="40"/>
          <w:szCs w:val="40"/>
          <w:rtl/>
        </w:rPr>
        <w:t xml:space="preserve"> שמא יכבנו הרוח.</w:t>
      </w:r>
      <w:r w:rsidRPr="001C4EFB">
        <w:rPr>
          <w:rFonts w:ascii="Koren Tanakh" w:hAnsi="Koren Tanakh"/>
          <w:kern w:val="0"/>
          <w:sz w:val="32"/>
          <w:szCs w:val="32"/>
          <w:rtl/>
        </w:rPr>
        <w:t xml:space="preserve"> אבל לנעול הדלת כנגדו, מותר (</w:t>
      </w:r>
      <w:r w:rsidR="00866698">
        <w:rPr>
          <w:rFonts w:ascii="Koren Tanakh" w:hAnsi="Koren Tanakh"/>
          <w:kern w:val="0"/>
          <w:sz w:val="32"/>
          <w:szCs w:val="32"/>
          <w:rtl/>
        </w:rPr>
        <w:t>תרוה"ד</w:t>
      </w:r>
      <w:r w:rsidRPr="001C4EFB">
        <w:rPr>
          <w:rFonts w:ascii="Koren Tanakh" w:hAnsi="Koren Tanakh"/>
          <w:kern w:val="0"/>
          <w:sz w:val="32"/>
          <w:szCs w:val="32"/>
          <w:rtl/>
        </w:rPr>
        <w:t>) וה"ה בחלון שכנגד הנר שעל השלחן (מרדכי</w:t>
      </w:r>
      <w:r w:rsidR="00063877">
        <w:rPr>
          <w:rFonts w:ascii="Koren Tanakh" w:hAnsi="Koren Tanakh" w:hint="cs"/>
          <w:kern w:val="0"/>
          <w:sz w:val="32"/>
          <w:szCs w:val="32"/>
          <w:rtl/>
        </w:rPr>
        <w:t>,</w:t>
      </w:r>
      <w:r w:rsidRPr="001C4EFB">
        <w:rPr>
          <w:rFonts w:ascii="Koren Tanakh" w:hAnsi="Koren Tanakh"/>
          <w:kern w:val="0"/>
          <w:sz w:val="32"/>
          <w:szCs w:val="32"/>
          <w:rtl/>
        </w:rPr>
        <w:t>תוספות וטור)</w:t>
      </w:r>
      <w:r w:rsidRPr="001C4EFB">
        <w:rPr>
          <w:rFonts w:ascii="Koren Tanakh" w:hAnsi="Koren Tanakh"/>
          <w:kern w:val="0"/>
          <w:sz w:val="40"/>
          <w:szCs w:val="40"/>
          <w:rtl/>
        </w:rPr>
        <w:t xml:space="preserve"> ואם הוא קבוע בכותל שאחורי הדלת, אסור לפתוח הדלת ולנעלו כדרכו שמא תהא הדלת נוקשת עליו ותכבנו, אלא פותח ונועל בנחת. ואם הוא קבוע בדלת עצמו, שפתיחתו ונעילתו מקרב השמן לנר או מרחיקו ממנו, אסור לפתחו ולנעלו.</w:t>
      </w:r>
      <w:r w:rsidRPr="001C4EFB">
        <w:rPr>
          <w:rFonts w:ascii="Koren Tanakh" w:hAnsi="Koren Tanakh"/>
          <w:kern w:val="0"/>
          <w:sz w:val="32"/>
          <w:szCs w:val="32"/>
          <w:rtl/>
        </w:rPr>
        <w:t xml:space="preserve"> </w:t>
      </w:r>
    </w:p>
    <w:p w14:paraId="7CAE37F0" w14:textId="4DE5F2FE"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ובנר של שעוה מותר לפתוח ולנעול אף על פי שהוא קבוע בדלת (ב"י). </w:t>
      </w:r>
    </w:p>
    <w:p w14:paraId="2F67B25F" w14:textId="543D802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4BEE23C5" w14:textId="09A7CBE0"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לפתוח הדלת כנגד המדורה שהיא קרובה קצת אל הדלת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אין שם אלא רוח מצויה, אבל אם היה פתוח כנגדה, מותר לסוגרו ואין בו משום מכבה. </w:t>
      </w:r>
    </w:p>
    <w:p w14:paraId="0A80971C" w14:textId="4E21705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7809E1AE" w14:textId="5BD2E305"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שכח נר על הטבלא, מנער את הטבלא והוא נופל,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הוא דולק, רק שלא יכוין לכבותו.</w:t>
      </w:r>
      <w:r w:rsidRPr="001C4EFB">
        <w:rPr>
          <w:rFonts w:ascii="Koren Tanakh" w:hAnsi="Koren Tanakh"/>
          <w:kern w:val="0"/>
          <w:sz w:val="32"/>
          <w:szCs w:val="32"/>
          <w:rtl/>
        </w:rPr>
        <w:t xml:space="preserve"> </w:t>
      </w:r>
    </w:p>
    <w:p w14:paraId="2DDA1172" w14:textId="655935A4" w:rsidR="000051CA"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וטוב לעשותו ע"י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במקום שא"צ כ"כ (כל בו),</w:t>
      </w:r>
      <w:r w:rsidR="002D3A2A" w:rsidRPr="001C4EFB">
        <w:rPr>
          <w:rFonts w:ascii="Koren Tanakh" w:hAnsi="Koren Tanakh"/>
          <w:kern w:val="0"/>
          <w:sz w:val="40"/>
          <w:szCs w:val="40"/>
          <w:rtl/>
        </w:rPr>
        <w:t xml:space="preserve"> </w:t>
      </w:r>
    </w:p>
    <w:p w14:paraId="263175E4" w14:textId="445C0D5C"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ובלבד שיהא נר של שעוה וכיוצא בו, או שלא יהא בו שמן, אבל אם יש בו שמן  א"א שלא יקרבנו אל הפתילה ונמצא מבעיר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הניחו עליה מדעת, אסור לנערה שהרי הטבלא היא בסיס</w:t>
      </w:r>
      <w:r w:rsidRPr="001C4EFB">
        <w:rPr>
          <w:rFonts w:ascii="Koren Tanakh" w:hAnsi="Koren Tanakh"/>
          <w:kern w:val="0"/>
          <w:sz w:val="32"/>
          <w:szCs w:val="32"/>
          <w:rtl/>
        </w:rPr>
        <w:t xml:space="preserve"> (דבר הנושא דבר אחר תרגום ואת כנו (שמות לא, ט) וית בסיסיה),</w:t>
      </w:r>
      <w:r w:rsidRPr="001C4EFB">
        <w:rPr>
          <w:rFonts w:ascii="Koren Tanakh" w:hAnsi="Koren Tanakh"/>
          <w:kern w:val="0"/>
          <w:sz w:val="40"/>
          <w:szCs w:val="40"/>
          <w:rtl/>
        </w:rPr>
        <w:t xml:space="preserve"> לדבר האיסור.</w:t>
      </w:r>
      <w:r w:rsidRPr="001C4EFB">
        <w:rPr>
          <w:rFonts w:ascii="Koren Tanakh" w:hAnsi="Koren Tanakh"/>
          <w:kern w:val="0"/>
          <w:sz w:val="32"/>
          <w:szCs w:val="32"/>
          <w:rtl/>
        </w:rPr>
        <w:t xml:space="preserve"> </w:t>
      </w:r>
    </w:p>
    <w:p w14:paraId="4D0F951A" w14:textId="0544FC70"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ומ"מ מותר ליגע בטבלא הואיל ואינו מטלטל הנר. וה"ה שמותר ליגע במנורה שבבהכ"נ והנרות דולקות עליו, ובלבד שלא ינענע (מרדכי). </w:t>
      </w:r>
    </w:p>
    <w:p w14:paraId="48B89D7C" w14:textId="0B4EC1F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9B00319" w14:textId="33F56A50"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להניח נר של שבת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ע"ג אילן וידלק שם בשבת דליכא למיחש דלכשיכבה  לשקליה מיניה ונמצא משתמש במחובר, אבל אין מניחין נר של יום טוב ע"ג אילן, דשקיל ומנח ליה ונמצא משתמש באילן. </w:t>
      </w:r>
    </w:p>
    <w:p w14:paraId="2AF1E3CD" w14:textId="3BDE16F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FB2739B" w14:textId="3EA5387F" w:rsidR="00686244" w:rsidRDefault="002D3A2A" w:rsidP="003667F9">
      <w:pPr>
        <w:ind w:left="-83" w:right="-142"/>
        <w:rPr>
          <w:rFonts w:ascii="Koren Tanakh" w:hAnsi="Koren Tanakh"/>
          <w:rtl/>
        </w:rPr>
      </w:pPr>
      <w:r w:rsidRPr="001C4EFB">
        <w:rPr>
          <w:rFonts w:ascii="Koren Tanakh" w:hAnsi="Koren Tanakh"/>
          <w:kern w:val="0"/>
          <w:sz w:val="40"/>
          <w:szCs w:val="40"/>
          <w:rtl/>
        </w:rPr>
        <w:t>מותר לכפות קערה ע"ג הנר בשבת כדי שלא יאחוז האור בקורה.</w:t>
      </w:r>
    </w:p>
    <w:p w14:paraId="637534BB" w14:textId="77777777" w:rsidR="00680627" w:rsidRPr="001C4EFB" w:rsidRDefault="00680627" w:rsidP="003667F9">
      <w:pPr>
        <w:ind w:left="-83" w:right="-142"/>
        <w:rPr>
          <w:rFonts w:ascii="Koren Tanakh" w:hAnsi="Koren Tanakh"/>
          <w:rtl/>
        </w:rPr>
      </w:pPr>
    </w:p>
    <w:p w14:paraId="557FA826" w14:textId="3C8214D7" w:rsidR="002D3A2A" w:rsidRPr="001C4EFB" w:rsidRDefault="002D3A2A" w:rsidP="003667F9">
      <w:pPr>
        <w:pStyle w:val="11"/>
        <w:ind w:left="-83" w:right="-142"/>
        <w:rPr>
          <w:rFonts w:ascii="Koren Tanakh" w:hAnsi="Koren Tanakh"/>
          <w:sz w:val="28"/>
          <w:szCs w:val="48"/>
          <w:rtl/>
        </w:rPr>
      </w:pPr>
      <w:bookmarkStart w:id="108" w:name="_Toc139526616"/>
      <w:bookmarkStart w:id="109" w:name="_Toc141030287"/>
      <w:bookmarkStart w:id="110" w:name="_Toc141200674"/>
      <w:r w:rsidRPr="001C4EFB">
        <w:rPr>
          <w:rFonts w:ascii="Koren Tanakh" w:hAnsi="Koren Tanakh"/>
          <w:sz w:val="28"/>
          <w:szCs w:val="48"/>
          <w:rtl/>
        </w:rPr>
        <w:lastRenderedPageBreak/>
        <w:t>סימן רעח</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כיבוי בשביל חולה</w:t>
      </w:r>
      <w:bookmarkEnd w:id="108"/>
      <w:bookmarkEnd w:id="109"/>
      <w:bookmarkEnd w:id="110"/>
    </w:p>
    <w:p w14:paraId="6C959248" w14:textId="0781CD5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2BE603D" w14:textId="76F2BF49" w:rsidR="00686244" w:rsidRDefault="002D3A2A" w:rsidP="003667F9">
      <w:pPr>
        <w:ind w:left="-83" w:right="-142"/>
        <w:rPr>
          <w:rFonts w:ascii="Koren Tanakh" w:hAnsi="Koren Tanakh"/>
          <w:rtl/>
        </w:rPr>
      </w:pPr>
      <w:r w:rsidRPr="001C4EFB">
        <w:rPr>
          <w:rFonts w:ascii="Koren Tanakh" w:hAnsi="Koren Tanakh"/>
          <w:kern w:val="0"/>
          <w:sz w:val="40"/>
          <w:szCs w:val="40"/>
          <w:rtl/>
        </w:rPr>
        <w:t>מותר לכבות הנר בשביל שישן החולה שיש בו סכנה.</w:t>
      </w:r>
    </w:p>
    <w:p w14:paraId="59A1561E" w14:textId="77777777" w:rsidR="00680627" w:rsidRPr="001C4EFB" w:rsidRDefault="00680627" w:rsidP="003667F9">
      <w:pPr>
        <w:ind w:left="-83" w:right="-142"/>
        <w:rPr>
          <w:rFonts w:ascii="Koren Tanakh" w:hAnsi="Koren Tanakh"/>
          <w:rtl/>
        </w:rPr>
      </w:pPr>
    </w:p>
    <w:p w14:paraId="6DDA5B82" w14:textId="71878982" w:rsidR="002D3A2A" w:rsidRPr="001C4EFB" w:rsidRDefault="002D3A2A" w:rsidP="003667F9">
      <w:pPr>
        <w:pStyle w:val="11"/>
        <w:ind w:left="-83" w:right="-142"/>
        <w:rPr>
          <w:rFonts w:ascii="Koren Tanakh" w:hAnsi="Koren Tanakh"/>
          <w:sz w:val="28"/>
          <w:szCs w:val="48"/>
          <w:rtl/>
        </w:rPr>
      </w:pPr>
      <w:bookmarkStart w:id="111" w:name="_Toc139526617"/>
      <w:bookmarkStart w:id="112" w:name="_Toc141030288"/>
      <w:bookmarkStart w:id="113" w:name="_Toc141200675"/>
      <w:r w:rsidRPr="001C4EFB">
        <w:rPr>
          <w:rFonts w:ascii="Koren Tanakh" w:hAnsi="Koren Tanakh"/>
          <w:sz w:val="28"/>
          <w:szCs w:val="48"/>
          <w:rtl/>
        </w:rPr>
        <w:t>סימן רעט</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טלטול הנר</w:t>
      </w:r>
      <w:bookmarkEnd w:id="111"/>
      <w:bookmarkEnd w:id="112"/>
      <w:bookmarkEnd w:id="113"/>
    </w:p>
    <w:p w14:paraId="205F8BA5" w14:textId="1A23E3D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EEE5FEE" w14:textId="76F8D807"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נר שהדליקו בו באותה שבת, אף על פי שכבה, אסור לטלטלו. וכן מותר השמן שבנר שהדליקו בו באותה שבת, אסור לטלטלו ולהסתפק ממנו באותה שבת. </w:t>
      </w:r>
    </w:p>
    <w:p w14:paraId="31AE7DB7" w14:textId="49A77C5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F457719" w14:textId="4C10DA23"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נר זה שאמרנו שאסור לטלטלו, אפילו לצורך גופו ולצורך מקומו 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מי שהתיר, ולא נראו דבריו.</w:t>
      </w:r>
      <w:r w:rsidRPr="001C4EFB">
        <w:rPr>
          <w:rFonts w:ascii="Koren Tanakh" w:hAnsi="Koren Tanakh"/>
          <w:kern w:val="0"/>
          <w:sz w:val="32"/>
          <w:szCs w:val="32"/>
          <w:rtl/>
        </w:rPr>
        <w:t xml:space="preserve"> </w:t>
      </w:r>
    </w:p>
    <w:p w14:paraId="299298FF" w14:textId="38D5AC6F"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וי"א דמי שהוא איסטניס והנר מאיס עליו מותר להוציאו דהוי לדידיה כגרף של רעי, והמחמיר לא הפסיד (מרדכי). </w:t>
      </w:r>
    </w:p>
    <w:p w14:paraId="06BE98A0" w14:textId="6FF25AC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52021FAE" w14:textId="37E4667C"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לטלטל נר ע"י שנותנין עליו לחם בשבת, אסור. ואם נתן עליו הלחם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יש מי שמתיר לטלטלו בשבת ע"י לחם זה, ואין לסמוך עליו. </w:t>
      </w:r>
    </w:p>
    <w:p w14:paraId="530D9619" w14:textId="498AFC5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2555401C" w14:textId="77777777"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 אם התנה מע"ש על נר זה שיטלטלנו משיכבה, מותר לטלטלו אחר שכבה.</w:t>
      </w:r>
      <w:r w:rsidRPr="001C4EFB">
        <w:rPr>
          <w:rFonts w:ascii="Koren Tanakh" w:hAnsi="Koren Tanakh"/>
          <w:kern w:val="0"/>
          <w:sz w:val="32"/>
          <w:szCs w:val="32"/>
          <w:rtl/>
        </w:rPr>
        <w:t xml:space="preserve"> </w:t>
      </w:r>
    </w:p>
    <w:p w14:paraId="56416522" w14:textId="4097E41B"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וי"א דלא מהני תנאי, וכן נוהגין במדינות אלו. ודין התנאי ע"ל סי' תרל"ח (הג"א</w:t>
      </w:r>
      <w:r w:rsidR="00063877">
        <w:rPr>
          <w:rFonts w:ascii="Koren Tanakh" w:hAnsi="Koren Tanakh" w:hint="cs"/>
          <w:kern w:val="0"/>
          <w:sz w:val="32"/>
          <w:szCs w:val="32"/>
          <w:rtl/>
        </w:rPr>
        <w:t xml:space="preserve">, </w:t>
      </w:r>
      <w:r w:rsidR="002D3A2A" w:rsidRPr="001C4EFB">
        <w:rPr>
          <w:rFonts w:ascii="Koren Tanakh" w:hAnsi="Koren Tanakh"/>
          <w:kern w:val="0"/>
          <w:sz w:val="32"/>
          <w:szCs w:val="32"/>
          <w:rtl/>
        </w:rPr>
        <w:t xml:space="preserve">ר"י  וכל בו). ונוהגין לטלטלו ע"י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ואין בזה משום איסור אמירה ל</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הואיל והמנהג כך  הוי כאילו התנה עליו מתחלה ושרי כנ"ל. </w:t>
      </w:r>
    </w:p>
    <w:p w14:paraId="1166486C" w14:textId="30E5457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83A4BC7" w14:textId="7BDC5BB7"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נר שהדליקו בשבת לחיה ולחולה וילדה החיה ונתרפא החולה, מותר לטלטלו אם כבה. וה"ה למדליק בשבת בשוגג וכבה, שמותר לטלטלו. </w:t>
      </w:r>
    </w:p>
    <w:p w14:paraId="242FA834" w14:textId="36FC714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37D8D413" w14:textId="503C8414"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נר שלא הדליקו בו באותו שבת, אפילו הוא של חרס דמאיס ואפילו הוא של נפט דמסריח, מותר לטלטלו דמוקצה מחמת מיאוס מותר. </w:t>
      </w:r>
    </w:p>
    <w:p w14:paraId="6EE13CBB" w14:textId="168726A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5EC92029" w14:textId="2507D698" w:rsidR="00686244" w:rsidRDefault="002D3A2A" w:rsidP="003667F9">
      <w:pPr>
        <w:ind w:left="-83" w:right="-142"/>
        <w:rPr>
          <w:rFonts w:ascii="Koren Tanakh" w:hAnsi="Koren Tanakh"/>
          <w:rtl/>
        </w:rPr>
      </w:pPr>
      <w:r w:rsidRPr="001C4EFB">
        <w:rPr>
          <w:rFonts w:ascii="Koren Tanakh" w:hAnsi="Koren Tanakh"/>
          <w:kern w:val="0"/>
          <w:sz w:val="40"/>
          <w:szCs w:val="40"/>
          <w:rtl/>
        </w:rPr>
        <w:t>מנורה, בין גדולה בין קטנה, אם היא של פרקים אין מטלטלין אותה דחיישינן שמא תפול ותתפרק ויחזירנה ונמצא עושה כלי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אם אינה של פרקים אלא יש בה חריצים סביב ודומה לשל פרקים, אסור לטלטלה.</w:t>
      </w:r>
    </w:p>
    <w:p w14:paraId="38C053BF" w14:textId="77777777" w:rsidR="00680627" w:rsidRPr="001C4EFB" w:rsidRDefault="00680627" w:rsidP="003667F9">
      <w:pPr>
        <w:ind w:left="-83" w:right="-142"/>
        <w:rPr>
          <w:rFonts w:ascii="Koren Tanakh" w:hAnsi="Koren Tanakh"/>
          <w:rtl/>
        </w:rPr>
      </w:pPr>
    </w:p>
    <w:p w14:paraId="62094A94" w14:textId="0A5D8205" w:rsidR="002D3A2A" w:rsidRPr="001C4EFB" w:rsidRDefault="002D3A2A" w:rsidP="003667F9">
      <w:pPr>
        <w:pStyle w:val="11"/>
        <w:ind w:left="-83" w:right="-142"/>
        <w:rPr>
          <w:rFonts w:ascii="Koren Tanakh" w:hAnsi="Koren Tanakh"/>
          <w:sz w:val="28"/>
          <w:szCs w:val="48"/>
          <w:rtl/>
        </w:rPr>
      </w:pPr>
      <w:bookmarkStart w:id="114" w:name="_Toc139526618"/>
      <w:bookmarkStart w:id="115" w:name="_Toc141030289"/>
      <w:bookmarkStart w:id="116" w:name="_Toc141200676"/>
      <w:r w:rsidRPr="001C4EFB">
        <w:rPr>
          <w:rFonts w:ascii="Koren Tanakh" w:hAnsi="Koren Tanakh"/>
          <w:sz w:val="28"/>
          <w:szCs w:val="48"/>
          <w:rtl/>
        </w:rPr>
        <w:lastRenderedPageBreak/>
        <w:t>סימן רפ</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תשמיש המטה</w:t>
      </w:r>
      <w:bookmarkEnd w:id="114"/>
      <w:bookmarkEnd w:id="115"/>
      <w:bookmarkEnd w:id="116"/>
    </w:p>
    <w:p w14:paraId="3974FBB3" w14:textId="26043BC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AB7EAB2" w14:textId="744AE79B"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תשמיש המטה מתענוגי שבת הוא, לפיכך עונת תלמידי חכמים הבריאים מליל שבת לליל שבת. </w:t>
      </w:r>
    </w:p>
    <w:p w14:paraId="19BAF72B" w14:textId="603FFCD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C15EABB" w14:textId="578C8046" w:rsidR="00686244" w:rsidRDefault="002D3A2A" w:rsidP="003667F9">
      <w:pPr>
        <w:ind w:left="-83" w:right="-142"/>
        <w:rPr>
          <w:rFonts w:ascii="Koren Tanakh" w:hAnsi="Koren Tanakh"/>
          <w:kern w:val="0"/>
          <w:sz w:val="40"/>
          <w:szCs w:val="40"/>
          <w:rtl/>
        </w:rPr>
      </w:pPr>
      <w:r w:rsidRPr="001C4EFB">
        <w:rPr>
          <w:rFonts w:ascii="Koren Tanakh" w:hAnsi="Koren Tanakh"/>
          <w:kern w:val="0"/>
          <w:sz w:val="40"/>
          <w:szCs w:val="40"/>
          <w:rtl/>
        </w:rPr>
        <w:t>מותר לבעול לכתחלה בתולה בשבת ואין בו משום חובל ולא משום צער לה.</w:t>
      </w:r>
    </w:p>
    <w:p w14:paraId="4421EA3A" w14:textId="77777777" w:rsidR="00680627" w:rsidRPr="001C4EFB" w:rsidRDefault="00680627" w:rsidP="003667F9">
      <w:pPr>
        <w:ind w:left="-83" w:right="-142"/>
        <w:rPr>
          <w:rFonts w:ascii="Koren Tanakh" w:hAnsi="Koren Tanakh"/>
          <w:rtl/>
        </w:rPr>
      </w:pPr>
    </w:p>
    <w:p w14:paraId="21E8488C" w14:textId="0083D1A5" w:rsidR="002D3A2A" w:rsidRPr="001C4EFB" w:rsidRDefault="002D3A2A" w:rsidP="003667F9">
      <w:pPr>
        <w:pStyle w:val="11"/>
        <w:ind w:left="-83" w:right="-142"/>
        <w:rPr>
          <w:rFonts w:ascii="Koren Tanakh" w:hAnsi="Koren Tanakh"/>
          <w:sz w:val="28"/>
          <w:szCs w:val="48"/>
          <w:rtl/>
        </w:rPr>
      </w:pPr>
      <w:bookmarkStart w:id="117" w:name="_Toc139526619"/>
      <w:bookmarkStart w:id="118" w:name="_Toc141030290"/>
      <w:bookmarkStart w:id="119" w:name="_Toc141200677"/>
      <w:r w:rsidRPr="001C4EFB">
        <w:rPr>
          <w:rFonts w:ascii="Koren Tanakh" w:hAnsi="Koren Tanakh"/>
          <w:sz w:val="28"/>
          <w:szCs w:val="48"/>
          <w:rtl/>
        </w:rPr>
        <w:t>סימן רפא</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כריעה ב"ולך אנחנו מודים"</w:t>
      </w:r>
      <w:bookmarkEnd w:id="117"/>
      <w:bookmarkEnd w:id="118"/>
      <w:bookmarkEnd w:id="119"/>
    </w:p>
    <w:p w14:paraId="4C927D51" w14:textId="3D37EE9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9370742" w14:textId="77777777" w:rsidR="000051CA"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אין לשחות בולך לבדך אנחנו מודים, שאין לשחות אלא במקומות שאמרו חכמים.</w:t>
      </w:r>
      <w:r w:rsidRPr="001C4EFB">
        <w:rPr>
          <w:rFonts w:ascii="Koren Tanakh" w:hAnsi="Koren Tanakh"/>
          <w:kern w:val="0"/>
          <w:sz w:val="32"/>
          <w:szCs w:val="32"/>
          <w:rtl/>
        </w:rPr>
        <w:t xml:space="preserve"> </w:t>
      </w:r>
    </w:p>
    <w:p w14:paraId="57AA61EA" w14:textId="074E9B40" w:rsidR="00686244"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ונוהגים שבשבת מאחרין יותר לבא לבהכ"נ מבחול, משום דבתמיד של ימות החול נאמר בבקר (במדבר כח, ד) ואצל שבת נאמר וביום השבת (במדבר כח, ט) דמשמע איחור (מרדכי). ונוהגין להרבות בזמירות של שבת כ"מ לפי מנהגו, ובכל דבר אם לא אמרו אין מחזירין אותו מלבד אם לא אמר לאל אשר שבת וכו' מחזירין אותו. ויש להאריך ולהנעים בזמירות ואין למחות במאריך בהם, אף על פי שהמוחה מכוין משום ביטול תורה (א"ז). ומ"מ בשבת ויו"ט לא יאריך יותר מדאי, כדי שיאכלו קודם שעה ששית כדלקמן סי' רפ"ח.</w:t>
      </w:r>
    </w:p>
    <w:p w14:paraId="6DA6A962" w14:textId="77777777" w:rsidR="00680627" w:rsidRPr="001C4EFB" w:rsidRDefault="00680627" w:rsidP="003667F9">
      <w:pPr>
        <w:ind w:left="-83" w:right="-142"/>
        <w:rPr>
          <w:rFonts w:ascii="Koren Tanakh" w:hAnsi="Koren Tanakh"/>
          <w:rtl/>
        </w:rPr>
      </w:pPr>
    </w:p>
    <w:p w14:paraId="12ED54FB" w14:textId="5FA93350" w:rsidR="002D3A2A" w:rsidRPr="001C4EFB" w:rsidRDefault="002D3A2A" w:rsidP="003667F9">
      <w:pPr>
        <w:pStyle w:val="11"/>
        <w:ind w:left="-83" w:right="-142"/>
        <w:rPr>
          <w:rFonts w:ascii="Koren Tanakh" w:hAnsi="Koren Tanakh"/>
          <w:sz w:val="28"/>
          <w:szCs w:val="48"/>
          <w:rtl/>
        </w:rPr>
      </w:pPr>
      <w:bookmarkStart w:id="120" w:name="_Toc139526620"/>
      <w:bookmarkStart w:id="121" w:name="_Toc141030291"/>
      <w:bookmarkStart w:id="122" w:name="_Toc141200678"/>
      <w:r w:rsidRPr="001C4EFB">
        <w:rPr>
          <w:rFonts w:ascii="Koren Tanakh" w:hAnsi="Koren Tanakh"/>
          <w:sz w:val="28"/>
          <w:szCs w:val="48"/>
          <w:rtl/>
        </w:rPr>
        <w:t>סימן רפב</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דיני קריאת התורה</w:t>
      </w:r>
      <w:bookmarkEnd w:id="120"/>
      <w:bookmarkEnd w:id="121"/>
      <w:bookmarkEnd w:id="122"/>
    </w:p>
    <w:p w14:paraId="3401450F" w14:textId="332C769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029657B" w14:textId="3CB55E40"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מוציאין ס"ת וקורין בו שבעה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רצה להוסיף, מוסיף.</w:t>
      </w:r>
      <w:r w:rsidRPr="001C4EFB">
        <w:rPr>
          <w:rFonts w:ascii="Koren Tanakh" w:hAnsi="Koren Tanakh"/>
          <w:kern w:val="0"/>
          <w:sz w:val="32"/>
          <w:szCs w:val="32"/>
          <w:rtl/>
        </w:rPr>
        <w:t xml:space="preserve"> </w:t>
      </w:r>
    </w:p>
    <w:p w14:paraId="196916D4" w14:textId="36D283DA"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וה"ה ביום טוב מותר להוסיף על מנין הקרואים (רמב"ם ותשובת מהר"ם וב"י). וי"א דביו"ט אין להוסיף (ר"ן) וכן נהגו במדינות אלו מלבד בשמחת תורה שמוסיפין הרבה, גם בכל יום טוב אין המפטירין ממנין הקרואים, כדלקמן. </w:t>
      </w:r>
    </w:p>
    <w:p w14:paraId="6B43212F" w14:textId="24A365D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C5F96F2" w14:textId="77777777"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לקרות עולים הרבה אף על פי שקרא זה מה שקרא זה וחוזר ומברך, אין בכך כלום.</w:t>
      </w:r>
      <w:r w:rsidRPr="001C4EFB">
        <w:rPr>
          <w:rFonts w:ascii="Koren Tanakh" w:hAnsi="Koren Tanakh"/>
          <w:kern w:val="0"/>
          <w:sz w:val="32"/>
          <w:szCs w:val="32"/>
          <w:rtl/>
        </w:rPr>
        <w:t xml:space="preserve"> </w:t>
      </w:r>
    </w:p>
    <w:p w14:paraId="09F0EDC1" w14:textId="45190927"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ויש אוסרים (מרדכי), וכן נהגו במדינות אלו, חוץ מבשמחת תורה, שנהגו להרבות בקרואים ונהגו כסברא הראשונה. </w:t>
      </w:r>
    </w:p>
    <w:p w14:paraId="4FDA0BB6" w14:textId="503DE3B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730412E0" w14:textId="14ED991D"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הכל עולים למנין שבעה, אפילו אשה  וקטן שיודע למי מברכין, אבל אמרו חכמים: אשה לא תקרא בצבור מפני כבוד הצבור.</w:t>
      </w:r>
      <w:r w:rsidRPr="001C4EFB">
        <w:rPr>
          <w:rFonts w:ascii="Koren Tanakh" w:hAnsi="Koren Tanakh"/>
          <w:kern w:val="0"/>
          <w:sz w:val="32"/>
          <w:szCs w:val="32"/>
          <w:rtl/>
        </w:rPr>
        <w:t xml:space="preserve"> </w:t>
      </w:r>
    </w:p>
    <w:p w14:paraId="28F933C5" w14:textId="34ED615A"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ואלו דוקא מצטרפים למנין הקרואים, אבל לא שיהיו כולם נשים או קטנים (ר"ן וריב"ש). ודין עבד כנעני כדין אשה, אבל אם אמו מישראל מותר לעלות (</w:t>
      </w:r>
      <w:r w:rsidR="009E1FF7">
        <w:rPr>
          <w:rFonts w:ascii="Koren Tanakh" w:hAnsi="Koren Tanakh"/>
          <w:kern w:val="0"/>
          <w:sz w:val="32"/>
          <w:szCs w:val="32"/>
          <w:rtl/>
        </w:rPr>
        <w:t>הגמ"י</w:t>
      </w:r>
      <w:r w:rsidR="002D3A2A" w:rsidRPr="001C4EFB">
        <w:rPr>
          <w:rFonts w:ascii="Koren Tanakh" w:hAnsi="Koren Tanakh"/>
          <w:kern w:val="0"/>
          <w:sz w:val="32"/>
          <w:szCs w:val="32"/>
          <w:rtl/>
        </w:rPr>
        <w:t xml:space="preserve">). ואסור לקרות בראש מגולה. ואין איסור לקרות ע"ה נכבד, עשיר וגדול הדור לפני ת"ח, כי אין זה בזיון לת"ח רק כבוד לתורה שמתכבדת באנשים גדולים (א"ז). וממזר מותר לעלות </w:t>
      </w:r>
      <w:r w:rsidR="002D3A2A" w:rsidRPr="001C4EFB">
        <w:rPr>
          <w:rFonts w:ascii="Koren Tanakh" w:hAnsi="Koren Tanakh"/>
          <w:kern w:val="0"/>
          <w:sz w:val="32"/>
          <w:szCs w:val="32"/>
          <w:rtl/>
        </w:rPr>
        <w:lastRenderedPageBreak/>
        <w:t xml:space="preserve">לס"ת (מהר"א מפראג). וע"ל סימן קל"ז מסדר הקרואים. </w:t>
      </w:r>
    </w:p>
    <w:p w14:paraId="4F098AAB" w14:textId="1A7CC5B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A5580C5" w14:textId="7A17BB88"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נוהגים לקרות שבעה ולגמור עמהם הפרשה ואומר קדיש, וחוזר וקורא עם המפטיר מה שקרא השביעי.</w:t>
      </w:r>
      <w:r w:rsidRPr="001C4EFB">
        <w:rPr>
          <w:rFonts w:ascii="Koren Tanakh" w:hAnsi="Koren Tanakh"/>
          <w:kern w:val="0"/>
          <w:sz w:val="32"/>
          <w:szCs w:val="32"/>
          <w:rtl/>
        </w:rPr>
        <w:t xml:space="preserve"> </w:t>
      </w:r>
    </w:p>
    <w:p w14:paraId="71A9B1FA" w14:textId="0186737D"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וכן נוהגים ביום טוב שאין מפטיר ממנין הקרואים, אבל בחול שאסור להוסיף על מנין הקרואים, השלישי הוא מפטיר. וביום שמוציאין ב' ספרים או ג', המפטיר קורא באחרונה. וקטן יכול לקרות בפרשת המוספין או בד' פרשיות שמוסיפין באדר, וכן נוהגים (ר"ן ומרדכי), אף על פי שיש חולקים.  ואומרים קדיש קודם שעולה המפטיר, ואין חילוק בזה בין  הוסיפו על מנין הקרואים או לא ובין מוציאין ס"ת א' או ג' (הר"ר ישעיה ו</w:t>
      </w:r>
      <w:r w:rsidR="00513DA4">
        <w:rPr>
          <w:rFonts w:ascii="Koren Tanakh" w:hAnsi="Koren Tanakh"/>
          <w:kern w:val="0"/>
          <w:sz w:val="32"/>
          <w:szCs w:val="32"/>
          <w:rtl/>
        </w:rPr>
        <w:t>רא"ש</w:t>
      </w:r>
      <w:r w:rsidR="002D3A2A" w:rsidRPr="001C4EFB">
        <w:rPr>
          <w:rFonts w:ascii="Koren Tanakh" w:hAnsi="Koren Tanakh"/>
          <w:kern w:val="0"/>
          <w:sz w:val="32"/>
          <w:szCs w:val="32"/>
          <w:rtl/>
        </w:rPr>
        <w:t xml:space="preserve"> ורבינו ירוחם). </w:t>
      </w:r>
    </w:p>
    <w:p w14:paraId="3B8CD48B" w14:textId="15CCE06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2346408C" w14:textId="51DC9C86"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אם לא נמצא מי שיודע להפטיר אלא אחד מאותם שעלו לקרות בתורה, וכבר אמר ש"צ קדיש אחר קריאת הפרשה, זה שרוצה להפטיר צריך לחזור ולקרות ויברך על קריאתו תחלה וסוף.</w:t>
      </w:r>
      <w:r w:rsidRPr="001C4EFB">
        <w:rPr>
          <w:rFonts w:ascii="Koren Tanakh" w:hAnsi="Koren Tanakh"/>
          <w:kern w:val="0"/>
          <w:sz w:val="32"/>
          <w:szCs w:val="32"/>
          <w:rtl/>
        </w:rPr>
        <w:t xml:space="preserve"> </w:t>
      </w:r>
    </w:p>
    <w:p w14:paraId="0ABD1C8E" w14:textId="15DDDCC2"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אבל אם לא אמר קדיש, יפטיר מי שעלה לשביעי אם יודע, ואם יש אחרים שיודעים להפטיר  לא יפטיר מי שעלה כבר (א"ז). </w:t>
      </w:r>
    </w:p>
    <w:p w14:paraId="5A68F41F" w14:textId="50748E9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75095D5D" w14:textId="176DA084"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טעה ש"צ וסיים הפרשה עם הששי ואמר קדיש, א"צ לקרות עוד אחר אלא יקרא עם המפטיר מה </w:t>
      </w:r>
      <w:r w:rsidRPr="001C4EFB">
        <w:rPr>
          <w:rFonts w:ascii="Koren Tanakh" w:hAnsi="Koren Tanakh"/>
          <w:kern w:val="0"/>
          <w:sz w:val="40"/>
          <w:szCs w:val="40"/>
          <w:rtl/>
        </w:rPr>
        <w:t xml:space="preserve">שקרא עם הששי, דקי"ל מפטיר עולה למנין שבעה. </w:t>
      </w:r>
    </w:p>
    <w:p w14:paraId="114C8608" w14:textId="3947208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2561691C" w14:textId="4025E67B" w:rsidR="00686244" w:rsidRDefault="002D3A2A" w:rsidP="003667F9">
      <w:pPr>
        <w:ind w:left="-83" w:right="-142"/>
        <w:rPr>
          <w:rFonts w:ascii="Koren Tanakh" w:hAnsi="Koren Tanakh"/>
          <w:rtl/>
        </w:rPr>
      </w:pPr>
      <w:r w:rsidRPr="001C4EFB">
        <w:rPr>
          <w:rFonts w:ascii="Koren Tanakh" w:hAnsi="Koren Tanakh"/>
          <w:kern w:val="0"/>
          <w:sz w:val="40"/>
          <w:szCs w:val="40"/>
          <w:rtl/>
        </w:rPr>
        <w:t>קרא הפרשה בתפלת שחרית בשבת  ודילג פסוק אחד, חוזר וקורא הוא ושנים עמו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הפטיר והתפלל מוסף, חוזר וקורא.</w:t>
      </w:r>
    </w:p>
    <w:p w14:paraId="0907E390" w14:textId="77777777" w:rsidR="00680627" w:rsidRPr="001C4EFB" w:rsidRDefault="00680627" w:rsidP="003667F9">
      <w:pPr>
        <w:ind w:left="-83" w:right="-142"/>
        <w:rPr>
          <w:rFonts w:ascii="Koren Tanakh" w:hAnsi="Koren Tanakh"/>
          <w:rtl/>
        </w:rPr>
      </w:pPr>
    </w:p>
    <w:p w14:paraId="089D2C77" w14:textId="3E96403A" w:rsidR="002D3A2A" w:rsidRPr="001C4EFB" w:rsidRDefault="002D3A2A" w:rsidP="003667F9">
      <w:pPr>
        <w:pStyle w:val="11"/>
        <w:ind w:left="-83" w:right="-142"/>
        <w:rPr>
          <w:rFonts w:ascii="Koren Tanakh" w:hAnsi="Koren Tanakh"/>
          <w:sz w:val="28"/>
          <w:szCs w:val="48"/>
          <w:rtl/>
        </w:rPr>
      </w:pPr>
      <w:bookmarkStart w:id="123" w:name="_Toc139526621"/>
      <w:bookmarkStart w:id="124" w:name="_Toc141030292"/>
      <w:bookmarkStart w:id="125" w:name="_Toc141200679"/>
      <w:r w:rsidRPr="001C4EFB">
        <w:rPr>
          <w:rFonts w:ascii="Koren Tanakh" w:hAnsi="Koren Tanakh"/>
          <w:sz w:val="28"/>
          <w:szCs w:val="48"/>
          <w:rtl/>
        </w:rPr>
        <w:t>סימן רפג</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הוצאת ספר נוסף</w:t>
      </w:r>
      <w:bookmarkEnd w:id="123"/>
      <w:bookmarkEnd w:id="124"/>
      <w:bookmarkEnd w:id="125"/>
    </w:p>
    <w:p w14:paraId="1F6C98C1" w14:textId="37E51AD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EEDF7F9" w14:textId="793D9F7F" w:rsidR="00686244" w:rsidRDefault="002D3A2A" w:rsidP="003667F9">
      <w:pPr>
        <w:ind w:left="-83" w:right="-142"/>
        <w:rPr>
          <w:rFonts w:ascii="Koren Tanakh" w:hAnsi="Koren Tanakh"/>
          <w:rtl/>
        </w:rPr>
      </w:pPr>
      <w:r w:rsidRPr="001C4EFB">
        <w:rPr>
          <w:rFonts w:ascii="Koren Tanakh" w:hAnsi="Koren Tanakh"/>
          <w:kern w:val="0"/>
          <w:sz w:val="40"/>
          <w:szCs w:val="40"/>
          <w:rtl/>
        </w:rPr>
        <w:t>מה שאין מוציאין בשבת ספר שני לקרות פרשת המוספים, מפני שאין בה אלא שני פסוקים.</w:t>
      </w:r>
    </w:p>
    <w:p w14:paraId="4C1CBE4D" w14:textId="77777777" w:rsidR="00680627" w:rsidRPr="001C4EFB" w:rsidRDefault="00680627" w:rsidP="003667F9">
      <w:pPr>
        <w:ind w:left="-83" w:right="-142"/>
        <w:rPr>
          <w:rFonts w:ascii="Koren Tanakh" w:hAnsi="Koren Tanakh"/>
          <w:rtl/>
        </w:rPr>
      </w:pPr>
    </w:p>
    <w:p w14:paraId="26A83F7B" w14:textId="4ACFCC12" w:rsidR="002D3A2A" w:rsidRPr="001C4EFB" w:rsidRDefault="002D3A2A" w:rsidP="003667F9">
      <w:pPr>
        <w:pStyle w:val="11"/>
        <w:ind w:left="-83" w:right="-142"/>
        <w:rPr>
          <w:rFonts w:ascii="Koren Tanakh" w:hAnsi="Koren Tanakh"/>
          <w:sz w:val="28"/>
          <w:szCs w:val="48"/>
          <w:rtl/>
        </w:rPr>
      </w:pPr>
      <w:bookmarkStart w:id="126" w:name="_Toc139526622"/>
      <w:bookmarkStart w:id="127" w:name="_Toc141030293"/>
      <w:bookmarkStart w:id="128" w:name="_Toc141200680"/>
      <w:r w:rsidRPr="001C4EFB">
        <w:rPr>
          <w:rFonts w:ascii="Koren Tanakh" w:hAnsi="Koren Tanakh"/>
          <w:sz w:val="28"/>
          <w:szCs w:val="48"/>
          <w:rtl/>
        </w:rPr>
        <w:t>סימן רפד</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דיני הפטרה</w:t>
      </w:r>
      <w:bookmarkEnd w:id="126"/>
      <w:bookmarkEnd w:id="127"/>
      <w:bookmarkEnd w:id="128"/>
    </w:p>
    <w:p w14:paraId="2A9F92CE" w14:textId="1607852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8D98527" w14:textId="0B81386C"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מפטירין בנביא מענינה של פרשה. ואין פוחתין מכ"א פסוקים, אא"כ סליק ענינא בבציר מהכי כגון: עולותיכם ספו על זבחיכם (ירמיהו ז, כא).</w:t>
      </w:r>
      <w:r w:rsidRPr="001C4EFB">
        <w:rPr>
          <w:rFonts w:ascii="Koren Tanakh" w:hAnsi="Koren Tanakh"/>
          <w:kern w:val="0"/>
          <w:sz w:val="32"/>
          <w:szCs w:val="32"/>
          <w:rtl/>
        </w:rPr>
        <w:t xml:space="preserve"> </w:t>
      </w:r>
    </w:p>
    <w:p w14:paraId="19C62B16" w14:textId="1EE1BF95"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ודוקא בשבת בעינן כ"א פסוקים, ג"פ לכל א' מן הקרואים, אבל ביום טוב שקורין ה' סגי בט"ו פסוקים (מהר"ם פאדוא"ה). ולא נתקנה ההפטרה רק בצבור, אחר שקראו בתורה (תשוב</w:t>
      </w:r>
      <w:r w:rsidR="00DA0860">
        <w:rPr>
          <w:rFonts w:ascii="Koren Tanakh" w:hAnsi="Koren Tanakh" w:hint="cs"/>
          <w:kern w:val="0"/>
          <w:sz w:val="32"/>
          <w:szCs w:val="32"/>
          <w:rtl/>
        </w:rPr>
        <w:t xml:space="preserve">ת </w:t>
      </w:r>
      <w:r w:rsidR="002D3A2A" w:rsidRPr="001C4EFB">
        <w:rPr>
          <w:rFonts w:ascii="Koren Tanakh" w:hAnsi="Koren Tanakh"/>
          <w:kern w:val="0"/>
          <w:sz w:val="32"/>
          <w:szCs w:val="32"/>
          <w:rtl/>
        </w:rPr>
        <w:t xml:space="preserve">רמב"ן), אבל בלאו הכי אסור לקרות עם הברכות שלפניה ולאחריה, אבל בלא ברכה שרי (ב"י). </w:t>
      </w:r>
    </w:p>
    <w:p w14:paraId="26983022" w14:textId="7116145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ב</w:t>
      </w:r>
    </w:p>
    <w:p w14:paraId="6FE86A36" w14:textId="775E45CC"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חל ר"ח בשבת, אין המפטיר מזכיר של ר"ח כלל. וי"א שאע"פ שאינו מזכיר בחתימה של ר"ח, מזכירין אותו בתוך הברכה שאומר את יום המנוח הזה ואת יום ר"ח הזה, והמנהג כסברא הראשונה. </w:t>
      </w:r>
    </w:p>
    <w:p w14:paraId="0EBB79CB" w14:textId="0DA9961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9EF0237" w14:textId="76A896A5"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צריך לכוין לברכות הקוראים בתורה ולברכות המפטיר ויענה אחריהם אמן, ויעלו לו להשלים מנין מאה ברכות שחיסר מנינם בשבת. </w:t>
      </w:r>
    </w:p>
    <w:p w14:paraId="217BD966" w14:textId="43A09BA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5E8AFF7C" w14:textId="3CA83BBE"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קטן יכול להפטיר.</w:t>
      </w:r>
      <w:r w:rsidRPr="001C4EFB">
        <w:rPr>
          <w:rFonts w:ascii="Koren Tanakh" w:hAnsi="Koren Tanakh"/>
          <w:kern w:val="0"/>
          <w:sz w:val="32"/>
          <w:szCs w:val="32"/>
          <w:rtl/>
        </w:rPr>
        <w:t xml:space="preserve"> </w:t>
      </w:r>
    </w:p>
    <w:p w14:paraId="5EDE7F70" w14:textId="6567127D"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ואם קראו למפטיר מי שאינו יודע לומר ההפטרה יכול אחר לאומרה, אבל לכתחלה אסור לעשות כן. </w:t>
      </w:r>
    </w:p>
    <w:p w14:paraId="3D3A13AA" w14:textId="059734E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F6C086C" w14:textId="712DAD8B"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אם נשתתק המפטיר באמצע ההפטרה, הבא לסיימה לא יתחיל ממקום שפסק הראשון אלא צריך לחזור להתחיל ממקום שהתחיל הראשון, כמו בס"ת.</w:t>
      </w:r>
      <w:r w:rsidRPr="001C4EFB">
        <w:rPr>
          <w:rFonts w:ascii="Koren Tanakh" w:hAnsi="Koren Tanakh"/>
          <w:kern w:val="0"/>
          <w:sz w:val="32"/>
          <w:szCs w:val="32"/>
          <w:rtl/>
        </w:rPr>
        <w:t xml:space="preserve"> </w:t>
      </w:r>
    </w:p>
    <w:p w14:paraId="5FE960B3" w14:textId="3E3D34E7"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ושנים לא יאמרו ההפטרה בפעם אחת דתרי קלי לא משתמעי (ריב"ש). </w:t>
      </w:r>
    </w:p>
    <w:p w14:paraId="4624A6B9" w14:textId="01DA67C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1721E7FA" w14:textId="0067AFF3"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המפטיר מפטיר עד שיגמור הגולל לגלול הס"ת. </w:t>
      </w:r>
    </w:p>
    <w:p w14:paraId="78E9E6ED" w14:textId="28A622F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4AEE2917" w14:textId="24D5B9E5" w:rsidR="000051CA"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בשבת שהפרשיות מחוברות, מפטירין בהפטרת פרשה שנייה.</w:t>
      </w:r>
      <w:r w:rsidRPr="001C4EFB">
        <w:rPr>
          <w:rFonts w:ascii="Koren Tanakh" w:hAnsi="Koren Tanakh"/>
          <w:kern w:val="0"/>
          <w:sz w:val="32"/>
          <w:szCs w:val="32"/>
          <w:rtl/>
        </w:rPr>
        <w:t xml:space="preserve"> </w:t>
      </w:r>
    </w:p>
    <w:p w14:paraId="7AFB7C27" w14:textId="259AB0A2" w:rsidR="00686244"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וע"ל סי' תכ"ח ונהגו להזכיר  אחר קריאת התורה נשמת המתים ולברך העוסקים בצרכי צבור, כ"מ לפי מנהגו. (שבולי הלקט ו</w:t>
      </w:r>
      <w:r w:rsidR="00866698">
        <w:rPr>
          <w:rFonts w:ascii="Koren Tanakh" w:hAnsi="Koren Tanakh"/>
          <w:kern w:val="0"/>
          <w:sz w:val="32"/>
          <w:szCs w:val="32"/>
          <w:rtl/>
        </w:rPr>
        <w:t>הגמ"ר</w:t>
      </w:r>
      <w:r w:rsidR="002D3A2A" w:rsidRPr="001C4EFB">
        <w:rPr>
          <w:rFonts w:ascii="Koren Tanakh" w:hAnsi="Koren Tanakh"/>
          <w:kern w:val="0"/>
          <w:sz w:val="32"/>
          <w:szCs w:val="32"/>
          <w:rtl/>
        </w:rPr>
        <w:t>) ונוהגין לומר: יקום פורקן, ואין בזה משום איסור תחינה בשבת. וג"כ נוהגין לומר: אב הרחמים</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ובכל יום שא"א בו צו"צ אין אומרים אותו, וכן כשיש חתונה או מילה. ויש מקומות שא"א אותו כשמברכין החדש, מלבד בימי הספירה, והולכים בכל זה אחר המנהג.</w:t>
      </w:r>
    </w:p>
    <w:p w14:paraId="1A003FBA" w14:textId="77777777" w:rsidR="00680627" w:rsidRPr="001C4EFB" w:rsidRDefault="00680627" w:rsidP="003667F9">
      <w:pPr>
        <w:ind w:left="-83" w:right="-142"/>
        <w:rPr>
          <w:rFonts w:ascii="Koren Tanakh" w:hAnsi="Koren Tanakh"/>
          <w:rtl/>
        </w:rPr>
      </w:pPr>
    </w:p>
    <w:p w14:paraId="61BF68B1" w14:textId="37E15253" w:rsidR="002D3A2A" w:rsidRPr="001C4EFB" w:rsidRDefault="002D3A2A" w:rsidP="003667F9">
      <w:pPr>
        <w:pStyle w:val="11"/>
        <w:ind w:left="-83" w:right="-142"/>
        <w:rPr>
          <w:rFonts w:ascii="Koren Tanakh" w:hAnsi="Koren Tanakh"/>
          <w:sz w:val="28"/>
          <w:szCs w:val="48"/>
          <w:rtl/>
        </w:rPr>
      </w:pPr>
      <w:bookmarkStart w:id="129" w:name="_Toc139526623"/>
      <w:bookmarkStart w:id="130" w:name="_Toc141030294"/>
      <w:bookmarkStart w:id="131" w:name="_Toc141200681"/>
      <w:r w:rsidRPr="001C4EFB">
        <w:rPr>
          <w:rFonts w:ascii="Koren Tanakh" w:hAnsi="Koren Tanakh"/>
          <w:sz w:val="28"/>
          <w:szCs w:val="48"/>
          <w:rtl/>
        </w:rPr>
        <w:t>סימן רפה</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קריאת שנים מקרא ואחד תרגום</w:t>
      </w:r>
      <w:bookmarkEnd w:id="129"/>
      <w:bookmarkEnd w:id="130"/>
      <w:bookmarkEnd w:id="131"/>
    </w:p>
    <w:p w14:paraId="7C90469F" w14:textId="536658C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CAD4F1D" w14:textId="37A85675"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אף על פי שאדם שומע כל התורה כולה כל שבת בצבור, חייב לקרות לעצמו בכל שבוע פרשת אותו השבוע שנים מקרא ואחד תרגום אפילו עטרות ודיבן. (במדבר לב, ג). </w:t>
      </w:r>
    </w:p>
    <w:p w14:paraId="76361C60" w14:textId="6419974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4D7BB181" w14:textId="50099747"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למד הפרשה בפירוש רש"י חשוב כמו תרגום, וירא שמים יקרא תרגום וגם פירוש רש"י. </w:t>
      </w:r>
    </w:p>
    <w:p w14:paraId="2BB765C5" w14:textId="1A8FCD5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75E17E41" w14:textId="1AFD514B"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מיום ראשון ואילך חשוב עם הצבור. </w:t>
      </w:r>
    </w:p>
    <w:p w14:paraId="55B76823" w14:textId="416158E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ד</w:t>
      </w:r>
    </w:p>
    <w:p w14:paraId="5BF0A1B6" w14:textId="6E4AB46E" w:rsidR="00686244"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מצוה מן המובחר שישלים אותה קודם שיאכל בשבת, ואם לא השלים קודם אכילה ישלים אחר אכילה עד המנחה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עד רביעי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עד שמ"ע</w:t>
      </w:r>
      <w:r w:rsidRPr="001C4EFB">
        <w:rPr>
          <w:rFonts w:ascii="Koren Tanakh" w:hAnsi="Koren Tanakh"/>
          <w:kern w:val="0"/>
          <w:sz w:val="32"/>
          <w:szCs w:val="32"/>
          <w:rtl/>
        </w:rPr>
        <w:t xml:space="preserve"> (דהיינו בשמחת תורה, שאז משלימים הצבור). </w:t>
      </w:r>
    </w:p>
    <w:p w14:paraId="6C2A6379" w14:textId="7BD198A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6291DB87" w14:textId="03245D34" w:rsidR="00686244"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יכול לקרות הפרשה שמו"ת בשעת קריאת התורה</w:t>
      </w:r>
      <w:r w:rsidRPr="001C4EFB">
        <w:rPr>
          <w:rFonts w:ascii="Koren Tanakh" w:hAnsi="Koren Tanakh"/>
          <w:kern w:val="0"/>
          <w:sz w:val="32"/>
          <w:szCs w:val="32"/>
          <w:rtl/>
        </w:rPr>
        <w:t xml:space="preserve"> (וע"ל סימן קמ"ו). </w:t>
      </w:r>
    </w:p>
    <w:p w14:paraId="26CAAE4D" w14:textId="6A6CAF1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B4A19A3" w14:textId="251834C9"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מלמדי תינוקות א"צ לחזור ולקרות הפרשה בשבת. </w:t>
      </w:r>
    </w:p>
    <w:p w14:paraId="7B1634F2" w14:textId="41CC6F2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27501467" w14:textId="2CADD2E6" w:rsidR="000051CA"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א"צ לקרות פרשת יום טוב.</w:t>
      </w:r>
      <w:r w:rsidRPr="001C4EFB">
        <w:rPr>
          <w:rFonts w:ascii="Koren Tanakh" w:hAnsi="Koren Tanakh"/>
          <w:kern w:val="0"/>
          <w:sz w:val="32"/>
          <w:szCs w:val="32"/>
          <w:rtl/>
        </w:rPr>
        <w:t xml:space="preserve"> </w:t>
      </w:r>
    </w:p>
    <w:p w14:paraId="0BA355C8" w14:textId="354D0909" w:rsidR="00686244" w:rsidRPr="001C4EFB"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וכן א"צ לקרות ההפטרות (מרדכי), ומ"מ נהגו לקרות ההפטרה</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ובשבת של חתונה יקרא ההפטרה של שבת ולא שוש אשיש (פסקי מהר</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w:t>
      </w:r>
    </w:p>
    <w:p w14:paraId="127A5103" w14:textId="1AA368AB" w:rsidR="002D3A2A" w:rsidRPr="001C4EFB" w:rsidRDefault="002D3A2A" w:rsidP="003667F9">
      <w:pPr>
        <w:pStyle w:val="11"/>
        <w:ind w:left="-83" w:right="-142"/>
        <w:rPr>
          <w:rFonts w:ascii="Koren Tanakh" w:hAnsi="Koren Tanakh"/>
          <w:sz w:val="28"/>
          <w:szCs w:val="48"/>
          <w:rtl/>
        </w:rPr>
      </w:pPr>
      <w:bookmarkStart w:id="132" w:name="_Toc139526624"/>
      <w:bookmarkStart w:id="133" w:name="_Toc141030295"/>
      <w:bookmarkStart w:id="134" w:name="_Toc141200682"/>
      <w:r w:rsidRPr="001C4EFB">
        <w:rPr>
          <w:rFonts w:ascii="Koren Tanakh" w:hAnsi="Koren Tanakh"/>
          <w:sz w:val="28"/>
          <w:szCs w:val="48"/>
          <w:rtl/>
        </w:rPr>
        <w:t>סימן רפו</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תפילת מוסף</w:t>
      </w:r>
      <w:bookmarkEnd w:id="132"/>
      <w:bookmarkEnd w:id="133"/>
      <w:bookmarkEnd w:id="134"/>
    </w:p>
    <w:p w14:paraId="2163F35A" w14:textId="24592BD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980E6A4" w14:textId="23807DCD"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זמן תפלת מוסף מיד אחר תפלת השחר ואין לאחרה יותר מעד סוף ז' שעות. ואם התפלל אותה אחר שבע שעות נקרא פושע ואעפ"כ יצא י"ח מפני שזמנה כל היום. ואם שכח ולא התפלל עד שעבר כל זמנה, אין לה תשלומין. ויש בה נשיאות כפים.</w:t>
      </w:r>
      <w:r w:rsidRPr="001C4EFB">
        <w:rPr>
          <w:rFonts w:ascii="Koren Tanakh" w:hAnsi="Koren Tanakh"/>
          <w:kern w:val="0"/>
          <w:sz w:val="32"/>
          <w:szCs w:val="32"/>
          <w:rtl/>
        </w:rPr>
        <w:t xml:space="preserve"> </w:t>
      </w:r>
    </w:p>
    <w:p w14:paraId="7685DB93" w14:textId="65301A26"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ואם התפלל אותה קודם תפלת שחרית, יצא (אוהל מועד בשם הרשב"א ור"י). </w:t>
      </w:r>
    </w:p>
    <w:p w14:paraId="258C252D" w14:textId="080123F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798AF97" w14:textId="1366D673"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יחיד חייב להתפלל תפלת המוספין בין אם יש צבור בעיר או לא.</w:t>
      </w:r>
      <w:r w:rsidRPr="001C4EFB">
        <w:rPr>
          <w:rFonts w:ascii="Koren Tanakh" w:hAnsi="Koren Tanakh"/>
          <w:kern w:val="0"/>
          <w:sz w:val="32"/>
          <w:szCs w:val="32"/>
          <w:rtl/>
        </w:rPr>
        <w:t xml:space="preserve"> </w:t>
      </w:r>
    </w:p>
    <w:p w14:paraId="71FA1B41" w14:textId="40FBA7EF"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ואח"כ חוזר הש"צ התפלה כמו בשאר תפלות (שבולי לקט). </w:t>
      </w:r>
    </w:p>
    <w:p w14:paraId="63C3AEA6" w14:textId="239A821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AC81FE1" w14:textId="3A966C7B"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לטעום קודם תפלת המוספין, דהיינו אכילת פירות או אפילו פת מועט אפילו טעימה שיש בה כדי לסעוד הלב, אבל סעודה אסור. </w:t>
      </w:r>
    </w:p>
    <w:p w14:paraId="2F7C8D1D" w14:textId="5E6D65B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2FAD77A2" w14:textId="5E5F31FD" w:rsidR="000051CA"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היו לפניו שתי תפלות, אחת של מנחה ואחת של מוספין, כגון שאיחר מלהתפלל תפלת מוסף עד ו' שעות</w:t>
      </w:r>
      <w:r w:rsidRPr="001C4EFB">
        <w:rPr>
          <w:rFonts w:ascii="Koren Tanakh" w:hAnsi="Koren Tanakh"/>
          <w:kern w:val="0"/>
          <w:sz w:val="32"/>
          <w:szCs w:val="32"/>
          <w:rtl/>
        </w:rPr>
        <w:t xml:space="preserve"> (ומחצה, טור)</w:t>
      </w:r>
      <w:r w:rsidRPr="001C4EFB">
        <w:rPr>
          <w:rFonts w:ascii="Koren Tanakh" w:hAnsi="Koren Tanakh"/>
          <w:kern w:val="0"/>
          <w:sz w:val="40"/>
          <w:szCs w:val="40"/>
          <w:rtl/>
        </w:rPr>
        <w:t xml:space="preserve"> שהוא זמן תפלת מנחה, צריך להתפלל של מנחה תחלה ואח"כ של מוסף.</w:t>
      </w:r>
      <w:r w:rsidRPr="001C4EFB">
        <w:rPr>
          <w:rFonts w:ascii="Koren Tanakh" w:hAnsi="Koren Tanakh"/>
          <w:kern w:val="0"/>
          <w:sz w:val="32"/>
          <w:szCs w:val="32"/>
          <w:rtl/>
        </w:rPr>
        <w:t xml:space="preserve"> </w:t>
      </w:r>
    </w:p>
    <w:p w14:paraId="40860899" w14:textId="526ED51E" w:rsidR="000051CA"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ומיהו אם הקדים של מוסף, יצא ( הרשב"א).</w:t>
      </w:r>
      <w:r w:rsidR="002D3A2A" w:rsidRPr="001C4EFB">
        <w:rPr>
          <w:rFonts w:ascii="Koren Tanakh" w:hAnsi="Koren Tanakh"/>
          <w:kern w:val="0"/>
          <w:sz w:val="40"/>
          <w:szCs w:val="40"/>
          <w:rtl/>
        </w:rPr>
        <w:t xml:space="preserve"> </w:t>
      </w:r>
    </w:p>
    <w:p w14:paraId="0189B6AA" w14:textId="77777777"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וי"א דהיינו דוקא שצריך עתה להתפלל שתיהן, כגון שרוצה לאכול ואסור לו לאכול עד שיתפלל מנחה, אבל אם א"צ עתה להתפלל מנחה יכול להקדים של מוסף.</w:t>
      </w:r>
      <w:r w:rsidRPr="001C4EFB">
        <w:rPr>
          <w:rFonts w:ascii="Koren Tanakh" w:hAnsi="Koren Tanakh"/>
          <w:kern w:val="0"/>
          <w:sz w:val="32"/>
          <w:szCs w:val="32"/>
          <w:rtl/>
        </w:rPr>
        <w:t xml:space="preserve"> </w:t>
      </w:r>
    </w:p>
    <w:p w14:paraId="4EE07A4B" w14:textId="78450334" w:rsidR="00D7362C"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ומיהו אם הגיע מנחה קטנה יתפלל מנחה תחלה (הר"י ו</w:t>
      </w:r>
      <w:r w:rsidR="00513DA4">
        <w:rPr>
          <w:rFonts w:ascii="Koren Tanakh" w:hAnsi="Koren Tanakh"/>
          <w:kern w:val="0"/>
          <w:sz w:val="32"/>
          <w:szCs w:val="32"/>
          <w:rtl/>
        </w:rPr>
        <w:t>רא"ש</w:t>
      </w:r>
      <w:r w:rsidR="002D3A2A" w:rsidRPr="001C4EFB">
        <w:rPr>
          <w:rFonts w:ascii="Koren Tanakh" w:hAnsi="Koren Tanakh"/>
          <w:kern w:val="0"/>
          <w:sz w:val="32"/>
          <w:szCs w:val="32"/>
          <w:rtl/>
        </w:rPr>
        <w:t xml:space="preserve"> בשם ירושלמי).</w:t>
      </w:r>
      <w:r w:rsidR="002D3A2A" w:rsidRPr="001C4EFB">
        <w:rPr>
          <w:rFonts w:ascii="Koren Tanakh" w:hAnsi="Koren Tanakh"/>
          <w:kern w:val="0"/>
          <w:sz w:val="40"/>
          <w:szCs w:val="40"/>
          <w:rtl/>
        </w:rPr>
        <w:t xml:space="preserve"> </w:t>
      </w:r>
    </w:p>
    <w:p w14:paraId="487AC743" w14:textId="3B69A156"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lastRenderedPageBreak/>
        <w:t xml:space="preserve">ויש מי שהורה שאין עושים כן בצבור להקדים תפלת מנחה לתפלת מוסף, כדי שלא יטעו. </w:t>
      </w:r>
    </w:p>
    <w:p w14:paraId="6D98D452" w14:textId="0B17FA0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D153A53" w14:textId="0BF9EC15" w:rsidR="00686244" w:rsidRDefault="002D3A2A" w:rsidP="003667F9">
      <w:pPr>
        <w:ind w:left="-83" w:right="-142"/>
        <w:rPr>
          <w:rFonts w:ascii="Koren Tanakh" w:hAnsi="Koren Tanakh"/>
          <w:rtl/>
        </w:rPr>
      </w:pPr>
      <w:r w:rsidRPr="001C4EFB">
        <w:rPr>
          <w:rFonts w:ascii="Koren Tanakh" w:hAnsi="Koren Tanakh"/>
          <w:kern w:val="0"/>
          <w:sz w:val="40"/>
          <w:szCs w:val="40"/>
          <w:rtl/>
        </w:rPr>
        <w:t>בשבת ויו"ט אין אומרים ברכו אחר קדיש בתרא</w:t>
      </w:r>
      <w:r w:rsidRPr="001C4EFB">
        <w:rPr>
          <w:rFonts w:ascii="Koren Tanakh" w:hAnsi="Koren Tanakh"/>
          <w:kern w:val="0"/>
          <w:sz w:val="32"/>
          <w:szCs w:val="32"/>
          <w:rtl/>
        </w:rPr>
        <w:t xml:space="preserve"> (וע"ל סי' קל"ג).</w:t>
      </w:r>
    </w:p>
    <w:p w14:paraId="0DE28A3E" w14:textId="77777777" w:rsidR="00680627" w:rsidRPr="001C4EFB" w:rsidRDefault="00680627" w:rsidP="003667F9">
      <w:pPr>
        <w:ind w:left="-83" w:right="-142"/>
        <w:rPr>
          <w:rFonts w:ascii="Koren Tanakh" w:hAnsi="Koren Tanakh"/>
          <w:rtl/>
        </w:rPr>
      </w:pPr>
    </w:p>
    <w:p w14:paraId="52FA4666" w14:textId="1819384B" w:rsidR="002D3A2A" w:rsidRPr="001C4EFB" w:rsidRDefault="002D3A2A" w:rsidP="003667F9">
      <w:pPr>
        <w:pStyle w:val="11"/>
        <w:ind w:left="-83" w:right="-142"/>
        <w:rPr>
          <w:rFonts w:ascii="Koren Tanakh" w:hAnsi="Koren Tanakh"/>
          <w:sz w:val="28"/>
          <w:szCs w:val="48"/>
          <w:rtl/>
        </w:rPr>
      </w:pPr>
      <w:bookmarkStart w:id="135" w:name="_Toc139526625"/>
      <w:bookmarkStart w:id="136" w:name="_Toc141030296"/>
      <w:bookmarkStart w:id="137" w:name="_Toc141200683"/>
      <w:r w:rsidRPr="00A951CA">
        <w:rPr>
          <w:rFonts w:ascii="Koren Tanakh" w:hAnsi="Koren Tanakh"/>
          <w:sz w:val="28"/>
          <w:szCs w:val="48"/>
          <w:rtl/>
        </w:rPr>
        <w:t>סימן רפז</w:t>
      </w:r>
      <w:r w:rsidR="006C4836" w:rsidRPr="00A951CA">
        <w:rPr>
          <w:rFonts w:ascii="Koren Tanakh" w:hAnsi="Koren Tanakh"/>
          <w:sz w:val="28"/>
          <w:szCs w:val="48"/>
          <w:rtl/>
        </w:rPr>
        <w:t xml:space="preserve"> </w:t>
      </w:r>
      <w:r w:rsidR="003456D2" w:rsidRPr="00A951CA">
        <w:rPr>
          <w:rFonts w:ascii="Koren Tanakh" w:hAnsi="Koren Tanakh"/>
          <w:sz w:val="28"/>
          <w:szCs w:val="48"/>
          <w:rtl/>
        </w:rPr>
        <w:t>-</w:t>
      </w:r>
      <w:r w:rsidR="006C4836" w:rsidRPr="00A951CA">
        <w:rPr>
          <w:rFonts w:ascii="Koren Tanakh" w:hAnsi="Koren Tanakh"/>
          <w:sz w:val="28"/>
          <w:szCs w:val="48"/>
          <w:rtl/>
        </w:rPr>
        <w:t xml:space="preserve"> ניחום אבלים וביקור חולים</w:t>
      </w:r>
      <w:bookmarkEnd w:id="135"/>
      <w:bookmarkEnd w:id="136"/>
      <w:bookmarkEnd w:id="137"/>
    </w:p>
    <w:p w14:paraId="46664117" w14:textId="018F56D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AFE9A87" w14:textId="7570FC2B" w:rsidR="00D7362C"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יכולים לנחם אבלים בשבת, וכן יכולים לבקר את החולה. ולא יאמר לו כדרך שאומר לו בחול, אלא אומר לו: שבת היא מלזעוק ורפואה קרובה לבא ורחמיו מרובים ושבתו בשלום.</w:t>
      </w:r>
      <w:r w:rsidRPr="001C4EFB">
        <w:rPr>
          <w:rFonts w:ascii="Koren Tanakh" w:hAnsi="Koren Tanakh"/>
          <w:kern w:val="0"/>
          <w:sz w:val="32"/>
          <w:szCs w:val="32"/>
          <w:rtl/>
        </w:rPr>
        <w:t xml:space="preserve"> </w:t>
      </w:r>
    </w:p>
    <w:p w14:paraId="3C0E0CF0" w14:textId="11DDF8AB" w:rsidR="00686244" w:rsidRPr="001C4EFB"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וי"א דאין צריך לומר ורחמיו מרובים וכו', וכן נהגו (רמב"ם).</w:t>
      </w:r>
    </w:p>
    <w:p w14:paraId="7D591CAB" w14:textId="48B723E5" w:rsidR="002D3A2A" w:rsidRPr="001C4EFB" w:rsidRDefault="002D3A2A" w:rsidP="003667F9">
      <w:pPr>
        <w:pStyle w:val="11"/>
        <w:ind w:left="-83" w:right="-142"/>
        <w:rPr>
          <w:rFonts w:ascii="Koren Tanakh" w:hAnsi="Koren Tanakh"/>
          <w:sz w:val="28"/>
          <w:szCs w:val="48"/>
          <w:rtl/>
        </w:rPr>
      </w:pPr>
      <w:bookmarkStart w:id="138" w:name="_Toc139526626"/>
      <w:bookmarkStart w:id="139" w:name="_Toc141030297"/>
      <w:bookmarkStart w:id="140" w:name="_Toc141200684"/>
      <w:r w:rsidRPr="001C4EFB">
        <w:rPr>
          <w:rFonts w:ascii="Koren Tanakh" w:hAnsi="Koren Tanakh"/>
          <w:sz w:val="28"/>
          <w:szCs w:val="48"/>
          <w:rtl/>
        </w:rPr>
        <w:t>סימן רפח</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תענית</w:t>
      </w:r>
      <w:bookmarkEnd w:id="138"/>
      <w:bookmarkEnd w:id="139"/>
      <w:bookmarkEnd w:id="140"/>
    </w:p>
    <w:p w14:paraId="4DA0F12C" w14:textId="0A31AF8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01AE833" w14:textId="0A86F01D"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להתענות בשבת עד ו' שעות.</w:t>
      </w:r>
      <w:r w:rsidRPr="001C4EFB">
        <w:rPr>
          <w:rFonts w:ascii="Koren Tanakh" w:hAnsi="Koren Tanakh"/>
          <w:kern w:val="0"/>
          <w:sz w:val="32"/>
          <w:szCs w:val="32"/>
          <w:rtl/>
        </w:rPr>
        <w:t xml:space="preserve"> </w:t>
      </w:r>
    </w:p>
    <w:p w14:paraId="32BC2DD9" w14:textId="1AA17D26"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ואפילו לומד ומתפלל, אסור (מרדכי). </w:t>
      </w:r>
    </w:p>
    <w:p w14:paraId="66ABE913" w14:textId="111F5F9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1C66E15" w14:textId="77777777"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י"א שאדם שמזיק לו האכילה, דאז עונג הוא שלא לאכול, לא יאכל.</w:t>
      </w:r>
      <w:r w:rsidRPr="001C4EFB">
        <w:rPr>
          <w:rFonts w:ascii="Koren Tanakh" w:hAnsi="Koren Tanakh"/>
          <w:kern w:val="0"/>
          <w:sz w:val="32"/>
          <w:szCs w:val="32"/>
          <w:rtl/>
        </w:rPr>
        <w:t xml:space="preserve"> </w:t>
      </w:r>
    </w:p>
    <w:p w14:paraId="0B54D842" w14:textId="404AE103"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וכן מי שיש לו עונג אם יבכה, כדי שילך הצער מלבו, מותר לבכות בשבת (אגור בשם שבולי לקט). </w:t>
      </w:r>
    </w:p>
    <w:p w14:paraId="2686A052" w14:textId="0135FA6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079084C" w14:textId="13A71180"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אדם המתענה בכל יום ואכילה בשבת צער הוא לו מפני שינוי וסת</w:t>
      </w:r>
      <w:r w:rsidRPr="001C4EFB">
        <w:rPr>
          <w:rFonts w:ascii="Koren Tanakh" w:hAnsi="Koren Tanakh"/>
          <w:kern w:val="0"/>
          <w:sz w:val="32"/>
          <w:szCs w:val="32"/>
          <w:rtl/>
        </w:rPr>
        <w:t xml:space="preserve"> (דבר קבוע),</w:t>
      </w:r>
      <w:r w:rsidRPr="001C4EFB">
        <w:rPr>
          <w:rFonts w:ascii="Koren Tanakh" w:hAnsi="Koren Tanakh"/>
          <w:kern w:val="0"/>
          <w:sz w:val="40"/>
          <w:szCs w:val="40"/>
          <w:rtl/>
        </w:rPr>
        <w:t xml:space="preserve"> י"א שראו כמה חסידים ואנשי מעשה שהתענו בשבת מטעם זה, וכן אמרו שכך היה עושה הר"י החסיד ז"ל. </w:t>
      </w:r>
    </w:p>
    <w:p w14:paraId="31FBCCC8" w14:textId="2820316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56E7B84D" w14:textId="6E4DEC8C"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להתענות בו תענית חלום כדי שיקרע גזר דינו. וצריך להתענות ביום ראשון, כדי שיתכפר לו מה שביטל עונג שבת. ואם תשש כחו ואינו יכול להתענות ב' ימים רצופים, לא יתענה ביום א' ויתענה אח"כ.</w:t>
      </w:r>
      <w:r w:rsidRPr="001C4EFB">
        <w:rPr>
          <w:rFonts w:ascii="Koren Tanakh" w:hAnsi="Koren Tanakh"/>
          <w:kern w:val="0"/>
          <w:sz w:val="32"/>
          <w:szCs w:val="32"/>
          <w:rtl/>
        </w:rPr>
        <w:t xml:space="preserve"> </w:t>
      </w:r>
    </w:p>
    <w:p w14:paraId="361318B9" w14:textId="37953840"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וכ"ש אם היה ביום א' חנוכה או ר"ח או פורים או יום טוב אפילו יום טוב שני של גליות שאין להתענות עד אח"כ. וי"א מי שישן שינת צהרים וחלם לו חלום רע, יתענה מחצי היום עד חצי הלילה ואז יבדיל, וביום הראשון יתענה כאילו התענה כל יום השבת (מ"כ). </w:t>
      </w:r>
    </w:p>
    <w:p w14:paraId="2D239012" w14:textId="0848528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01DED87" w14:textId="729BC51D"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י"א שאין להתענות תענית חלום בשבת אלא על חלום שראהו תלת זימני. וי"א שבזמן הזה אין להתענות תענית חלום בשבת, שאין אנו בקיאים בפתרון חלומות לידע איזה טוב ואיזה רע. והעולם אומרים שנמצא בספרים קדמונים שעל שלשה חלומות מתענים בשבת, ואלו הן: הרואה ס"ת שנשרף, או יוה"כ בשעת נעילה, או קורות ביתו או </w:t>
      </w:r>
      <w:r w:rsidRPr="001C4EFB">
        <w:rPr>
          <w:rFonts w:ascii="Koren Tanakh" w:hAnsi="Koren Tanakh"/>
          <w:kern w:val="0"/>
          <w:sz w:val="40"/>
          <w:szCs w:val="40"/>
          <w:rtl/>
        </w:rPr>
        <w:lastRenderedPageBreak/>
        <w:t>שיניו שנפלו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הרואה יוה"כ אפילו שלא בשעת נעילה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הרואה שקורא בתורה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הרואה שנושא אשה. והא דרואה שיניו שנפלו דוקא שיניו, אבל הרואה לחייו שנשרו, חלום טוב הוא דמתו היועצים עליו רעה ונ"ל שהחלומות שאמרו בפרק הרואה שהם רעים,  גם עליהם מתענין בשבת. </w:t>
      </w:r>
    </w:p>
    <w:p w14:paraId="5C307BAC" w14:textId="132184D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6F607282" w14:textId="77777777"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המתענה בשבת אומר: עננו, אחר סיום תפלתו בלא חתימה, וכוללו באלהי נצור.</w:t>
      </w:r>
      <w:r w:rsidRPr="001C4EFB">
        <w:rPr>
          <w:rFonts w:ascii="Koren Tanakh" w:hAnsi="Koren Tanakh"/>
          <w:kern w:val="0"/>
          <w:sz w:val="32"/>
          <w:szCs w:val="32"/>
          <w:rtl/>
        </w:rPr>
        <w:t xml:space="preserve"> </w:t>
      </w:r>
    </w:p>
    <w:p w14:paraId="533296F2" w14:textId="5C7801BA"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ויאמר אחר תפלתו: רבון העולמים גלוי וכו' כמו בחול (א"ז). </w:t>
      </w:r>
    </w:p>
    <w:p w14:paraId="2A727EC5" w14:textId="4BF1B21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1AC63E4B" w14:textId="5CE5EFE1"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אם הקדימה לאכול הוא עונג לו כגון שנתעכלה סעודת הלילה, יקדים. ואם האיחור עונג לו, כגון שעדיין לא נתעכל, יאחר.</w:t>
      </w:r>
      <w:r w:rsidRPr="001C4EFB">
        <w:rPr>
          <w:rFonts w:ascii="Koren Tanakh" w:hAnsi="Koren Tanakh"/>
          <w:kern w:val="0"/>
          <w:sz w:val="32"/>
          <w:szCs w:val="32"/>
          <w:rtl/>
        </w:rPr>
        <w:t xml:space="preserve"> </w:t>
      </w:r>
    </w:p>
    <w:p w14:paraId="5E2F10FB" w14:textId="02E72446"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וכן מי שיש לו סעודות כל יום כמו בשבת, ישנה בשבת להקדים או לאחר (גמ</w:t>
      </w:r>
      <w:r w:rsidR="001D0E34" w:rsidRPr="001C4EFB">
        <w:rPr>
          <w:rFonts w:ascii="Koren Tanakh" w:hAnsi="Koren Tanakh"/>
          <w:kern w:val="0"/>
          <w:sz w:val="32"/>
          <w:szCs w:val="32"/>
          <w:rtl/>
        </w:rPr>
        <w:t>'</w:t>
      </w:r>
      <w:r w:rsidR="002D3A2A" w:rsidRPr="001C4EFB">
        <w:rPr>
          <w:rFonts w:ascii="Koren Tanakh" w:hAnsi="Koren Tanakh"/>
          <w:kern w:val="0"/>
          <w:sz w:val="32"/>
          <w:szCs w:val="32"/>
          <w:rtl/>
        </w:rPr>
        <w:t xml:space="preserve"> וטור). </w:t>
      </w:r>
    </w:p>
    <w:p w14:paraId="1B4494FB" w14:textId="556B2AE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1B3269F8" w14:textId="7C307ECD"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מתענין על שום צרה מהצרות כלל. </w:t>
      </w:r>
    </w:p>
    <w:p w14:paraId="6BEA97BC" w14:textId="10563FF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4B8F1391" w14:textId="2F0A3017" w:rsidR="00686244"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אין צועקים ולא מתריעין בו על שום צרה חוץ מצרת המזונות שצועקים </w:t>
      </w:r>
      <w:r w:rsidRPr="001C4EFB">
        <w:rPr>
          <w:rFonts w:ascii="Koren Tanakh" w:hAnsi="Koren Tanakh"/>
          <w:kern w:val="0"/>
          <w:sz w:val="40"/>
          <w:szCs w:val="40"/>
          <w:rtl/>
        </w:rPr>
        <w:t>עליה בפה בשבת, ולא בשופר. וכן עיר שהקיפוה אנסין או נהר וספינה המטורפת בים, ואפילו על יחיד הנרדף מפני אנסין או לסטים או רוח רעה, זועקין ומתחננין בתפלות בשבת, אבל אין תוקעין אא"כ תוקעין לקבץ העם לעזור אחיהם ולהצילם</w:t>
      </w:r>
      <w:r w:rsidRPr="001C4EFB">
        <w:rPr>
          <w:rFonts w:ascii="Koren Tanakh" w:hAnsi="Koren Tanakh"/>
          <w:kern w:val="0"/>
          <w:sz w:val="32"/>
          <w:szCs w:val="32"/>
          <w:rtl/>
        </w:rPr>
        <w:t xml:space="preserve"> (וע"ל סי' תקע"ו סי"ג). </w:t>
      </w:r>
    </w:p>
    <w:p w14:paraId="28F2A626" w14:textId="634D7A1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1D37EC2B" w14:textId="6B7D662C" w:rsidR="00D7362C"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נרדף מפני רוח רעה שאמרו לאו דוקא דה"ה לכל חולה שיש בו סכנת היום זועקים ומתחננין. וכן נהגו לומר: מצלאים בשבת על חולים המסוכנים סכנת היום.</w:t>
      </w:r>
      <w:r w:rsidRPr="001C4EFB">
        <w:rPr>
          <w:rFonts w:ascii="Koren Tanakh" w:hAnsi="Koren Tanakh"/>
          <w:kern w:val="0"/>
          <w:sz w:val="32"/>
          <w:szCs w:val="32"/>
          <w:rtl/>
        </w:rPr>
        <w:t xml:space="preserve"> </w:t>
      </w:r>
    </w:p>
    <w:p w14:paraId="38339D94" w14:textId="630965A8" w:rsidR="00686244" w:rsidRPr="001C4EFB"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וכן מותר לברך החולה המסוכן, בו ביום (ליקוטי מהר"י ברי"ן והר"ן).</w:t>
      </w:r>
    </w:p>
    <w:p w14:paraId="7406ABBF" w14:textId="430B21BD" w:rsidR="002D3A2A" w:rsidRPr="001C4EFB" w:rsidRDefault="002D3A2A" w:rsidP="003667F9">
      <w:pPr>
        <w:pStyle w:val="11"/>
        <w:ind w:left="-83" w:right="-142"/>
        <w:rPr>
          <w:rFonts w:ascii="Koren Tanakh" w:hAnsi="Koren Tanakh"/>
          <w:sz w:val="28"/>
          <w:szCs w:val="48"/>
          <w:rtl/>
        </w:rPr>
      </w:pPr>
      <w:bookmarkStart w:id="141" w:name="_Toc139526627"/>
      <w:bookmarkStart w:id="142" w:name="_Toc141030298"/>
      <w:bookmarkStart w:id="143" w:name="_Toc141200685"/>
      <w:r w:rsidRPr="001C4EFB">
        <w:rPr>
          <w:rFonts w:ascii="Koren Tanakh" w:hAnsi="Koren Tanakh"/>
          <w:sz w:val="28"/>
          <w:szCs w:val="48"/>
          <w:rtl/>
        </w:rPr>
        <w:t>סימן רפט</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סעודת שחרית</w:t>
      </w:r>
      <w:bookmarkEnd w:id="141"/>
      <w:bookmarkEnd w:id="142"/>
      <w:bookmarkEnd w:id="143"/>
    </w:p>
    <w:p w14:paraId="3FA56C0E" w14:textId="0A558D2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AFCCC73" w14:textId="1B3D380E" w:rsidR="00D7362C" w:rsidRPr="001C4EFB" w:rsidRDefault="002D3A2A" w:rsidP="00B81EE6">
      <w:pPr>
        <w:ind w:left="-83" w:right="-142"/>
        <w:rPr>
          <w:rFonts w:ascii="Koren Tanakh" w:hAnsi="Koren Tanakh"/>
          <w:sz w:val="40"/>
          <w:szCs w:val="40"/>
          <w:rtl/>
        </w:rPr>
      </w:pPr>
      <w:r w:rsidRPr="001C4EFB">
        <w:rPr>
          <w:rFonts w:ascii="Koren Tanakh" w:hAnsi="Koren Tanakh"/>
          <w:sz w:val="40"/>
          <w:szCs w:val="40"/>
          <w:rtl/>
        </w:rPr>
        <w:t>יהיה שלחנו ערוך ומטה מוצעת יפה ומפה פרוסה כמו בסעודת הלילה, ויברך על היין בפה"ג והוא נקרא קידושא רבא. ואחר כך יטול ידיו</w:t>
      </w:r>
      <w:r w:rsidRPr="001C4EFB">
        <w:rPr>
          <w:rFonts w:ascii="Koren Tanakh" w:hAnsi="Koren Tanakh"/>
          <w:sz w:val="32"/>
          <w:szCs w:val="32"/>
          <w:rtl/>
        </w:rPr>
        <w:t xml:space="preserve"> (וע"ל סי' רע"א </w:t>
      </w:r>
      <w:r w:rsidR="00F27276" w:rsidRPr="001C4EFB">
        <w:rPr>
          <w:rFonts w:ascii="Koren Tanakh" w:hAnsi="Koren Tanakh"/>
          <w:sz w:val="32"/>
          <w:szCs w:val="32"/>
          <w:rtl/>
        </w:rPr>
        <w:t>סעיף י</w:t>
      </w:r>
      <w:r w:rsidRPr="001C4EFB">
        <w:rPr>
          <w:rFonts w:ascii="Koren Tanakh" w:hAnsi="Koren Tanakh"/>
          <w:sz w:val="32"/>
          <w:szCs w:val="32"/>
          <w:rtl/>
        </w:rPr>
        <w:t>"ב בהג"ה)</w:t>
      </w:r>
      <w:r w:rsidRPr="001C4EFB">
        <w:rPr>
          <w:rFonts w:ascii="Koren Tanakh" w:hAnsi="Koren Tanakh"/>
          <w:rtl/>
        </w:rPr>
        <w:t xml:space="preserve"> </w:t>
      </w:r>
      <w:r w:rsidRPr="001C4EFB">
        <w:rPr>
          <w:rFonts w:ascii="Koren Tanakh" w:hAnsi="Koren Tanakh"/>
          <w:sz w:val="40"/>
          <w:szCs w:val="40"/>
          <w:rtl/>
        </w:rPr>
        <w:t>ויבצע על לחם משנה כמו בלילה ויסעוד, וגם זה הקידוש צריך שיהיה במקום סעודה ושלא יטעום קודם לו כלום כמו בקידוש הלילה. ומיהו לשתות מים בבוקר קודם תפלה מותר, מפני שעדיין לא חל עליו חובת קידוש.</w:t>
      </w:r>
      <w:r w:rsidRPr="001C4EFB">
        <w:rPr>
          <w:rFonts w:ascii="Koren Tanakh" w:hAnsi="Koren Tanakh"/>
          <w:sz w:val="52"/>
          <w:szCs w:val="52"/>
          <w:rtl/>
        </w:rPr>
        <w:t xml:space="preserve"> </w:t>
      </w:r>
    </w:p>
    <w:p w14:paraId="04D60456" w14:textId="24BC903B"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lastRenderedPageBreak/>
        <w:t>הגה</w:t>
      </w:r>
      <w:r w:rsidR="002D3A2A" w:rsidRPr="001C4EFB">
        <w:rPr>
          <w:rFonts w:ascii="Koren Tanakh" w:hAnsi="Koren Tanakh"/>
          <w:kern w:val="0"/>
          <w:sz w:val="32"/>
          <w:szCs w:val="32"/>
          <w:rtl/>
        </w:rPr>
        <w:t xml:space="preserve">: וע"ל כל דיני קידוש סי' רע"א ער"ב רע"ג. </w:t>
      </w:r>
    </w:p>
    <w:p w14:paraId="565B9DEE" w14:textId="554809A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5DAE75E" w14:textId="6B1ECFB9" w:rsidR="00686244" w:rsidRDefault="002D3A2A" w:rsidP="003667F9">
      <w:pPr>
        <w:ind w:left="-83" w:right="-142"/>
        <w:rPr>
          <w:rFonts w:ascii="Koren Tanakh" w:hAnsi="Koren Tanakh"/>
          <w:rtl/>
        </w:rPr>
      </w:pPr>
      <w:r w:rsidRPr="001C4EFB">
        <w:rPr>
          <w:rFonts w:ascii="Koren Tanakh" w:hAnsi="Koren Tanakh"/>
          <w:kern w:val="0"/>
          <w:sz w:val="40"/>
          <w:szCs w:val="40"/>
          <w:rtl/>
        </w:rPr>
        <w:t>במקום שאין יין מצוי הוי שכר ושאר משקין, חוץ מן המים, חמר מדינה ומקדשין עליו. ואם אין לו שכר ושאר משקין, אוכל בלא קידוש.</w:t>
      </w:r>
    </w:p>
    <w:p w14:paraId="1813EA3D" w14:textId="77777777" w:rsidR="00680627" w:rsidRPr="001C4EFB" w:rsidRDefault="00680627" w:rsidP="003667F9">
      <w:pPr>
        <w:ind w:left="-83" w:right="-142"/>
        <w:rPr>
          <w:rFonts w:ascii="Koren Tanakh" w:hAnsi="Koren Tanakh"/>
          <w:rtl/>
        </w:rPr>
      </w:pPr>
    </w:p>
    <w:p w14:paraId="635AA39E" w14:textId="513E6773" w:rsidR="002D3A2A" w:rsidRPr="001C4EFB" w:rsidRDefault="002D3A2A" w:rsidP="003667F9">
      <w:pPr>
        <w:pStyle w:val="11"/>
        <w:ind w:left="-83" w:right="-142"/>
        <w:rPr>
          <w:rFonts w:ascii="Koren Tanakh" w:hAnsi="Koren Tanakh"/>
          <w:sz w:val="28"/>
          <w:szCs w:val="48"/>
          <w:rtl/>
        </w:rPr>
      </w:pPr>
      <w:bookmarkStart w:id="144" w:name="_Toc139526628"/>
      <w:bookmarkStart w:id="145" w:name="_Toc141030299"/>
      <w:bookmarkStart w:id="146" w:name="_Toc141200686"/>
      <w:r w:rsidRPr="001C4EFB">
        <w:rPr>
          <w:rFonts w:ascii="Koren Tanakh" w:hAnsi="Koren Tanakh"/>
          <w:sz w:val="28"/>
          <w:szCs w:val="48"/>
          <w:rtl/>
        </w:rPr>
        <w:t>סימן רצ</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השלמת מאה ברכות</w:t>
      </w:r>
      <w:bookmarkEnd w:id="144"/>
      <w:bookmarkEnd w:id="145"/>
      <w:bookmarkEnd w:id="146"/>
    </w:p>
    <w:p w14:paraId="6FCB9A77" w14:textId="0FBEF70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26829F9" w14:textId="6A047988"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ירבה בפירות ומגדים ומיני ריח, כדי להשלים מנין מאה ברכות.</w:t>
      </w:r>
      <w:r w:rsidRPr="001C4EFB">
        <w:rPr>
          <w:rFonts w:ascii="Koren Tanakh" w:hAnsi="Koren Tanakh"/>
          <w:kern w:val="0"/>
          <w:sz w:val="32"/>
          <w:szCs w:val="32"/>
          <w:rtl/>
        </w:rPr>
        <w:t xml:space="preserve"> </w:t>
      </w:r>
    </w:p>
    <w:p w14:paraId="027B9F31" w14:textId="73F40450"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ואם רגיל בשינת  צהרים אל יבטלנו, כי עונג הוא לו (טור). </w:t>
      </w:r>
    </w:p>
    <w:p w14:paraId="024F6F2F" w14:textId="5E5A241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76AD9B5" w14:textId="77777777" w:rsidR="00D7362C"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אחר סעודת שחרית קובעים מדרש לקרות בנביאים ולדרוש בדברי אגדה, ואסור לקבוע סעודה באותה שעה.</w:t>
      </w:r>
      <w:r w:rsidRPr="001C4EFB">
        <w:rPr>
          <w:rFonts w:ascii="Koren Tanakh" w:hAnsi="Koren Tanakh"/>
          <w:kern w:val="0"/>
          <w:sz w:val="32"/>
          <w:szCs w:val="32"/>
          <w:rtl/>
        </w:rPr>
        <w:t xml:space="preserve"> </w:t>
      </w:r>
    </w:p>
    <w:p w14:paraId="433DADED" w14:textId="7A14619B" w:rsidR="00686244"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ופועלים וב"ב שאינן עוסקים בתורה כל ימי שבוע, יעסקו יותר בתורה בשבת מת"ח העוסקים בתורה כל ימי השבוע, והת"ח ימשיכו יותר בעונג אכילה ושתייה קצת, דהרי הם מתענגים בלמודם כל ימי השבוע ( ירושלמי).</w:t>
      </w:r>
    </w:p>
    <w:p w14:paraId="2CB6CA20" w14:textId="77777777" w:rsidR="00680627" w:rsidRPr="001C4EFB" w:rsidRDefault="00680627" w:rsidP="003667F9">
      <w:pPr>
        <w:ind w:left="-83" w:right="-142"/>
        <w:rPr>
          <w:rFonts w:ascii="Koren Tanakh" w:hAnsi="Koren Tanakh"/>
          <w:rtl/>
        </w:rPr>
      </w:pPr>
    </w:p>
    <w:p w14:paraId="6E863965" w14:textId="48C9EC4A" w:rsidR="002D3A2A" w:rsidRPr="001C4EFB" w:rsidRDefault="002D3A2A" w:rsidP="003667F9">
      <w:pPr>
        <w:pStyle w:val="11"/>
        <w:ind w:left="-83" w:right="-142"/>
        <w:rPr>
          <w:rFonts w:ascii="Koren Tanakh" w:hAnsi="Koren Tanakh"/>
          <w:sz w:val="28"/>
          <w:szCs w:val="48"/>
          <w:rtl/>
        </w:rPr>
      </w:pPr>
      <w:bookmarkStart w:id="147" w:name="_Toc139526629"/>
      <w:bookmarkStart w:id="148" w:name="_Toc141030300"/>
      <w:bookmarkStart w:id="149" w:name="_Toc141200687"/>
      <w:r w:rsidRPr="001C4EFB">
        <w:rPr>
          <w:rFonts w:ascii="Koren Tanakh" w:hAnsi="Koren Tanakh"/>
          <w:sz w:val="28"/>
          <w:szCs w:val="48"/>
          <w:rtl/>
        </w:rPr>
        <w:t>סימן רצא</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סעודה שלישית</w:t>
      </w:r>
      <w:bookmarkEnd w:id="147"/>
      <w:bookmarkEnd w:id="148"/>
      <w:bookmarkEnd w:id="149"/>
    </w:p>
    <w:p w14:paraId="03595281" w14:textId="2562929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F2148C5" w14:textId="48B74A8B"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יהא זהיר מאד לקיים סעודה שלישית ואף אם הוא שבע יכול לקיים אותה בכביצה, ואם א"א לו כלל לאכול אינו חייב לצער את עצמו. והחכם עיניו בראשו </w:t>
      </w:r>
      <w:r w:rsidRPr="001C4EFB">
        <w:rPr>
          <w:rFonts w:ascii="Koren Tanakh" w:hAnsi="Koren Tanakh"/>
          <w:kern w:val="0"/>
          <w:sz w:val="32"/>
          <w:szCs w:val="32"/>
          <w:rtl/>
        </w:rPr>
        <w:t>(קהלת ב, יד)</w:t>
      </w:r>
      <w:r w:rsidRPr="001C4EFB">
        <w:rPr>
          <w:rFonts w:ascii="Koren Tanakh" w:hAnsi="Koren Tanakh"/>
          <w:kern w:val="0"/>
          <w:sz w:val="40"/>
          <w:szCs w:val="40"/>
          <w:rtl/>
        </w:rPr>
        <w:t xml:space="preserve"> שלא ימלא בטנו בסעודת הבוקר, כדי ליתן מקום לסעודה שלישית.</w:t>
      </w:r>
      <w:r w:rsidRPr="001C4EFB">
        <w:rPr>
          <w:rFonts w:ascii="Koren Tanakh" w:hAnsi="Koren Tanakh"/>
          <w:kern w:val="0"/>
          <w:sz w:val="32"/>
          <w:szCs w:val="32"/>
          <w:rtl/>
        </w:rPr>
        <w:t xml:space="preserve"> </w:t>
      </w:r>
    </w:p>
    <w:p w14:paraId="0E943F6F" w14:textId="27CFF154"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ומי שלא אכל בליל שבת, יאכל שלש סעודות ביום השבת (</w:t>
      </w:r>
      <w:r w:rsidR="00513DA4">
        <w:rPr>
          <w:rFonts w:ascii="Koren Tanakh" w:hAnsi="Koren Tanakh"/>
          <w:kern w:val="0"/>
          <w:sz w:val="32"/>
          <w:szCs w:val="32"/>
          <w:rtl/>
        </w:rPr>
        <w:t>רא"ש</w:t>
      </w:r>
      <w:r w:rsidR="002D3A2A" w:rsidRPr="001C4EFB">
        <w:rPr>
          <w:rFonts w:ascii="Koren Tanakh" w:hAnsi="Koren Tanakh"/>
          <w:kern w:val="0"/>
          <w:sz w:val="32"/>
          <w:szCs w:val="32"/>
          <w:rtl/>
        </w:rPr>
        <w:t xml:space="preserve">). </w:t>
      </w:r>
    </w:p>
    <w:p w14:paraId="75EBD88B" w14:textId="6546DE3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1B70FF8" w14:textId="18D420F7"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זמנה משיגיע זמן המנחה דהיינו משש שעות ומחצה ולמעלה, ואם עשאה קודם לכן לא קיים מצות סעודה שלישית.</w:t>
      </w:r>
      <w:r w:rsidRPr="001C4EFB">
        <w:rPr>
          <w:rFonts w:ascii="Koren Tanakh" w:hAnsi="Koren Tanakh"/>
          <w:kern w:val="0"/>
          <w:sz w:val="32"/>
          <w:szCs w:val="32"/>
          <w:rtl/>
        </w:rPr>
        <w:t xml:space="preserve"> </w:t>
      </w:r>
    </w:p>
    <w:p w14:paraId="37A447C3" w14:textId="4EE9A42E"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י"א דאסור לשתות מים בין מנחה למעריב בשבת, דאז חוזרים הנשמות לגיהנם, וע"כ אין לאכול סעודה שלישית בין מנחה למעריב, אלא יאכל אותה קודם מנחה (תוספות</w:t>
      </w:r>
      <w:r w:rsidR="00315B63">
        <w:rPr>
          <w:rFonts w:ascii="Koren Tanakh" w:hAnsi="Koren Tanakh" w:hint="cs"/>
          <w:kern w:val="0"/>
          <w:sz w:val="32"/>
          <w:szCs w:val="32"/>
          <w:rtl/>
        </w:rPr>
        <w:t xml:space="preserve">, </w:t>
      </w:r>
      <w:r w:rsidR="00513DA4">
        <w:rPr>
          <w:rFonts w:ascii="Koren Tanakh" w:hAnsi="Koren Tanakh"/>
          <w:kern w:val="0"/>
          <w:sz w:val="32"/>
          <w:szCs w:val="32"/>
          <w:rtl/>
        </w:rPr>
        <w:t>רא"ש</w:t>
      </w:r>
      <w:r w:rsidR="002D3A2A" w:rsidRPr="001C4EFB">
        <w:rPr>
          <w:rFonts w:ascii="Koren Tanakh" w:hAnsi="Koren Tanakh"/>
          <w:kern w:val="0"/>
          <w:sz w:val="32"/>
          <w:szCs w:val="32"/>
          <w:rtl/>
        </w:rPr>
        <w:t xml:space="preserve"> ומרדכי). וי"א דיותר טוב להתפלל מנחה תחלה (רמב"ם</w:t>
      </w:r>
      <w:r w:rsidR="00315B63">
        <w:rPr>
          <w:rFonts w:ascii="Koren Tanakh" w:hAnsi="Koren Tanakh" w:hint="cs"/>
          <w:kern w:val="0"/>
          <w:sz w:val="32"/>
          <w:szCs w:val="32"/>
          <w:rtl/>
        </w:rPr>
        <w:t xml:space="preserve">, </w:t>
      </w:r>
      <w:r w:rsidR="002D3A2A" w:rsidRPr="001C4EFB">
        <w:rPr>
          <w:rFonts w:ascii="Koren Tanakh" w:hAnsi="Koren Tanakh"/>
          <w:kern w:val="0"/>
          <w:sz w:val="32"/>
          <w:szCs w:val="32"/>
          <w:rtl/>
        </w:rPr>
        <w:t>טור</w:t>
      </w:r>
      <w:r w:rsidR="00315B63">
        <w:rPr>
          <w:rFonts w:ascii="Koren Tanakh" w:hAnsi="Koren Tanakh" w:hint="cs"/>
          <w:kern w:val="0"/>
          <w:sz w:val="32"/>
          <w:szCs w:val="32"/>
          <w:rtl/>
        </w:rPr>
        <w:t xml:space="preserve">, </w:t>
      </w:r>
      <w:r w:rsidR="002D3A2A" w:rsidRPr="001C4EFB">
        <w:rPr>
          <w:rFonts w:ascii="Koren Tanakh" w:hAnsi="Koren Tanakh"/>
          <w:kern w:val="0"/>
          <w:sz w:val="32"/>
          <w:szCs w:val="32"/>
          <w:rtl/>
        </w:rPr>
        <w:t>הגמ"ר</w:t>
      </w:r>
      <w:r w:rsidR="00315B63">
        <w:rPr>
          <w:rFonts w:ascii="Koren Tanakh" w:hAnsi="Koren Tanakh" w:hint="cs"/>
          <w:kern w:val="0"/>
          <w:sz w:val="32"/>
          <w:szCs w:val="32"/>
          <w:rtl/>
        </w:rPr>
        <w:t xml:space="preserve">, </w:t>
      </w:r>
      <w:r w:rsidR="002D3A2A" w:rsidRPr="001C4EFB">
        <w:rPr>
          <w:rFonts w:ascii="Koren Tanakh" w:hAnsi="Koren Tanakh"/>
          <w:kern w:val="0"/>
          <w:sz w:val="32"/>
          <w:szCs w:val="32"/>
          <w:rtl/>
        </w:rPr>
        <w:t>הגמ"י ואגור), וכן נוהגים לכתחלה בכל מדינות אלו, ומ"מ אין לשתות מים מן הנהרות, אבל בבית שרי וכ"ש שאר משקין דשרי (הגמ"י). וי"א דאין אסור אלא תוך י"ב חודש על אביו ואמו (אגודה ומרדכי). וי"א דאיסור זה של שתיית מים אינו רק בע"ש (תוספות</w:t>
      </w:r>
      <w:r w:rsidR="00315B63">
        <w:rPr>
          <w:rFonts w:ascii="Koren Tanakh" w:hAnsi="Koren Tanakh" w:hint="cs"/>
          <w:kern w:val="0"/>
          <w:sz w:val="32"/>
          <w:szCs w:val="32"/>
          <w:rtl/>
        </w:rPr>
        <w:t xml:space="preserve">, </w:t>
      </w:r>
      <w:r w:rsidR="00513DA4">
        <w:rPr>
          <w:rFonts w:ascii="Koren Tanakh" w:hAnsi="Koren Tanakh"/>
          <w:kern w:val="0"/>
          <w:sz w:val="32"/>
          <w:szCs w:val="32"/>
          <w:rtl/>
        </w:rPr>
        <w:t>רא"ש</w:t>
      </w:r>
      <w:r w:rsidR="00315B63">
        <w:rPr>
          <w:rFonts w:ascii="Koren Tanakh" w:hAnsi="Koren Tanakh" w:hint="cs"/>
          <w:kern w:val="0"/>
          <w:sz w:val="32"/>
          <w:szCs w:val="32"/>
          <w:rtl/>
        </w:rPr>
        <w:t xml:space="preserve">, </w:t>
      </w:r>
      <w:r w:rsidR="002D3A2A" w:rsidRPr="001C4EFB">
        <w:rPr>
          <w:rFonts w:ascii="Koren Tanakh" w:hAnsi="Koren Tanakh"/>
          <w:kern w:val="0"/>
          <w:sz w:val="32"/>
          <w:szCs w:val="32"/>
          <w:rtl/>
        </w:rPr>
        <w:t xml:space="preserve">מרדכי בשם ר' משולם והגמ"י). </w:t>
      </w:r>
    </w:p>
    <w:p w14:paraId="5885A116" w14:textId="52CE49C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6C178B73" w14:textId="583355A6"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אם נמשכה סעודת הבוקר עד שהגיע זמן המנחה יפסיק הסעודה ויברך </w:t>
      </w:r>
      <w:r w:rsidRPr="001C4EFB">
        <w:rPr>
          <w:rFonts w:ascii="Koren Tanakh" w:hAnsi="Koren Tanakh"/>
          <w:kern w:val="0"/>
          <w:sz w:val="40"/>
          <w:szCs w:val="40"/>
          <w:rtl/>
        </w:rPr>
        <w:lastRenderedPageBreak/>
        <w:t>בהמ"ז ויטול ידיו ויברך ברכת המוציא ויסעוד ונכון הדבר שאם לא היה עושה כן, מאחר שנמשכה סעודת הבוקר עד אותה שעה, לא היה יכול לאכול אח"כ אלא אכילה גסה.</w:t>
      </w:r>
      <w:r w:rsidRPr="001C4EFB">
        <w:rPr>
          <w:rFonts w:ascii="Koren Tanakh" w:hAnsi="Koren Tanakh"/>
          <w:kern w:val="0"/>
          <w:sz w:val="32"/>
          <w:szCs w:val="32"/>
          <w:rtl/>
        </w:rPr>
        <w:t xml:space="preserve"> </w:t>
      </w:r>
    </w:p>
    <w:p w14:paraId="29EF68F8" w14:textId="30E064A0"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אבל מי שיודע שאפשר לאכול אחר שיתפלל מנחה עם הצבור, לא יעשה סעודה שלישית קודם מנחה</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מיהו אם עשאה, יצא. </w:t>
      </w:r>
    </w:p>
    <w:p w14:paraId="1F1C825C" w14:textId="6E4FCD4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09FD06A7" w14:textId="44699F7D"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א"צ לקדש בסעודה שלישית, אבל צריך לבצוע על שתי ככרות.</w:t>
      </w:r>
      <w:r w:rsidRPr="001C4EFB">
        <w:rPr>
          <w:rFonts w:ascii="Koren Tanakh" w:hAnsi="Koren Tanakh"/>
          <w:kern w:val="0"/>
          <w:sz w:val="32"/>
          <w:szCs w:val="32"/>
          <w:rtl/>
        </w:rPr>
        <w:t xml:space="preserve"> </w:t>
      </w:r>
    </w:p>
    <w:p w14:paraId="2D0467B5" w14:textId="2B8113CF"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ואם סועד הרבה פעמים בשבת צריך לכל סעודה ב' ככרות (אבודרהם ומיימוני), ולפחות לא יהיה לו בסעודה שלישית פחות מככר אחד  שלם (טור ומרדכי). ומזה פשט המנהג להקל לבצוע בסעודה שלישית רק בככר א' שלם, אבל יש להחמיר ליקח שנים. </w:t>
      </w:r>
    </w:p>
    <w:p w14:paraId="5E2CF234" w14:textId="04BC639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66D46350" w14:textId="2318649D"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צריך לעשותה בפת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שיכול לעשותה בכל מאכל העשוי מאחד מחמשת מיני דגן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שיכול לעשותה בדברים שמלפתים בהם הפת כבשר ודגים, אבל לא בפירות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וי"א דאפילו בפירות יכול לעשותה. וסברא ראשונה עיקר, שצריך לעשותה בפת אא"כ הוא שבע ביותר.</w:t>
      </w:r>
      <w:r w:rsidRPr="001C4EFB">
        <w:rPr>
          <w:rFonts w:ascii="Koren Tanakh" w:hAnsi="Koren Tanakh"/>
          <w:kern w:val="0"/>
          <w:sz w:val="32"/>
          <w:szCs w:val="32"/>
          <w:rtl/>
        </w:rPr>
        <w:t xml:space="preserve"> </w:t>
      </w:r>
    </w:p>
    <w:p w14:paraId="5433E589" w14:textId="11E1C332"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או במקום שא"א לו לאכול פת, כגון בערב פסח שחל להיות בשבת שאסור לו לאכול פת לאחר מנחה כדלקמן בהלכות פסח (מהרי"ל). </w:t>
      </w:r>
    </w:p>
    <w:p w14:paraId="2FA3F13A" w14:textId="7EF43F1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32B3B9C2" w14:textId="7469E2B4" w:rsidR="00686244" w:rsidRDefault="002D3A2A" w:rsidP="003667F9">
      <w:pPr>
        <w:ind w:left="-83" w:right="-142"/>
        <w:rPr>
          <w:rFonts w:ascii="Koren Tanakh" w:hAnsi="Koren Tanakh"/>
          <w:rtl/>
        </w:rPr>
      </w:pPr>
      <w:r w:rsidRPr="001C4EFB">
        <w:rPr>
          <w:rFonts w:ascii="Koren Tanakh" w:hAnsi="Koren Tanakh"/>
          <w:kern w:val="0"/>
          <w:sz w:val="40"/>
          <w:szCs w:val="40"/>
          <w:rtl/>
        </w:rPr>
        <w:t>נשים חייבות בסעודה שלישית.</w:t>
      </w:r>
    </w:p>
    <w:p w14:paraId="1D2B1BEA" w14:textId="77777777" w:rsidR="00680627" w:rsidRPr="001C4EFB" w:rsidRDefault="00680627" w:rsidP="003667F9">
      <w:pPr>
        <w:ind w:left="-83" w:right="-142"/>
        <w:rPr>
          <w:rFonts w:ascii="Koren Tanakh" w:hAnsi="Koren Tanakh"/>
          <w:rtl/>
        </w:rPr>
      </w:pPr>
    </w:p>
    <w:p w14:paraId="5E1A031A" w14:textId="562B1B24" w:rsidR="002D3A2A" w:rsidRPr="001C4EFB" w:rsidRDefault="002D3A2A" w:rsidP="003667F9">
      <w:pPr>
        <w:pStyle w:val="11"/>
        <w:ind w:left="-83" w:right="-142"/>
        <w:rPr>
          <w:rFonts w:ascii="Koren Tanakh" w:hAnsi="Koren Tanakh"/>
          <w:sz w:val="28"/>
          <w:szCs w:val="48"/>
          <w:rtl/>
        </w:rPr>
      </w:pPr>
      <w:bookmarkStart w:id="150" w:name="_Toc139526630"/>
      <w:bookmarkStart w:id="151" w:name="_Toc141030301"/>
      <w:bookmarkStart w:id="152" w:name="_Toc141200688"/>
      <w:r w:rsidRPr="001C4EFB">
        <w:rPr>
          <w:rFonts w:ascii="Koren Tanakh" w:hAnsi="Koren Tanakh"/>
          <w:sz w:val="28"/>
          <w:szCs w:val="48"/>
          <w:rtl/>
        </w:rPr>
        <w:t>סימן רצב</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תפילת מנחה</w:t>
      </w:r>
      <w:bookmarkEnd w:id="150"/>
      <w:bookmarkEnd w:id="151"/>
      <w:bookmarkEnd w:id="152"/>
    </w:p>
    <w:p w14:paraId="3FE8632B" w14:textId="1F3FD70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37213CB4" w14:textId="47380217"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במנחה</w:t>
      </w:r>
      <w:r w:rsidRPr="001C4EFB">
        <w:rPr>
          <w:rFonts w:ascii="Koren Tanakh" w:hAnsi="Koren Tanakh"/>
          <w:kern w:val="0"/>
          <w:sz w:val="32"/>
          <w:szCs w:val="32"/>
          <w:rtl/>
        </w:rPr>
        <w:t xml:space="preserve"> (אומרים אשרי ובא לציון ואני תפלתי וגו'</w:t>
      </w:r>
      <w:r w:rsidR="006C4836" w:rsidRPr="001C4EFB">
        <w:rPr>
          <w:rFonts w:ascii="Koren Tanakh" w:hAnsi="Koren Tanakh"/>
          <w:kern w:val="0"/>
          <w:sz w:val="32"/>
          <w:szCs w:val="32"/>
          <w:rtl/>
        </w:rPr>
        <w:t xml:space="preserve">, </w:t>
      </w:r>
      <w:r w:rsidRPr="001C4EFB">
        <w:rPr>
          <w:rFonts w:ascii="Koren Tanakh" w:hAnsi="Koren Tanakh"/>
          <w:kern w:val="0"/>
          <w:sz w:val="32"/>
          <w:szCs w:val="32"/>
          <w:rtl/>
        </w:rPr>
        <w:t>טור)</w:t>
      </w:r>
      <w:r w:rsidRPr="001C4EFB">
        <w:rPr>
          <w:rFonts w:ascii="Koren Tanakh" w:hAnsi="Koren Tanakh"/>
          <w:kern w:val="0"/>
          <w:sz w:val="40"/>
          <w:szCs w:val="40"/>
          <w:rtl/>
        </w:rPr>
        <w:t xml:space="preserve"> ומוציאין ס"ת וקורין ג' אנשים י' פסוקים מפרשה הבאה. ואפילו חל יום טוב להיות בשבת, קורין בפרשה הבאה ולא בשל יום טוב. </w:t>
      </w:r>
    </w:p>
    <w:p w14:paraId="66B33E5C" w14:textId="0BF7F0E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83C7EDA" w14:textId="083B5716" w:rsidR="00D7362C"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אומרים: צדקתך ואם חל בו יום שאילו היה חול לא היו אומרים בו במנחה נפילת אפים, אין אומרים צדקתך.</w:t>
      </w:r>
      <w:r w:rsidRPr="001C4EFB">
        <w:rPr>
          <w:rFonts w:ascii="Koren Tanakh" w:hAnsi="Koren Tanakh"/>
          <w:kern w:val="0"/>
          <w:sz w:val="32"/>
          <w:szCs w:val="32"/>
          <w:rtl/>
        </w:rPr>
        <w:t xml:space="preserve"> </w:t>
      </w:r>
    </w:p>
    <w:p w14:paraId="7718798D" w14:textId="203EF7DC" w:rsidR="00686244"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ונהגו שלא לקבוע מדרש בין מנחה למעריב (טור), אבל אומרים פרקי אבות בקיץ ושיר המעלות בחורף, וכ"מ לפי מנהגו.</w:t>
      </w:r>
    </w:p>
    <w:p w14:paraId="2AB7783B" w14:textId="77777777" w:rsidR="00680627" w:rsidRPr="001C4EFB" w:rsidRDefault="00680627" w:rsidP="003667F9">
      <w:pPr>
        <w:ind w:left="-83" w:right="-142"/>
        <w:rPr>
          <w:rFonts w:ascii="Koren Tanakh" w:hAnsi="Koren Tanakh"/>
          <w:rtl/>
        </w:rPr>
      </w:pPr>
    </w:p>
    <w:p w14:paraId="1088D667" w14:textId="3F072482" w:rsidR="002D3A2A" w:rsidRPr="001C4EFB" w:rsidRDefault="002D3A2A" w:rsidP="003667F9">
      <w:pPr>
        <w:pStyle w:val="11"/>
        <w:ind w:left="-83" w:right="-142"/>
        <w:rPr>
          <w:rFonts w:ascii="Koren Tanakh" w:hAnsi="Koren Tanakh"/>
          <w:sz w:val="28"/>
          <w:szCs w:val="48"/>
          <w:rtl/>
        </w:rPr>
      </w:pPr>
      <w:bookmarkStart w:id="153" w:name="_Toc139526631"/>
      <w:bookmarkStart w:id="154" w:name="_Toc141030302"/>
      <w:bookmarkStart w:id="155" w:name="_Toc141200689"/>
      <w:r w:rsidRPr="001C4EFB">
        <w:rPr>
          <w:rFonts w:ascii="Koren Tanakh" w:hAnsi="Koren Tanakh"/>
          <w:sz w:val="28"/>
          <w:szCs w:val="48"/>
          <w:rtl/>
        </w:rPr>
        <w:t>סימן רצג</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תפילת ערבית של מוצאי שבת</w:t>
      </w:r>
      <w:bookmarkEnd w:id="153"/>
      <w:bookmarkEnd w:id="154"/>
      <w:bookmarkEnd w:id="155"/>
    </w:p>
    <w:p w14:paraId="50B2D6E4" w14:textId="3360AB1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2E0DABD" w14:textId="6788A674"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מאחרין תפלת ערבית, כדי להוסיף מחול על הקודש. </w:t>
      </w:r>
    </w:p>
    <w:p w14:paraId="06ECCCC2" w14:textId="7940C3A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612DF9B5" w14:textId="783ED725"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צריך ליזהר מלעשות מלאכה עד שיראו ג' כוכבים קטנים, ולא יהיו </w:t>
      </w:r>
      <w:r w:rsidRPr="001C4EFB">
        <w:rPr>
          <w:rFonts w:ascii="Koren Tanakh" w:hAnsi="Koren Tanakh"/>
          <w:kern w:val="0"/>
          <w:sz w:val="40"/>
          <w:szCs w:val="40"/>
          <w:rtl/>
        </w:rPr>
        <w:lastRenderedPageBreak/>
        <w:t xml:space="preserve">מפוזרים אלא רצופים, ואם הוא יום מעונן ימתין עד שיצא הספק מלבו. </w:t>
      </w:r>
    </w:p>
    <w:p w14:paraId="245A9159" w14:textId="4232C99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4C12320" w14:textId="0066AA94" w:rsidR="00D7362C"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מי שהוא אנוס, כגון שצריך להחשיך על התחום לדבר מצוה, יכול להתפלל של מו"ש מפלג המנחה ולמעלה ולהבדיל מיד אבל לא יברך על הנר, וכן אסור בעשיית מלאכה, עד צאת הכוכבים.</w:t>
      </w:r>
      <w:r w:rsidRPr="001C4EFB">
        <w:rPr>
          <w:rFonts w:ascii="Koren Tanakh" w:hAnsi="Koren Tanakh"/>
          <w:kern w:val="0"/>
          <w:sz w:val="32"/>
          <w:szCs w:val="32"/>
          <w:rtl/>
        </w:rPr>
        <w:t xml:space="preserve"> </w:t>
      </w:r>
    </w:p>
    <w:p w14:paraId="71C252E1" w14:textId="32C67BDA" w:rsidR="00686244"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ונוהגים לומר: והוא רחום וברכו באריכות נועם, כדי להוסיף מחול על הקודש (א"ז).</w:t>
      </w:r>
    </w:p>
    <w:p w14:paraId="038A2BCC" w14:textId="77777777" w:rsidR="00680627" w:rsidRPr="001C4EFB" w:rsidRDefault="00680627" w:rsidP="003667F9">
      <w:pPr>
        <w:ind w:left="-83" w:right="-142"/>
        <w:rPr>
          <w:rFonts w:ascii="Koren Tanakh" w:hAnsi="Koren Tanakh"/>
          <w:rtl/>
        </w:rPr>
      </w:pPr>
    </w:p>
    <w:p w14:paraId="1CD3945D" w14:textId="56FEF087" w:rsidR="002D3A2A" w:rsidRPr="001C4EFB" w:rsidRDefault="002D3A2A" w:rsidP="003667F9">
      <w:pPr>
        <w:pStyle w:val="11"/>
        <w:ind w:left="-83" w:right="-142"/>
        <w:rPr>
          <w:rFonts w:ascii="Koren Tanakh" w:hAnsi="Koren Tanakh"/>
          <w:sz w:val="28"/>
          <w:szCs w:val="48"/>
          <w:rtl/>
        </w:rPr>
      </w:pPr>
      <w:bookmarkStart w:id="156" w:name="_Toc139526632"/>
      <w:bookmarkStart w:id="157" w:name="_Toc141030303"/>
      <w:bookmarkStart w:id="158" w:name="_Toc141200690"/>
      <w:r w:rsidRPr="001C4EFB">
        <w:rPr>
          <w:rFonts w:ascii="Koren Tanakh" w:hAnsi="Koren Tanakh"/>
          <w:sz w:val="28"/>
          <w:szCs w:val="48"/>
          <w:rtl/>
        </w:rPr>
        <w:t>סימן רצד</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הבדלה בתפילה</w:t>
      </w:r>
      <w:bookmarkEnd w:id="156"/>
      <w:bookmarkEnd w:id="157"/>
      <w:bookmarkEnd w:id="158"/>
    </w:p>
    <w:p w14:paraId="2E80D72A" w14:textId="405FF87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14482BA" w14:textId="0C875C18"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אומרים הבדלה בחונן הדעת, ואם טעה ולא הבדיל משלים תפלתו  ואינו חוזר, מפני שצריך להבדיל על הכוס. ואם טעם קודם שהבדיל על הכוס צריך לחזור ולהבדיל בתפלה. </w:t>
      </w:r>
    </w:p>
    <w:p w14:paraId="4F0B82EF" w14:textId="4B65B76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7666A633" w14:textId="15202064"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טעה ולא הבדיל בתפלה, ואין לו כוס בלילה  וסובר שאף למחר לא יהיה לו, צריך לחזור ולהתפלל. </w:t>
      </w:r>
    </w:p>
    <w:p w14:paraId="402A756A" w14:textId="1E4B2D0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A496BB7" w14:textId="3FE4CE4C"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תשעה באב שחל להיות באחד בשבת, טעה ולא הבדיל בתפלה א"צ לחזור ולהתפלל, כיון שמבדיל על הכוס במוצאי תשעה באב.</w:t>
      </w:r>
      <w:r w:rsidR="003667F9" w:rsidRPr="001C4EFB">
        <w:rPr>
          <w:rFonts w:ascii="Koren Tanakh" w:hAnsi="Koren Tanakh"/>
          <w:kern w:val="0"/>
          <w:sz w:val="40"/>
          <w:szCs w:val="40"/>
          <w:rtl/>
        </w:rPr>
        <w:t xml:space="preserve"> </w:t>
      </w:r>
    </w:p>
    <w:p w14:paraId="3E994073" w14:textId="783CC9D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D97C56C" w14:textId="47CB21AF"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במקום שאמרו שאינו חוזר להתפלל, מיד כשסיים הברכה אין לו לחזור, אף על פי שלא פתח בברכה שלאחריה. </w:t>
      </w:r>
    </w:p>
    <w:p w14:paraId="7822104A" w14:textId="0FDB3F8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05F18F12" w14:textId="56D81BE0" w:rsidR="00686244" w:rsidRPr="001C4EFB" w:rsidRDefault="002D3A2A" w:rsidP="003667F9">
      <w:pPr>
        <w:ind w:left="-83" w:right="-142"/>
        <w:rPr>
          <w:rFonts w:ascii="Koren Tanakh" w:hAnsi="Koren Tanakh"/>
          <w:rtl/>
        </w:rPr>
      </w:pPr>
      <w:r w:rsidRPr="001C4EFB">
        <w:rPr>
          <w:rFonts w:ascii="Koren Tanakh" w:hAnsi="Koren Tanakh"/>
          <w:kern w:val="0"/>
          <w:sz w:val="40"/>
          <w:szCs w:val="40"/>
          <w:rtl/>
        </w:rPr>
        <w:t>במקום שאמרו שאינו חוזר, אם רצה להחמיר על עצמו לחזור, אם סיים תפלתו, רשאי, אבל אם עדיין לא סיים תפלתו, אינו רשאי לחזור.</w:t>
      </w:r>
    </w:p>
    <w:p w14:paraId="3A2E162F" w14:textId="6DAE516F" w:rsidR="002D3A2A" w:rsidRPr="001C4EFB" w:rsidRDefault="002D3A2A" w:rsidP="003667F9">
      <w:pPr>
        <w:pStyle w:val="11"/>
        <w:ind w:left="-83" w:right="-142"/>
        <w:rPr>
          <w:rFonts w:ascii="Koren Tanakh" w:hAnsi="Koren Tanakh"/>
          <w:sz w:val="28"/>
          <w:szCs w:val="48"/>
          <w:rtl/>
        </w:rPr>
      </w:pPr>
      <w:bookmarkStart w:id="159" w:name="_Toc139526633"/>
      <w:bookmarkStart w:id="160" w:name="_Toc141030304"/>
      <w:bookmarkStart w:id="161" w:name="_Toc141200691"/>
      <w:r w:rsidRPr="001C4EFB">
        <w:rPr>
          <w:rFonts w:ascii="Koren Tanakh" w:hAnsi="Koren Tanakh"/>
          <w:sz w:val="28"/>
          <w:szCs w:val="48"/>
          <w:rtl/>
        </w:rPr>
        <w:t>סימן רצה</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הבדלה בבית הכנסת</w:t>
      </w:r>
      <w:bookmarkEnd w:id="159"/>
      <w:bookmarkEnd w:id="160"/>
      <w:bookmarkEnd w:id="161"/>
    </w:p>
    <w:p w14:paraId="0172F66B" w14:textId="60644A3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3264285C" w14:textId="253A38E6" w:rsidR="002D3A2A"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ואומרים ויהי נועם וסדר קדושה באריכות, כדי לאחר סדר קדושה שאז חוזרים רשעים לגיהנם (טור). ובזמן שאין אומרים ויהי נועם כגון שחל יום טוב בשבוע, אין אומרים סדר קדושה אבל אומרים  ויתן לך (כל בו).</w:t>
      </w:r>
    </w:p>
    <w:p w14:paraId="6D83C0FB" w14:textId="77777777" w:rsidR="00D7362C"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מבדיל ש"צ כדי להוציא מי שאין לו יין.</w:t>
      </w:r>
      <w:r w:rsidRPr="001C4EFB">
        <w:rPr>
          <w:rFonts w:ascii="Koren Tanakh" w:hAnsi="Koren Tanakh"/>
          <w:kern w:val="0"/>
          <w:sz w:val="32"/>
          <w:szCs w:val="32"/>
          <w:rtl/>
        </w:rPr>
        <w:t xml:space="preserve"> </w:t>
      </w:r>
    </w:p>
    <w:p w14:paraId="6D0848F9" w14:textId="4527D179" w:rsidR="00686244"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ונהגו לומר ולהזכיר אליהו הנביא במו"ש, להתפלל שיבא ויבשרנו הגאולה (טור).</w:t>
      </w:r>
    </w:p>
    <w:p w14:paraId="239BDE75" w14:textId="77777777" w:rsidR="00680627" w:rsidRPr="001C4EFB" w:rsidRDefault="00680627" w:rsidP="003667F9">
      <w:pPr>
        <w:ind w:left="-83" w:right="-142"/>
        <w:rPr>
          <w:rFonts w:ascii="Koren Tanakh" w:hAnsi="Koren Tanakh"/>
          <w:rtl/>
        </w:rPr>
      </w:pPr>
    </w:p>
    <w:p w14:paraId="7504DF7C" w14:textId="39EC4464" w:rsidR="002D3A2A" w:rsidRPr="001C4EFB" w:rsidRDefault="002D3A2A" w:rsidP="003667F9">
      <w:pPr>
        <w:pStyle w:val="11"/>
        <w:ind w:left="-83" w:right="-142"/>
        <w:rPr>
          <w:rFonts w:ascii="Koren Tanakh" w:hAnsi="Koren Tanakh"/>
          <w:sz w:val="28"/>
          <w:szCs w:val="48"/>
          <w:rtl/>
        </w:rPr>
      </w:pPr>
      <w:bookmarkStart w:id="162" w:name="_Toc139526634"/>
      <w:bookmarkStart w:id="163" w:name="_Toc141030305"/>
      <w:bookmarkStart w:id="164" w:name="_Toc141200692"/>
      <w:r w:rsidRPr="001C4EFB">
        <w:rPr>
          <w:rFonts w:ascii="Koren Tanakh" w:hAnsi="Koren Tanakh"/>
          <w:sz w:val="28"/>
          <w:szCs w:val="48"/>
          <w:rtl/>
        </w:rPr>
        <w:lastRenderedPageBreak/>
        <w:t>סימן רצו</w:t>
      </w:r>
      <w:r w:rsidR="006C4836" w:rsidRPr="001C4EFB">
        <w:rPr>
          <w:rFonts w:ascii="Koren Tanakh" w:hAnsi="Koren Tanakh"/>
          <w:sz w:val="28"/>
          <w:szCs w:val="48"/>
          <w:rtl/>
        </w:rPr>
        <w:t xml:space="preserve"> </w:t>
      </w:r>
      <w:r w:rsidR="003456D2" w:rsidRPr="001C4EFB">
        <w:rPr>
          <w:rFonts w:ascii="Koren Tanakh" w:hAnsi="Koren Tanakh"/>
          <w:sz w:val="28"/>
          <w:szCs w:val="48"/>
          <w:rtl/>
        </w:rPr>
        <w:t>-</w:t>
      </w:r>
      <w:r w:rsidR="006C4836" w:rsidRPr="001C4EFB">
        <w:rPr>
          <w:rFonts w:ascii="Koren Tanakh" w:hAnsi="Koren Tanakh"/>
          <w:sz w:val="28"/>
          <w:szCs w:val="48"/>
          <w:rtl/>
        </w:rPr>
        <w:t xml:space="preserve"> </w:t>
      </w:r>
      <w:r w:rsidR="00A47872" w:rsidRPr="001C4EFB">
        <w:rPr>
          <w:rFonts w:ascii="Koren Tanakh" w:hAnsi="Koren Tanakh"/>
          <w:sz w:val="28"/>
          <w:szCs w:val="48"/>
          <w:rtl/>
        </w:rPr>
        <w:t>יין הבדלה</w:t>
      </w:r>
      <w:bookmarkEnd w:id="162"/>
      <w:bookmarkEnd w:id="163"/>
      <w:bookmarkEnd w:id="164"/>
    </w:p>
    <w:p w14:paraId="7F184D18" w14:textId="047729C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FDAEBD9" w14:textId="3BB25065"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סדר הבדלה: יין, בשמים, נר, הבדלה וסימנך יבנ"ה. וצריך ליזהר שלא יהא הכוס פגום.</w:t>
      </w:r>
      <w:r w:rsidRPr="001C4EFB">
        <w:rPr>
          <w:rFonts w:ascii="Koren Tanakh" w:hAnsi="Koren Tanakh"/>
          <w:kern w:val="0"/>
          <w:sz w:val="32"/>
          <w:szCs w:val="32"/>
          <w:rtl/>
        </w:rPr>
        <w:t xml:space="preserve"> </w:t>
      </w:r>
    </w:p>
    <w:p w14:paraId="63942CF9" w14:textId="011F0E95"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ונהגו לומר קודם הבדלה שעושים בבית: הנה אל ישועתי וגו' כוס ישועות אשא וגו' ליהודים היתה אורה וגו', לסימן טוב. ובשעת הבדלה יתנו עיניהם בכוס ובנר. ונוהגין לשפוך מכוס של יין על הארץ, קודם שסיים בפה"ג, כדי שלא יהיה הכוס פגום. וטעם השפיכה, דאמרינן: כל בית שלא נשפך בו יין כמים אין בו סימן ברכה, ועושין כן לסימן טוב בתחלת השבוע. גם שופכין מן הכוס לאחר הבדלה ומכבין בו הנר ורוחצים בו עיניו, משום חיבוב המצוה. </w:t>
      </w:r>
    </w:p>
    <w:p w14:paraId="16ABE5ED" w14:textId="7AF44C1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57139E4" w14:textId="42C2FB5F"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ואין מבדילין על הפת, אבל על השכר מבדילין אם הוא חמר מדינה וה"ה לשאר משקין, חוץ מן המים.</w:t>
      </w:r>
      <w:r w:rsidRPr="001C4EFB">
        <w:rPr>
          <w:rFonts w:ascii="Koren Tanakh" w:hAnsi="Koren Tanakh"/>
          <w:kern w:val="0"/>
          <w:sz w:val="32"/>
          <w:szCs w:val="32"/>
          <w:rtl/>
        </w:rPr>
        <w:t xml:space="preserve"> </w:t>
      </w:r>
    </w:p>
    <w:p w14:paraId="6A38295A" w14:textId="357CD8C1" w:rsidR="00D7362C"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וטוב יותר להבדיל על כוס פגום של יין, מעל שכר (אבודרהם). ונהגו להבדיל במוצאי פסח על שכר ולא על יין, משום דחביב עליו.</w:t>
      </w:r>
      <w:r w:rsidR="002D3A2A" w:rsidRPr="001C4EFB">
        <w:rPr>
          <w:rFonts w:ascii="Koren Tanakh" w:hAnsi="Koren Tanakh"/>
          <w:kern w:val="0"/>
          <w:sz w:val="40"/>
          <w:szCs w:val="40"/>
          <w:rtl/>
        </w:rPr>
        <w:t xml:space="preserve"> </w:t>
      </w:r>
    </w:p>
    <w:p w14:paraId="7FBD6CCB" w14:textId="74D9FFD3"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וביו"ט שחל להיות במו"ש, שיש בו קידוש שהוא נאמר על הפת, י"א שאגב הקידוש מבדילין ג"כ עליו. וי"א שיותר טוב לומר הקידוש והבדלה שניהם על השכר.</w:t>
      </w:r>
      <w:r w:rsidRPr="001C4EFB">
        <w:rPr>
          <w:rFonts w:ascii="Koren Tanakh" w:hAnsi="Koren Tanakh"/>
          <w:kern w:val="0"/>
          <w:sz w:val="32"/>
          <w:szCs w:val="32"/>
          <w:rtl/>
        </w:rPr>
        <w:t xml:space="preserve"> </w:t>
      </w:r>
    </w:p>
    <w:p w14:paraId="578AF5D5" w14:textId="1F7F25A0" w:rsidR="00686244"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rtl/>
        </w:rPr>
        <w:t>(</w:t>
      </w:r>
      <w:r w:rsidR="00F27276" w:rsidRPr="001C4EFB">
        <w:rPr>
          <w:rFonts w:ascii="Koren Tanakh" w:hAnsi="Koren Tanakh"/>
          <w:kern w:val="0"/>
          <w:sz w:val="32"/>
          <w:szCs w:val="32"/>
          <w:u w:val="single"/>
          <w:rtl/>
        </w:rPr>
        <w:t>הגה</w:t>
      </w:r>
      <w:r w:rsidRPr="001C4EFB">
        <w:rPr>
          <w:rFonts w:ascii="Koren Tanakh" w:hAnsi="Koren Tanakh"/>
          <w:kern w:val="0"/>
          <w:sz w:val="32"/>
          <w:szCs w:val="32"/>
          <w:rtl/>
        </w:rPr>
        <w:t xml:space="preserve">: והסברא ראשונה עיקר). </w:t>
      </w:r>
    </w:p>
    <w:p w14:paraId="37061C7A" w14:textId="3ED26F1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3C83F02C" w14:textId="1E918861"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אין לו יין ולא שכר ושאר משקין, י"א שמותר לו לאכול וי"א שאם </w:t>
      </w:r>
      <w:r w:rsidRPr="001C4EFB">
        <w:rPr>
          <w:rFonts w:ascii="Koren Tanakh" w:hAnsi="Koren Tanakh"/>
          <w:kern w:val="0"/>
          <w:sz w:val="40"/>
          <w:szCs w:val="40"/>
          <w:rtl/>
        </w:rPr>
        <w:t xml:space="preserve">מצפה שיהיה לו למחר לא יאכל עד למחר שיבדיל. ואם אין לו אלא כוס אחד ואינו מצפה שיהיה לו למחר, מוטב שיאכל קודם שיבדיל ויברך עליו בהמ"ז ואח"כ יבדיל עליו, ממה שיברך ברכת המזון בלא כוס לדברי האומרים דבהמ"ז טעונה כוס. ולדברי האומרים דאינה טעונה כוס, לא יאכל עד שיבדיל. ומיירי שכוס זה לא היה בו אלא  רביעית בצמצום, וכבר היה מזוג כדינו שאם היה משים בו מים יותר לא היה ראוי לשתייה, שאל"כ לד"ה מבדיל תחלה ושותה ממנו מעט  ומוסיף עליו להשלימו לרביעית, ומברך עליו בהמ"ז. </w:t>
      </w:r>
    </w:p>
    <w:p w14:paraId="2C87C7DB" w14:textId="4B7995B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504867A2" w14:textId="4D324CB1"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שאין ידו משגת לקנות יין לקידוש ולהבדלה יקנה להבדלה, משום דקידוש אפשר בפת. </w:t>
      </w:r>
    </w:p>
    <w:p w14:paraId="6D9EBB1E" w14:textId="16BCF73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1C905A4" w14:textId="6958C9E0"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אין ידו משגת לקנות שמן לנר חנוכה ויין להבדלה, נר חנוכה קודם. </w:t>
      </w:r>
    </w:p>
    <w:p w14:paraId="4C6F15CD" w14:textId="609B345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212AE93" w14:textId="1DB512B2"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אומר הבדלה מיושב.</w:t>
      </w:r>
      <w:r w:rsidRPr="001C4EFB">
        <w:rPr>
          <w:rFonts w:ascii="Koren Tanakh" w:hAnsi="Koren Tanakh"/>
          <w:kern w:val="0"/>
          <w:sz w:val="32"/>
          <w:szCs w:val="32"/>
          <w:rtl/>
        </w:rPr>
        <w:t xml:space="preserve"> </w:t>
      </w:r>
    </w:p>
    <w:p w14:paraId="342E15D5" w14:textId="6E42B92A" w:rsidR="00D7362C"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וי"א מעומד (אגודה וכל בו ואגור), וכן נוהגין במדינות אלו,</w:t>
      </w:r>
      <w:r w:rsidR="002D3A2A" w:rsidRPr="001C4EFB">
        <w:rPr>
          <w:rFonts w:ascii="Koren Tanakh" w:hAnsi="Koren Tanakh"/>
          <w:kern w:val="0"/>
          <w:sz w:val="40"/>
          <w:szCs w:val="40"/>
          <w:rtl/>
        </w:rPr>
        <w:t xml:space="preserve">  </w:t>
      </w:r>
    </w:p>
    <w:p w14:paraId="63D3393A" w14:textId="0E457490"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ואוחז היין בימין וההדס בשמאל ומברך על היין, ושוב נוטל ההדס </w:t>
      </w:r>
      <w:r w:rsidRPr="001C4EFB">
        <w:rPr>
          <w:rFonts w:ascii="Koren Tanakh" w:hAnsi="Koren Tanakh"/>
          <w:kern w:val="0"/>
          <w:sz w:val="40"/>
          <w:szCs w:val="40"/>
          <w:rtl/>
        </w:rPr>
        <w:lastRenderedPageBreak/>
        <w:t xml:space="preserve">בימין והיין בשמאל  ומברך על ההדס, ומחזיר היין לימינו. </w:t>
      </w:r>
    </w:p>
    <w:p w14:paraId="21C19C34" w14:textId="5CBBA32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7F544954" w14:textId="469AFBD3"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אפי</w:t>
      </w:r>
      <w:r w:rsidR="00D7362C" w:rsidRPr="001C4EFB">
        <w:rPr>
          <w:rFonts w:ascii="Koren Tanakh" w:hAnsi="Koren Tanakh"/>
          <w:kern w:val="0"/>
          <w:sz w:val="40"/>
          <w:szCs w:val="40"/>
          <w:rtl/>
        </w:rPr>
        <w:t>לו</w:t>
      </w:r>
      <w:r w:rsidRPr="001C4EFB">
        <w:rPr>
          <w:rFonts w:ascii="Koren Tanakh" w:hAnsi="Koren Tanakh"/>
          <w:kern w:val="0"/>
          <w:sz w:val="40"/>
          <w:szCs w:val="40"/>
          <w:rtl/>
        </w:rPr>
        <w:t xml:space="preserve"> שמעו כל בני הבית הבדלה בבהכ"נ, אם נתכונו שלא לצאת מבדילים בבית. </w:t>
      </w:r>
    </w:p>
    <w:p w14:paraId="53811206" w14:textId="7DECDDC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3E58B121" w14:textId="42BB9A3B" w:rsidR="00D7362C"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נשים חייבות בהבדלה כשם שחייבות בקידוש, ויש מי שחולק.</w:t>
      </w:r>
      <w:r w:rsidRPr="001C4EFB">
        <w:rPr>
          <w:rFonts w:ascii="Koren Tanakh" w:hAnsi="Koren Tanakh"/>
          <w:kern w:val="0"/>
          <w:sz w:val="32"/>
          <w:szCs w:val="32"/>
          <w:rtl/>
        </w:rPr>
        <w:t xml:space="preserve"> </w:t>
      </w:r>
    </w:p>
    <w:p w14:paraId="6837C5B2" w14:textId="162F40B8" w:rsidR="00686244" w:rsidRPr="001C4EFB" w:rsidRDefault="00F27276" w:rsidP="003667F9">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ע"כ לא יבדילו לעצמן רק ישמעו הבדלה מן האנשים.</w:t>
      </w:r>
    </w:p>
    <w:p w14:paraId="2AD258BD" w14:textId="32CA1AA0" w:rsidR="002D3A2A" w:rsidRPr="001C4EFB" w:rsidRDefault="002D3A2A" w:rsidP="003667F9">
      <w:pPr>
        <w:pStyle w:val="11"/>
        <w:ind w:left="-83" w:right="-142"/>
        <w:rPr>
          <w:rFonts w:ascii="Koren Tanakh" w:hAnsi="Koren Tanakh"/>
          <w:sz w:val="28"/>
          <w:szCs w:val="48"/>
          <w:rtl/>
        </w:rPr>
      </w:pPr>
      <w:bookmarkStart w:id="165" w:name="_Toc139526635"/>
      <w:bookmarkStart w:id="166" w:name="_Toc141030306"/>
      <w:bookmarkStart w:id="167" w:name="_Toc141200693"/>
      <w:r w:rsidRPr="001C4EFB">
        <w:rPr>
          <w:rFonts w:ascii="Koren Tanakh" w:hAnsi="Koren Tanakh"/>
          <w:sz w:val="28"/>
          <w:szCs w:val="48"/>
          <w:rtl/>
        </w:rPr>
        <w:t>סימן רצז</w:t>
      </w:r>
      <w:r w:rsidR="00A47872" w:rsidRPr="001C4EFB">
        <w:rPr>
          <w:rFonts w:ascii="Koren Tanakh" w:hAnsi="Koren Tanakh"/>
          <w:sz w:val="28"/>
          <w:szCs w:val="48"/>
          <w:rtl/>
        </w:rPr>
        <w:t xml:space="preserve"> - בשמים</w:t>
      </w:r>
      <w:bookmarkEnd w:id="165"/>
      <w:bookmarkEnd w:id="166"/>
      <w:bookmarkEnd w:id="167"/>
    </w:p>
    <w:p w14:paraId="26660390" w14:textId="3AD2A4F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2CE13B2" w14:textId="32189556"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מברך על הבשמים אם יש לו, ואם אין לו א"צ לחזור אחריהם. </w:t>
      </w:r>
    </w:p>
    <w:p w14:paraId="44E7A9F9" w14:textId="0C5DAD3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4418F420" w14:textId="77777777"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מברכין על בשמים של בית הכסא ולא על של מתים</w:t>
      </w:r>
      <w:r w:rsidRPr="001C4EFB">
        <w:rPr>
          <w:rFonts w:ascii="Koren Tanakh" w:hAnsi="Koren Tanakh"/>
          <w:kern w:val="0"/>
          <w:sz w:val="32"/>
          <w:szCs w:val="32"/>
          <w:rtl/>
        </w:rPr>
        <w:t xml:space="preserve"> (ודוקא)</w:t>
      </w:r>
      <w:r w:rsidRPr="001C4EFB">
        <w:rPr>
          <w:rFonts w:ascii="Koren Tanakh" w:hAnsi="Koren Tanakh"/>
          <w:kern w:val="0"/>
          <w:sz w:val="40"/>
          <w:szCs w:val="40"/>
          <w:rtl/>
        </w:rPr>
        <w:t xml:space="preserve"> הנתונים למעלה ממטתו של מת, ולא על בשמים שבמסיבות עובדי כוכבים, דסתם מסיבתן לעבודת כוכבים.</w:t>
      </w:r>
      <w:r w:rsidRPr="001C4EFB">
        <w:rPr>
          <w:rFonts w:ascii="Koren Tanakh" w:hAnsi="Koren Tanakh"/>
          <w:kern w:val="0"/>
          <w:sz w:val="32"/>
          <w:szCs w:val="32"/>
          <w:rtl/>
        </w:rPr>
        <w:t xml:space="preserve"> </w:t>
      </w:r>
    </w:p>
    <w:p w14:paraId="2E0AFED1" w14:textId="77B4C071"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ואם בירך על בשמים אלו לא יצא וצריך לחזור ולברך על אחרים (א"ח). </w:t>
      </w:r>
    </w:p>
    <w:p w14:paraId="24A9A5A4" w14:textId="5A26A1D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4DA86A6B" w14:textId="7425DE27"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שקים מלאים בשמים שמשימים העובדי כוכבים תוך קנקני היין, אף על פי שמותר להריח בהם אין מבדילין עליהם. </w:t>
      </w:r>
    </w:p>
    <w:p w14:paraId="254C4A0F" w14:textId="0EB0172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E766F43" w14:textId="6BC87D2B"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נהגו לברך על ההדס כל היכא דאפשר.</w:t>
      </w:r>
      <w:r w:rsidRPr="001C4EFB">
        <w:rPr>
          <w:rFonts w:ascii="Koren Tanakh" w:hAnsi="Koren Tanakh"/>
          <w:kern w:val="0"/>
          <w:sz w:val="32"/>
          <w:szCs w:val="32"/>
          <w:rtl/>
        </w:rPr>
        <w:t xml:space="preserve"> </w:t>
      </w:r>
    </w:p>
    <w:p w14:paraId="260B10A2" w14:textId="5F509F75"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וי"א דאין לברך על הדס היבש דאינו מריח, רק על שאר בשמים (טור בשם הר"ר אפרים והר"א מפראג), וכן נהגו במדינות אלו. ונ"ל דיש להניח גם הדס עם הבשמים, דאז עושין ככ"ע. </w:t>
      </w:r>
    </w:p>
    <w:p w14:paraId="7BC71A99" w14:textId="1F44DBF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09C2DBC" w14:textId="7F18EB99" w:rsidR="00686244" w:rsidRDefault="002D3A2A" w:rsidP="003667F9">
      <w:pPr>
        <w:ind w:left="-83" w:right="-142"/>
        <w:rPr>
          <w:rFonts w:ascii="Koren Tanakh" w:hAnsi="Koren Tanakh"/>
          <w:rtl/>
        </w:rPr>
      </w:pPr>
      <w:r w:rsidRPr="001C4EFB">
        <w:rPr>
          <w:rFonts w:ascii="Koren Tanakh" w:hAnsi="Koren Tanakh"/>
          <w:kern w:val="0"/>
          <w:sz w:val="40"/>
          <w:szCs w:val="40"/>
          <w:rtl/>
        </w:rPr>
        <w:t>מי שאינו מריח אינו מברך על הבשמים אא"כ נתכוין להוציא בני ביתו הקטנים שהגיעו לחינוך או להוציא מי שאינו יודע.</w:t>
      </w:r>
    </w:p>
    <w:p w14:paraId="7A135852" w14:textId="77777777" w:rsidR="00680627" w:rsidRPr="001C4EFB" w:rsidRDefault="00680627" w:rsidP="003667F9">
      <w:pPr>
        <w:ind w:left="-83" w:right="-142"/>
        <w:rPr>
          <w:rFonts w:ascii="Koren Tanakh" w:hAnsi="Koren Tanakh"/>
          <w:rtl/>
        </w:rPr>
      </w:pPr>
    </w:p>
    <w:p w14:paraId="3F09E671" w14:textId="1202D3D3" w:rsidR="002D3A2A" w:rsidRPr="001C4EFB" w:rsidRDefault="002D3A2A" w:rsidP="003667F9">
      <w:pPr>
        <w:pStyle w:val="11"/>
        <w:ind w:left="-83" w:right="-142"/>
        <w:rPr>
          <w:rFonts w:ascii="Koren Tanakh" w:hAnsi="Koren Tanakh"/>
          <w:sz w:val="28"/>
          <w:szCs w:val="48"/>
          <w:rtl/>
        </w:rPr>
      </w:pPr>
      <w:bookmarkStart w:id="168" w:name="_Toc139526636"/>
      <w:bookmarkStart w:id="169" w:name="_Toc141030307"/>
      <w:bookmarkStart w:id="170" w:name="_Toc141200694"/>
      <w:r w:rsidRPr="001C4EFB">
        <w:rPr>
          <w:rFonts w:ascii="Koren Tanakh" w:hAnsi="Koren Tanakh"/>
          <w:sz w:val="28"/>
          <w:szCs w:val="48"/>
          <w:rtl/>
        </w:rPr>
        <w:t>סימן ר</w:t>
      </w:r>
      <w:r w:rsidR="00A3356F" w:rsidRPr="001C4EFB">
        <w:rPr>
          <w:rFonts w:ascii="Koren Tanakh" w:hAnsi="Koren Tanakh"/>
          <w:sz w:val="28"/>
          <w:szCs w:val="48"/>
          <w:rtl/>
        </w:rPr>
        <w:t>חצ</w:t>
      </w:r>
      <w:r w:rsidR="00A47872" w:rsidRPr="001C4EFB">
        <w:rPr>
          <w:rFonts w:ascii="Koren Tanakh" w:hAnsi="Koren Tanakh"/>
          <w:sz w:val="28"/>
          <w:szCs w:val="48"/>
          <w:rtl/>
        </w:rPr>
        <w:t xml:space="preserve"> </w:t>
      </w:r>
      <w:r w:rsidR="003456D2" w:rsidRPr="001C4EFB">
        <w:rPr>
          <w:rFonts w:ascii="Koren Tanakh" w:hAnsi="Koren Tanakh"/>
          <w:sz w:val="28"/>
          <w:szCs w:val="48"/>
          <w:rtl/>
        </w:rPr>
        <w:t>-</w:t>
      </w:r>
      <w:r w:rsidR="00A47872" w:rsidRPr="001C4EFB">
        <w:rPr>
          <w:rFonts w:ascii="Koren Tanakh" w:hAnsi="Koren Tanakh"/>
          <w:sz w:val="28"/>
          <w:szCs w:val="48"/>
          <w:rtl/>
        </w:rPr>
        <w:t xml:space="preserve"> נר הבדלה</w:t>
      </w:r>
      <w:bookmarkEnd w:id="168"/>
      <w:bookmarkEnd w:id="169"/>
      <w:bookmarkEnd w:id="170"/>
    </w:p>
    <w:p w14:paraId="4A2A04A5" w14:textId="5A326C5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4CDABA6" w14:textId="69A331F8"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מברך על הנר: בורא מאורי האש, אם יש לו וא"צ לחזור אחריו. וה"מ במוצאי שבת, אבל במוצאי יוה"כ י"א שמחזיר אחריו.</w:t>
      </w:r>
      <w:r w:rsidRPr="001C4EFB">
        <w:rPr>
          <w:rFonts w:ascii="Koren Tanakh" w:hAnsi="Koren Tanakh"/>
          <w:kern w:val="0"/>
          <w:sz w:val="32"/>
          <w:szCs w:val="32"/>
          <w:rtl/>
        </w:rPr>
        <w:t xml:space="preserve"> </w:t>
      </w:r>
    </w:p>
    <w:p w14:paraId="5CC0BBEC" w14:textId="56B748E4"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מי שאין לו כוס להבדיל, כשרואה האש מברך עליו, וכן הבשמים (טור). </w:t>
      </w:r>
    </w:p>
    <w:p w14:paraId="46A2E031" w14:textId="5AC8FAA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E8866E1" w14:textId="77777777"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מצוה מן המובחר לברך על אבוקה. ויש מי שאומר שאם אין לו אבוקה צריך להדליק נר אחר לצורך הבדלה חוץ מהנר המיוחד להאיר בבית.</w:t>
      </w:r>
      <w:r w:rsidRPr="001C4EFB">
        <w:rPr>
          <w:rFonts w:ascii="Koren Tanakh" w:hAnsi="Koren Tanakh"/>
          <w:kern w:val="0"/>
          <w:sz w:val="32"/>
          <w:szCs w:val="32"/>
          <w:rtl/>
        </w:rPr>
        <w:t xml:space="preserve"> </w:t>
      </w:r>
    </w:p>
    <w:p w14:paraId="49C1DE14" w14:textId="50743343"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ונר שיש לו שתי פתילות מיקרי אבוקה (אגודה). </w:t>
      </w:r>
    </w:p>
    <w:p w14:paraId="46145179" w14:textId="141D100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ג</w:t>
      </w:r>
    </w:p>
    <w:p w14:paraId="49EB8E98" w14:textId="34C0F772" w:rsidR="00D7362C"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נוהגים להסתכל בכפות הידים ובצפרנים.</w:t>
      </w:r>
      <w:r w:rsidRPr="001C4EFB">
        <w:rPr>
          <w:rFonts w:ascii="Koren Tanakh" w:hAnsi="Koren Tanakh"/>
          <w:kern w:val="0"/>
          <w:sz w:val="32"/>
          <w:szCs w:val="32"/>
          <w:rtl/>
        </w:rPr>
        <w:t xml:space="preserve"> </w:t>
      </w:r>
    </w:p>
    <w:p w14:paraId="75C724BF" w14:textId="14DF626A" w:rsidR="00686244" w:rsidRPr="001C4EFB" w:rsidRDefault="00F27276"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ויש לראות בצפרני יד ימין ולאחוז הכוס ביד שמאל, ויש לכפוף האצבעות לתוך היד שאז רואה הצפרנים עם הכפות בבת אחת ולא יראה פני האצבעות שבפנים (זוהר). </w:t>
      </w:r>
    </w:p>
    <w:p w14:paraId="05691506" w14:textId="51EF46D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F1C786F" w14:textId="69E1B005"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מברכין על הנר עד שיאותו לאורו, דהיינו שיהיה סמוך לו בכדי שיוכל להכיר בין מטבע מדינה זו למטבע מדינה אחרת. </w:t>
      </w:r>
    </w:p>
    <w:p w14:paraId="7347CB45" w14:textId="4C96499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2F4B509" w14:textId="46721188" w:rsidR="00686244" w:rsidRPr="001C4EFB" w:rsidRDefault="002D3A2A" w:rsidP="003667F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אין מברכין על הנר שלא שבת ממלאכת עבירה, לאפוקי אור שהודלק לחיה ולחולה שכיון שלא הודלק לעבירה מברכין עליו, אבל אם הדליקו </w:t>
      </w:r>
      <w:r w:rsidR="001C4EFB">
        <w:rPr>
          <w:rFonts w:ascii="Koren Tanakh" w:hAnsi="Koren Tanakh"/>
          <w:kern w:val="0"/>
          <w:sz w:val="40"/>
          <w:szCs w:val="40"/>
          <w:rtl/>
        </w:rPr>
        <w:t>גוי</w:t>
      </w:r>
      <w:r w:rsidRPr="001C4EFB">
        <w:rPr>
          <w:rFonts w:ascii="Koren Tanakh" w:hAnsi="Koren Tanakh"/>
          <w:kern w:val="0"/>
          <w:sz w:val="40"/>
          <w:szCs w:val="40"/>
          <w:rtl/>
        </w:rPr>
        <w:t xml:space="preserve"> בשבת כיון שאם היה מדליקו ישראל היה עובר, לא שבת ממלאכת עבירה מיקרי. ואין מברכין על אור של עבודת אלילים</w:t>
      </w:r>
      <w:r w:rsidRPr="001C4EFB">
        <w:rPr>
          <w:rFonts w:ascii="Koren Tanakh" w:hAnsi="Koren Tanakh"/>
          <w:kern w:val="0"/>
          <w:sz w:val="32"/>
          <w:szCs w:val="32"/>
          <w:rtl/>
        </w:rPr>
        <w:t xml:space="preserve"> (טור). </w:t>
      </w:r>
    </w:p>
    <w:p w14:paraId="5FB6C979" w14:textId="1A964A5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3F867641" w14:textId="0962107E" w:rsidR="00686244" w:rsidRPr="001C4EFB" w:rsidRDefault="002D3A2A" w:rsidP="003667F9">
      <w:pPr>
        <w:ind w:left="-83" w:right="-142"/>
        <w:rPr>
          <w:rFonts w:ascii="Koren Tanakh" w:hAnsi="Koren Tanakh"/>
          <w:sz w:val="24"/>
          <w:szCs w:val="24"/>
          <w:rtl/>
        </w:rPr>
      </w:pPr>
      <w:r w:rsidRPr="001C4EFB">
        <w:rPr>
          <w:rFonts w:ascii="Koren Tanakh" w:hAnsi="Koren Tanakh"/>
          <w:sz w:val="40"/>
          <w:szCs w:val="40"/>
          <w:rtl/>
        </w:rPr>
        <w:t>עובד כוכבים שהדליק במו"ש מישראל,  או ישראל מעובד כוכבים, מברכין עליו. אבל עובד כוכבים שהדליק מעובד כוכבים, אין מברכין עליו. ובמוצאי יוה"כ אין מברכין על נר שהדליק ישראל מעובד כוכבים</w:t>
      </w:r>
      <w:r w:rsidRPr="001C4EFB">
        <w:rPr>
          <w:rFonts w:ascii="Koren Tanakh" w:hAnsi="Koren Tanakh"/>
          <w:sz w:val="48"/>
          <w:szCs w:val="48"/>
          <w:rtl/>
        </w:rPr>
        <w:t xml:space="preserve"> </w:t>
      </w:r>
      <w:r w:rsidRPr="001C4EFB">
        <w:rPr>
          <w:rFonts w:ascii="Koren Tanakh" w:hAnsi="Koren Tanakh"/>
          <w:sz w:val="32"/>
          <w:szCs w:val="32"/>
          <w:rtl/>
        </w:rPr>
        <w:t xml:space="preserve">(וע"ל סי' תרכ"ד </w:t>
      </w:r>
      <w:r w:rsidR="00F27276" w:rsidRPr="001C4EFB">
        <w:rPr>
          <w:rFonts w:ascii="Koren Tanakh" w:hAnsi="Koren Tanakh"/>
          <w:sz w:val="32"/>
          <w:szCs w:val="32"/>
          <w:rtl/>
        </w:rPr>
        <w:t>סעיף ה</w:t>
      </w:r>
      <w:r w:rsidRPr="001C4EFB">
        <w:rPr>
          <w:rFonts w:ascii="Koren Tanakh" w:hAnsi="Koren Tanakh"/>
          <w:sz w:val="32"/>
          <w:szCs w:val="32"/>
          <w:rtl/>
        </w:rPr>
        <w:t xml:space="preserve">'). </w:t>
      </w:r>
    </w:p>
    <w:p w14:paraId="1E5B0680" w14:textId="0EF8456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7D8D27E0" w14:textId="5C113C2D"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היה הולך חוץ לכרך וראה אור, אם רובן עובדי כוכבים, אין מברכין עליו. ואם רובן ישראל, או אפילו מחצה על מחצה, מברכין עליו. </w:t>
      </w:r>
    </w:p>
    <w:p w14:paraId="357A2255" w14:textId="74789A4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489C7B38" w14:textId="121F767C"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אור היוצא מהעצים ומהאבנים מברכין עליו, אבל במוצאי יוה"כ אין מברכין עליו. </w:t>
      </w:r>
    </w:p>
    <w:p w14:paraId="41D40143" w14:textId="71CD570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65916DEE" w14:textId="292D222E"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גחלים הבוערות כ"כ שאילו מכניס קיסם ביניהם הוא נדלק, מברכין עליהם, והוא שעשוים להאיר. </w:t>
      </w:r>
    </w:p>
    <w:p w14:paraId="4C544909" w14:textId="2417FB0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1F67FF9A" w14:textId="4384F602"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אור של כבשן בתחלת שריפת הלבנים, אין מברכין עליו שאז אינו עשוי להאיר, ואחר שנשרפו אז עשוי להאיר ומברכין עליו. </w:t>
      </w:r>
    </w:p>
    <w:p w14:paraId="2C284176" w14:textId="7A66A58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7C282E02" w14:textId="1C3E6EFB"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נר בהכ"נ, אם יש שם אדם חשוב מברכין עליו. ואם לאו, אין מברכין עליו. וי"א בהיפך. ואם יש שמש שאוכל שם מברכין עליו, והוא שלא תהא לבנה זורחת שם. </w:t>
      </w:r>
    </w:p>
    <w:p w14:paraId="60749D82" w14:textId="333F3C0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601FB296" w14:textId="19DB3CFD"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מברכין על נר של מתים, שאינו עשוי להאיר, הילכך מת שהיו </w:t>
      </w:r>
      <w:r w:rsidRPr="001C4EFB">
        <w:rPr>
          <w:rFonts w:ascii="Koren Tanakh" w:hAnsi="Koren Tanakh"/>
          <w:kern w:val="0"/>
          <w:sz w:val="40"/>
          <w:szCs w:val="40"/>
          <w:rtl/>
        </w:rPr>
        <w:lastRenderedPageBreak/>
        <w:t xml:space="preserve">מוליכין לפניו נר אילו הוציאוהו ביום והוציאוהו בלילה בנר, אין מברכין עליו. </w:t>
      </w:r>
    </w:p>
    <w:p w14:paraId="3E1A47D7" w14:textId="69C53DB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63A269D1" w14:textId="2234447D"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סומא אינו מברך. </w:t>
      </w:r>
    </w:p>
    <w:p w14:paraId="4DFD77C2" w14:textId="06F014A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020B9C18" w14:textId="4A3436D1" w:rsidR="00686244" w:rsidRPr="001C4EFB" w:rsidRDefault="002D3A2A" w:rsidP="003667F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היו יושבים בבה"מ והביאו להם אור, אחד מברך לכולם. </w:t>
      </w:r>
    </w:p>
    <w:p w14:paraId="57366BBC" w14:textId="5E66A1E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6CA586EE" w14:textId="6C674C83" w:rsidR="00686244" w:rsidRDefault="002D3A2A" w:rsidP="00691E72">
      <w:pPr>
        <w:ind w:left="-83" w:right="-142"/>
        <w:rPr>
          <w:rFonts w:ascii="Koren Tanakh" w:hAnsi="Koren Tanakh"/>
          <w:kern w:val="0"/>
          <w:sz w:val="40"/>
          <w:szCs w:val="40"/>
          <w:rtl/>
        </w:rPr>
      </w:pPr>
      <w:r w:rsidRPr="001C4EFB">
        <w:rPr>
          <w:rFonts w:ascii="Koren Tanakh" w:hAnsi="Koren Tanakh"/>
          <w:kern w:val="0"/>
          <w:sz w:val="40"/>
          <w:szCs w:val="40"/>
          <w:rtl/>
        </w:rPr>
        <w:t>נר בתוך חיקו או בתוך פנס</w:t>
      </w:r>
      <w:r w:rsidRPr="001C4EFB">
        <w:rPr>
          <w:rFonts w:ascii="Koren Tanakh" w:hAnsi="Koren Tanakh"/>
          <w:kern w:val="0"/>
          <w:sz w:val="32"/>
          <w:szCs w:val="32"/>
          <w:rtl/>
        </w:rPr>
        <w:t xml:space="preserve"> (כלי שנותן בו הנר שלא תכבה)</w:t>
      </w:r>
      <w:r w:rsidRPr="001C4EFB">
        <w:rPr>
          <w:rFonts w:ascii="Koren Tanakh" w:hAnsi="Koren Tanakh"/>
          <w:kern w:val="0"/>
          <w:sz w:val="40"/>
          <w:szCs w:val="40"/>
          <w:rtl/>
        </w:rPr>
        <w:t xml:space="preserve"> או בתוך אספקלריא, רואה את השלהבת ואינו משתמש לאורה, משתמש לאורה ואינו רואה את השלהבת, אין מברכין עליה עד שיהא רואה את השלהבת ומשתמש לאורה.</w:t>
      </w:r>
    </w:p>
    <w:p w14:paraId="51EF26B7" w14:textId="77777777" w:rsidR="00680627" w:rsidRPr="001C4EFB" w:rsidRDefault="00680627" w:rsidP="00691E72">
      <w:pPr>
        <w:ind w:left="-83" w:right="-142"/>
        <w:rPr>
          <w:rFonts w:ascii="Koren Tanakh" w:hAnsi="Koren Tanakh"/>
          <w:rtl/>
        </w:rPr>
      </w:pPr>
    </w:p>
    <w:p w14:paraId="6F9FAC1F" w14:textId="2DF884E5" w:rsidR="002D3A2A" w:rsidRPr="001C4EFB" w:rsidRDefault="002D3A2A" w:rsidP="00691E72">
      <w:pPr>
        <w:pStyle w:val="11"/>
        <w:ind w:left="-83" w:right="-142"/>
        <w:rPr>
          <w:rFonts w:ascii="Koren Tanakh" w:hAnsi="Koren Tanakh"/>
          <w:sz w:val="28"/>
          <w:szCs w:val="48"/>
          <w:rtl/>
        </w:rPr>
      </w:pPr>
      <w:bookmarkStart w:id="171" w:name="_Toc139526637"/>
      <w:bookmarkStart w:id="172" w:name="_Toc141030308"/>
      <w:bookmarkStart w:id="173" w:name="_Toc141200695"/>
      <w:r w:rsidRPr="001C4EFB">
        <w:rPr>
          <w:rFonts w:ascii="Koren Tanakh" w:hAnsi="Koren Tanakh"/>
          <w:sz w:val="28"/>
          <w:szCs w:val="48"/>
          <w:rtl/>
        </w:rPr>
        <w:t>סימן רצט</w:t>
      </w:r>
      <w:r w:rsidR="00A47872" w:rsidRPr="001C4EFB">
        <w:rPr>
          <w:rFonts w:ascii="Koren Tanakh" w:hAnsi="Koren Tanakh"/>
          <w:sz w:val="28"/>
          <w:szCs w:val="48"/>
          <w:rtl/>
        </w:rPr>
        <w:t xml:space="preserve"> </w:t>
      </w:r>
      <w:r w:rsidR="003456D2" w:rsidRPr="001C4EFB">
        <w:rPr>
          <w:rFonts w:ascii="Koren Tanakh" w:hAnsi="Koren Tanakh"/>
          <w:sz w:val="28"/>
          <w:szCs w:val="48"/>
          <w:rtl/>
        </w:rPr>
        <w:t>-</w:t>
      </w:r>
      <w:r w:rsidR="00A47872" w:rsidRPr="001C4EFB">
        <w:rPr>
          <w:rFonts w:ascii="Koren Tanakh" w:hAnsi="Koren Tanakh"/>
          <w:sz w:val="28"/>
          <w:szCs w:val="48"/>
          <w:rtl/>
        </w:rPr>
        <w:t xml:space="preserve"> איסורים קודם הבדלה</w:t>
      </w:r>
      <w:bookmarkEnd w:id="171"/>
      <w:bookmarkEnd w:id="172"/>
      <w:bookmarkEnd w:id="173"/>
    </w:p>
    <w:p w14:paraId="69C15F94" w14:textId="4E63CE4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3995E4F" w14:textId="77777777"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לאכול שום דבר, או אפילו לשתות יין או שאר משקין חוץ ממים, משתחשך עד שיבדיל. אבל אם היה יושב ואוכל מבעוד יום  וחשכה לו, א"צ להפסיק</w:t>
      </w:r>
      <w:r w:rsidRPr="001C4EFB">
        <w:rPr>
          <w:rFonts w:ascii="Koren Tanakh" w:hAnsi="Koren Tanakh"/>
          <w:kern w:val="0"/>
          <w:sz w:val="32"/>
          <w:szCs w:val="32"/>
          <w:rtl/>
        </w:rPr>
        <w:t xml:space="preserve"> (אפילו משתייה</w:t>
      </w:r>
      <w:r w:rsidR="0023485D" w:rsidRPr="001C4EFB">
        <w:rPr>
          <w:rFonts w:ascii="Koren Tanakh" w:hAnsi="Koren Tanakh"/>
          <w:kern w:val="0"/>
          <w:sz w:val="32"/>
          <w:szCs w:val="32"/>
          <w:rtl/>
        </w:rPr>
        <w:t xml:space="preserve">, </w:t>
      </w:r>
      <w:r w:rsidRPr="001C4EFB">
        <w:rPr>
          <w:rFonts w:ascii="Koren Tanakh" w:hAnsi="Koren Tanakh"/>
          <w:kern w:val="0"/>
          <w:sz w:val="32"/>
          <w:szCs w:val="32"/>
          <w:rtl/>
        </w:rPr>
        <w:t>ב"י).</w:t>
      </w:r>
      <w:r w:rsidRPr="001C4EFB">
        <w:rPr>
          <w:rFonts w:ascii="Koren Tanakh" w:hAnsi="Koren Tanakh"/>
          <w:kern w:val="0"/>
          <w:sz w:val="40"/>
          <w:szCs w:val="40"/>
          <w:rtl/>
        </w:rPr>
        <w:t xml:space="preserve"> ואם היה יושב ושותה וחשכה לו,  צריך להפסיק. וי"א דה"מ בספק חשיכה, אבל בודאי </w:t>
      </w:r>
      <w:r w:rsidRPr="001C4EFB">
        <w:rPr>
          <w:rFonts w:ascii="Koren Tanakh" w:hAnsi="Koren Tanakh"/>
          <w:kern w:val="0"/>
          <w:sz w:val="40"/>
          <w:szCs w:val="40"/>
          <w:rtl/>
        </w:rPr>
        <w:t>חשיכה אפילו היה יושב ואוכל פורס מפה ומבדיל וגומר סעודתו.</w:t>
      </w:r>
      <w:r w:rsidRPr="001C4EFB">
        <w:rPr>
          <w:rFonts w:ascii="Koren Tanakh" w:hAnsi="Koren Tanakh"/>
          <w:kern w:val="0"/>
          <w:sz w:val="32"/>
          <w:szCs w:val="32"/>
          <w:rtl/>
        </w:rPr>
        <w:t xml:space="preserve"> </w:t>
      </w:r>
    </w:p>
    <w:p w14:paraId="3002CE5F" w14:textId="666D3162"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והמנהג פשוט כסברא הראשונה. </w:t>
      </w:r>
    </w:p>
    <w:p w14:paraId="59D7EBB5" w14:textId="5855897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6ADBDFC7" w14:textId="220C8F06"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היו שותים ואמרו: בואו ונבדיל, אם רצו לחזור ולשתות קודם הבדלה א"צ לחזור ולברך. ויש מי שחולק בדבר. </w:t>
      </w:r>
    </w:p>
    <w:p w14:paraId="32A50E5D" w14:textId="58C9BD2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6C6AA58F" w14:textId="56D797F8"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כשמפסיק להבדיל א"צ לברך בפה"ג על כוס של הבדלה, וי"א שצריך. </w:t>
      </w:r>
    </w:p>
    <w:p w14:paraId="7AA75CB4" w14:textId="7490730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0744A610" w14:textId="14EBCCD6"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כשהיה אוכל וחשכה, שאמרנו שא"צ להפסיק, גומר סעודתו ומברך בהמ"ז על הכוס ואח"כ מבדיל עליו, ואם יש לו שני כוסות, מברך בהמ"ז על אחד ומבדיל על אחר. </w:t>
      </w:r>
    </w:p>
    <w:p w14:paraId="68A76D48" w14:textId="151B19A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6A5F77D2" w14:textId="27EDE72D"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טעה ואכל קודם שהבדיל יכול להבדיל אח"כ. </w:t>
      </w:r>
    </w:p>
    <w:p w14:paraId="100572F9" w14:textId="4D289C2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0E68EE08" w14:textId="43F405DE"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שכח ולא הבדיל במו"ש, מבדיל עד סוף יום ג'. וי"א שאינו מבדיל אלא כל יום ראשון ולא יותר, ודוקא בפה"ג והמבדיל בין קודש לחול, אבל על הנר ובשמים אינו מברך אלא במו"ש. ויש מי שאומר דהא דקי"ל טעם מבדיל ה"מ היכא דהבדיל בליל </w:t>
      </w:r>
      <w:r w:rsidRPr="001C4EFB">
        <w:rPr>
          <w:rFonts w:ascii="Koren Tanakh" w:hAnsi="Koren Tanakh"/>
          <w:kern w:val="0"/>
          <w:sz w:val="40"/>
          <w:szCs w:val="40"/>
          <w:rtl/>
        </w:rPr>
        <w:lastRenderedPageBreak/>
        <w:t>מו"ש, אבל אם לא הבדיל בלילה כיון שטעם שוב אינו מבדיל.</w:t>
      </w:r>
      <w:r w:rsidRPr="001C4EFB">
        <w:rPr>
          <w:rFonts w:ascii="Koren Tanakh" w:hAnsi="Koren Tanakh"/>
          <w:kern w:val="0"/>
          <w:sz w:val="32"/>
          <w:szCs w:val="32"/>
          <w:rtl/>
        </w:rPr>
        <w:t xml:space="preserve"> </w:t>
      </w:r>
    </w:p>
    <w:p w14:paraId="5A3A9939" w14:textId="3648B2CC"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והעיקר כסברא הראשונה. ומי שמתענה ג' ימים וג' לילות ישמע הבדלה מאחרים, ואם אין אחרים אצלו יכול להבדיל בשבת </w:t>
      </w:r>
      <w:r w:rsidR="0035236A" w:rsidRPr="001C4EFB">
        <w:rPr>
          <w:rFonts w:ascii="Koren Tanakh" w:hAnsi="Koren Tanakh"/>
          <w:kern w:val="0"/>
          <w:sz w:val="32"/>
          <w:szCs w:val="32"/>
          <w:rtl/>
        </w:rPr>
        <w:t>מבעוד יום</w:t>
      </w:r>
      <w:r w:rsidR="002D3A2A" w:rsidRPr="001C4EFB">
        <w:rPr>
          <w:rFonts w:ascii="Koren Tanakh" w:hAnsi="Koren Tanakh"/>
          <w:kern w:val="0"/>
          <w:sz w:val="32"/>
          <w:szCs w:val="32"/>
          <w:rtl/>
        </w:rPr>
        <w:t xml:space="preserve"> ולשתות ולקבל אח"כ התענית עליו (</w:t>
      </w:r>
      <w:r w:rsidR="00866698">
        <w:rPr>
          <w:rFonts w:ascii="Koren Tanakh" w:hAnsi="Koren Tanakh"/>
          <w:kern w:val="0"/>
          <w:sz w:val="32"/>
          <w:szCs w:val="32"/>
          <w:rtl/>
        </w:rPr>
        <w:t>תרוה"ד</w:t>
      </w:r>
      <w:r w:rsidR="002D3A2A" w:rsidRPr="001C4EFB">
        <w:rPr>
          <w:rFonts w:ascii="Koren Tanakh" w:hAnsi="Koren Tanakh"/>
          <w:kern w:val="0"/>
          <w:sz w:val="32"/>
          <w:szCs w:val="32"/>
          <w:rtl/>
        </w:rPr>
        <w:t xml:space="preserve">). </w:t>
      </w:r>
    </w:p>
    <w:p w14:paraId="1118B1AC" w14:textId="47C33FC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58B87508" w14:textId="04B8E348"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המבדיל על היין על שלחנו, אפילו הבדיל קודם שנטל ידיו, פוטר היין שבתוך המזון שא"צ לברך עליו. וי"א דלא פטר אא"כ נטל ידיו קודם שהבדיל.</w:t>
      </w:r>
      <w:r w:rsidRPr="001C4EFB">
        <w:rPr>
          <w:rFonts w:ascii="Koren Tanakh" w:hAnsi="Koren Tanakh"/>
          <w:kern w:val="0"/>
          <w:sz w:val="32"/>
          <w:szCs w:val="32"/>
          <w:rtl/>
        </w:rPr>
        <w:t xml:space="preserve"> </w:t>
      </w:r>
    </w:p>
    <w:p w14:paraId="63E69CCD" w14:textId="33CA41E7"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ואם הבדיל תחלה צריך לברך אחריו ברכה מעין ג' (</w:t>
      </w:r>
      <w:r w:rsidR="0035236A" w:rsidRPr="001C4EFB">
        <w:rPr>
          <w:rFonts w:ascii="Koren Tanakh" w:hAnsi="Koren Tanakh"/>
          <w:kern w:val="0"/>
          <w:sz w:val="32"/>
          <w:szCs w:val="32"/>
          <w:rtl/>
        </w:rPr>
        <w:t>תוספות</w:t>
      </w:r>
      <w:r w:rsidR="002D3A2A" w:rsidRPr="001C4EFB">
        <w:rPr>
          <w:rFonts w:ascii="Koren Tanakh" w:hAnsi="Koren Tanakh"/>
          <w:kern w:val="0"/>
          <w:sz w:val="32"/>
          <w:szCs w:val="32"/>
          <w:rtl/>
        </w:rPr>
        <w:t xml:space="preserve"> ומרדכי). </w:t>
      </w:r>
    </w:p>
    <w:p w14:paraId="632EE8AD" w14:textId="4330C8C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099874EC" w14:textId="51C4C4A6"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כשפוטר היין שבתוך המזון שא"צ לברך עליו גם א"צ לברך ברכה אחרונה על כוס של הבדלה. ואם אין לו אלא כוס אחד וסבור שיביאו לו יין יותר והבדיל על אותו כוס ואח"כ לא הביאו לו יותר ובירך בהמ"ז בלא כוס, יש מי שאומר שצריך לברך ברכה אחרונה על כוס של הבדלה. </w:t>
      </w:r>
    </w:p>
    <w:p w14:paraId="56831C28" w14:textId="2A51694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43A4050B" w14:textId="1CB03E1A"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רוצה לסעוד תיכף להבדלה צריך ליזהר שלא יביא לחם לשלחן קודם הבדלה ואם הביא פורס עליו מפה ומכסהו לפי שהוא מוקדם בפסוק וצריך להקדימו אם לא יכסנו. </w:t>
      </w:r>
    </w:p>
    <w:p w14:paraId="5905492A" w14:textId="06752F8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5134070E" w14:textId="77777777" w:rsidR="0023485D"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אסור לעשות שום מלאכה קודם שיבדיל, ואם הבדיל בתפלה מותר אף על פי שעדיין לא הבדיל על הכוס. ואם צריך לעשות מלאכה קודם שהבדיל בתפלה אומר: המבדיל</w:t>
      </w:r>
      <w:r w:rsidRPr="001C4EFB">
        <w:rPr>
          <w:rFonts w:ascii="Koren Tanakh" w:hAnsi="Koren Tanakh"/>
          <w:kern w:val="0"/>
          <w:sz w:val="32"/>
          <w:szCs w:val="32"/>
          <w:rtl/>
        </w:rPr>
        <w:t xml:space="preserve"> (בין הקודש ובין החול)</w:t>
      </w:r>
      <w:r w:rsidRPr="001C4EFB">
        <w:rPr>
          <w:rFonts w:ascii="Koren Tanakh" w:hAnsi="Koren Tanakh"/>
          <w:kern w:val="0"/>
          <w:sz w:val="40"/>
          <w:szCs w:val="40"/>
          <w:rtl/>
        </w:rPr>
        <w:t xml:space="preserve"> בלא ברכה, ועושה מלאכה.</w:t>
      </w:r>
      <w:r w:rsidRPr="001C4EFB">
        <w:rPr>
          <w:rFonts w:ascii="Koren Tanakh" w:hAnsi="Koren Tanakh"/>
          <w:kern w:val="0"/>
          <w:sz w:val="32"/>
          <w:szCs w:val="32"/>
          <w:rtl/>
        </w:rPr>
        <w:t xml:space="preserve"> </w:t>
      </w:r>
    </w:p>
    <w:p w14:paraId="1F84C40F" w14:textId="40E6F401" w:rsidR="00686244" w:rsidRDefault="00F27276" w:rsidP="00691E72">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וכן נשים שאינן מבדילין בתפלה יש ללמדן שיאמרו המבדיל בין קודש לחול קודם שיעשו מלאכה (כל בו). וי"א דכל זה במלאכה גמורה כגון כותב ואורג, אבל הדלקת הנר בעלמא או הוצאה מרשות לרשות א"צ לזה (ר"י ני"ב חי"ט), ומזה נתפשט המנהג להקל שמדליקים נרות מיד שאמרו הקהל ברכו, אבל העיקר כסברא ראשונה. וי"א לדלות מים בכל מו"ש, כי בארה של מרים סובב כל מו"ש כל הבארות ומי שפוגע בו וישתה ממנו יתרפא מכל תחלואיו (כל בו). ולא ראיתי למנהג זה. וע"ל סימן רס"ג מי שמוסיף מחול על הקודש אם מותר לומר לאחר שהבדיל לעשות לו מלאכה.</w:t>
      </w:r>
    </w:p>
    <w:p w14:paraId="772BA0FA" w14:textId="77777777" w:rsidR="00680627" w:rsidRPr="001C4EFB" w:rsidRDefault="00680627" w:rsidP="00691E72">
      <w:pPr>
        <w:ind w:left="-83" w:right="-142"/>
        <w:rPr>
          <w:rFonts w:ascii="Koren Tanakh" w:hAnsi="Koren Tanakh"/>
          <w:rtl/>
        </w:rPr>
      </w:pPr>
    </w:p>
    <w:p w14:paraId="36A5EAF3" w14:textId="7353F4BA" w:rsidR="002D3A2A" w:rsidRPr="001C4EFB" w:rsidRDefault="002D3A2A" w:rsidP="00691E72">
      <w:pPr>
        <w:pStyle w:val="11"/>
        <w:ind w:left="-83" w:right="-142"/>
        <w:rPr>
          <w:rFonts w:ascii="Koren Tanakh" w:hAnsi="Koren Tanakh"/>
          <w:sz w:val="28"/>
          <w:szCs w:val="48"/>
          <w:rtl/>
        </w:rPr>
      </w:pPr>
      <w:bookmarkStart w:id="174" w:name="_Toc139526638"/>
      <w:bookmarkStart w:id="175" w:name="_Toc141030309"/>
      <w:bookmarkStart w:id="176" w:name="_Toc141200696"/>
      <w:r w:rsidRPr="001C4EFB">
        <w:rPr>
          <w:rFonts w:ascii="Koren Tanakh" w:hAnsi="Koren Tanakh"/>
          <w:sz w:val="28"/>
          <w:szCs w:val="48"/>
          <w:rtl/>
        </w:rPr>
        <w:t>סימן ש</w:t>
      </w:r>
      <w:r w:rsidR="00A47872" w:rsidRPr="001C4EFB">
        <w:rPr>
          <w:rFonts w:ascii="Koren Tanakh" w:hAnsi="Koren Tanakh"/>
          <w:sz w:val="28"/>
          <w:szCs w:val="48"/>
          <w:rtl/>
        </w:rPr>
        <w:t xml:space="preserve"> </w:t>
      </w:r>
      <w:r w:rsidR="003456D2" w:rsidRPr="001C4EFB">
        <w:rPr>
          <w:rFonts w:ascii="Koren Tanakh" w:hAnsi="Koren Tanakh"/>
          <w:sz w:val="28"/>
          <w:szCs w:val="48"/>
          <w:rtl/>
        </w:rPr>
        <w:t>-</w:t>
      </w:r>
      <w:r w:rsidR="00A47872" w:rsidRPr="001C4EFB">
        <w:rPr>
          <w:rFonts w:ascii="Koren Tanakh" w:hAnsi="Koren Tanakh"/>
          <w:sz w:val="28"/>
          <w:szCs w:val="48"/>
          <w:rtl/>
        </w:rPr>
        <w:t xml:space="preserve"> סידור השולחן במוצאי שבת</w:t>
      </w:r>
      <w:bookmarkEnd w:id="174"/>
      <w:bookmarkEnd w:id="175"/>
      <w:bookmarkEnd w:id="176"/>
    </w:p>
    <w:p w14:paraId="4746C7E2" w14:textId="069E7C7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7344701" w14:textId="0E1C5CED" w:rsidR="00686244" w:rsidRPr="001C4EFB" w:rsidRDefault="002D3A2A" w:rsidP="00691E72">
      <w:pPr>
        <w:ind w:left="-83" w:right="-142"/>
        <w:rPr>
          <w:rFonts w:ascii="Koren Tanakh" w:hAnsi="Koren Tanakh"/>
          <w:rtl/>
        </w:rPr>
      </w:pPr>
      <w:r w:rsidRPr="001C4EFB">
        <w:rPr>
          <w:rFonts w:ascii="Koren Tanakh" w:hAnsi="Koren Tanakh"/>
          <w:kern w:val="0"/>
          <w:sz w:val="40"/>
          <w:szCs w:val="40"/>
          <w:rtl/>
        </w:rPr>
        <w:t>לעולם יסדר אדם שלחנו במו"ש כדי ללוות את השבת, אפילו אינו צריך אלא לכזית.</w:t>
      </w:r>
    </w:p>
    <w:p w14:paraId="32E2357B" w14:textId="6B6DB997" w:rsidR="002D3A2A" w:rsidRPr="001C4EFB" w:rsidRDefault="002D3A2A" w:rsidP="00691E72">
      <w:pPr>
        <w:pStyle w:val="11"/>
        <w:ind w:left="-83" w:right="-142"/>
        <w:rPr>
          <w:rFonts w:ascii="Koren Tanakh" w:hAnsi="Koren Tanakh"/>
          <w:sz w:val="28"/>
          <w:szCs w:val="48"/>
          <w:rtl/>
        </w:rPr>
      </w:pPr>
      <w:bookmarkStart w:id="177" w:name="_Toc139526639"/>
      <w:bookmarkStart w:id="178" w:name="_Toc141030310"/>
      <w:bookmarkStart w:id="179" w:name="_Toc141200697"/>
      <w:r w:rsidRPr="001C4EFB">
        <w:rPr>
          <w:rFonts w:ascii="Koren Tanakh" w:hAnsi="Koren Tanakh"/>
          <w:sz w:val="28"/>
          <w:szCs w:val="48"/>
          <w:rtl/>
        </w:rPr>
        <w:lastRenderedPageBreak/>
        <w:t>סימן שא</w:t>
      </w:r>
      <w:r w:rsidR="00A47872" w:rsidRPr="001C4EFB">
        <w:rPr>
          <w:rFonts w:ascii="Koren Tanakh" w:hAnsi="Koren Tanakh"/>
          <w:sz w:val="28"/>
          <w:szCs w:val="48"/>
          <w:rtl/>
        </w:rPr>
        <w:t xml:space="preserve"> </w:t>
      </w:r>
      <w:r w:rsidR="003456D2" w:rsidRPr="001C4EFB">
        <w:rPr>
          <w:rFonts w:ascii="Koren Tanakh" w:hAnsi="Koren Tanakh"/>
          <w:sz w:val="28"/>
          <w:szCs w:val="48"/>
          <w:rtl/>
        </w:rPr>
        <w:t>-</w:t>
      </w:r>
      <w:r w:rsidR="00A47872" w:rsidRPr="001C4EFB">
        <w:rPr>
          <w:rFonts w:ascii="Koren Tanakh" w:hAnsi="Koren Tanakh"/>
          <w:sz w:val="28"/>
          <w:szCs w:val="48"/>
          <w:rtl/>
        </w:rPr>
        <w:t xml:space="preserve"> כלים שמותר ואסור לצאת בהם בשבת</w:t>
      </w:r>
      <w:bookmarkEnd w:id="177"/>
      <w:bookmarkEnd w:id="178"/>
      <w:bookmarkEnd w:id="179"/>
    </w:p>
    <w:p w14:paraId="1ADC207E" w14:textId="6212931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F1C08BE" w14:textId="7125A166"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לרוץ בשבת אא"כ הוא לדבר מצוה כגון לבהכ"נ או כיוצא בו.</w:t>
      </w:r>
      <w:r w:rsidRPr="001C4EFB">
        <w:rPr>
          <w:rFonts w:ascii="Koren Tanakh" w:hAnsi="Koren Tanakh"/>
          <w:kern w:val="0"/>
          <w:sz w:val="32"/>
          <w:szCs w:val="32"/>
          <w:rtl/>
        </w:rPr>
        <w:t xml:space="preserve"> </w:t>
      </w:r>
    </w:p>
    <w:p w14:paraId="34645129" w14:textId="49A40BB1"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ואסור לפסוע יותר מאמה בפסיעה אחת, אם אפשר לו בפחות (א"ז והג"א). </w:t>
      </w:r>
    </w:p>
    <w:p w14:paraId="1FEEEC41" w14:textId="561EF57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63E981C0" w14:textId="4BADB3D3" w:rsidR="00686244" w:rsidRPr="001C4EFB" w:rsidRDefault="002D3A2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בחורים המתענגים בקפיצתם ומרוצתם, מותר. וכן לראות כל דבר שמתענגים בו</w:t>
      </w:r>
      <w:r w:rsidRPr="001C4EFB">
        <w:rPr>
          <w:rFonts w:ascii="Koren Tanakh" w:hAnsi="Koren Tanakh"/>
          <w:kern w:val="0"/>
          <w:sz w:val="32"/>
          <w:szCs w:val="32"/>
          <w:rtl/>
        </w:rPr>
        <w:t xml:space="preserve"> (וכן מותר לטייל</w:t>
      </w:r>
      <w:r w:rsidR="0023485D" w:rsidRPr="001C4EFB">
        <w:rPr>
          <w:rFonts w:ascii="Koren Tanakh" w:hAnsi="Koren Tanakh"/>
          <w:kern w:val="0"/>
          <w:sz w:val="32"/>
          <w:szCs w:val="32"/>
          <w:rtl/>
        </w:rPr>
        <w:t>,</w:t>
      </w:r>
      <w:r w:rsidRPr="001C4EFB">
        <w:rPr>
          <w:rFonts w:ascii="Koren Tanakh" w:hAnsi="Koren Tanakh"/>
          <w:kern w:val="0"/>
          <w:sz w:val="32"/>
          <w:szCs w:val="32"/>
          <w:rtl/>
        </w:rPr>
        <w:t xml:space="preserve"> ב"י). </w:t>
      </w:r>
    </w:p>
    <w:p w14:paraId="515DA233" w14:textId="58AF4F6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83738E7" w14:textId="35616FC6"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היה הולך והגיע לאמת המים יכול לדלגו ולקפוץ עליה אפילו אם היא רחבה שאינו יכול להניח רגלו ראשונה קודם שיעקור שנייה, ומוטב שידלג ממה שיקיפנה מפני שמרבה בהלוך</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ואסור לעבור בה, שלא יבא לידי סחיטה. </w:t>
      </w:r>
    </w:p>
    <w:p w14:paraId="5F028CF0" w14:textId="7E2BE33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3CE394B" w14:textId="61D88389" w:rsidR="00686244" w:rsidRPr="001C4EFB" w:rsidRDefault="002D3A2A" w:rsidP="00691E72">
      <w:pPr>
        <w:ind w:left="-83" w:right="-142"/>
        <w:rPr>
          <w:rFonts w:ascii="Koren Tanakh" w:hAnsi="Koren Tanakh"/>
          <w:sz w:val="40"/>
          <w:szCs w:val="40"/>
          <w:rtl/>
        </w:rPr>
      </w:pPr>
      <w:r w:rsidRPr="001C4EFB">
        <w:rPr>
          <w:rFonts w:ascii="Koren Tanakh" w:hAnsi="Koren Tanakh"/>
          <w:sz w:val="40"/>
          <w:szCs w:val="40"/>
          <w:rtl/>
        </w:rPr>
        <w:t>היה הולך לדבר מצוה כגון: להקביל פני רבו או פני מי שגדול ממנו בחכמה, יכול לעבור בה ובלבד שיעשה שינוי כגון שלא יוציא ידו מתחת שפת חלוקו, כדי שיזכור ולא יבא לידי סחיטה</w:t>
      </w:r>
      <w:r w:rsidRPr="001C4EFB">
        <w:rPr>
          <w:rFonts w:ascii="Koren Tanakh" w:hAnsi="Koren Tanakh"/>
          <w:sz w:val="48"/>
          <w:szCs w:val="48"/>
          <w:rtl/>
        </w:rPr>
        <w:t xml:space="preserve"> </w:t>
      </w:r>
      <w:r w:rsidRPr="001C4EFB">
        <w:rPr>
          <w:rFonts w:ascii="Koren Tanakh" w:hAnsi="Koren Tanakh"/>
          <w:sz w:val="32"/>
          <w:szCs w:val="32"/>
          <w:rtl/>
        </w:rPr>
        <w:t xml:space="preserve">(וע"ל סי' תרי"ג </w:t>
      </w:r>
      <w:r w:rsidR="00F27276" w:rsidRPr="001C4EFB">
        <w:rPr>
          <w:rFonts w:ascii="Koren Tanakh" w:hAnsi="Koren Tanakh"/>
          <w:sz w:val="32"/>
          <w:szCs w:val="32"/>
          <w:rtl/>
        </w:rPr>
        <w:t>סעיף ה</w:t>
      </w:r>
      <w:r w:rsidRPr="001C4EFB">
        <w:rPr>
          <w:rFonts w:ascii="Koren Tanakh" w:hAnsi="Koren Tanakh"/>
          <w:sz w:val="32"/>
          <w:szCs w:val="32"/>
          <w:rtl/>
        </w:rPr>
        <w:t>' ובס"ח בהג"ה).</w:t>
      </w:r>
      <w:r w:rsidRPr="001C4EFB">
        <w:rPr>
          <w:rFonts w:ascii="Koren Tanakh" w:hAnsi="Koren Tanakh"/>
          <w:sz w:val="40"/>
          <w:szCs w:val="40"/>
          <w:rtl/>
        </w:rPr>
        <w:t xml:space="preserve"> ואסור לעבור בסנדלו, דכיון דאינו יכול להדקו ולקשרו יפה </w:t>
      </w:r>
      <w:r w:rsidRPr="001C4EFB">
        <w:rPr>
          <w:rFonts w:ascii="Koren Tanakh" w:hAnsi="Koren Tanakh"/>
          <w:sz w:val="40"/>
          <w:szCs w:val="40"/>
          <w:rtl/>
        </w:rPr>
        <w:t xml:space="preserve">חיישינן דלמא נפל ואתי לאתויי. אבל במנעלו, מותר. </w:t>
      </w:r>
    </w:p>
    <w:p w14:paraId="2AEC230B" w14:textId="77696A7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67A24DC" w14:textId="7371A7DD"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ההולך לדבר מצוה מותר לעבור במים אף בחזרה,  כדי שלא תהא מכשילו לעתיד לבא. </w:t>
      </w:r>
    </w:p>
    <w:p w14:paraId="3822B41C" w14:textId="5A13A9E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358BC44F" w14:textId="6A41C464"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ההולך לשמור פירותיו מותר לו לעבור במים בהליכה, אבל לא בחזרה. </w:t>
      </w:r>
    </w:p>
    <w:p w14:paraId="76B9AE4B" w14:textId="26DC5ED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359477B2" w14:textId="4A3B0F76"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היוצא בדבר שאינו תכשיט ואינו דרך מלבוש והוציאו כדרך שרגילין להוציא אותו דבר, חייב. וכל תכשיט שהוא רפוי שאפשר לו בקל ליפול, אסור לצאת בו ואם יצא, פטור. ואשה לא תצא בתכשיטים שדרכה לשלפם</w:t>
      </w:r>
      <w:r w:rsidRPr="001C4EFB">
        <w:rPr>
          <w:rFonts w:ascii="Koren Tanakh" w:hAnsi="Koren Tanakh"/>
          <w:kern w:val="0"/>
          <w:sz w:val="32"/>
          <w:szCs w:val="32"/>
          <w:rtl/>
        </w:rPr>
        <w:t xml:space="preserve"> (להסירם מעליה)</w:t>
      </w:r>
      <w:r w:rsidRPr="001C4EFB">
        <w:rPr>
          <w:rFonts w:ascii="Koren Tanakh" w:hAnsi="Koren Tanakh"/>
          <w:kern w:val="0"/>
          <w:sz w:val="40"/>
          <w:szCs w:val="40"/>
          <w:rtl/>
        </w:rPr>
        <w:t xml:space="preserve"> ולהראותם.</w:t>
      </w:r>
      <w:r w:rsidRPr="001C4EFB">
        <w:rPr>
          <w:rFonts w:ascii="Koren Tanakh" w:hAnsi="Koren Tanakh"/>
          <w:kern w:val="0"/>
          <w:sz w:val="32"/>
          <w:szCs w:val="32"/>
          <w:rtl/>
        </w:rPr>
        <w:t xml:space="preserve"> </w:t>
      </w:r>
    </w:p>
    <w:p w14:paraId="4A3CE105" w14:textId="0298808A" w:rsidR="0023485D" w:rsidRPr="001C4EFB" w:rsidRDefault="00F27276" w:rsidP="00B81EE6">
      <w:pPr>
        <w:ind w:left="-83" w:right="-142"/>
        <w:rPr>
          <w:rFonts w:ascii="Koren Tanakh" w:hAnsi="Koren Tanakh"/>
          <w:sz w:val="32"/>
          <w:szCs w:val="32"/>
          <w:rtl/>
        </w:rPr>
      </w:pPr>
      <w:r w:rsidRPr="001C4EFB">
        <w:rPr>
          <w:rFonts w:ascii="Koren Tanakh" w:hAnsi="Koren Tanakh"/>
          <w:sz w:val="32"/>
          <w:szCs w:val="32"/>
          <w:u w:val="single"/>
          <w:rtl/>
        </w:rPr>
        <w:t>הגה</w:t>
      </w:r>
      <w:r w:rsidR="002D3A2A" w:rsidRPr="001C4EFB">
        <w:rPr>
          <w:rFonts w:ascii="Koren Tanakh" w:hAnsi="Koren Tanakh"/>
          <w:sz w:val="32"/>
          <w:szCs w:val="32"/>
          <w:u w:val="single"/>
          <w:rtl/>
        </w:rPr>
        <w:t>:</w:t>
      </w:r>
      <w:r w:rsidR="002D3A2A" w:rsidRPr="001C4EFB">
        <w:rPr>
          <w:rFonts w:ascii="Koren Tanakh" w:hAnsi="Koren Tanakh"/>
          <w:sz w:val="32"/>
          <w:szCs w:val="32"/>
          <w:rtl/>
        </w:rPr>
        <w:t xml:space="preserve"> ועיין לקמן סימן ש"ג </w:t>
      </w:r>
      <w:r w:rsidRPr="001C4EFB">
        <w:rPr>
          <w:rFonts w:ascii="Koren Tanakh" w:hAnsi="Koren Tanakh"/>
          <w:sz w:val="32"/>
          <w:szCs w:val="32"/>
          <w:rtl/>
        </w:rPr>
        <w:t>סעיף י</w:t>
      </w:r>
      <w:r w:rsidR="002D3A2A" w:rsidRPr="001C4EFB">
        <w:rPr>
          <w:rFonts w:ascii="Koren Tanakh" w:hAnsi="Koren Tanakh"/>
          <w:sz w:val="32"/>
          <w:szCs w:val="32"/>
          <w:rtl/>
        </w:rPr>
        <w:t>"ח אם אסור אפילו בחצר או בבית,</w:t>
      </w:r>
      <w:r w:rsidR="002D3A2A" w:rsidRPr="001C4EFB">
        <w:rPr>
          <w:rFonts w:ascii="Koren Tanakh" w:hAnsi="Koren Tanakh"/>
          <w:sz w:val="48"/>
          <w:szCs w:val="48"/>
          <w:rtl/>
        </w:rPr>
        <w:t xml:space="preserve"> </w:t>
      </w:r>
    </w:p>
    <w:p w14:paraId="0F99C2A0" w14:textId="78181AF3"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הלכך לא יצא איש לא בסייף ולא בקשת ולא בתריס</w:t>
      </w:r>
      <w:r w:rsidRPr="001C4EFB">
        <w:rPr>
          <w:rFonts w:ascii="Koren Tanakh" w:hAnsi="Koren Tanakh"/>
          <w:kern w:val="0"/>
          <w:sz w:val="32"/>
          <w:szCs w:val="32"/>
          <w:rtl/>
        </w:rPr>
        <w:t xml:space="preserve"> (מגן)</w:t>
      </w:r>
      <w:r w:rsidRPr="001C4EFB">
        <w:rPr>
          <w:rFonts w:ascii="Koren Tanakh" w:hAnsi="Koren Tanakh"/>
          <w:kern w:val="0"/>
          <w:sz w:val="40"/>
          <w:szCs w:val="40"/>
          <w:rtl/>
        </w:rPr>
        <w:t xml:space="preserve"> ולא באלה ולא ברומח ולא בכלים שאינם תכשיט, ואם יצא חייב חטאת,  ולא בשריון ולא בקסדא</w:t>
      </w:r>
      <w:r w:rsidRPr="001C4EFB">
        <w:rPr>
          <w:rFonts w:ascii="Koren Tanakh" w:hAnsi="Koren Tanakh"/>
          <w:kern w:val="0"/>
          <w:sz w:val="32"/>
          <w:szCs w:val="32"/>
          <w:rtl/>
        </w:rPr>
        <w:t xml:space="preserve"> (כובע של ברזל)</w:t>
      </w:r>
      <w:r w:rsidRPr="001C4EFB">
        <w:rPr>
          <w:rFonts w:ascii="Koren Tanakh" w:hAnsi="Koren Tanakh"/>
          <w:kern w:val="0"/>
          <w:sz w:val="40"/>
          <w:szCs w:val="40"/>
          <w:rtl/>
        </w:rPr>
        <w:t xml:space="preserve"> ולא במגפים</w:t>
      </w:r>
      <w:r w:rsidRPr="001C4EFB">
        <w:rPr>
          <w:rFonts w:ascii="Koren Tanakh" w:hAnsi="Koren Tanakh"/>
          <w:kern w:val="0"/>
          <w:sz w:val="32"/>
          <w:szCs w:val="32"/>
          <w:rtl/>
        </w:rPr>
        <w:t xml:space="preserve"> (אנפלאות של ברזל),</w:t>
      </w:r>
      <w:r w:rsidRPr="001C4EFB">
        <w:rPr>
          <w:rFonts w:ascii="Koren Tanakh" w:hAnsi="Koren Tanakh"/>
          <w:kern w:val="0"/>
          <w:sz w:val="40"/>
          <w:szCs w:val="40"/>
          <w:rtl/>
        </w:rPr>
        <w:t xml:space="preserve"> ואם יצא פטור שהם דרך מלבוש. ולא יצא בתפילין,  מפני שצריך להסירם כשיכנס לבית הכסא. ולא יצא קטן </w:t>
      </w:r>
      <w:r w:rsidRPr="001C4EFB">
        <w:rPr>
          <w:rFonts w:ascii="Koren Tanakh" w:hAnsi="Koren Tanakh"/>
          <w:kern w:val="0"/>
          <w:sz w:val="40"/>
          <w:szCs w:val="40"/>
          <w:rtl/>
        </w:rPr>
        <w:lastRenderedPageBreak/>
        <w:t xml:space="preserve">במנעל גדול דלמא נפל ואתי לאתויי, אבל יוצא הוא בחלוק גדול. ולא יצא במנעל אחד אם אין לו מכה ברגלו, דלמא מחייכי עליה ואתי לאתויי, אבל אם יש לו מכה ברגלו יצא באותו שאין בו מכה. </w:t>
      </w:r>
    </w:p>
    <w:p w14:paraId="29066DE0" w14:textId="5763CB8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6A6018E4" w14:textId="11F51403"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יצא במחט התחובה לו בבגדו בין נקובה בין שאינה נקובה. ואם יצא בנקובה חייב, ובשאינה נקובה, פטור. וי"א בהפך. </w:t>
      </w:r>
    </w:p>
    <w:p w14:paraId="21E356FF" w14:textId="2573765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59F444A1" w14:textId="5BA0A199" w:rsidR="00686244" w:rsidRPr="001C4EFB" w:rsidRDefault="002D3A2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לא יצא בטבעת שאין עליה חותם, ואם יצא חייב. ואם יש עליה חותם לרש"י פטור, ולר"ת ולהרמב"ם מותר דאינו תכשיט אלא לאיש. אבל דבר שהוא תכשיט לאיש ולאשה אסור גם לאיש</w:t>
      </w:r>
      <w:r w:rsidRPr="001C4EFB">
        <w:rPr>
          <w:rFonts w:ascii="Koren Tanakh" w:hAnsi="Koren Tanakh"/>
          <w:kern w:val="0"/>
          <w:sz w:val="32"/>
          <w:szCs w:val="32"/>
          <w:rtl/>
        </w:rPr>
        <w:t xml:space="preserve"> (וע"ל סימן ש"ג). </w:t>
      </w:r>
    </w:p>
    <w:p w14:paraId="2AF1C80C" w14:textId="0CF217D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2A8CFC90" w14:textId="72591597"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טבעת שקבוע בה אבן וכן אם כתובים בה אותיות אין עליה חותם מיקרי, שלא נקרא חותם אא"כ חקוקים בה אותיות או צורות. </w:t>
      </w:r>
    </w:p>
    <w:p w14:paraId="0C5ACE46" w14:textId="49715D3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68843EC3" w14:textId="763F834D"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דבר העשוי לתכשיט ולהשתמש בו כגון מפתחות נאות של כסף כמין תכשיט, אסור, שהרואה אומר </w:t>
      </w:r>
      <w:r w:rsidRPr="001C4EFB">
        <w:rPr>
          <w:rFonts w:ascii="Koren Tanakh" w:hAnsi="Koren Tanakh"/>
          <w:kern w:val="0"/>
          <w:sz w:val="40"/>
          <w:szCs w:val="40"/>
          <w:rtl/>
        </w:rPr>
        <w:t>שלצורך תשמיש מוציא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מתירים אם הוא של כסף.</w:t>
      </w:r>
      <w:r w:rsidRPr="001C4EFB">
        <w:rPr>
          <w:rFonts w:ascii="Koren Tanakh" w:hAnsi="Koren Tanakh"/>
          <w:kern w:val="0"/>
          <w:sz w:val="32"/>
          <w:szCs w:val="32"/>
          <w:rtl/>
        </w:rPr>
        <w:t xml:space="preserve"> </w:t>
      </w:r>
    </w:p>
    <w:p w14:paraId="15FCB7F7" w14:textId="28D75B57"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ומ"מ אסור לצאת בתיק של בתי עינים שקורין ברילי"ן  אף על פי שהתיק הוא של כסף, דהבתי עינים בעצמם הם משוי (ב"י). ואם המפתח של נחושת וברזל, אפילו מחובר וקבוע בחגורה, אסור (מרדכי פרק במה אשה ו תשובת הרשב"א). ויש שכתבו שנוהגין בזה להתיר (תשובה אשכנזית</w:t>
      </w:r>
      <w:r w:rsidR="00F131B1">
        <w:rPr>
          <w:rFonts w:ascii="Koren Tanakh" w:hAnsi="Koren Tanakh" w:hint="cs"/>
          <w:kern w:val="0"/>
          <w:sz w:val="32"/>
          <w:szCs w:val="32"/>
          <w:rtl/>
        </w:rPr>
        <w:t>,</w:t>
      </w:r>
      <w:r w:rsidR="002D3A2A" w:rsidRPr="001C4EFB">
        <w:rPr>
          <w:rFonts w:ascii="Koren Tanakh" w:hAnsi="Koren Tanakh"/>
          <w:kern w:val="0"/>
          <w:sz w:val="32"/>
          <w:szCs w:val="32"/>
          <w:rtl/>
        </w:rPr>
        <w:t xml:space="preserve"> הרי"ף והאגודה וכן משמע בא"ז). </w:t>
      </w:r>
    </w:p>
    <w:p w14:paraId="516E975A" w14:textId="330F7F4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3B7BFC72" w14:textId="5E9E340B"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לא יצא החייט במחט התחובה לו בבגדו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נגר בקיסם שבאזנו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סורק במשיחה שבצוארו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יצא, פטור. </w:t>
      </w:r>
    </w:p>
    <w:p w14:paraId="1B5B9FB8" w14:textId="3FD99FD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11D25805" w14:textId="7D9D2418"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יצא הזב בכיס שעושה להצילו מזיבתו שלא יטנף בה, וכן אשה נדה שקושרת בגד לפניה שלא תתלכלך בדם נדותה אסורה לצאת בו אם לא יהא סינר עשוי כעין  מלבוש. אבל אם קושרתו כדי  שלא יכאב לה הדם ולא תצטער, מותר לצאת בו. </w:t>
      </w:r>
    </w:p>
    <w:p w14:paraId="35C185D2" w14:textId="54BCEC7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11795CE4" w14:textId="107EA821"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דבר שהוא דרך מלבוש,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אינו לובשו אלא משום אצולי טינוף, מותר לצאת בו בשבת.</w:t>
      </w:r>
      <w:r w:rsidRPr="001C4EFB">
        <w:rPr>
          <w:rFonts w:ascii="Koren Tanakh" w:hAnsi="Koren Tanakh"/>
          <w:kern w:val="0"/>
          <w:sz w:val="32"/>
          <w:szCs w:val="32"/>
          <w:rtl/>
        </w:rPr>
        <w:t xml:space="preserve"> </w:t>
      </w:r>
    </w:p>
    <w:p w14:paraId="61008FD7" w14:textId="08EAF22A"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ולכן מותר ללבוש בגד מפני הגשמים או כובע על ראשו, אבל אסור לאשה ליתן בגד על צעיפה מפני הגשמים דאין זה דרך מלבוש (</w:t>
      </w:r>
      <w:r w:rsidR="009E1FF7">
        <w:rPr>
          <w:rFonts w:ascii="Koren Tanakh" w:hAnsi="Koren Tanakh"/>
          <w:kern w:val="0"/>
          <w:sz w:val="32"/>
          <w:szCs w:val="32"/>
          <w:rtl/>
        </w:rPr>
        <w:t>הגמ"י</w:t>
      </w:r>
      <w:r w:rsidR="002D3A2A" w:rsidRPr="001C4EFB">
        <w:rPr>
          <w:rFonts w:ascii="Koren Tanakh" w:hAnsi="Koren Tanakh"/>
          <w:kern w:val="0"/>
          <w:sz w:val="32"/>
          <w:szCs w:val="32"/>
          <w:rtl/>
        </w:rPr>
        <w:t xml:space="preserve">). </w:t>
      </w:r>
    </w:p>
    <w:p w14:paraId="5CAB03F8" w14:textId="6B21261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טו</w:t>
      </w:r>
    </w:p>
    <w:p w14:paraId="707DF98C" w14:textId="4323047D"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הקיטע יוצא בקב שלו דהיינו שעושה כמין דפוס של רגל וחוקק בו מעט לשום ראש שוקו בתוכו ואינו עושה זה להלך בו שעל כל פנים צריך הוא למקלו אלא כוונתו כדי שלא יראה חסר רגל אלא נכה רגל, כיון דאינו צורך הילוכו, אסור. </w:t>
      </w:r>
    </w:p>
    <w:p w14:paraId="2D71A4A6" w14:textId="0DC33DC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11C4678D" w14:textId="53D8F3D1"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קיטע שאינו יכול לילך כלל על שוקיו אלא יושב על כסא וכשנעקר ממקומו נסמך על ידיו ועל שוקיו ונדחף לפניו ועושה סמוכות של עור או עץ לראשי שוקיו או רגליו התלוים וכשהוא נשען על ידיו ועוקר עצמו נשען גם על רגליו קצת, אין יוצאים בהם בשבת דאיידי דתלוים ולא מנחי אארעא זמנין דמשתלפי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בכסא וספסלים הקטנים שבידיו מותר לצאת. קטע בשתי רגליו ומהלך על שוקיו ועל ארכבותיו ועושה סמוכות של עור לשוקיו, יוצא בהם בשבת.</w:t>
      </w:r>
      <w:r w:rsidRPr="001C4EFB">
        <w:rPr>
          <w:rFonts w:ascii="Koren Tanakh" w:hAnsi="Koren Tanakh"/>
          <w:kern w:val="0"/>
          <w:sz w:val="32"/>
          <w:szCs w:val="32"/>
          <w:rtl/>
        </w:rPr>
        <w:t xml:space="preserve"> </w:t>
      </w:r>
    </w:p>
    <w:p w14:paraId="1A83FD4A" w14:textId="75AB1056"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וכן מותר לצאת במנעל של עץ שהרגל נכנס בו וליכא למיחש שיפול (ר' ירוחם). וכן בפנטני"ש דמשתלפי במהרה וממילא (רשב"א). ויש מחמירים ואוסרים (אגור). ולא ילך אדם יחף בשבת במקום שאין דרך לילך יחף, ולא יצא אדם בשבת כמו שהוא יוצא בחול בלתי דבר אחר שיזכור על ידו שהוא שבת ולא יבא לחללו (כל בו). </w:t>
      </w:r>
    </w:p>
    <w:p w14:paraId="7D55654A" w14:textId="2F45B1F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0264B3BE" w14:textId="5D70F50A" w:rsidR="00686244" w:rsidRPr="001C4EFB" w:rsidRDefault="002D3A2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חיגר, שאינו יכול לילך בלא מקל, מותר לילך בו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אינו קשור בו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אפשר לו לילך זולתו, ואינו נוטלו אלא להחזיק עצמו, אסור.</w:t>
      </w:r>
      <w:r w:rsidRPr="001C4EFB">
        <w:rPr>
          <w:rFonts w:ascii="Koren Tanakh" w:hAnsi="Koren Tanakh"/>
          <w:kern w:val="0"/>
          <w:sz w:val="32"/>
          <w:szCs w:val="32"/>
          <w:rtl/>
        </w:rPr>
        <w:t xml:space="preserve"> (וחולה שעמד מחליו  דינו כחיגר). </w:t>
      </w:r>
    </w:p>
    <w:p w14:paraId="52F4DB77" w14:textId="4E2C302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5C3362E8" w14:textId="5175591F"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סומא, אסור לו לצאת במקל. </w:t>
      </w:r>
    </w:p>
    <w:p w14:paraId="515D1BDB" w14:textId="0D07E86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יט</w:t>
      </w:r>
    </w:p>
    <w:p w14:paraId="7EC30C16" w14:textId="1DE8E7F6"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מי שהוא אסור וכבלים</w:t>
      </w:r>
      <w:r w:rsidRPr="001C4EFB">
        <w:rPr>
          <w:rFonts w:ascii="Koren Tanakh" w:hAnsi="Koren Tanakh"/>
          <w:kern w:val="0"/>
          <w:sz w:val="32"/>
          <w:szCs w:val="32"/>
          <w:rtl/>
        </w:rPr>
        <w:t xml:space="preserve"> (כעין טבעות גדולים שסוגרים בהם הרגלים)</w:t>
      </w:r>
      <w:r w:rsidRPr="001C4EFB">
        <w:rPr>
          <w:rFonts w:ascii="Koren Tanakh" w:hAnsi="Koren Tanakh"/>
          <w:kern w:val="0"/>
          <w:sz w:val="40"/>
          <w:szCs w:val="40"/>
          <w:rtl/>
        </w:rPr>
        <w:t xml:space="preserve"> ברגליו, מותר לצאת בהם. </w:t>
      </w:r>
    </w:p>
    <w:p w14:paraId="067D4876" w14:textId="6269EA7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w:t>
      </w:r>
    </w:p>
    <w:p w14:paraId="542070BE" w14:textId="0B1778D9"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יוצאים באנקטמין, והוא כמין חמור שעושים הליצנים ונראה כרוכב עליו והוא נושאו והולך ברגליו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בקשרים, והם עצים גבוהים שיש בהם מושב לכף הרגל והולכים בהם בטיט</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בפרמי, והם כמין צורת פרצוף שנותנים על הפנים להפחיד התינוקות. </w:t>
      </w:r>
    </w:p>
    <w:p w14:paraId="48C48627" w14:textId="69338B2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כא</w:t>
      </w:r>
    </w:p>
    <w:p w14:paraId="2A56D78A" w14:textId="44DAB5D7" w:rsidR="00686244" w:rsidRPr="001C4EFB" w:rsidRDefault="002D3A2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יוצאים בתיבה וקופה ומחצלת, אבל יוצאים בשק ויריעה וחמילה</w:t>
      </w:r>
      <w:r w:rsidRPr="001C4EFB">
        <w:rPr>
          <w:rFonts w:ascii="Koren Tanakh" w:hAnsi="Koren Tanakh"/>
          <w:kern w:val="0"/>
          <w:sz w:val="32"/>
          <w:szCs w:val="32"/>
          <w:rtl/>
        </w:rPr>
        <w:t xml:space="preserve"> (בגדים גסים). </w:t>
      </w:r>
    </w:p>
    <w:p w14:paraId="6D591D8C" w14:textId="648290E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כב</w:t>
      </w:r>
    </w:p>
    <w:p w14:paraId="3020EC7F" w14:textId="157EDEB6"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יוצאים במוך וספוג שעל המכה לפי שהם מרפאים הילכך הוי כמו </w:t>
      </w:r>
      <w:r w:rsidRPr="001C4EFB">
        <w:rPr>
          <w:rFonts w:ascii="Koren Tanakh" w:hAnsi="Koren Tanakh"/>
          <w:kern w:val="0"/>
          <w:sz w:val="40"/>
          <w:szCs w:val="40"/>
          <w:rtl/>
        </w:rPr>
        <w:lastRenderedPageBreak/>
        <w:t>תכשיט, וכן בקליפת שום ובצל או באספלנית ומלוגמא ורטייה שעליה, ואם נפלו מעליה לא יחזירנה וכ"ש שלא יתנם בתחלה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אסור לכרוך חוט או משיחה  על המכה לצאת בו, דכיון שאינם מרפאים הוו משוי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באגוד שכורך על הרטייה שלא תפול מעליו, יכול לילך בו וקושרו ומתירו. </w:t>
      </w:r>
    </w:p>
    <w:p w14:paraId="48553F37" w14:textId="1658D40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כג</w:t>
      </w:r>
    </w:p>
    <w:p w14:paraId="074D3614" w14:textId="55E66482"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הבנים יוצאים בזגין</w:t>
      </w:r>
      <w:r w:rsidRPr="001C4EFB">
        <w:rPr>
          <w:rFonts w:ascii="Koren Tanakh" w:hAnsi="Koren Tanakh"/>
          <w:kern w:val="0"/>
          <w:sz w:val="32"/>
          <w:szCs w:val="32"/>
          <w:rtl/>
        </w:rPr>
        <w:t xml:space="preserve"> (כמין פעמונים קטנים)</w:t>
      </w:r>
      <w:r w:rsidRPr="001C4EFB">
        <w:rPr>
          <w:rFonts w:ascii="Koren Tanakh" w:hAnsi="Koren Tanakh"/>
          <w:kern w:val="0"/>
          <w:sz w:val="40"/>
          <w:szCs w:val="40"/>
          <w:rtl/>
        </w:rPr>
        <w:t xml:space="preserve"> הארוגים להם בכסותם, אבל אם אינם ארוגים, לא.</w:t>
      </w:r>
      <w:r w:rsidRPr="001C4EFB">
        <w:rPr>
          <w:rFonts w:ascii="Koren Tanakh" w:hAnsi="Koren Tanakh"/>
          <w:kern w:val="0"/>
          <w:sz w:val="32"/>
          <w:szCs w:val="32"/>
          <w:rtl/>
        </w:rPr>
        <w:t xml:space="preserve"> </w:t>
      </w:r>
    </w:p>
    <w:p w14:paraId="5E33C6A1" w14:textId="4433397F"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ולא מהני הא דמחובר לכסות רק בדבר שדרכו להיות מחובר שם. אבל אם חיבר שם דבר  שאין דרכו בכך, אסור (</w:t>
      </w:r>
      <w:r w:rsidR="009E1FF7">
        <w:rPr>
          <w:rFonts w:ascii="Koren Tanakh" w:hAnsi="Koren Tanakh"/>
          <w:kern w:val="0"/>
          <w:sz w:val="32"/>
          <w:szCs w:val="32"/>
          <w:rtl/>
        </w:rPr>
        <w:t>הגמ"י</w:t>
      </w:r>
      <w:r w:rsidR="0023485D" w:rsidRPr="001C4EFB">
        <w:rPr>
          <w:rFonts w:ascii="Koren Tanakh" w:hAnsi="Koren Tanakh"/>
          <w:kern w:val="0"/>
          <w:sz w:val="32"/>
          <w:szCs w:val="32"/>
          <w:rtl/>
        </w:rPr>
        <w:t>,</w:t>
      </w:r>
      <w:r w:rsidR="002D3A2A" w:rsidRPr="001C4EFB">
        <w:rPr>
          <w:rFonts w:ascii="Koren Tanakh" w:hAnsi="Koren Tanakh"/>
          <w:kern w:val="0"/>
          <w:sz w:val="32"/>
          <w:szCs w:val="32"/>
          <w:rtl/>
        </w:rPr>
        <w:t xml:space="preserve"> תשובת רשב"א</w:t>
      </w:r>
      <w:r w:rsidR="00783C9A">
        <w:rPr>
          <w:rFonts w:ascii="Koren Tanakh" w:hAnsi="Koren Tanakh" w:hint="cs"/>
          <w:kern w:val="0"/>
          <w:sz w:val="32"/>
          <w:szCs w:val="32"/>
          <w:rtl/>
        </w:rPr>
        <w:t xml:space="preserve"> </w:t>
      </w:r>
      <w:r w:rsidR="002D3A2A" w:rsidRPr="001C4EFB">
        <w:rPr>
          <w:rFonts w:ascii="Koren Tanakh" w:hAnsi="Koren Tanakh"/>
          <w:kern w:val="0"/>
          <w:sz w:val="32"/>
          <w:szCs w:val="32"/>
          <w:rtl/>
        </w:rPr>
        <w:t>ומרדכי). ואותן עגולים ירוקים שגזרה המלכות שכל יהודי ישא א' מהן בכסותו, מותר לצאת בהן אפילו אינו תפור בכסותו רק מחובר שם קצת (א"ז). וכן מותר לצאת במטפחת שמקנחין בו האף, שקורין פצולי"ט, אם מחובר לכסות. והא דמותר לצאת בזגין הארוגין דוקא שאין בהם ענבל ואין משמיעין קול (</w:t>
      </w:r>
      <w:r w:rsidR="001D0E34" w:rsidRPr="001C4EFB">
        <w:rPr>
          <w:rFonts w:ascii="Koren Tanakh" w:hAnsi="Koren Tanakh"/>
          <w:kern w:val="0"/>
          <w:sz w:val="32"/>
          <w:szCs w:val="32"/>
          <w:rtl/>
        </w:rPr>
        <w:t>הגהות</w:t>
      </w:r>
      <w:r w:rsidR="002D3A2A" w:rsidRPr="001C4EFB">
        <w:rPr>
          <w:rFonts w:ascii="Koren Tanakh" w:hAnsi="Koren Tanakh"/>
          <w:kern w:val="0"/>
          <w:sz w:val="32"/>
          <w:szCs w:val="32"/>
          <w:rtl/>
        </w:rPr>
        <w:t xml:space="preserve"> אלפסי). </w:t>
      </w:r>
    </w:p>
    <w:p w14:paraId="518E1AFB" w14:textId="6CC7666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כד</w:t>
      </w:r>
    </w:p>
    <w:p w14:paraId="5E4AB241" w14:textId="6A63A8FB"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יוצאים במיני עשבים שקושרים אותם בקשרים ותולין אותם לרפואה. </w:t>
      </w:r>
    </w:p>
    <w:p w14:paraId="553E1568" w14:textId="6DA6F6E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כה</w:t>
      </w:r>
    </w:p>
    <w:p w14:paraId="4AC93A91" w14:textId="0C56925C"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אין יוצאין בקמיע שאינו מומחה, ואם הוא מומחה יוצאין בו. לא שנא אתמחי גברא ולא קמיע כגון שכתב </w:t>
      </w:r>
      <w:r w:rsidRPr="001C4EFB">
        <w:rPr>
          <w:rFonts w:ascii="Koren Tanakh" w:hAnsi="Koren Tanakh"/>
          <w:kern w:val="0"/>
          <w:sz w:val="40"/>
          <w:szCs w:val="40"/>
          <w:rtl/>
        </w:rPr>
        <w:t>לחש אחד בשלש אגרות ורפאו שלשתם שלשה בני אדם שאיתמחי גברא לאותו לחש בכל פעם שיכתבנו אבל לא לשאר לחשים, וגם אין הקמיע מומחה אם יכתבנו אחר, לא שנא אתמחי קמיע ולא גברא כגון שכתב לחש אחד באגרת אחת וריפא בו ג' פעמים שאותה אגרת מומחה לכל אדם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וכ"ש אי איתמחי גברא וקמיע כגון שכתב לחש אחד בג' אגרות וכל אחת הועילה לג' אנשים או לאדם אחד שלשה פעמים, איתמחי גברא ללחש זה בכל אגרת שיכתבנו ואתמחו אגרות הללו לכל אדם.</w:t>
      </w:r>
      <w:r w:rsidRPr="001C4EFB">
        <w:rPr>
          <w:rFonts w:ascii="Koren Tanakh" w:hAnsi="Koren Tanakh"/>
          <w:kern w:val="0"/>
          <w:sz w:val="32"/>
          <w:szCs w:val="32"/>
          <w:rtl/>
        </w:rPr>
        <w:t xml:space="preserve"> </w:t>
      </w:r>
    </w:p>
    <w:p w14:paraId="005C4982" w14:textId="66FD5388" w:rsidR="0023485D"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ודוקא שבאו ב' המחאות ביחד, אבל אם איתמחי גברא תחלה ואח"כ עשה קמיע וריפא ג"פ לא תלינן בהמחאת הקמיע רק בהמחאת הגברא שכבר אתחזק (הג"א וכן משמע מ</w:t>
      </w:r>
      <w:r w:rsidR="0035236A" w:rsidRPr="001C4EFB">
        <w:rPr>
          <w:rFonts w:ascii="Koren Tanakh" w:hAnsi="Koren Tanakh"/>
          <w:kern w:val="0"/>
          <w:sz w:val="32"/>
          <w:szCs w:val="32"/>
          <w:rtl/>
        </w:rPr>
        <w:t>תוספות</w:t>
      </w:r>
      <w:r w:rsidR="002D3A2A" w:rsidRPr="001C4EFB">
        <w:rPr>
          <w:rFonts w:ascii="Koren Tanakh" w:hAnsi="Koren Tanakh"/>
          <w:kern w:val="0"/>
          <w:sz w:val="32"/>
          <w:szCs w:val="32"/>
          <w:rtl/>
        </w:rPr>
        <w:t xml:space="preserve"> מהביאור שכתב ב"י).</w:t>
      </w:r>
      <w:r w:rsidR="002D3A2A" w:rsidRPr="001C4EFB">
        <w:rPr>
          <w:rFonts w:ascii="Koren Tanakh" w:hAnsi="Koren Tanakh"/>
          <w:kern w:val="0"/>
          <w:sz w:val="40"/>
          <w:szCs w:val="40"/>
          <w:rtl/>
        </w:rPr>
        <w:t xml:space="preserve"> </w:t>
      </w:r>
    </w:p>
    <w:p w14:paraId="4CDD61FF" w14:textId="088182CA"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אבל אם כתב ג' קמיעים לאדם אחד ורפאו ג' פעמים, לא איתמחי  לא גברא ולא קמיע. ומותר לצאת בקמיע מומחה ל"ש הוא של כתב או של עיקרים, בין בחולה שיש בו סכנה בין בחולה שאין בו סכנה. ולא שנכפה כבר ותולהו לרפואה, אלא אפילו לא אחזו החולי אלא שהוא ממשפחת נכפין ותולהו שלא יאחזנו, שרי וקושרו ומתירו ברשות הרבים ובלבד שלא יקשרנו בשיר או בטבעת ויצא בו לרשות הרבים, שאז יאמרו </w:t>
      </w:r>
      <w:r w:rsidRPr="001C4EFB">
        <w:rPr>
          <w:rFonts w:ascii="Koren Tanakh" w:hAnsi="Koren Tanakh"/>
          <w:kern w:val="0"/>
          <w:sz w:val="40"/>
          <w:szCs w:val="40"/>
          <w:rtl/>
        </w:rPr>
        <w:lastRenderedPageBreak/>
        <w:t xml:space="preserve">שיוצא בו לשם תכשיט וזה אסור, דלאו תכשיט הוא. </w:t>
      </w:r>
    </w:p>
    <w:p w14:paraId="1C7D0690" w14:textId="0A45723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כו</w:t>
      </w:r>
    </w:p>
    <w:p w14:paraId="3B0F8C45" w14:textId="7039907C"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נאמן לומר הרופא על עצמו שהוא מומחה. </w:t>
      </w:r>
    </w:p>
    <w:p w14:paraId="3666CE06" w14:textId="02FD950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כז</w:t>
      </w:r>
    </w:p>
    <w:p w14:paraId="2DDD5987" w14:textId="3266379E"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יוצאין בביצת החרגול ובשן של שועל ובמסמר הצלוב בין בחול בין בשבת, ואין בו  משום דרכי האמורי. וכן בכל דבר שהוא משום רפואה. אבל אם עושה מעשה ואין ניכר בו שהוא משום רפואה, אסור משום דרכי האמורי. אבל כל לחש, מותר. ולא אסרו אלא באותם שבדקן ואינם מועילים. ויש מי שחשש בכל קמיע שאינו מומחה משום דרכי האמורי. </w:t>
      </w:r>
    </w:p>
    <w:p w14:paraId="48CA2A72" w14:textId="51DADBC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כח</w:t>
      </w:r>
    </w:p>
    <w:p w14:paraId="32DBDE16" w14:textId="00203242"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שיש לו מכה בפיסת רגלו וקושר עליה מטבע להגין שלא ינגף ברגלו, וגם הוא מרפא, מותר לצאת בו. </w:t>
      </w:r>
    </w:p>
    <w:p w14:paraId="2305499C" w14:textId="1B79CA6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כט</w:t>
      </w:r>
    </w:p>
    <w:p w14:paraId="37774E6A" w14:textId="6E34C62C"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היוצא בטלית מקופלת על כתפיו, דהיינו שלאחר שנתנה על ראשו מגביה שוליה על כתפיו, חייב חטאת. אבל אם אינה מקופלת על כתפיו, אלא משולשלת ברחבה למטה מכתפיו, שרי שמאחר שהוא מתעטף בטליתו ומתכסה בה כתפו וגופו אף </w:t>
      </w:r>
      <w:r w:rsidRPr="001C4EFB">
        <w:rPr>
          <w:rFonts w:ascii="Koren Tanakh" w:hAnsi="Koren Tanakh"/>
          <w:kern w:val="0"/>
          <w:sz w:val="40"/>
          <w:szCs w:val="40"/>
          <w:rtl/>
        </w:rPr>
        <w:t xml:space="preserve">על פי שמתקצר קצת מלמטה, מותר. ועפ"ז מותר להתעטף בטליתו תחת הגלימא להביאו לבהכ"נ. </w:t>
      </w:r>
    </w:p>
    <w:p w14:paraId="2F7EB4FC" w14:textId="266F01F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w:t>
      </w:r>
    </w:p>
    <w:p w14:paraId="204B8EF0" w14:textId="167067DE"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לצאת ברשות הרבים בטלית סביב הצואר.</w:t>
      </w:r>
      <w:r w:rsidRPr="001C4EFB">
        <w:rPr>
          <w:rFonts w:ascii="Koren Tanakh" w:hAnsi="Koren Tanakh"/>
          <w:kern w:val="0"/>
          <w:sz w:val="32"/>
          <w:szCs w:val="32"/>
          <w:rtl/>
        </w:rPr>
        <w:t xml:space="preserve"> </w:t>
      </w:r>
    </w:p>
    <w:p w14:paraId="0D1921F9" w14:textId="79A368AA"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אף על פי שמניח צד ימין על כתפו של שמאל, דדרך ללבשו כך ולא הוי אלא להתנאות ושרי (ב"י). </w:t>
      </w:r>
    </w:p>
    <w:p w14:paraId="21AD5ED2" w14:textId="1D6569F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לא</w:t>
      </w:r>
    </w:p>
    <w:p w14:paraId="5C02B839" w14:textId="714D5D5A"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היוצא מעוטף בטליתו וקיפלה מכאן ומכאן בידו או על כתפו, אם נתכוין לקבץ כנפיו כדי שלא יקרעו או כדי שלא יתלכלכו, אסור. ואם קבצם להתנאות בה כמנהג אנשי המקום במלבושן, מותר. וה"מ בטליתות שלהם שהיו יריעה אחת מרובעת, אבל מלבושים דידן כשהוא לבוש בהם ומוציא ידיו מתוכה מותר לתפוס קצתם בידו ולהגביה כדי שלא יתלכלכו שוליו בטיט או כדי שלא יעכבוהו ללכת. </w:t>
      </w:r>
    </w:p>
    <w:p w14:paraId="1AFFB3A9" w14:textId="5AF4B06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לב</w:t>
      </w:r>
    </w:p>
    <w:p w14:paraId="4DDBE187" w14:textId="40033E41" w:rsidR="0023485D"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היוצא במעות הצרורים לו בסדינו, חייב.</w:t>
      </w:r>
      <w:r w:rsidRPr="001C4EFB">
        <w:rPr>
          <w:rFonts w:ascii="Koren Tanakh" w:hAnsi="Koren Tanakh"/>
          <w:kern w:val="0"/>
          <w:sz w:val="32"/>
          <w:szCs w:val="32"/>
          <w:rtl/>
        </w:rPr>
        <w:t xml:space="preserve"> </w:t>
      </w:r>
    </w:p>
    <w:p w14:paraId="26ED5635" w14:textId="68E626C1"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אבל בבית מותר אם צריך לו, ואפילו אינן צרורים רק שהם מנוקבים. </w:t>
      </w:r>
    </w:p>
    <w:p w14:paraId="26AFB473" w14:textId="5154CB7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לג</w:t>
      </w:r>
    </w:p>
    <w:p w14:paraId="286ADCE3" w14:textId="5778277E"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לצאת בשבת במעות או בכסף וזהב התפורים בבגדו.</w:t>
      </w:r>
      <w:r w:rsidRPr="001C4EFB">
        <w:rPr>
          <w:rFonts w:ascii="Koren Tanakh" w:hAnsi="Koren Tanakh"/>
          <w:kern w:val="0"/>
          <w:sz w:val="32"/>
          <w:szCs w:val="32"/>
          <w:rtl/>
        </w:rPr>
        <w:t xml:space="preserve"> </w:t>
      </w:r>
    </w:p>
    <w:p w14:paraId="75276DFB" w14:textId="4D9CF4D7"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מתירים  במקום פסידא שירא שיגזלנו ממנו אם יניחם בבית וילך מהם (אגור ו</w:t>
      </w:r>
      <w:r w:rsidR="00F26E6C">
        <w:rPr>
          <w:rFonts w:ascii="Koren Tanakh" w:hAnsi="Koren Tanakh"/>
          <w:kern w:val="0"/>
          <w:sz w:val="32"/>
          <w:szCs w:val="32"/>
          <w:rtl/>
        </w:rPr>
        <w:t>א"ו</w:t>
      </w:r>
      <w:r w:rsidR="002D3A2A" w:rsidRPr="001C4EFB">
        <w:rPr>
          <w:rFonts w:ascii="Koren Tanakh" w:hAnsi="Koren Tanakh"/>
          <w:kern w:val="0"/>
          <w:sz w:val="32"/>
          <w:szCs w:val="32"/>
          <w:rtl/>
        </w:rPr>
        <w:t xml:space="preserve"> הארוך). וכן נוהגין להקל אם צריך לצאת, אבל אם יוכל להיות יושב בבית ולא לצאת, לא יצא. במקום שא"צ לו ויוכל להניחם בבית, יש להחמיר. </w:t>
      </w:r>
    </w:p>
    <w:p w14:paraId="4C793D11" w14:textId="53D7C67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לד</w:t>
      </w:r>
    </w:p>
    <w:p w14:paraId="6A2346BE" w14:textId="378FEB7C"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יוצא אדם בסודר המקופל על כתפיו אעפ"י שאין נימא כרוכה לו על אצבעו. ואם אין הסודר חופה ראשו ורובו אסור לצאת בו אא"כ קשר שני ראשיו למטה מכתפיו זה עם זה. </w:t>
      </w:r>
    </w:p>
    <w:p w14:paraId="493FBB69" w14:textId="0550693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לה</w:t>
      </w:r>
    </w:p>
    <w:p w14:paraId="3BA78BCE" w14:textId="2749BE4D"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לבדים הקשים אסור להביאם ברשות הרבים או בכרמלית כשהוא מעוטף בהם. ואם אינם קשים הרבה, מותר. </w:t>
      </w:r>
    </w:p>
    <w:p w14:paraId="4641BAF0" w14:textId="6208BC8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לו</w:t>
      </w:r>
    </w:p>
    <w:p w14:paraId="22E045C4" w14:textId="2061720E"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לצאת בשבת בשני מלבושים זה ע"ג זה בין לצרכו בין לצורך חבירו בין שהם שני חלוקים בין שהם שני סרבלים</w:t>
      </w:r>
      <w:r w:rsidRPr="001C4EFB">
        <w:rPr>
          <w:rFonts w:ascii="Koren Tanakh" w:hAnsi="Koren Tanakh"/>
          <w:kern w:val="0"/>
          <w:sz w:val="32"/>
          <w:szCs w:val="32"/>
          <w:rtl/>
        </w:rPr>
        <w:t xml:space="preserve"> (סרבל כסות העליון)</w:t>
      </w:r>
      <w:r w:rsidRPr="001C4EFB">
        <w:rPr>
          <w:rFonts w:ascii="Koren Tanakh" w:hAnsi="Koren Tanakh"/>
          <w:kern w:val="0"/>
          <w:sz w:val="40"/>
          <w:szCs w:val="40"/>
          <w:rtl/>
        </w:rPr>
        <w:t xml:space="preserve">  בין שהם שתי חגורות זו ע"ג זו, ואפי</w:t>
      </w:r>
      <w:r w:rsidR="009664B5" w:rsidRPr="001C4EFB">
        <w:rPr>
          <w:rFonts w:ascii="Koren Tanakh" w:hAnsi="Koren Tanakh"/>
          <w:kern w:val="0"/>
          <w:sz w:val="40"/>
          <w:szCs w:val="40"/>
          <w:rtl/>
        </w:rPr>
        <w:t>לו</w:t>
      </w:r>
      <w:r w:rsidRPr="001C4EFB">
        <w:rPr>
          <w:rFonts w:ascii="Koren Tanakh" w:hAnsi="Koren Tanakh"/>
          <w:kern w:val="0"/>
          <w:sz w:val="40"/>
          <w:szCs w:val="40"/>
          <w:rtl/>
        </w:rPr>
        <w:t xml:space="preserve"> אין מלבוש מפסיק ביניהם.</w:t>
      </w:r>
      <w:r w:rsidRPr="001C4EFB">
        <w:rPr>
          <w:rFonts w:ascii="Koren Tanakh" w:hAnsi="Koren Tanakh"/>
          <w:kern w:val="0"/>
          <w:sz w:val="32"/>
          <w:szCs w:val="32"/>
          <w:rtl/>
        </w:rPr>
        <w:t xml:space="preserve"> </w:t>
      </w:r>
    </w:p>
    <w:p w14:paraId="30EEC2C7" w14:textId="55E02BD3"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אוסרים שתי חגורות זה על זה אא"כ מלבוש מפסיק ביניהם (א"ז</w:t>
      </w:r>
      <w:r w:rsidR="00783C9A">
        <w:rPr>
          <w:rFonts w:ascii="Koren Tanakh" w:hAnsi="Koren Tanakh" w:hint="cs"/>
          <w:kern w:val="0"/>
          <w:sz w:val="32"/>
          <w:szCs w:val="32"/>
          <w:rtl/>
        </w:rPr>
        <w:t xml:space="preserve">, </w:t>
      </w:r>
      <w:r w:rsidR="002D3A2A" w:rsidRPr="001C4EFB">
        <w:rPr>
          <w:rFonts w:ascii="Koren Tanakh" w:hAnsi="Koren Tanakh"/>
          <w:kern w:val="0"/>
          <w:sz w:val="32"/>
          <w:szCs w:val="32"/>
          <w:rtl/>
        </w:rPr>
        <w:t xml:space="preserve">תוספות ומרדכי), וכן ראוי לנהוג. ומותר ללבוש שני כובעים זה על זה (א"ז), וכן שני אנפילאות (אגור). </w:t>
      </w:r>
    </w:p>
    <w:p w14:paraId="2F0AC8BF" w14:textId="162B4DA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לז</w:t>
      </w:r>
    </w:p>
    <w:p w14:paraId="3983894C" w14:textId="53166A09"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לצאת בשבת בבתי ידים הנקראים גואנטי"ש. ויש מי שמחמיר להצריך שיתפרם מע"ש בבתי ידים של מלבושיו או שיקשרם בהם בקשר של קיימא יפה, וראוי לחוש לדבריו. </w:t>
      </w:r>
    </w:p>
    <w:p w14:paraId="39AF541F" w14:textId="16C2E7D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לח</w:t>
      </w:r>
    </w:p>
    <w:p w14:paraId="06EA2D04" w14:textId="1DEEC1D9" w:rsidR="00686244" w:rsidRPr="001C4EFB" w:rsidRDefault="002D3A2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היוצא בשבת בטלית שאינה מצוייצת כהלכתה, חייב מפני שאותם החוטים חשובים הם אצלו ודעתו עליהם עד שישלים ויעשהו ציצית. ואם היא מצוייצת כהלכתה, אף על פי שאין בה תכלת, מותר לצאת בשבת</w:t>
      </w:r>
      <w:r w:rsidRPr="001C4EFB">
        <w:rPr>
          <w:rFonts w:ascii="Koren Tanakh" w:hAnsi="Koren Tanakh"/>
          <w:kern w:val="0"/>
          <w:sz w:val="32"/>
          <w:szCs w:val="32"/>
          <w:rtl/>
        </w:rPr>
        <w:t xml:space="preserve"> (וע"ל סי' י"ג). </w:t>
      </w:r>
    </w:p>
    <w:p w14:paraId="6E0A4F9C" w14:textId="08A84B5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לט</w:t>
      </w:r>
    </w:p>
    <w:p w14:paraId="4A21A721" w14:textId="6B8F6EDB"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כילה</w:t>
      </w:r>
      <w:r w:rsidRPr="001C4EFB">
        <w:rPr>
          <w:rFonts w:ascii="Koren Tanakh" w:hAnsi="Koren Tanakh"/>
          <w:kern w:val="0"/>
          <w:sz w:val="32"/>
          <w:szCs w:val="32"/>
          <w:rtl/>
        </w:rPr>
        <w:t xml:space="preserve"> (יריעה כעין אהל)</w:t>
      </w:r>
      <w:r w:rsidRPr="001C4EFB">
        <w:rPr>
          <w:rFonts w:ascii="Koren Tanakh" w:hAnsi="Koren Tanakh"/>
          <w:kern w:val="0"/>
          <w:sz w:val="40"/>
          <w:szCs w:val="40"/>
          <w:rtl/>
        </w:rPr>
        <w:t xml:space="preserve"> שיש בה רצועות שמותחין אותה בהם, מותר להתעטף בה ולצאת לרשות הרבים ואין הרצועות חשובות כמשאוי שמבוטלות אגבה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הילכך מותר לצאת ברצועות התלויות באבנט אף על פי שאין המנעלים קשורים בהם, דלא חשיבי ובטלי אגב האבנט. אבל אם הם של משי, חשיבי ולא בטלי ואסור אם אין המנעלים קשורים בהם. וה"ה לכל דבר שנפסק מן הבגד וראשו אחד מחובר, כגון לולאות, ואינו חשוב, מותר לצאת בו. ואם חשוב הוא, אסור לצאת בו. </w:t>
      </w:r>
    </w:p>
    <w:p w14:paraId="4FF976BE" w14:textId="16DF292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מ</w:t>
      </w:r>
    </w:p>
    <w:p w14:paraId="3812707E" w14:textId="789CBD45"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כובע שהוא מתפשט להלן מראשו טפח, אסור להניחו בראשו אפילו בבית, משום אהל. </w:t>
      </w:r>
    </w:p>
    <w:p w14:paraId="1B080F17" w14:textId="50759DF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מא</w:t>
      </w:r>
    </w:p>
    <w:p w14:paraId="5F12D225" w14:textId="588A6842"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לצאת בשבת בכובע שבראשו העשוי להגין מפני החמה, יש מי שאוסר משום דחיישינן שיגביהנו הרוח מראשו ואתי לאתויי ד"א  ברשות הרבים אא"כ הוא מהודק בראשו או שהוא עמוק שראשו נכנס לתוכו ואין הרוח יכול להפרידו מראשו או שהוא קשור ברצועה תחת גרונו, דבהכי ליכא למיחש למידי. </w:t>
      </w:r>
    </w:p>
    <w:p w14:paraId="36223032" w14:textId="61706C4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מב</w:t>
      </w:r>
    </w:p>
    <w:p w14:paraId="66B47662" w14:textId="3015E7B2"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המוצא תפילין בשבת בבזיון, במקום שאין משתמרין, אם יש סכנה שגזרו שלא להניח תפילין, מכסן והולך לו. ואם אין סכנה, אם יש בהם רצועות שבכך ניכר שהם תפילין ולא קמיעות והן קשורות שיכול ללבשן, מכניסן זוג זוג דרך לבישה עד שיכניסן כולם. ואם היו רבים, שלא יספיק ללבשן ולהכניסן זוג זוג, יחשיך עליהם עד הלילה ויביאם. ואם ירא להחשיך מפני לסטים, מוליכם פחות פחות מד"א, או נותנם לחבירו וחבירו לחבירו עד שמגיע לחצר החיצונה. </w:t>
      </w:r>
    </w:p>
    <w:p w14:paraId="012DE98E" w14:textId="4A2C84C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מג</w:t>
      </w:r>
    </w:p>
    <w:p w14:paraId="7736FE32" w14:textId="5366533B"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המוצא ס"ת בשדה, אם אינו שעת סכנה יושב ומשמרו ומחשיך עליו</w:t>
      </w:r>
      <w:r w:rsidRPr="001C4EFB">
        <w:rPr>
          <w:rFonts w:ascii="Koren Tanakh" w:hAnsi="Koren Tanakh"/>
          <w:kern w:val="0"/>
          <w:sz w:val="32"/>
          <w:szCs w:val="32"/>
          <w:rtl/>
        </w:rPr>
        <w:t xml:space="preserve"> (לשון הרמב"ם: ובסכנה מניחו והולך לו).</w:t>
      </w:r>
      <w:r w:rsidRPr="001C4EFB">
        <w:rPr>
          <w:rFonts w:ascii="Koren Tanakh" w:hAnsi="Koren Tanakh"/>
          <w:kern w:val="0"/>
          <w:sz w:val="40"/>
          <w:szCs w:val="40"/>
          <w:rtl/>
        </w:rPr>
        <w:t xml:space="preserve"> ואם היו גשמים יורדים, מתעטף בעור וחוזר ומכסה אותו, ונכנס בו. </w:t>
      </w:r>
    </w:p>
    <w:p w14:paraId="27AF5A89" w14:textId="059B07A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מד</w:t>
      </w:r>
    </w:p>
    <w:p w14:paraId="32F6D042" w14:textId="1E6CC5AC"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הבא להציל כליו מפני הדליקה לובש כל מה שיכול ללבוש, ועוטף כל מה שיכול לעטוף, ופושט, וחוזר ולובש ומוציא. </w:t>
      </w:r>
    </w:p>
    <w:p w14:paraId="2B54C12D" w14:textId="4A3199B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מה</w:t>
      </w:r>
    </w:p>
    <w:p w14:paraId="3AF91D94" w14:textId="4DE81706"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שנשרו כליו במים, הולך בהם ואינו חושש שמא יבא לידי סחיטה. ולא ישטחם לנגבם, מפני מראית העין, שלא יחשדוהו שכבסן בשבת. ואפילו בחדרי חדרים, שאין שם רואים, אסור. ולא אסרו אלא לשטחן בשבת, אבל אם שטח מע"ש כלים המכובסים, אינו חייב לסלקן בשבת. </w:t>
      </w:r>
    </w:p>
    <w:p w14:paraId="7137FF31" w14:textId="5DB1BF1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מו</w:t>
      </w:r>
    </w:p>
    <w:p w14:paraId="0F14F15D" w14:textId="1793E7C9"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בגדים השרוים במים, אסור לנגבם סמוך לאש.</w:t>
      </w:r>
      <w:r w:rsidRPr="001C4EFB">
        <w:rPr>
          <w:rFonts w:ascii="Koren Tanakh" w:hAnsi="Koren Tanakh"/>
          <w:kern w:val="0"/>
          <w:sz w:val="32"/>
          <w:szCs w:val="32"/>
          <w:rtl/>
        </w:rPr>
        <w:t xml:space="preserve"> </w:t>
      </w:r>
    </w:p>
    <w:p w14:paraId="015924FB" w14:textId="5BC81C37"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ואסור לטלטלם שמא יבא לידי סחיטה, והוא שמקפיד על מימיו (מרדכי). ואסור לילך בשבת במקום שיוכל להחליק וליפול במים, שמא ישרו כליו ויבא לידי סחיטה. </w:t>
      </w:r>
    </w:p>
    <w:p w14:paraId="73312D51" w14:textId="531B602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מז</w:t>
      </w:r>
    </w:p>
    <w:p w14:paraId="40A462C7" w14:textId="202FCC55" w:rsidR="002D3A2A" w:rsidRPr="001C4EFB" w:rsidRDefault="002D3A2A"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ישטח אדם את כליו בשבת, אפילו מן הזיעה. </w:t>
      </w:r>
    </w:p>
    <w:p w14:paraId="2F1AED59" w14:textId="77777777" w:rsidR="00686244" w:rsidRPr="001C4EFB" w:rsidRDefault="00686244" w:rsidP="00B81EE6">
      <w:pPr>
        <w:autoSpaceDE w:val="0"/>
        <w:autoSpaceDN w:val="0"/>
        <w:adjustRightInd w:val="0"/>
        <w:ind w:left="-83" w:right="-142"/>
        <w:rPr>
          <w:rFonts w:ascii="Koren Tanakh" w:hAnsi="Koren Tanakh"/>
          <w:kern w:val="0"/>
          <w:sz w:val="40"/>
          <w:szCs w:val="40"/>
          <w:rtl/>
        </w:rPr>
      </w:pPr>
    </w:p>
    <w:p w14:paraId="7D6E4AED" w14:textId="77F7715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מח</w:t>
      </w:r>
    </w:p>
    <w:p w14:paraId="06D10ECA" w14:textId="64BEA933"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מסתפג אדם באלונטית</w:t>
      </w:r>
      <w:r w:rsidRPr="001C4EFB">
        <w:rPr>
          <w:rFonts w:ascii="Koren Tanakh" w:hAnsi="Koren Tanakh"/>
          <w:kern w:val="0"/>
          <w:sz w:val="32"/>
          <w:szCs w:val="32"/>
          <w:rtl/>
        </w:rPr>
        <w:t xml:space="preserve"> (בגד שמסתפגין בו לאחר שרוחצין)</w:t>
      </w:r>
      <w:r w:rsidRPr="001C4EFB">
        <w:rPr>
          <w:rFonts w:ascii="Koren Tanakh" w:hAnsi="Koren Tanakh"/>
          <w:kern w:val="0"/>
          <w:sz w:val="40"/>
          <w:szCs w:val="40"/>
          <w:rtl/>
        </w:rPr>
        <w:t xml:space="preserve"> ומביאה בידו, ולא חיישינן שמא יבא לסחוט. ולא ימסור לבלנים שהם חשודים על הסחיטה. </w:t>
      </w:r>
    </w:p>
    <w:p w14:paraId="4A2930B9" w14:textId="74BF7F8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מט</w:t>
      </w:r>
    </w:p>
    <w:p w14:paraId="7EA0B941" w14:textId="016DFEF2"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לרחוץ ידיו בנהר בשבת, ובלבד שלא יוציאם עם המים שעליהם חוץ לנהר ד"א. </w:t>
      </w:r>
    </w:p>
    <w:p w14:paraId="6F95E9DA" w14:textId="20E3936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נ</w:t>
      </w:r>
    </w:p>
    <w:p w14:paraId="6CADBFFB" w14:textId="73DA2F3A"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יוצאים בפשתן סרוק וצמר מנופץ שבראשי בעלי חטטין</w:t>
      </w:r>
      <w:r w:rsidRPr="001C4EFB">
        <w:rPr>
          <w:rFonts w:ascii="Koren Tanakh" w:hAnsi="Koren Tanakh"/>
          <w:kern w:val="0"/>
          <w:sz w:val="32"/>
          <w:szCs w:val="32"/>
          <w:rtl/>
        </w:rPr>
        <w:t xml:space="preserve"> (בעלי נגעים).</w:t>
      </w:r>
      <w:r w:rsidRPr="001C4EFB">
        <w:rPr>
          <w:rFonts w:ascii="Koren Tanakh" w:hAnsi="Koren Tanakh"/>
          <w:kern w:val="0"/>
          <w:sz w:val="40"/>
          <w:szCs w:val="40"/>
          <w:rtl/>
        </w:rPr>
        <w:t xml:space="preserve"> אימתי, בזמן  שצבען וכרכן או שיצא בהם שעה אחת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w:t>
      </w:r>
    </w:p>
    <w:p w14:paraId="5EAF3A30" w14:textId="2C10DB1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נא</w:t>
      </w:r>
    </w:p>
    <w:p w14:paraId="4BC8862D" w14:textId="18C08CF4" w:rsidR="00680627" w:rsidRDefault="002D3A2A" w:rsidP="00783C9A">
      <w:pPr>
        <w:ind w:left="-83" w:right="-142"/>
        <w:rPr>
          <w:rFonts w:ascii="Koren Tanakh" w:hAnsi="Koren Tanakh"/>
          <w:rtl/>
        </w:rPr>
      </w:pPr>
      <w:r w:rsidRPr="001C4EFB">
        <w:rPr>
          <w:rFonts w:ascii="Koren Tanakh" w:hAnsi="Koren Tanakh"/>
          <w:kern w:val="0"/>
          <w:sz w:val="40"/>
          <w:szCs w:val="40"/>
          <w:rtl/>
        </w:rPr>
        <w:t>מותר לצאת במצנפת שתולים בצואר למי שיש לו מכה בידו או בזרועו, וכן בסמרטוטין</w:t>
      </w:r>
      <w:r w:rsidRPr="001C4EFB">
        <w:rPr>
          <w:rFonts w:ascii="Koren Tanakh" w:hAnsi="Koren Tanakh"/>
          <w:kern w:val="0"/>
          <w:sz w:val="32"/>
          <w:szCs w:val="32"/>
          <w:rtl/>
        </w:rPr>
        <w:t xml:space="preserve"> (חתיכות בגד בלוי)</w:t>
      </w:r>
      <w:r w:rsidRPr="001C4EFB">
        <w:rPr>
          <w:rFonts w:ascii="Koren Tanakh" w:hAnsi="Koren Tanakh"/>
          <w:kern w:val="0"/>
          <w:sz w:val="40"/>
          <w:szCs w:val="40"/>
          <w:rtl/>
        </w:rPr>
        <w:t xml:space="preserve"> הכרוכים על היד או על האצבע שיש בו מכה.</w:t>
      </w:r>
    </w:p>
    <w:p w14:paraId="2DEC267D" w14:textId="77777777" w:rsidR="00783C9A" w:rsidRPr="001C4EFB" w:rsidRDefault="00783C9A" w:rsidP="00783C9A">
      <w:pPr>
        <w:ind w:left="-83" w:right="-142"/>
        <w:rPr>
          <w:rFonts w:ascii="Koren Tanakh" w:hAnsi="Koren Tanakh"/>
          <w:rtl/>
        </w:rPr>
      </w:pPr>
    </w:p>
    <w:p w14:paraId="64028163" w14:textId="3DB40728" w:rsidR="002D3A2A" w:rsidRPr="001C4EFB" w:rsidRDefault="002D3A2A" w:rsidP="00691E72">
      <w:pPr>
        <w:pStyle w:val="11"/>
        <w:ind w:left="-83" w:right="-142"/>
        <w:rPr>
          <w:rFonts w:ascii="Koren Tanakh" w:hAnsi="Koren Tanakh"/>
          <w:sz w:val="28"/>
          <w:szCs w:val="48"/>
          <w:rtl/>
        </w:rPr>
      </w:pPr>
      <w:bookmarkStart w:id="180" w:name="_Toc139526640"/>
      <w:bookmarkStart w:id="181" w:name="_Toc141030311"/>
      <w:bookmarkStart w:id="182" w:name="_Toc141200698"/>
      <w:r w:rsidRPr="001C4EFB">
        <w:rPr>
          <w:rFonts w:ascii="Koren Tanakh" w:hAnsi="Koren Tanakh"/>
          <w:sz w:val="28"/>
          <w:szCs w:val="48"/>
          <w:rtl/>
        </w:rPr>
        <w:t>סימן שב</w:t>
      </w:r>
      <w:r w:rsidR="00A47872" w:rsidRPr="001C4EFB">
        <w:rPr>
          <w:rFonts w:ascii="Koren Tanakh" w:hAnsi="Koren Tanakh"/>
          <w:sz w:val="28"/>
          <w:szCs w:val="48"/>
          <w:rtl/>
        </w:rPr>
        <w:t xml:space="preserve"> </w:t>
      </w:r>
      <w:r w:rsidR="003456D2" w:rsidRPr="001C4EFB">
        <w:rPr>
          <w:rFonts w:ascii="Koren Tanakh" w:hAnsi="Koren Tanakh"/>
          <w:sz w:val="28"/>
          <w:szCs w:val="48"/>
          <w:rtl/>
        </w:rPr>
        <w:t>-</w:t>
      </w:r>
      <w:r w:rsidR="00A47872" w:rsidRPr="001C4EFB">
        <w:rPr>
          <w:rFonts w:ascii="Koren Tanakh" w:hAnsi="Koren Tanakh"/>
          <w:sz w:val="28"/>
          <w:szCs w:val="48"/>
          <w:rtl/>
        </w:rPr>
        <w:t xml:space="preserve"> ניקוי וקיפול בגדים</w:t>
      </w:r>
      <w:bookmarkEnd w:id="180"/>
      <w:bookmarkEnd w:id="181"/>
      <w:bookmarkEnd w:id="182"/>
    </w:p>
    <w:p w14:paraId="338A3168" w14:textId="4993818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FC5B066" w14:textId="432172AB"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המנער טלית חדשה, שחורה, מן הטל שעליה, חייב שהניעור יפה לה כמו כיבוס. והוא שמקפיד עליה שלא ללבשו בלא ניעור.</w:t>
      </w:r>
      <w:r w:rsidRPr="001C4EFB">
        <w:rPr>
          <w:rFonts w:ascii="Koren Tanakh" w:hAnsi="Koren Tanakh"/>
          <w:kern w:val="0"/>
          <w:sz w:val="32"/>
          <w:szCs w:val="32"/>
          <w:rtl/>
        </w:rPr>
        <w:t xml:space="preserve"> </w:t>
      </w:r>
    </w:p>
    <w:p w14:paraId="6960CB84" w14:textId="7538E42F"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וכ"ש שאסור לנער בגד שנשר במים או שירדו עליו  גשמים. ודוקא בבגד חדש שמקפיד עליו, (כל בו). י"א דאסור לנער בגד מן האבק שעליו, אם מקפיד עליו, וטוב לחוש לדבריו (רש"י וא"ז). אבל מותר להסיר הנוצות מן הבגד בשבת (א"ז). וע"ל סימן של"ז. </w:t>
      </w:r>
    </w:p>
    <w:p w14:paraId="3908184A" w14:textId="316DB0E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769ED3D8" w14:textId="2296C5A7"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הלוקט יבולות שע"ג בגדים כגון אלו היבולות שבכלי הצמר הנשארים בהם מן האריגה, חייב משום מכה בפטיש. והוא שיקפיד עליהם, אבל אם הסירם דרך עסק, פטור. </w:t>
      </w:r>
    </w:p>
    <w:p w14:paraId="27B907F6" w14:textId="4C0B18F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849E6A6" w14:textId="080BAFE3"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מקפלים כלים בשבת לצורך שבת ללבשם בו ביום. ודוקא באדם</w:t>
      </w:r>
      <w:r w:rsidRPr="001C4EFB">
        <w:rPr>
          <w:rFonts w:ascii="Koren Tanakh" w:hAnsi="Koren Tanakh"/>
          <w:kern w:val="0"/>
          <w:sz w:val="32"/>
          <w:szCs w:val="32"/>
          <w:rtl/>
        </w:rPr>
        <w:t xml:space="preserve"> (אחד),</w:t>
      </w:r>
      <w:r w:rsidRPr="001C4EFB">
        <w:rPr>
          <w:rFonts w:ascii="Koren Tanakh" w:hAnsi="Koren Tanakh"/>
          <w:kern w:val="0"/>
          <w:sz w:val="40"/>
          <w:szCs w:val="40"/>
          <w:rtl/>
        </w:rPr>
        <w:t xml:space="preserve"> ובחדשים שעדיין לא נתכבסו, ולבנים, ואין לו להחליף</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חסר אחד מאלו התנאים, אסור. ויש מי שאומר דלקפלו שלא כסדר קיפולו הראשון מותר בכל ענין, ונראין דבריו. </w:t>
      </w:r>
    </w:p>
    <w:p w14:paraId="5DDCFE29" w14:textId="0807072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ד</w:t>
      </w:r>
    </w:p>
    <w:p w14:paraId="369665E8" w14:textId="43675488"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מכבש</w:t>
      </w:r>
      <w:r w:rsidRPr="001C4EFB">
        <w:rPr>
          <w:rFonts w:ascii="Koren Tanakh" w:hAnsi="Koren Tanakh"/>
          <w:kern w:val="0"/>
          <w:sz w:val="32"/>
          <w:szCs w:val="32"/>
          <w:rtl/>
        </w:rPr>
        <w:t xml:space="preserve"> (הוא כלי שכובשין בו בגדים אחר הכביסה, והם שתי לוחות זה על זה והבגדים ביניהם),</w:t>
      </w:r>
      <w:r w:rsidRPr="001C4EFB">
        <w:rPr>
          <w:rFonts w:ascii="Koren Tanakh" w:hAnsi="Koren Tanakh"/>
          <w:kern w:val="0"/>
          <w:sz w:val="40"/>
          <w:szCs w:val="40"/>
          <w:rtl/>
        </w:rPr>
        <w:t xml:space="preserve"> של בעל הבית מתירין אותו ליטול ממנו בגדים לצורך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ושל אומן, אסור מפני שהוא תחוב בחזקה והתרתו דומה לסתירה. </w:t>
      </w:r>
    </w:p>
    <w:p w14:paraId="223975FE" w14:textId="3D13260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67FD6DDE" w14:textId="1B24D0EA"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חלוק לאחר כביסה הוא מתקשה ומשפשפים אותו בידים לרככו, מותר לעשותו בשבת שאינו מתכוין אלא לרככו. אבל סודר אסור, מפני שמתכוין לצחצחו והוי כמלבן.</w:t>
      </w:r>
      <w:r w:rsidRPr="001C4EFB">
        <w:rPr>
          <w:rFonts w:ascii="Koren Tanakh" w:hAnsi="Koren Tanakh"/>
          <w:kern w:val="0"/>
          <w:sz w:val="32"/>
          <w:szCs w:val="32"/>
          <w:rtl/>
        </w:rPr>
        <w:t xml:space="preserve"> </w:t>
      </w:r>
    </w:p>
    <w:p w14:paraId="4B5B96BD" w14:textId="2DF1ED6C"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וכובעים ושאר כלי פשתן דינן כסודר (ש"ל). </w:t>
      </w:r>
    </w:p>
    <w:p w14:paraId="1B216165" w14:textId="42762DF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05F0755E" w14:textId="6E6F518F"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טיט שעל רגלו,</w:t>
      </w:r>
      <w:r w:rsidRPr="001C4EFB">
        <w:rPr>
          <w:rFonts w:ascii="Koren Tanakh" w:hAnsi="Koren Tanakh"/>
          <w:kern w:val="0"/>
          <w:sz w:val="32"/>
          <w:szCs w:val="32"/>
          <w:rtl/>
        </w:rPr>
        <w:t xml:space="preserve"> (או על מנעליו, ב"י ור' ירוחם)</w:t>
      </w:r>
      <w:r w:rsidRPr="001C4EFB">
        <w:rPr>
          <w:rFonts w:ascii="Koren Tanakh" w:hAnsi="Koren Tanakh"/>
          <w:kern w:val="0"/>
          <w:sz w:val="40"/>
          <w:szCs w:val="40"/>
          <w:rtl/>
        </w:rPr>
        <w:t xml:space="preserve"> מקנחו בכותל אבל לא בקרקע, דלמא אתי לאשוויי גומות. ויש מי שאוסר אף בכותל.</w:t>
      </w:r>
      <w:r w:rsidRPr="001C4EFB">
        <w:rPr>
          <w:rFonts w:ascii="Koren Tanakh" w:hAnsi="Koren Tanakh"/>
          <w:kern w:val="0"/>
          <w:sz w:val="32"/>
          <w:szCs w:val="32"/>
          <w:rtl/>
        </w:rPr>
        <w:t xml:space="preserve"> </w:t>
      </w:r>
    </w:p>
    <w:p w14:paraId="4618FB22" w14:textId="27030A6F"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מי שמתיר בשניהם, (</w:t>
      </w:r>
      <w:r w:rsidR="00513DA4">
        <w:rPr>
          <w:rFonts w:ascii="Koren Tanakh" w:hAnsi="Koren Tanakh"/>
          <w:kern w:val="0"/>
          <w:sz w:val="32"/>
          <w:szCs w:val="32"/>
          <w:rtl/>
        </w:rPr>
        <w:t>רא"ש</w:t>
      </w:r>
      <w:r w:rsidR="002D3A2A" w:rsidRPr="001C4EFB">
        <w:rPr>
          <w:rFonts w:ascii="Koren Tanakh" w:hAnsi="Koren Tanakh"/>
          <w:kern w:val="0"/>
          <w:sz w:val="32"/>
          <w:szCs w:val="32"/>
          <w:rtl/>
        </w:rPr>
        <w:t>). וה"ה דמותר להסירו במעט (חרס  הראוי לטלטל), (</w:t>
      </w:r>
      <w:r w:rsidR="00DB5CFD">
        <w:rPr>
          <w:rFonts w:ascii="Koren Tanakh" w:hAnsi="Koren Tanakh"/>
          <w:kern w:val="0"/>
          <w:sz w:val="32"/>
          <w:szCs w:val="32"/>
          <w:rtl/>
        </w:rPr>
        <w:t>רבינו ירוחם</w:t>
      </w:r>
      <w:r w:rsidR="002D3A2A" w:rsidRPr="001C4EFB">
        <w:rPr>
          <w:rFonts w:ascii="Koren Tanakh" w:hAnsi="Koren Tanakh"/>
          <w:kern w:val="0"/>
          <w:sz w:val="32"/>
          <w:szCs w:val="32"/>
          <w:rtl/>
        </w:rPr>
        <w:t xml:space="preserve">). </w:t>
      </w:r>
    </w:p>
    <w:p w14:paraId="66281167" w14:textId="6278F60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58D618F7" w14:textId="3F98CFC3"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טיט שעל בגדו משפשפו מבפנים דלא מוכחא מלתא לאתחזויי כמלבן, אבל לא בחוץ דדמי למלבן ומגררו בצפורן. ויש מפרשים דה"מ לח, אבל יבש אסור דהוי טוחן. </w:t>
      </w:r>
    </w:p>
    <w:p w14:paraId="255CF84A" w14:textId="27968CD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1CE15C90" w14:textId="64674C92"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מגרדין</w:t>
      </w:r>
      <w:r w:rsidRPr="001C4EFB">
        <w:rPr>
          <w:rFonts w:ascii="Koren Tanakh" w:hAnsi="Koren Tanakh"/>
          <w:kern w:val="0"/>
          <w:sz w:val="32"/>
          <w:szCs w:val="32"/>
          <w:rtl/>
        </w:rPr>
        <w:t xml:space="preserve"> (בסכין או בצפורן)</w:t>
      </w:r>
      <w:r w:rsidRPr="001C4EFB">
        <w:rPr>
          <w:rFonts w:ascii="Koren Tanakh" w:hAnsi="Koren Tanakh"/>
          <w:kern w:val="0"/>
          <w:sz w:val="40"/>
          <w:szCs w:val="40"/>
          <w:rtl/>
        </w:rPr>
        <w:t xml:space="preserve"> מנעל, בין חדש בין ישן, מפני שקולף העור והוי ממחק. </w:t>
      </w:r>
    </w:p>
    <w:p w14:paraId="7FBCE7F5" w14:textId="5F35F8D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6A48B438" w14:textId="69F169FC"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ליתן מים ע"ג מנעל לשכשכו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לכבסו, דהיינו שמשפשף צדו זה על זה, אסור. אבל בגד שיש עליו לכלוך, אסור אפילו לשכשכו, דזהו כבוסו, אלא מקנחו בסמרטוט בקל ולא בדוחק, פן יסחוט.</w:t>
      </w:r>
      <w:r w:rsidRPr="001C4EFB">
        <w:rPr>
          <w:rFonts w:ascii="Koren Tanakh" w:hAnsi="Koren Tanakh"/>
          <w:kern w:val="0"/>
          <w:sz w:val="32"/>
          <w:szCs w:val="32"/>
          <w:rtl/>
        </w:rPr>
        <w:t xml:space="preserve"> </w:t>
      </w:r>
    </w:p>
    <w:p w14:paraId="43644BBF" w14:textId="5E0723EA"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ובגד שאין עליו לכלוך, מותר לתת עליו מים מועטים ולא מרובים, שמא יסחוט (סמ"ג</w:t>
      </w:r>
      <w:r w:rsidR="00E95B42">
        <w:rPr>
          <w:rFonts w:ascii="Koren Tanakh" w:hAnsi="Koren Tanakh" w:hint="cs"/>
          <w:kern w:val="0"/>
          <w:sz w:val="32"/>
          <w:szCs w:val="32"/>
          <w:rtl/>
        </w:rPr>
        <w:t xml:space="preserve">, </w:t>
      </w:r>
      <w:r w:rsidR="002D3A2A" w:rsidRPr="001C4EFB">
        <w:rPr>
          <w:rFonts w:ascii="Koren Tanakh" w:hAnsi="Koren Tanakh"/>
          <w:kern w:val="0"/>
          <w:sz w:val="32"/>
          <w:szCs w:val="32"/>
          <w:rtl/>
        </w:rPr>
        <w:t>סמ"ק סה"ת ו</w:t>
      </w:r>
      <w:r w:rsidR="00513DA4">
        <w:rPr>
          <w:rFonts w:ascii="Koren Tanakh" w:hAnsi="Koren Tanakh"/>
          <w:kern w:val="0"/>
          <w:sz w:val="32"/>
          <w:szCs w:val="32"/>
          <w:rtl/>
        </w:rPr>
        <w:t>רא"ש</w:t>
      </w:r>
      <w:r w:rsidR="002D3A2A" w:rsidRPr="001C4EFB">
        <w:rPr>
          <w:rFonts w:ascii="Koren Tanakh" w:hAnsi="Koren Tanakh"/>
          <w:kern w:val="0"/>
          <w:sz w:val="32"/>
          <w:szCs w:val="32"/>
          <w:rtl/>
        </w:rPr>
        <w:t>).  ויש אוסרים בכל ענין (הטור</w:t>
      </w:r>
      <w:r w:rsidR="009664B5" w:rsidRPr="001C4EFB">
        <w:rPr>
          <w:rFonts w:ascii="Koren Tanakh" w:hAnsi="Koren Tanakh"/>
          <w:kern w:val="0"/>
          <w:sz w:val="32"/>
          <w:szCs w:val="32"/>
          <w:rtl/>
        </w:rPr>
        <w:t>,</w:t>
      </w:r>
      <w:r w:rsidR="002D3A2A" w:rsidRPr="001C4EFB">
        <w:rPr>
          <w:rFonts w:ascii="Koren Tanakh" w:hAnsi="Koren Tanakh"/>
          <w:kern w:val="0"/>
          <w:sz w:val="32"/>
          <w:szCs w:val="32"/>
          <w:rtl/>
        </w:rPr>
        <w:t xml:space="preserve"> תוספות</w:t>
      </w:r>
      <w:r w:rsidR="009664B5" w:rsidRPr="001C4EFB">
        <w:rPr>
          <w:rFonts w:ascii="Koren Tanakh" w:hAnsi="Koren Tanakh"/>
          <w:kern w:val="0"/>
          <w:sz w:val="32"/>
          <w:szCs w:val="32"/>
          <w:rtl/>
        </w:rPr>
        <w:t>,</w:t>
      </w:r>
      <w:r w:rsidR="00E95B42">
        <w:rPr>
          <w:rFonts w:ascii="Koren Tanakh" w:hAnsi="Koren Tanakh" w:hint="cs"/>
          <w:kern w:val="0"/>
          <w:sz w:val="32"/>
          <w:szCs w:val="32"/>
          <w:rtl/>
        </w:rPr>
        <w:t xml:space="preserve"> </w:t>
      </w:r>
      <w:r w:rsidR="002D3A2A" w:rsidRPr="001C4EFB">
        <w:rPr>
          <w:rFonts w:ascii="Koren Tanakh" w:hAnsi="Koren Tanakh"/>
          <w:kern w:val="0"/>
          <w:sz w:val="32"/>
          <w:szCs w:val="32"/>
          <w:rtl/>
        </w:rPr>
        <w:t>ו</w:t>
      </w:r>
      <w:r w:rsidR="001D0E34" w:rsidRPr="001C4EFB">
        <w:rPr>
          <w:rFonts w:ascii="Koren Tanakh" w:hAnsi="Koren Tanakh"/>
          <w:kern w:val="0"/>
          <w:sz w:val="32"/>
          <w:szCs w:val="32"/>
          <w:rtl/>
        </w:rPr>
        <w:t>הגהות</w:t>
      </w:r>
      <w:r w:rsidR="002D3A2A" w:rsidRPr="001C4EFB">
        <w:rPr>
          <w:rFonts w:ascii="Koren Tanakh" w:hAnsi="Koren Tanakh"/>
          <w:kern w:val="0"/>
          <w:sz w:val="32"/>
          <w:szCs w:val="32"/>
          <w:rtl/>
        </w:rPr>
        <w:t xml:space="preserve">). </w:t>
      </w:r>
    </w:p>
    <w:p w14:paraId="754ABE1B" w14:textId="35AC8DD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39F17E28" w14:textId="6D7BC66E"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הרוחץ ידיו, טוב לנגבם בכח זו בזו ולהסיר מהם המים כפי יכלתו קודם שיקנחם במפה.</w:t>
      </w:r>
      <w:r w:rsidRPr="001C4EFB">
        <w:rPr>
          <w:rFonts w:ascii="Koren Tanakh" w:hAnsi="Koren Tanakh"/>
          <w:kern w:val="0"/>
          <w:sz w:val="32"/>
          <w:szCs w:val="32"/>
          <w:rtl/>
        </w:rPr>
        <w:t xml:space="preserve"> </w:t>
      </w:r>
    </w:p>
    <w:p w14:paraId="0C626D6D" w14:textId="16AD58A8"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ויש שכתבו דאין לחוש לזה, דלא אמרי' שריית בגד זהו כבוסו בכי האי גוונא, דאין זה רק דרך לכלוך, וכן נוהגין (טור</w:t>
      </w:r>
      <w:r w:rsidR="00E95B42">
        <w:rPr>
          <w:rFonts w:ascii="Koren Tanakh" w:hAnsi="Koren Tanakh" w:hint="cs"/>
          <w:kern w:val="0"/>
          <w:sz w:val="32"/>
          <w:szCs w:val="32"/>
          <w:rtl/>
        </w:rPr>
        <w:t xml:space="preserve">, </w:t>
      </w:r>
      <w:r w:rsidR="002D3A2A" w:rsidRPr="001C4EFB">
        <w:rPr>
          <w:rFonts w:ascii="Koren Tanakh" w:hAnsi="Koren Tanakh"/>
          <w:kern w:val="0"/>
          <w:sz w:val="32"/>
          <w:szCs w:val="32"/>
          <w:rtl/>
        </w:rPr>
        <w:t>ב"י ואגור). ולכן מותר לנגב ידיו בבגד שהטיל בו תינוק מי רגלים, כדי לבטלם שאין זה רק דרך לכלוך בעלמא. (טור) אבל אסור ליתן מים ממש על המי רגלים כדי לבטלם (</w:t>
      </w:r>
      <w:r w:rsidR="009E1FF7">
        <w:rPr>
          <w:rFonts w:ascii="Koren Tanakh" w:hAnsi="Koren Tanakh"/>
          <w:kern w:val="0"/>
          <w:sz w:val="32"/>
          <w:szCs w:val="32"/>
          <w:rtl/>
        </w:rPr>
        <w:t>הגמ"י</w:t>
      </w:r>
      <w:r w:rsidR="002D3A2A" w:rsidRPr="001C4EFB">
        <w:rPr>
          <w:rFonts w:ascii="Koren Tanakh" w:hAnsi="Koren Tanakh"/>
          <w:kern w:val="0"/>
          <w:sz w:val="32"/>
          <w:szCs w:val="32"/>
          <w:rtl/>
        </w:rPr>
        <w:t xml:space="preserve"> ותו</w:t>
      </w:r>
      <w:r w:rsidR="009664B5" w:rsidRPr="001C4EFB">
        <w:rPr>
          <w:rFonts w:ascii="Koren Tanakh" w:hAnsi="Koren Tanakh"/>
          <w:kern w:val="0"/>
          <w:sz w:val="32"/>
          <w:szCs w:val="32"/>
          <w:rtl/>
        </w:rPr>
        <w:t>ספות</w:t>
      </w:r>
      <w:r w:rsidR="002D3A2A" w:rsidRPr="001C4EFB">
        <w:rPr>
          <w:rFonts w:ascii="Koren Tanakh" w:hAnsi="Koren Tanakh"/>
          <w:kern w:val="0"/>
          <w:sz w:val="32"/>
          <w:szCs w:val="32"/>
          <w:rtl/>
        </w:rPr>
        <w:t xml:space="preserve">). </w:t>
      </w:r>
    </w:p>
    <w:p w14:paraId="7E1604C4" w14:textId="58E9796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7A45497C" w14:textId="500112FB"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מי שנתלכלכה ידו בטיט, מקנחה בזנב הסוס ובזנב הפרה ובמפה הקשה העשויה לאחוז בה קוצים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 במפה שמקנחים בה ידים, </w:t>
      </w:r>
      <w:r w:rsidRPr="001C4EFB">
        <w:rPr>
          <w:rFonts w:ascii="Koren Tanakh" w:hAnsi="Koren Tanakh"/>
          <w:kern w:val="0"/>
          <w:sz w:val="40"/>
          <w:szCs w:val="40"/>
          <w:rtl/>
        </w:rPr>
        <w:lastRenderedPageBreak/>
        <w:t xml:space="preserve">שלא יעשה כדרך שהוא עושה בחול ויבא לכבס המפה. </w:t>
      </w:r>
    </w:p>
    <w:p w14:paraId="7D00CF52" w14:textId="5D53CC7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44605657" w14:textId="40785AA7"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לנגב כוס שהיה בו מים או יין, במפה, משום דאתי לידי סחיטה. </w:t>
      </w:r>
    </w:p>
    <w:p w14:paraId="60F92D43" w14:textId="7E2AA70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4616700A" w14:textId="4F19528F" w:rsidR="00686244" w:rsidRDefault="002D3A2A" w:rsidP="00691E72">
      <w:pPr>
        <w:ind w:left="-83" w:right="-142"/>
        <w:rPr>
          <w:rFonts w:ascii="Koren Tanakh" w:hAnsi="Koren Tanakh"/>
          <w:rtl/>
        </w:rPr>
      </w:pPr>
      <w:r w:rsidRPr="001C4EFB">
        <w:rPr>
          <w:rFonts w:ascii="Koren Tanakh" w:hAnsi="Koren Tanakh"/>
          <w:kern w:val="0"/>
          <w:sz w:val="40"/>
          <w:szCs w:val="40"/>
          <w:rtl/>
        </w:rPr>
        <w:t>אין מסתכלין בשבת במראה של מתכת שהיא חריפה כאיזמל</w:t>
      </w:r>
      <w:r w:rsidRPr="001C4EFB">
        <w:rPr>
          <w:rFonts w:ascii="Koren Tanakh" w:hAnsi="Koren Tanakh"/>
          <w:kern w:val="0"/>
          <w:sz w:val="32"/>
          <w:szCs w:val="32"/>
          <w:rtl/>
        </w:rPr>
        <w:t xml:space="preserve"> (כעין סכין קטן חד וחריף),</w:t>
      </w:r>
      <w:r w:rsidRPr="001C4EFB">
        <w:rPr>
          <w:rFonts w:ascii="Koren Tanakh" w:hAnsi="Koren Tanakh"/>
          <w:kern w:val="0"/>
          <w:sz w:val="40"/>
          <w:szCs w:val="40"/>
          <w:rtl/>
        </w:rPr>
        <w:t xml:space="preserve"> דחיישינן שמא ישיר בה נימין המדולדלין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אם היא קבוע בכותל. אבל מותר להסתכל במראה שאין בה חשש זה, אפילו אינה קבועה.</w:t>
      </w:r>
    </w:p>
    <w:p w14:paraId="198126C5" w14:textId="77777777" w:rsidR="00687CF1" w:rsidRPr="001C4EFB" w:rsidRDefault="00687CF1" w:rsidP="00691E72">
      <w:pPr>
        <w:ind w:left="-83" w:right="-142"/>
        <w:rPr>
          <w:rFonts w:ascii="Koren Tanakh" w:hAnsi="Koren Tanakh"/>
          <w:rtl/>
        </w:rPr>
      </w:pPr>
    </w:p>
    <w:p w14:paraId="27F70704" w14:textId="729ECA89" w:rsidR="002D3A2A" w:rsidRPr="001C4EFB" w:rsidRDefault="002D3A2A" w:rsidP="00691E72">
      <w:pPr>
        <w:pStyle w:val="11"/>
        <w:ind w:left="-83" w:right="-142"/>
        <w:rPr>
          <w:rFonts w:ascii="Koren Tanakh" w:hAnsi="Koren Tanakh"/>
          <w:sz w:val="28"/>
          <w:szCs w:val="48"/>
          <w:rtl/>
        </w:rPr>
      </w:pPr>
      <w:bookmarkStart w:id="183" w:name="_Toc139526641"/>
      <w:bookmarkStart w:id="184" w:name="_Toc141030312"/>
      <w:bookmarkStart w:id="185" w:name="_Toc141200699"/>
      <w:r w:rsidRPr="001C4EFB">
        <w:rPr>
          <w:rFonts w:ascii="Koren Tanakh" w:hAnsi="Koren Tanakh"/>
          <w:sz w:val="28"/>
          <w:szCs w:val="48"/>
          <w:rtl/>
        </w:rPr>
        <w:t>סימן שג</w:t>
      </w:r>
      <w:r w:rsidR="00A47872" w:rsidRPr="001C4EFB">
        <w:rPr>
          <w:rFonts w:ascii="Koren Tanakh" w:hAnsi="Koren Tanakh"/>
          <w:sz w:val="28"/>
          <w:szCs w:val="48"/>
          <w:rtl/>
        </w:rPr>
        <w:t xml:space="preserve"> </w:t>
      </w:r>
      <w:r w:rsidR="003456D2" w:rsidRPr="001C4EFB">
        <w:rPr>
          <w:rFonts w:ascii="Koren Tanakh" w:hAnsi="Koren Tanakh"/>
          <w:sz w:val="28"/>
          <w:szCs w:val="48"/>
          <w:rtl/>
        </w:rPr>
        <w:t>-</w:t>
      </w:r>
      <w:r w:rsidR="00A47872" w:rsidRPr="001C4EFB">
        <w:rPr>
          <w:rFonts w:ascii="Koren Tanakh" w:hAnsi="Koren Tanakh"/>
          <w:sz w:val="28"/>
          <w:szCs w:val="48"/>
          <w:rtl/>
        </w:rPr>
        <w:t xml:space="preserve"> תכשיטי אשה</w:t>
      </w:r>
      <w:bookmarkEnd w:id="183"/>
      <w:bookmarkEnd w:id="184"/>
      <w:bookmarkEnd w:id="185"/>
    </w:p>
    <w:p w14:paraId="6737FFE9" w14:textId="57EDD35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61B39A7" w14:textId="4413B6FA"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לא תצא אשה בחוטי צמר ולא בחוטי פשתן ולא ברצועות שבראשה, מפני שצריכה</w:t>
      </w:r>
      <w:r w:rsidR="00E95B42">
        <w:rPr>
          <w:rFonts w:ascii="Koren Tanakh" w:hAnsi="Koren Tanakh" w:hint="cs"/>
          <w:kern w:val="0"/>
          <w:sz w:val="40"/>
          <w:szCs w:val="40"/>
          <w:rtl/>
        </w:rPr>
        <w:t xml:space="preserve"> </w:t>
      </w:r>
      <w:r w:rsidRPr="001C4EFB">
        <w:rPr>
          <w:rFonts w:ascii="Koren Tanakh" w:hAnsi="Koren Tanakh"/>
          <w:kern w:val="0"/>
          <w:sz w:val="40"/>
          <w:szCs w:val="40"/>
          <w:rtl/>
        </w:rPr>
        <w:t>להסירם בשעת טבילה חיישינן שמא תוליכם ד' אמות ברשות הרבים. ואם הם  קלועות בשערה, מותר. ויש מי שאוסר. ואם הם מעשה אריגה, מותר שא"צ להסירם בשעת טבילה.</w:t>
      </w:r>
      <w:r w:rsidRPr="001C4EFB">
        <w:rPr>
          <w:rFonts w:ascii="Koren Tanakh" w:hAnsi="Koren Tanakh"/>
          <w:kern w:val="0"/>
          <w:sz w:val="32"/>
          <w:szCs w:val="32"/>
          <w:rtl/>
        </w:rPr>
        <w:t xml:space="preserve"> </w:t>
      </w:r>
    </w:p>
    <w:p w14:paraId="3ACA8242" w14:textId="4D0FB4F5"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ובלבד שלא יהיו מטונפות או מוזהבים דאז מסירן כדי שלא יתטנפו במים (טור</w:t>
      </w:r>
      <w:r w:rsidR="00E95B42">
        <w:rPr>
          <w:rFonts w:ascii="Koren Tanakh" w:hAnsi="Koren Tanakh" w:hint="cs"/>
          <w:kern w:val="0"/>
          <w:sz w:val="32"/>
          <w:szCs w:val="32"/>
          <w:rtl/>
        </w:rPr>
        <w:t xml:space="preserve">, </w:t>
      </w:r>
      <w:r w:rsidR="00513DA4">
        <w:rPr>
          <w:rFonts w:ascii="Koren Tanakh" w:hAnsi="Koren Tanakh"/>
          <w:kern w:val="0"/>
          <w:sz w:val="32"/>
          <w:szCs w:val="32"/>
          <w:rtl/>
        </w:rPr>
        <w:t>רא"ש</w:t>
      </w:r>
      <w:r w:rsidR="002D3A2A" w:rsidRPr="001C4EFB">
        <w:rPr>
          <w:rFonts w:ascii="Koren Tanakh" w:hAnsi="Koren Tanakh"/>
          <w:kern w:val="0"/>
          <w:sz w:val="32"/>
          <w:szCs w:val="32"/>
          <w:rtl/>
        </w:rPr>
        <w:t xml:space="preserve"> וסמ"ג). </w:t>
      </w:r>
    </w:p>
    <w:p w14:paraId="367B29D5" w14:textId="31BF8FB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68292DC0" w14:textId="698E350A"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לצאת בחוטין שבצוארה, שהם רפוים וא"צ להסירם בשעת טבילה, אבל בקטלא שבצוארה, אסור, מפני שצריכה להסירם בשעת הטבילה לפי שהיא מהדקת אותה כדי שתראה בעלת בשר, וחיישינן דלמא אתי לאתויי ד"א ברשות הרבים. ולא תצא בטוטפת, והוא כמין ציץ ומגיע מאוזן לאוזן, ולא בשרביטין, והוא ג"כ ציץ ואינו מגיע אלא עד לחיים שכורכתו על ראשה ותולה לה על לחייה מכאן ומכאן, והוא שאינם תפורים בשבכה, דחיישינן דלמא שלפא לאחוויי ואתי לאתויי ד"א ברשות הרבים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תפורים ליכא למיחש להכי, ומותר.</w:t>
      </w:r>
      <w:r w:rsidRPr="001C4EFB">
        <w:rPr>
          <w:rFonts w:ascii="Koren Tanakh" w:hAnsi="Koren Tanakh"/>
          <w:kern w:val="0"/>
          <w:sz w:val="32"/>
          <w:szCs w:val="32"/>
          <w:rtl/>
        </w:rPr>
        <w:t xml:space="preserve"> </w:t>
      </w:r>
    </w:p>
    <w:p w14:paraId="780A260A" w14:textId="62B5BFD3"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וי"א דבתולה שאינה חוששת לגילוי ראשה, אפילו תפורה בשבכה אסור, דחיישינן שמא תסירה עם השבכה, ואתי לאתויי (א"ז). </w:t>
      </w:r>
    </w:p>
    <w:p w14:paraId="67503D64" w14:textId="0F3992C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CE3CCD7" w14:textId="624285F1"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לא תצא בכיפה של צמר, דהיינו חוטי דעמרא דגדילין ועבידי כי הוצא</w:t>
      </w:r>
      <w:r w:rsidRPr="001C4EFB">
        <w:rPr>
          <w:rFonts w:ascii="Koren Tanakh" w:hAnsi="Koren Tanakh"/>
          <w:kern w:val="0"/>
          <w:sz w:val="32"/>
          <w:szCs w:val="32"/>
          <w:rtl/>
        </w:rPr>
        <w:t xml:space="preserve"> (ככלים העשוים מעלי לולבי הדקלים שהם באריגה, משא"כ איצטמא העשויה כמין לבד כדאיתא בגמרא</w:t>
      </w:r>
      <w:r w:rsidR="00F70996">
        <w:rPr>
          <w:rFonts w:ascii="Koren Tanakh" w:hAnsi="Koren Tanakh" w:hint="cs"/>
          <w:kern w:val="0"/>
          <w:sz w:val="32"/>
          <w:szCs w:val="32"/>
          <w:rtl/>
        </w:rPr>
        <w:t xml:space="preserve"> </w:t>
      </w:r>
      <w:r w:rsidRPr="001C4EFB">
        <w:rPr>
          <w:rFonts w:ascii="Koren Tanakh" w:hAnsi="Koren Tanakh"/>
          <w:kern w:val="0"/>
          <w:sz w:val="32"/>
          <w:szCs w:val="32"/>
          <w:rtl/>
        </w:rPr>
        <w:t>שם),</w:t>
      </w:r>
      <w:r w:rsidRPr="001C4EFB">
        <w:rPr>
          <w:rFonts w:ascii="Koren Tanakh" w:hAnsi="Koren Tanakh"/>
          <w:kern w:val="0"/>
          <w:sz w:val="40"/>
          <w:szCs w:val="40"/>
          <w:rtl/>
        </w:rPr>
        <w:t xml:space="preserve"> ורחבים כשתי אצבעות כשיעור ציץ, ולא באיצטמא דהיינו מטלית שתולין בו חוטין של צבעונין ותולין אותו לכלה להפריח ממנה הזבובים. </w:t>
      </w:r>
    </w:p>
    <w:p w14:paraId="742DC417" w14:textId="46F7086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ד</w:t>
      </w:r>
    </w:p>
    <w:p w14:paraId="496E2707" w14:textId="46C1406F"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תצא בעיר של זהב, ופירש"י שהוא תכשיט עגול ומציירין בו כמין עיר, ויש באמצע לשון שמחברים אותו למלבוש, ור"ת פי' שהוא כעין עטרה לראש. </w:t>
      </w:r>
    </w:p>
    <w:p w14:paraId="1F99230A" w14:textId="1E0D774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143FFB02" w14:textId="37274A7C"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כלילא, והוא תכשיט שמניחתו על פדחתה מאוזן לאוזן וקושרתו ברצועות התלויות, מותרת לצאת בו בין שהיא עשויה מחתיכות של זהב חרוזות בחוט בין שאותן חתיכות קבועות במטלית. </w:t>
      </w:r>
    </w:p>
    <w:p w14:paraId="08600902" w14:textId="5ACFBB4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443ED0BA" w14:textId="4DAB3A42"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רסוקיא, דהיינו חתיכת מעיל רחבה, אם יש בה רצועות קצרות תלויות בה לקושרן בהם ולהדקן סביבותיה דמהדק, שרי, ואם אין לו רצועות, אסור. </w:t>
      </w:r>
    </w:p>
    <w:p w14:paraId="0E0A8B5E" w14:textId="3E58329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28FFD5AA" w14:textId="3CE6DE81"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תצא בקטלא, דהיינו בגד שיש לו שנצים כעין מכנסים ומכניסים בו רצועה רחבה וקושרה סביב צוארה והבגד תלוי על לבה, והוא חשוב ומצוייר בזהב. </w:t>
      </w:r>
    </w:p>
    <w:p w14:paraId="728A890F" w14:textId="70B3851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343002D2" w14:textId="77777777"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לא תצא בנזמי האף אבל יוצאה בנזמי האוזן.</w:t>
      </w:r>
      <w:r w:rsidRPr="001C4EFB">
        <w:rPr>
          <w:rFonts w:ascii="Koren Tanakh" w:hAnsi="Koren Tanakh"/>
          <w:kern w:val="0"/>
          <w:sz w:val="32"/>
          <w:szCs w:val="32"/>
          <w:rtl/>
        </w:rPr>
        <w:t xml:space="preserve"> </w:t>
      </w:r>
    </w:p>
    <w:p w14:paraId="20C6CE31" w14:textId="7FF2BD3F"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מפני שאזניה מכוסות. ובמקום שנוהגין לגלות האזנים, אסור לצאת בנזמים שבאוזן היכא דדרך להוציאם משם (א"ז). </w:t>
      </w:r>
    </w:p>
    <w:p w14:paraId="205EA78F" w14:textId="7EF2B62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22F50703" w14:textId="79614472"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תצא במחט נקובה, ואם יצאה, חייבת. ושאינה נקובה, אם מעמדת בה קישוריה מותר לצאת בו, ואם אינה מעמדת בה קישוריה, אסור. </w:t>
      </w:r>
    </w:p>
    <w:p w14:paraId="6C19625D" w14:textId="142222A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793F5E1D" w14:textId="74BAFA7F"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תצא בטבעת שיש עליה חותם, ואם יצאה,  חייבת. וכשאין עליה חותם לא תצא, ואם יצאה, פטורה. </w:t>
      </w:r>
    </w:p>
    <w:p w14:paraId="2A599326" w14:textId="0AF7DE0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1F767860" w14:textId="238BBB9B"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תצא בכולייאר, והוא תכשיט שקושרת בו מפתחי חלוקה, ולא בכובלת. והוא קשר שקשור בה בושם שריחו טוב. </w:t>
      </w:r>
    </w:p>
    <w:p w14:paraId="40511643" w14:textId="4CC3EDE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3040F149" w14:textId="6D47790B"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חסר אחת משיניה ומשימה אחר במקומו, אם הוא של זהב, לא תצא בו דכיון שמשונה במראה משאר שינים דלמא מבזו לה ושקלה ליה וממטיא. אבל של כסף שדומה לשאר שינים, מותר, וכ"ש שן דאדם. </w:t>
      </w:r>
    </w:p>
    <w:p w14:paraId="1C6A4FD0" w14:textId="3E4F2BD4"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76C28852" w14:textId="77777777"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לא תצא במנעל הקרוע למעלה, דמחכו עלה ואתיא לאתויי. ולא במנעל חדש, שמא לא יבא למדתה </w:t>
      </w:r>
      <w:r w:rsidRPr="001C4EFB">
        <w:rPr>
          <w:rFonts w:ascii="Koren Tanakh" w:hAnsi="Koren Tanakh"/>
          <w:kern w:val="0"/>
          <w:sz w:val="40"/>
          <w:szCs w:val="40"/>
          <w:rtl/>
        </w:rPr>
        <w:lastRenderedPageBreak/>
        <w:t>אא"כ נסתה ללכת בו מאתמול שהוא למדתה. אבל איש מותר, שאין מקפיד כ"כ.</w:t>
      </w:r>
      <w:r w:rsidRPr="001C4EFB">
        <w:rPr>
          <w:rFonts w:ascii="Koren Tanakh" w:hAnsi="Koren Tanakh"/>
          <w:kern w:val="0"/>
          <w:sz w:val="32"/>
          <w:szCs w:val="32"/>
          <w:rtl/>
        </w:rPr>
        <w:t xml:space="preserve"> </w:t>
      </w:r>
    </w:p>
    <w:p w14:paraId="1C18B374" w14:textId="69FB9221"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ובשאר מלבושים אין לחוש, אפילו באשה (כל בו). </w:t>
      </w:r>
    </w:p>
    <w:p w14:paraId="3A6A8C3B" w14:textId="7508CA1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46E0B25E" w14:textId="7321F4FF"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יוצאת בחוטי שער בין שהם עשויים משערה  או משער חברתה ואפילו משער בהמה, ובלבד שלא תצא זקנה בשל ילדה ולא ילדה בשל זקנה. </w:t>
      </w:r>
    </w:p>
    <w:p w14:paraId="238D9BC3" w14:textId="6078CEC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0A6E42D0" w14:textId="78C0C1E3"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יוצאת בקשר שעושין לרפואת קיטוף עין הרע שלא ישלוט, ובמוך הקשור ומהודק באזנה, ובמוך שבסנדלה  הקשור בסנדלה, ובסנדל ומנעל הסתומים מכל צד, אפילו אינו קשור, מותר. ובמוך שהתקינה לנדתה.</w:t>
      </w:r>
      <w:r w:rsidRPr="001C4EFB">
        <w:rPr>
          <w:rFonts w:ascii="Koren Tanakh" w:hAnsi="Koren Tanakh"/>
          <w:kern w:val="0"/>
          <w:sz w:val="32"/>
          <w:szCs w:val="32"/>
          <w:rtl/>
        </w:rPr>
        <w:t xml:space="preserve"> </w:t>
      </w:r>
    </w:p>
    <w:p w14:paraId="533BBC9B" w14:textId="77CDBA61" w:rsidR="009664B5"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שלא יפול דם עליה ויצערנה ( הפוסקים),</w:t>
      </w:r>
      <w:r w:rsidR="002D3A2A" w:rsidRPr="001C4EFB">
        <w:rPr>
          <w:rFonts w:ascii="Koren Tanakh" w:hAnsi="Koren Tanakh"/>
          <w:kern w:val="0"/>
          <w:sz w:val="40"/>
          <w:szCs w:val="40"/>
          <w:rtl/>
        </w:rPr>
        <w:t xml:space="preserve"> </w:t>
      </w:r>
    </w:p>
    <w:p w14:paraId="4E02F149" w14:textId="15DB06FF"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אפילו אינו קשור, דכיון שהוא מאוס לא חיישינן דלמא שקלה ליה אפילו יש לו בית יד, ובפלפל ובגרגיר מלח ובכל בושם שתתן לתוך פיה, ובלבד  שלא תתנם לכתחלה בשבת. ואם נפל, לא תחזיר. ובבתי שוקיים שקושרים במשיחה סביב שוקיה, אף על פי שאין המשיחה קשורה בהם ולא חיישינן שמא ישתלשלו למטה. ויוצאה באצעדה שמניחין בזרוע או </w:t>
      </w:r>
      <w:r w:rsidRPr="001C4EFB">
        <w:rPr>
          <w:rFonts w:ascii="Koren Tanakh" w:hAnsi="Koren Tanakh"/>
          <w:kern w:val="0"/>
          <w:sz w:val="40"/>
          <w:szCs w:val="40"/>
          <w:rtl/>
        </w:rPr>
        <w:t xml:space="preserve">בשוק, והוא שתהא דבוקה לבשר ולא תשמט. ויש מי שאוסר בשל זרוע. </w:t>
      </w:r>
    </w:p>
    <w:p w14:paraId="4ECB0F25" w14:textId="5423B618"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35EBB69D" w14:textId="42A8FC41"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בכל מה שיכולה לצאת יכולה להתירו ברשות הרבים, ולא חיישינן דלמא מתיא ליה. </w:t>
      </w:r>
    </w:p>
    <w:p w14:paraId="27A46D08" w14:textId="0D6B81D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7FBC8F95" w14:textId="67E2265F"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אוסרים להביא מפתח אפילו בחצר הבית  כי אם בידו, אבל לא בחגורתו, שמא ישכח ויוציאנה לרשות הרבים. </w:t>
      </w:r>
    </w:p>
    <w:p w14:paraId="5B3FB1D6" w14:textId="314D15C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0973C802" w14:textId="69E705C4"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כל שאסרו חכמים לצאת בו לרשות הרבים, אסור לצאת בו לחצר שאינה מעורבת,  חוץ מכבול ופאה נכרית דהיינו קליעת שער שקלעה בתוך שערה. וי"א דכל שאסרו לצאת בו, אפילו להתקשט בו  בבית אסור, וכ"ש לצאת בו לחצר המעורבת,  חוץ מכבול ופאה נכרית. וי"א שהכל מותר לצאת בו בחצר, אפילו אינה מעורבת.  והאידנא, נשי דידן נהגו לצאת בכל תכשיטין. ויש שאמרו דמדינא אסורות, אלא שכיון שלא ישמעו, מוטב שיהיו שוגגות ואל יהיו מזידות. ויש שלימדו עליהם זכות לומר שהן נוהגות כן ע"פ סברא אחרונה שכתבתי שלא אסרו לצאת בתכשיטין לחצר שאינה מעורבת, </w:t>
      </w:r>
      <w:r w:rsidRPr="001C4EFB">
        <w:rPr>
          <w:rFonts w:ascii="Koren Tanakh" w:hAnsi="Koren Tanakh"/>
          <w:kern w:val="0"/>
          <w:sz w:val="40"/>
          <w:szCs w:val="40"/>
          <w:rtl/>
        </w:rPr>
        <w:lastRenderedPageBreak/>
        <w:t>והשתא דלית לן רשות הרבים גמור הוה ליה כל רשות הרבים שלנו כרמלית ודינו כחצר שאינה מעורבת, ומותר.</w:t>
      </w:r>
      <w:r w:rsidRPr="001C4EFB">
        <w:rPr>
          <w:rFonts w:ascii="Koren Tanakh" w:hAnsi="Koren Tanakh"/>
          <w:kern w:val="0"/>
          <w:sz w:val="32"/>
          <w:szCs w:val="32"/>
          <w:rtl/>
        </w:rPr>
        <w:t xml:space="preserve"> </w:t>
      </w:r>
    </w:p>
    <w:p w14:paraId="2A92D1CA" w14:textId="1202D5AC" w:rsidR="009664B5"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וי"א עוד טעם להתיר דעכשיו שכיחי תכשיטין ויוצאין בהם אף בחול וליכא למיחש דילמא שלפא ומחויא כמו בימיהם שלא היו רגילים לצאת בהן רק בשבת ולא הוי שכיחי (תוס</w:t>
      </w:r>
      <w:r w:rsidR="009664B5" w:rsidRPr="001C4EFB">
        <w:rPr>
          <w:rFonts w:ascii="Koren Tanakh" w:hAnsi="Koren Tanakh"/>
          <w:kern w:val="0"/>
          <w:sz w:val="32"/>
          <w:szCs w:val="32"/>
          <w:rtl/>
        </w:rPr>
        <w:t xml:space="preserve">פות </w:t>
      </w:r>
      <w:r w:rsidR="002D3A2A" w:rsidRPr="001C4EFB">
        <w:rPr>
          <w:rFonts w:ascii="Koren Tanakh" w:hAnsi="Koren Tanakh"/>
          <w:kern w:val="0"/>
          <w:sz w:val="32"/>
          <w:szCs w:val="32"/>
          <w:rtl/>
        </w:rPr>
        <w:t>ו</w:t>
      </w:r>
      <w:r w:rsidR="001D0E34" w:rsidRPr="001C4EFB">
        <w:rPr>
          <w:rFonts w:ascii="Koren Tanakh" w:hAnsi="Koren Tanakh"/>
          <w:kern w:val="0"/>
          <w:sz w:val="32"/>
          <w:szCs w:val="32"/>
          <w:rtl/>
        </w:rPr>
        <w:t>הגהות</w:t>
      </w:r>
      <w:r w:rsidR="002D3A2A" w:rsidRPr="001C4EFB">
        <w:rPr>
          <w:rFonts w:ascii="Koren Tanakh" w:hAnsi="Koren Tanakh"/>
          <w:kern w:val="0"/>
          <w:sz w:val="32"/>
          <w:szCs w:val="32"/>
          <w:rtl/>
        </w:rPr>
        <w:t xml:space="preserve"> אלפסי).</w:t>
      </w:r>
      <w:r w:rsidR="002D3A2A" w:rsidRPr="001C4EFB">
        <w:rPr>
          <w:rFonts w:ascii="Koren Tanakh" w:hAnsi="Koren Tanakh"/>
          <w:kern w:val="0"/>
          <w:sz w:val="40"/>
          <w:szCs w:val="40"/>
          <w:rtl/>
        </w:rPr>
        <w:t xml:space="preserve"> </w:t>
      </w:r>
    </w:p>
    <w:p w14:paraId="670659A0" w14:textId="11DA5DA6"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ומיהו טבעת שיש עליה חותם לאשה ושאין עליה חותם לאיש, דתנן בה חייב חטאת, אף בכרמלית אסור אפילו לדידן. והוא הדין לכל מאי דאתמר ביה חיוב חטאת. ויש מי שאומר שבזמן הזה שנהגו האנשים לצאת בטבעת שאין עליה חותם, ה"ז להם כתכשיט, ושרי. ולפי זה אפשר דכיון שנהגו עכשיו הנשים לצאת בטבעת שיש עליה חותם הרי הוא להן כתכשיט, ושרי. ומ"מ צריך להזהיר לנשים שלא תצאנה אלא במחטים שהן צריכות להעמיד קישוריהן ולא יותר, כי בזה שאין להן תועלת בו ישמעו לנו. </w:t>
      </w:r>
    </w:p>
    <w:p w14:paraId="5F8F7797" w14:textId="3755C6A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יט</w:t>
      </w:r>
    </w:p>
    <w:p w14:paraId="6A925205" w14:textId="5ED528B0" w:rsidR="00686244" w:rsidRPr="001C4EFB" w:rsidRDefault="002D3A2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צריך להזהיר לנשים שלא יטלטלו מחט  שניטל חודה או עוקצה לשום בצעיפים, אא"כ ניטל מע"ש חודה ועוקצה</w:t>
      </w:r>
      <w:r w:rsidRPr="001C4EFB">
        <w:rPr>
          <w:rFonts w:ascii="Koren Tanakh" w:hAnsi="Koren Tanakh"/>
          <w:kern w:val="0"/>
          <w:sz w:val="32"/>
          <w:szCs w:val="32"/>
          <w:rtl/>
        </w:rPr>
        <w:t xml:space="preserve"> (ויחדה)</w:t>
      </w:r>
      <w:r w:rsidRPr="001C4EFB">
        <w:rPr>
          <w:rFonts w:ascii="Koren Tanakh" w:hAnsi="Koren Tanakh"/>
          <w:kern w:val="0"/>
          <w:sz w:val="40"/>
          <w:szCs w:val="40"/>
          <w:rtl/>
        </w:rPr>
        <w:t xml:space="preserve"> לשום כך</w:t>
      </w:r>
      <w:r w:rsidRPr="001C4EFB">
        <w:rPr>
          <w:rFonts w:ascii="Koren Tanakh" w:hAnsi="Koren Tanakh"/>
          <w:kern w:val="0"/>
          <w:sz w:val="32"/>
          <w:szCs w:val="32"/>
          <w:rtl/>
        </w:rPr>
        <w:t xml:space="preserve"> (וע"ל סי' ש"ח סי"א). </w:t>
      </w:r>
    </w:p>
    <w:p w14:paraId="7B6EC83D" w14:textId="78D7D57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w:t>
      </w:r>
    </w:p>
    <w:p w14:paraId="58525202" w14:textId="2B9980FE"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הבנות קטנות שנוקבים אזניהם כדי לתת בהם נזמים כשיגדלו, וכדי שלא יסתמו הנקבים נותנים בהם קסמים, מותר לצאת בהם. וה"ה אם נותנין חוטים באותם נקבים, שמותר לצאת בהם אם אינם צבועים, אבל אם צבועים, אסור. </w:t>
      </w:r>
    </w:p>
    <w:p w14:paraId="286E4E88" w14:textId="3BDE18C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כא</w:t>
      </w:r>
    </w:p>
    <w:p w14:paraId="31ADE5D9" w14:textId="16160878"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יוצאת אשה רעולה, והוא שמעטפת כל ראשה חוץ מהפנים. </w:t>
      </w:r>
    </w:p>
    <w:p w14:paraId="436FA2D4" w14:textId="1DA13EE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כב</w:t>
      </w:r>
    </w:p>
    <w:p w14:paraId="7124B9B6" w14:textId="3286C4C6"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פורפת</w:t>
      </w:r>
      <w:r w:rsidRPr="001C4EFB">
        <w:rPr>
          <w:rFonts w:ascii="Koren Tanakh" w:hAnsi="Koren Tanakh"/>
          <w:kern w:val="0"/>
          <w:sz w:val="32"/>
          <w:szCs w:val="32"/>
          <w:rtl/>
        </w:rPr>
        <w:t xml:space="preserve"> (קושרת)</w:t>
      </w:r>
      <w:r w:rsidRPr="001C4EFB">
        <w:rPr>
          <w:rFonts w:ascii="Koren Tanakh" w:hAnsi="Koren Tanakh"/>
          <w:kern w:val="0"/>
          <w:sz w:val="40"/>
          <w:szCs w:val="40"/>
          <w:rtl/>
        </w:rPr>
        <w:t xml:space="preserve"> בשבת על האגוז ועל האבן שיחדתו לכך, ויוצאת בו, אבל על המטבע אסור לפרוף בשבת, דלאו בר טלטול הוא  ולא מהני בה יחוד. ואם פרפה עליו מע"ש, מותר לצאת בו בשבת. </w:t>
      </w:r>
    </w:p>
    <w:p w14:paraId="550E9B9E" w14:textId="31C0EC7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כג</w:t>
      </w:r>
    </w:p>
    <w:p w14:paraId="6A9A60C7" w14:textId="7737BBCA"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היתה צריכה להוציא אגוז לבנה ופרפה עליו כדי להוציאה, אם לרשות הרבים, אסור. ואם לכרמלית, מותר. </w:t>
      </w:r>
    </w:p>
    <w:p w14:paraId="1B14BF46" w14:textId="0BBE19A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כד</w:t>
      </w:r>
    </w:p>
    <w:p w14:paraId="1EE73B38" w14:textId="56A16C33"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יוצאה באבן תקומה</w:t>
      </w:r>
      <w:r w:rsidRPr="001C4EFB">
        <w:rPr>
          <w:rFonts w:ascii="Koren Tanakh" w:hAnsi="Koren Tanakh"/>
          <w:kern w:val="0"/>
          <w:sz w:val="32"/>
          <w:szCs w:val="32"/>
          <w:rtl/>
        </w:rPr>
        <w:t xml:space="preserve"> (הערוך</w:t>
      </w:r>
      <w:r w:rsidR="00F70996">
        <w:rPr>
          <w:rFonts w:ascii="Koren Tanakh" w:hAnsi="Koren Tanakh" w:hint="cs"/>
          <w:kern w:val="0"/>
          <w:sz w:val="32"/>
          <w:szCs w:val="32"/>
          <w:rtl/>
        </w:rPr>
        <w:t xml:space="preserve"> </w:t>
      </w:r>
      <w:r w:rsidR="00F70996">
        <w:rPr>
          <w:rFonts w:ascii="Koren Tanakh" w:hAnsi="Koren Tanakh"/>
          <w:kern w:val="0"/>
          <w:sz w:val="32"/>
          <w:szCs w:val="32"/>
          <w:rtl/>
        </w:rPr>
        <w:t>–</w:t>
      </w:r>
      <w:r w:rsidR="00F70996">
        <w:rPr>
          <w:rFonts w:ascii="Koren Tanakh" w:hAnsi="Koren Tanakh" w:hint="cs"/>
          <w:kern w:val="0"/>
          <w:sz w:val="32"/>
          <w:szCs w:val="32"/>
          <w:rtl/>
        </w:rPr>
        <w:t xml:space="preserve"> </w:t>
      </w:r>
      <w:r w:rsidRPr="001C4EFB">
        <w:rPr>
          <w:rFonts w:ascii="Koren Tanakh" w:hAnsi="Koren Tanakh"/>
          <w:kern w:val="0"/>
          <w:sz w:val="32"/>
          <w:szCs w:val="32"/>
          <w:rtl/>
        </w:rPr>
        <w:t>אבן</w:t>
      </w:r>
      <w:r w:rsidR="00F70996">
        <w:rPr>
          <w:rFonts w:ascii="Koren Tanakh" w:hAnsi="Koren Tanakh" w:hint="cs"/>
          <w:kern w:val="0"/>
          <w:sz w:val="32"/>
          <w:szCs w:val="32"/>
          <w:rtl/>
        </w:rPr>
        <w:t xml:space="preserve"> </w:t>
      </w:r>
      <w:r w:rsidRPr="001C4EFB">
        <w:rPr>
          <w:rFonts w:ascii="Koren Tanakh" w:hAnsi="Koren Tanakh"/>
          <w:kern w:val="0"/>
          <w:sz w:val="32"/>
          <w:szCs w:val="32"/>
          <w:rtl/>
        </w:rPr>
        <w:t>ידועה שכשהיא על אשה לא תפיל),</w:t>
      </w:r>
      <w:r w:rsidRPr="001C4EFB">
        <w:rPr>
          <w:rFonts w:ascii="Koren Tanakh" w:hAnsi="Koren Tanakh"/>
          <w:kern w:val="0"/>
          <w:sz w:val="40"/>
          <w:szCs w:val="40"/>
          <w:rtl/>
        </w:rPr>
        <w:t xml:space="preserve"> ובמשקל ששקלו כנגדו שלא תפיל, ואפילו לא נתעברה עדיין. </w:t>
      </w:r>
    </w:p>
    <w:p w14:paraId="7881E307" w14:textId="032B035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כה</w:t>
      </w:r>
    </w:p>
    <w:p w14:paraId="14D73B62" w14:textId="292404AD" w:rsidR="00686244"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לאשה שתעביר בשבת סרק על פניה, משום צובע. ומטעם זה אסורה  לכחול בשבת, ומטעם זה אסורה לטוח על פניה בצק, דכשנוטלתו מאדים הבשר. </w:t>
      </w:r>
    </w:p>
    <w:p w14:paraId="64D4A5C0" w14:textId="4E6CF99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כו</w:t>
      </w:r>
    </w:p>
    <w:p w14:paraId="5705D9A3" w14:textId="14EE5C63" w:rsidR="009664B5"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לקלוע האשה שערה בשבת, ולא להתיר קליעתה, אבל יכולה לחלוק שערה.</w:t>
      </w:r>
      <w:r w:rsidRPr="001C4EFB">
        <w:rPr>
          <w:rFonts w:ascii="Koren Tanakh" w:hAnsi="Koren Tanakh"/>
          <w:kern w:val="0"/>
          <w:sz w:val="32"/>
          <w:szCs w:val="32"/>
          <w:rtl/>
        </w:rPr>
        <w:t xml:space="preserve"> </w:t>
      </w:r>
    </w:p>
    <w:p w14:paraId="4EAE2A83" w14:textId="0C3E84AD" w:rsidR="00686244"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ויש אוסרים לחלוק שערה, דהיינו לעשות השייטי"ל (רש"י וא"ז). וכן נהגו לאסור לעשות ע"י כלי, אבל באצבע בעלמא נהגו להקל. </w:t>
      </w:r>
    </w:p>
    <w:p w14:paraId="6C6BCDF6" w14:textId="1F2C65E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כז</w:t>
      </w:r>
    </w:p>
    <w:p w14:paraId="7BE9BFBD" w14:textId="0AB91FD9" w:rsidR="00686244" w:rsidRDefault="002D3A2A" w:rsidP="00691E72">
      <w:pPr>
        <w:ind w:left="-83" w:right="-142"/>
        <w:rPr>
          <w:rFonts w:ascii="Koren Tanakh" w:hAnsi="Koren Tanakh"/>
          <w:rtl/>
        </w:rPr>
      </w:pPr>
      <w:r w:rsidRPr="001C4EFB">
        <w:rPr>
          <w:rFonts w:ascii="Koren Tanakh" w:hAnsi="Koren Tanakh"/>
          <w:kern w:val="0"/>
          <w:sz w:val="40"/>
          <w:szCs w:val="40"/>
          <w:rtl/>
        </w:rPr>
        <w:t>אסור לסרוק במסרק בשבת, ואפילו אותו שעושים משער חזיר, שא"א שלא יעקרו שערות.</w:t>
      </w:r>
      <w:r w:rsidRPr="001C4EFB">
        <w:rPr>
          <w:rFonts w:ascii="Koren Tanakh" w:hAnsi="Koren Tanakh"/>
          <w:kern w:val="0"/>
          <w:sz w:val="32"/>
          <w:szCs w:val="32"/>
          <w:rtl/>
        </w:rPr>
        <w:t xml:space="preserve"> אבל מותר לחוף ולפספס ביד (ב"י).</w:t>
      </w:r>
    </w:p>
    <w:p w14:paraId="7B0777DC" w14:textId="77777777" w:rsidR="00687CF1" w:rsidRPr="001C4EFB" w:rsidRDefault="00687CF1" w:rsidP="00691E72">
      <w:pPr>
        <w:ind w:left="-83" w:right="-142"/>
        <w:rPr>
          <w:rFonts w:ascii="Koren Tanakh" w:hAnsi="Koren Tanakh"/>
          <w:rtl/>
        </w:rPr>
      </w:pPr>
    </w:p>
    <w:p w14:paraId="68E93BD3" w14:textId="26FE52C9" w:rsidR="002D3A2A" w:rsidRPr="001C4EFB" w:rsidRDefault="002D3A2A" w:rsidP="00691E72">
      <w:pPr>
        <w:pStyle w:val="11"/>
        <w:ind w:left="-83" w:right="-142"/>
        <w:rPr>
          <w:rFonts w:ascii="Koren Tanakh" w:hAnsi="Koren Tanakh"/>
          <w:sz w:val="28"/>
          <w:szCs w:val="48"/>
          <w:rtl/>
        </w:rPr>
      </w:pPr>
      <w:bookmarkStart w:id="186" w:name="_Toc139526642"/>
      <w:bookmarkStart w:id="187" w:name="_Toc141030313"/>
      <w:bookmarkStart w:id="188" w:name="_Toc141200700"/>
      <w:r w:rsidRPr="001C4EFB">
        <w:rPr>
          <w:rFonts w:ascii="Koren Tanakh" w:hAnsi="Koren Tanakh"/>
          <w:sz w:val="28"/>
          <w:szCs w:val="48"/>
          <w:rtl/>
        </w:rPr>
        <w:t xml:space="preserve">סימן </w:t>
      </w:r>
      <w:r w:rsidR="00A3356F" w:rsidRPr="001C4EFB">
        <w:rPr>
          <w:rFonts w:ascii="Koren Tanakh" w:hAnsi="Koren Tanakh"/>
          <w:sz w:val="28"/>
          <w:szCs w:val="48"/>
          <w:rtl/>
        </w:rPr>
        <w:t>דש</w:t>
      </w:r>
      <w:r w:rsidR="00A47872" w:rsidRPr="001C4EFB">
        <w:rPr>
          <w:rFonts w:ascii="Koren Tanakh" w:hAnsi="Koren Tanakh"/>
          <w:sz w:val="28"/>
          <w:szCs w:val="48"/>
          <w:rtl/>
        </w:rPr>
        <w:t xml:space="preserve"> </w:t>
      </w:r>
      <w:r w:rsidR="003456D2" w:rsidRPr="001C4EFB">
        <w:rPr>
          <w:rFonts w:ascii="Koren Tanakh" w:hAnsi="Koren Tanakh"/>
          <w:sz w:val="28"/>
          <w:szCs w:val="48"/>
          <w:rtl/>
        </w:rPr>
        <w:t>-</w:t>
      </w:r>
      <w:r w:rsidR="00A47872" w:rsidRPr="001C4EFB">
        <w:rPr>
          <w:rFonts w:ascii="Koren Tanakh" w:hAnsi="Koren Tanakh"/>
          <w:sz w:val="28"/>
          <w:szCs w:val="48"/>
          <w:rtl/>
        </w:rPr>
        <w:t xml:space="preserve"> שביתת עבד</w:t>
      </w:r>
      <w:bookmarkEnd w:id="186"/>
      <w:bookmarkEnd w:id="187"/>
      <w:bookmarkEnd w:id="188"/>
    </w:p>
    <w:p w14:paraId="29EAD141" w14:textId="6F3EEEA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DD98E84" w14:textId="185E5807"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אדם מצווה על שביתת עבדו שמל וטבל לשם עבדות וקבל עליו מצות הנוהגות בעבד, אבל אם לא מל וטבל אלא קבל עליו שבע מצות בני נח, הרי הוא כגר תושב ומותר לעשות מלאכה בשבת לעצמו, אבל לא לרבו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ואסור לכל ישראל לומר לו לעשות </w:t>
      </w:r>
      <w:r w:rsidRPr="001C4EFB">
        <w:rPr>
          <w:rFonts w:ascii="Koren Tanakh" w:hAnsi="Koren Tanakh"/>
          <w:kern w:val="0"/>
          <w:sz w:val="40"/>
          <w:szCs w:val="40"/>
          <w:rtl/>
        </w:rPr>
        <w:t>מלאכה בשבת לצורך ישראל, ואפילו מי שאינו רבו. ואם לא קבל עליו שום מצוה אלא עדיין הוא כותי גמור דינו שוה לקבל עליו שבע מצות. ולפ"ז צרכי חולה שאין בו סכנה, דקי"ל אומר לכותי ועושה, וכן מת ביום טוב ראשון דקי"ל יתעסקו בו עממין, אסור לומר לעבד ישראל אפילו הוא עובד עבודת אלילים, דכיון דמלאכת העבד אסורה מן התורה, לא הותרה בדבר שאין בו פקוח נפש. ויש חולקים ומתירים בזה. ומ"מ אם היה עושה מלאכת רבו שלא מדעתו, וניכר שאינו עושה לדעתו, מותר וא"צ להפרישו.</w:t>
      </w:r>
      <w:r w:rsidRPr="001C4EFB">
        <w:rPr>
          <w:rFonts w:ascii="Koren Tanakh" w:hAnsi="Koren Tanakh"/>
          <w:kern w:val="0"/>
          <w:sz w:val="32"/>
          <w:szCs w:val="32"/>
          <w:rtl/>
        </w:rPr>
        <w:t xml:space="preserve"> (אפילו קבל עליו שבע מצות).</w:t>
      </w:r>
      <w:r w:rsidRPr="001C4EFB">
        <w:rPr>
          <w:rFonts w:ascii="Koren Tanakh" w:hAnsi="Koren Tanakh"/>
          <w:kern w:val="0"/>
          <w:sz w:val="40"/>
          <w:szCs w:val="40"/>
          <w:rtl/>
        </w:rPr>
        <w:t xml:space="preserve"> ולישראל אחר שאינו רבו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עושה לדעת ישראל, מותר כל שאין שם אמירת ישראל. ובלבד שלא יהנה ישראל בשבת מאותה מלאכה. וי"א שכל שלא קבל עליו ז' מצות ב"נ, כיון דכותי גמור הוא, אין רבו מוזהר עליו. ולפי זה צרכי חולה שאין בו סכנה וכן צרכי מת ביום טוב ראשון מותר לומר להם לעשותו.</w:t>
      </w:r>
      <w:r w:rsidRPr="001C4EFB">
        <w:rPr>
          <w:rFonts w:ascii="Koren Tanakh" w:hAnsi="Koren Tanakh"/>
          <w:kern w:val="0"/>
          <w:sz w:val="32"/>
          <w:szCs w:val="32"/>
          <w:rtl/>
        </w:rPr>
        <w:t xml:space="preserve"> </w:t>
      </w:r>
    </w:p>
    <w:p w14:paraId="69C4ACD6" w14:textId="13644E0B" w:rsidR="009664B5"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וכל עבד שמצווה על שביתתו אסור לצאת בחותם שעשה לו רבו להראות בו שהוא עבדו, ואם הוא של טיט מותר לצאת בו שתלוי בצוארו, אבל לא בכסותו. ובשל מתכת בכל ענין אסור. (טור) ואם העבד עושה החותם לעצמו, אפילו בשל טיט, בכל ענין, אסור (</w:t>
      </w:r>
      <w:r w:rsidR="0089544C">
        <w:rPr>
          <w:rFonts w:ascii="Koren Tanakh" w:hAnsi="Koren Tanakh"/>
          <w:kern w:val="0"/>
          <w:sz w:val="32"/>
          <w:szCs w:val="32"/>
          <w:rtl/>
        </w:rPr>
        <w:t>מ"מ</w:t>
      </w:r>
      <w:r w:rsidR="002D3A2A" w:rsidRPr="001C4EFB">
        <w:rPr>
          <w:rFonts w:ascii="Koren Tanakh" w:hAnsi="Koren Tanakh"/>
          <w:kern w:val="0"/>
          <w:sz w:val="32"/>
          <w:szCs w:val="32"/>
          <w:rtl/>
        </w:rPr>
        <w:t xml:space="preserve">). </w:t>
      </w:r>
    </w:p>
    <w:p w14:paraId="019625BF" w14:textId="4E1C7E7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ב</w:t>
      </w:r>
    </w:p>
    <w:p w14:paraId="3AF0CBF2" w14:textId="6A32CE03"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והיכא דמותר העבד לעשות מלאכה לעצמו, אם אמר לו האדון שיעשה לעצמו ויזון עצמו ביום השבת כיון שהתנה עמו מבעוד יום עושה הוא לצרכי מזונותיו ובלבד בצנעה, שלא יהא בדבר חשש רואים. </w:t>
      </w:r>
    </w:p>
    <w:p w14:paraId="501D751C" w14:textId="2D553ED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44A2F34C" w14:textId="540EF2D1" w:rsidR="009664B5" w:rsidRDefault="002D3A2A" w:rsidP="00691E72">
      <w:pPr>
        <w:ind w:left="-83" w:right="-142"/>
        <w:rPr>
          <w:rFonts w:ascii="Koren Tanakh" w:hAnsi="Koren Tanakh"/>
          <w:rtl/>
        </w:rPr>
      </w:pPr>
      <w:r w:rsidRPr="001C4EFB">
        <w:rPr>
          <w:rFonts w:ascii="Koren Tanakh" w:hAnsi="Koren Tanakh"/>
          <w:kern w:val="0"/>
          <w:sz w:val="40"/>
          <w:szCs w:val="40"/>
          <w:rtl/>
        </w:rPr>
        <w:t>כותי גמור שהוא שכיר אין רבו מצווה על שביתתו.</w:t>
      </w:r>
    </w:p>
    <w:p w14:paraId="5C861038" w14:textId="77777777" w:rsidR="00687CF1" w:rsidRPr="001C4EFB" w:rsidRDefault="00687CF1" w:rsidP="00691E72">
      <w:pPr>
        <w:ind w:left="-83" w:right="-142"/>
        <w:rPr>
          <w:rFonts w:ascii="Koren Tanakh" w:hAnsi="Koren Tanakh"/>
          <w:rtl/>
        </w:rPr>
      </w:pPr>
    </w:p>
    <w:p w14:paraId="0272E3EC" w14:textId="61BC14C0" w:rsidR="002D3A2A" w:rsidRPr="001C4EFB" w:rsidRDefault="002D3A2A" w:rsidP="00691E72">
      <w:pPr>
        <w:pStyle w:val="11"/>
        <w:ind w:left="-83" w:right="-142"/>
        <w:rPr>
          <w:rFonts w:ascii="Koren Tanakh" w:hAnsi="Koren Tanakh"/>
          <w:sz w:val="28"/>
          <w:szCs w:val="48"/>
          <w:rtl/>
        </w:rPr>
      </w:pPr>
      <w:bookmarkStart w:id="189" w:name="_Toc139526643"/>
      <w:bookmarkStart w:id="190" w:name="_Toc141030314"/>
      <w:bookmarkStart w:id="191" w:name="_Toc141200701"/>
      <w:r w:rsidRPr="001C4EFB">
        <w:rPr>
          <w:rFonts w:ascii="Koren Tanakh" w:hAnsi="Koren Tanakh"/>
          <w:sz w:val="28"/>
          <w:szCs w:val="48"/>
          <w:rtl/>
        </w:rPr>
        <w:t>סימן שה</w:t>
      </w:r>
      <w:r w:rsidR="00A47872" w:rsidRPr="001C4EFB">
        <w:rPr>
          <w:rFonts w:ascii="Koren Tanakh" w:hAnsi="Koren Tanakh"/>
          <w:sz w:val="28"/>
          <w:szCs w:val="48"/>
          <w:rtl/>
        </w:rPr>
        <w:t xml:space="preserve"> </w:t>
      </w:r>
      <w:r w:rsidR="003456D2" w:rsidRPr="001C4EFB">
        <w:rPr>
          <w:rFonts w:ascii="Koren Tanakh" w:hAnsi="Koren Tanakh"/>
          <w:sz w:val="28"/>
          <w:szCs w:val="48"/>
          <w:rtl/>
        </w:rPr>
        <w:t>-</w:t>
      </w:r>
      <w:r w:rsidR="00A47872" w:rsidRPr="001C4EFB">
        <w:rPr>
          <w:rFonts w:ascii="Koren Tanakh" w:hAnsi="Koren Tanakh"/>
          <w:sz w:val="28"/>
          <w:szCs w:val="48"/>
          <w:rtl/>
        </w:rPr>
        <w:t xml:space="preserve"> במה בהמה יוצאת</w:t>
      </w:r>
      <w:bookmarkEnd w:id="189"/>
      <w:bookmarkEnd w:id="190"/>
      <w:bookmarkEnd w:id="191"/>
    </w:p>
    <w:p w14:paraId="364FCEA6" w14:textId="62703AB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D06C249" w14:textId="0296A47A"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בהמה יוצאת במה שמשתמרת בו, אבל אם אינה משתמרת בו אז הוי נטירותא יתירתא ביותר והוי משאוי. וכן כל דבר שהוא לנוי ולא לשימור, לא תצא בו. הילכך  נאקה יוצאת בזממא דפרזלא, שהוא טבעת של ברזל ונוקב חוטמו ומכניסו בו, וחמרא לובא בפגא דפרזלא דהיינו בריג"א, והגמל באפסר שהוא קבישטר"ו, ופרד וחמור וסוס יוצאים באפסר או ברסן שהוא פרינ"ו, אבל לא בשניהם. ומותר לכרוך חבל האפסר סביב צוארה ותצא בו. ומותר לטלטל האפסר וליתנו עליה, ובלבד שלא ישען עליה. </w:t>
      </w:r>
    </w:p>
    <w:p w14:paraId="52F912E9" w14:textId="7E05492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6B162AB6" w14:textId="2888281D"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קשר חבל בפי הסוס, הרי זה משאוי לפי שאינו משתמר בו. </w:t>
      </w:r>
    </w:p>
    <w:p w14:paraId="0AEE9FC1" w14:textId="0DDC844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37B603EC" w14:textId="0A77B9B4"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לצאת חמור בפרומביא</w:t>
      </w:r>
      <w:r w:rsidRPr="001C4EFB">
        <w:rPr>
          <w:rFonts w:ascii="Koren Tanakh" w:hAnsi="Koren Tanakh"/>
          <w:kern w:val="0"/>
          <w:sz w:val="32"/>
          <w:szCs w:val="32"/>
          <w:rtl/>
        </w:rPr>
        <w:t xml:space="preserve"> (רסן של ברזל),</w:t>
      </w:r>
      <w:r w:rsidRPr="001C4EFB">
        <w:rPr>
          <w:rFonts w:ascii="Koren Tanakh" w:hAnsi="Koren Tanakh"/>
          <w:kern w:val="0"/>
          <w:sz w:val="40"/>
          <w:szCs w:val="40"/>
          <w:rtl/>
        </w:rPr>
        <w:t xml:space="preserve"> אסור. </w:t>
      </w:r>
    </w:p>
    <w:p w14:paraId="082CD172" w14:textId="4ED03CA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EA8524E" w14:textId="2E1BE7B6"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 בהמה שעסקיה רעים, אף על פי שאין בנות מינה צריכות לאותה שמירה והיא צריכה, מותר לצאת בה. </w:t>
      </w:r>
    </w:p>
    <w:p w14:paraId="519538D8" w14:textId="6A7F7A2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000BC768" w14:textId="45C894BB"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בעלי השיר כגון כלבים של ציידים וחיות קטנות שיש להם כמין אצעדה סביב צוארן וטבעת קבועה בה ומכניסין בה רצועה ומושכין אותם בה, מותר שיצאו בשיר הכרוך על צוארן ויכולים למשכם בהם. </w:t>
      </w:r>
    </w:p>
    <w:p w14:paraId="3209305B" w14:textId="1B8A356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AF31E6F" w14:textId="3AFEA4D2"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אילים יוצאים לבובים והוא עור שקושרים להם תחת זכרותם שלא יעלו על הנקבות, והרחלות יוצאות שחוזות והוא שקושרין אליתן כלפי מעלה כדי שיעלו עליהן הזכרים, ויוצאות כבונות והוא שקושרים בגד סביבן לשמור הצמר שיהיה נקי, והעזים צרורות והוא שקושרים ראשי דדיהן  ודוקא כשקושרים </w:t>
      </w:r>
      <w:r w:rsidRPr="001C4EFB">
        <w:rPr>
          <w:rFonts w:ascii="Koren Tanakh" w:hAnsi="Koren Tanakh"/>
          <w:kern w:val="0"/>
          <w:sz w:val="40"/>
          <w:szCs w:val="40"/>
          <w:rtl/>
        </w:rPr>
        <w:lastRenderedPageBreak/>
        <w:t xml:space="preserve">אותם כדי שיצטמקו דדיהן ולא יחלבו דאז מהדק שפיר, אבל אם קשר כדי לשמור חלבן שלא יפול לארץ, אסור דלא מהדק שפיר וחיישינן דלמא נפל ואתי לאתויי. </w:t>
      </w:r>
    </w:p>
    <w:p w14:paraId="400031B7" w14:textId="4822B70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1F0E41DA" w14:textId="7F95093B"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חמור יוצא במרדעת</w:t>
      </w:r>
      <w:r w:rsidRPr="001C4EFB">
        <w:rPr>
          <w:rFonts w:ascii="Koren Tanakh" w:hAnsi="Koren Tanakh"/>
          <w:kern w:val="0"/>
          <w:sz w:val="32"/>
          <w:szCs w:val="32"/>
          <w:rtl/>
        </w:rPr>
        <w:t xml:space="preserve"> (כמין אוכף קטן שמניחין על החמור כל היום כולו כדי שיתחמם)</w:t>
      </w:r>
      <w:r w:rsidRPr="001C4EFB">
        <w:rPr>
          <w:rFonts w:ascii="Koren Tanakh" w:hAnsi="Koren Tanakh"/>
          <w:kern w:val="0"/>
          <w:sz w:val="40"/>
          <w:szCs w:val="40"/>
          <w:rtl/>
        </w:rPr>
        <w:t xml:space="preserve"> והוא שתהא קשורה לו מע"ש, ושאר כל הבהמות אסורות, ולא יצא באוכף אעפ"י שקשור לו מע"ש. </w:t>
      </w:r>
    </w:p>
    <w:p w14:paraId="661BC657" w14:textId="0DC521C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20840779" w14:textId="13900DA7"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ליתן מרדעת על החמור מפני הצנה ובלבד שלא יקשרנו בו, מפני שכשקושר צריך ליקרב אליו ונמצא משתמש בב"ח</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על הסוס, כיון דלית ליה צער צנה אסור ליתן עליו מרדעת כלל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ולהסיר מרדעת בשבת בין מן החמור ובין מן הסוס, אסור כיון דלית ליה צער אם לא יסירנה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ואוכף אסור בין ליטול בין להניח בין לחמור בין לסוס. </w:t>
      </w:r>
    </w:p>
    <w:p w14:paraId="336A461F" w14:textId="4BCDB2A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469D5324" w14:textId="5F77814E"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אוכף שע"ג החמור שבא מן הדרך ונתיגע וצריך להסירו לצננו, לא יטלנו בידו אלא מתיר החבל מתחתיו ומוליכו ומביאו בחצר והוא נופל מאליו. </w:t>
      </w:r>
    </w:p>
    <w:p w14:paraId="13DE38BA" w14:textId="7220C75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2815C980" w14:textId="7CBC8597"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תולין לחמור טרסקל</w:t>
      </w:r>
      <w:r w:rsidRPr="001C4EFB">
        <w:rPr>
          <w:rFonts w:ascii="Koren Tanakh" w:hAnsi="Koren Tanakh"/>
          <w:kern w:val="0"/>
          <w:sz w:val="32"/>
          <w:szCs w:val="32"/>
          <w:rtl/>
        </w:rPr>
        <w:t xml:space="preserve"> (כלי של ערבה קלופה ומכוסה בעור)</w:t>
      </w:r>
      <w:r w:rsidRPr="001C4EFB">
        <w:rPr>
          <w:rFonts w:ascii="Koren Tanakh" w:hAnsi="Koren Tanakh"/>
          <w:kern w:val="0"/>
          <w:sz w:val="40"/>
          <w:szCs w:val="40"/>
          <w:rtl/>
        </w:rPr>
        <w:t xml:space="preserve"> בצוארו ליתן מאכל בתוכו שיאכל משם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עגלים וסייחים שצוארן קטן ומצטערים לאכול ע"ג קרקע, שרי בחצר אבל אין יוצאים בו. </w:t>
      </w:r>
    </w:p>
    <w:p w14:paraId="7391CD70" w14:textId="399C222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36FD52DF" w14:textId="18055341"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לא יצא הסוס בזנב שועל שתולין בין עיניו שלא תשלוט בו עין הרע, ולא בזהורית שעושים לו לנוי, ולא עזים בכיס שבדדיהם שקושרים אותם שלא יסרטו דדיהם בקוצים, ולא פרה בחסום שבפיה שחוסמים פיה שלא תרעה בשדות אחרים, ולא כל בהמה בסנדל שנועלים ברגליה שלא תנגף</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יוצאה באגד שע"ג מכה, ובקשקשים שע"ג השבר והם לוחות שקושרים להם סביב העצם הנשבר בהן, ובשליא שיצאה מקצתה ותלויה בה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ופוקק זוג שבצוארה ומטייל בה בחצר, אבל לא תצא בו לרשות הרבים אף על פי שהוא פקוק בין אם הוא בצוארה בין אם הוא בכסותה. </w:t>
      </w:r>
    </w:p>
    <w:p w14:paraId="32647D87" w14:textId="6168770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3966D429" w14:textId="6CC268BE"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תצא בחותם, בין שהוא בצוארה בין שהוא בכסותה. </w:t>
      </w:r>
    </w:p>
    <w:p w14:paraId="638AF693" w14:textId="0D996DE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יג</w:t>
      </w:r>
    </w:p>
    <w:p w14:paraId="6B5FB3D4" w14:textId="79392B91"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הגמל יוצא במטוטלת, והוא כמין כר קטן שנותנים תחת זנבו, אפילו היא קשורה לו בזנבו, אא"כ היתה קשורה בזנבו ובחטוטרתו או בשליתה. </w:t>
      </w:r>
    </w:p>
    <w:p w14:paraId="6ECF9475" w14:textId="0ACAEBF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1F4C2FD6" w14:textId="21496545"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לא תצא שום בהמה לא עקוד ולא רגול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פי' עקוד שקושר ידה אחת עם רגלה, ורגול היינו שקושר אחת מרגליה כלפי מעלה שלא תלך אלא על ג' רגלים. </w:t>
      </w:r>
    </w:p>
    <w:p w14:paraId="2B18E8A4" w14:textId="714C158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072553F4" w14:textId="1F579DDC"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לא יקשור גמלים זה אחר זה והוא תופס באפסר הראשון וכולם נמשכים על ידו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תופס כמה אפסרי גמלים בידו, מותר. ויש מי שאוסר גם בזה, ולא התיר אלא להוציא בהמה אחת לבדו והוא מושכה בחבל. </w:t>
      </w:r>
    </w:p>
    <w:p w14:paraId="57CDBAA3" w14:textId="1C7D40F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623CDFBC" w14:textId="0D77FACA"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המוציא בהמה והוא מושכה באפסר, צריך ליזהר שלא יצא ראש החבל מתחת ידו טפח למטה,  דדמי כמו שנושאה בידו ולא מתחזיא מאפסר הבהמה, וגם לא יניח הרבה מן החבל בין ידו לבהמה כדי שלא יכביד עד שלא יגיע בטפח הסמוך לארץ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הוא ארוך יכרוך אותו סביב צוארה. </w:t>
      </w:r>
    </w:p>
    <w:p w14:paraId="1A5B6FFC" w14:textId="7D69548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14D3E5EC" w14:textId="343ACB84"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חמור יוצא במרדעת בזמן שאינה קשורה לו מע"ש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בזוג אעפ"י שהוא פקוק</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בסולם שבצוארו, והן לוחות שקושרים סביב צוארו שלא יחכך מכתו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ברצועה שברגלו, והוא כמין טבעת עבה שעושים מקש וקושרים ברגלי הבהמה שפסיעותיה קצרות ומכה רגליה זו בזו ועושים לה זה להגין שלא תכה זו בזו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ואין התרנגולים יוצאים בחוטים שקושרים ברגליהם לסימן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ברצועה שקושרים ברגליהם  כדי שלא ישברו הכלים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ואין האילים יוצאים בעגלה שתחת אליותיהם שעושים להם כן כדי שלא תהא האליה נגררת בארץ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ואין העזים יוצאות בעץ ידוע שנותנים בחוטמיהם כדי שיתעטשו ויפלו תולעים שבראשיהם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העגל בעול קטן שנותנים על צוארה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בזמם שמניחים בחוטמו של עגל כדי שלא יינק</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פרה בעור שנותנים על דדיה שלא יינקו השרצים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ברצועה שבין קרניה, בין אם היא לשימור בין אם היא לנוי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תצא פרה או שור בחבל שבצוארה לפי שא"צ שמירה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עגלים מותרים לפי שהם מורדים בקל.</w:t>
      </w:r>
      <w:r w:rsidRPr="001C4EFB">
        <w:rPr>
          <w:rFonts w:ascii="Koren Tanakh" w:hAnsi="Koren Tanakh"/>
          <w:kern w:val="0"/>
          <w:sz w:val="32"/>
          <w:szCs w:val="32"/>
          <w:rtl/>
        </w:rPr>
        <w:t xml:space="preserve"> </w:t>
      </w:r>
    </w:p>
    <w:p w14:paraId="05AF99D8" w14:textId="2C3CA6E1" w:rsidR="009664B5"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lastRenderedPageBreak/>
        <w:t>הגה</w:t>
      </w:r>
      <w:r w:rsidR="002D3A2A" w:rsidRPr="001C4EFB">
        <w:rPr>
          <w:rFonts w:ascii="Koren Tanakh" w:hAnsi="Koren Tanakh"/>
          <w:kern w:val="0"/>
          <w:sz w:val="32"/>
          <w:szCs w:val="32"/>
          <w:rtl/>
        </w:rPr>
        <w:t>: הבהמה יוצאה בקמיע מומחה לבהמה, אבל לא בשאינה מומחה אף על פי שהיא מומחה לאדם. (ב"י</w:t>
      </w:r>
      <w:r w:rsidR="00A4544B">
        <w:rPr>
          <w:rFonts w:ascii="Koren Tanakh" w:hAnsi="Koren Tanakh" w:hint="cs"/>
          <w:kern w:val="0"/>
          <w:sz w:val="32"/>
          <w:szCs w:val="32"/>
          <w:rtl/>
        </w:rPr>
        <w:t xml:space="preserve">, </w:t>
      </w:r>
      <w:r w:rsidR="002D3A2A" w:rsidRPr="001C4EFB">
        <w:rPr>
          <w:rFonts w:ascii="Koren Tanakh" w:hAnsi="Koren Tanakh"/>
          <w:kern w:val="0"/>
          <w:sz w:val="32"/>
          <w:szCs w:val="32"/>
          <w:rtl/>
        </w:rPr>
        <w:t xml:space="preserve">ר' ירוחם ורמב"ם). </w:t>
      </w:r>
    </w:p>
    <w:p w14:paraId="7D1DA19C" w14:textId="7626AA5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28B93A47" w14:textId="0F1599E1"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רוכבין ע"ג בהמה ולא נתלים עליה,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בצדה אסור להשתמש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צדי צדדין, כגון שדבר אחד מונח על צדה והוא משתמש בו,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עלה עליה,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במזיד, ירד משום צער ב"ח</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ומטעם זה פורקין משאוי שעליה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כיצד עושה, מכניס ראשו תחת המשאוי ומסלקו לצד אחר והוא נופל מאליו.</w:t>
      </w:r>
      <w:r w:rsidRPr="001C4EFB">
        <w:rPr>
          <w:rFonts w:ascii="Koren Tanakh" w:hAnsi="Koren Tanakh"/>
          <w:kern w:val="0"/>
          <w:sz w:val="32"/>
          <w:szCs w:val="32"/>
          <w:rtl/>
        </w:rPr>
        <w:t xml:space="preserve"> </w:t>
      </w:r>
    </w:p>
    <w:p w14:paraId="6D887C78" w14:textId="7DEA4A32" w:rsidR="009664B5"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ואסור לישב על קרון ש</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מנהיגו בשבת, משום שמשתמש בבהמה</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גם שלא יחתוך זמורה. (</w:t>
      </w:r>
      <w:r w:rsidR="0035236A" w:rsidRPr="001C4EFB">
        <w:rPr>
          <w:rFonts w:ascii="Koren Tanakh" w:hAnsi="Koren Tanakh"/>
          <w:kern w:val="0"/>
          <w:sz w:val="32"/>
          <w:szCs w:val="32"/>
          <w:rtl/>
        </w:rPr>
        <w:t>תוספות</w:t>
      </w:r>
      <w:r w:rsidR="00C405C9">
        <w:rPr>
          <w:rFonts w:ascii="Koren Tanakh" w:hAnsi="Koren Tanakh" w:hint="cs"/>
          <w:kern w:val="0"/>
          <w:sz w:val="32"/>
          <w:szCs w:val="32"/>
          <w:rtl/>
        </w:rPr>
        <w:t xml:space="preserve">, </w:t>
      </w:r>
      <w:r w:rsidR="00513DA4">
        <w:rPr>
          <w:rFonts w:ascii="Koren Tanakh" w:hAnsi="Koren Tanakh"/>
          <w:kern w:val="0"/>
          <w:sz w:val="32"/>
          <w:szCs w:val="32"/>
          <w:rtl/>
        </w:rPr>
        <w:t>רא"ש</w:t>
      </w:r>
      <w:r w:rsidR="00C405C9">
        <w:rPr>
          <w:rFonts w:ascii="Koren Tanakh" w:hAnsi="Koren Tanakh" w:hint="cs"/>
          <w:kern w:val="0"/>
          <w:sz w:val="32"/>
          <w:szCs w:val="32"/>
          <w:rtl/>
        </w:rPr>
        <w:t xml:space="preserve">, </w:t>
      </w:r>
      <w:r w:rsidR="002D3A2A" w:rsidRPr="001C4EFB">
        <w:rPr>
          <w:rFonts w:ascii="Koren Tanakh" w:hAnsi="Koren Tanakh"/>
          <w:kern w:val="0"/>
          <w:sz w:val="32"/>
          <w:szCs w:val="32"/>
          <w:rtl/>
        </w:rPr>
        <w:t>מרדכי</w:t>
      </w:r>
      <w:r w:rsidR="00C405C9">
        <w:rPr>
          <w:rFonts w:ascii="Koren Tanakh" w:hAnsi="Koren Tanakh" w:hint="cs"/>
          <w:kern w:val="0"/>
          <w:sz w:val="32"/>
          <w:szCs w:val="32"/>
          <w:rtl/>
        </w:rPr>
        <w:t xml:space="preserve">, </w:t>
      </w:r>
      <w:r w:rsidR="001D0E34" w:rsidRPr="001C4EFB">
        <w:rPr>
          <w:rFonts w:ascii="Koren Tanakh" w:hAnsi="Koren Tanakh"/>
          <w:kern w:val="0"/>
          <w:sz w:val="32"/>
          <w:szCs w:val="32"/>
          <w:rtl/>
        </w:rPr>
        <w:t>הגהות</w:t>
      </w:r>
      <w:r w:rsidR="002D3A2A" w:rsidRPr="001C4EFB">
        <w:rPr>
          <w:rFonts w:ascii="Koren Tanakh" w:hAnsi="Koren Tanakh"/>
          <w:kern w:val="0"/>
          <w:sz w:val="32"/>
          <w:szCs w:val="32"/>
          <w:rtl/>
        </w:rPr>
        <w:t xml:space="preserve"> וסמ"ג). </w:t>
      </w:r>
    </w:p>
    <w:p w14:paraId="158411A1" w14:textId="2B0D380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יט</w:t>
      </w:r>
    </w:p>
    <w:p w14:paraId="56D9C97A" w14:textId="478BF774" w:rsidR="009664B5" w:rsidRPr="001C4EFB" w:rsidRDefault="002D3A2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בהמה שנפלה לאמת המים, אם המים עמוקים ומפני כך אינו יכול לפרנסם במקומם, מביא כרים וכסתות ונותן תחתיה משום צער ב"ח אף על פי שמבטל כלי מהיכנו.</w:t>
      </w:r>
      <w:r w:rsidRPr="001C4EFB">
        <w:rPr>
          <w:rFonts w:ascii="Koren Tanakh" w:hAnsi="Koren Tanakh"/>
          <w:kern w:val="0"/>
          <w:sz w:val="32"/>
          <w:szCs w:val="32"/>
          <w:rtl/>
        </w:rPr>
        <w:t xml:space="preserve"> דין קירוד בהמה בשבת, כמו ביום טוב. (מרדכי) (וע"ל סי' תקכ"ג ס"ב). </w:t>
      </w:r>
    </w:p>
    <w:p w14:paraId="04FFFFF0" w14:textId="4294319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w:t>
      </w:r>
    </w:p>
    <w:p w14:paraId="092D9AE7" w14:textId="2C626F23"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לומר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לחלוב בהמתו בשבת משום צער בעלי חיים שהחלב מצערה, והחלב אסור בו ביום. וי"א שצריך לקנותו מן 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בדבר מועט, </w:t>
      </w:r>
      <w:r w:rsidRPr="001C4EFB">
        <w:rPr>
          <w:rFonts w:ascii="Koren Tanakh" w:hAnsi="Koren Tanakh"/>
          <w:kern w:val="0"/>
          <w:sz w:val="40"/>
          <w:szCs w:val="40"/>
          <w:rtl/>
        </w:rPr>
        <w:t xml:space="preserve">שלא יהא נראה כחולב לצורך ישראל. </w:t>
      </w:r>
    </w:p>
    <w:p w14:paraId="63383A15" w14:textId="43D3DBF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כא</w:t>
      </w:r>
    </w:p>
    <w:p w14:paraId="461493E6" w14:textId="4F87721C"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גבינות שעושות השפחות מעצמן מחלב של ישראל, מותר כיון שאינו אומר להן שיעשו. </w:t>
      </w:r>
    </w:p>
    <w:p w14:paraId="020A5FE3" w14:textId="241C3B4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כב</w:t>
      </w:r>
    </w:p>
    <w:p w14:paraId="09CD45B0" w14:textId="73115FD4" w:rsidR="009664B5"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שיש לו נער </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ורוכב על הבהמה בשבת כשמוליכה להשקותה, א"צ למונעו, שהחי נושא את עצמו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צריך למונעו שלא יתן עליה בגדיו ולא שום דבר. </w:t>
      </w:r>
    </w:p>
    <w:p w14:paraId="0E0DFC0E" w14:textId="14FE6D8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כג</w:t>
      </w:r>
    </w:p>
    <w:p w14:paraId="0DCD775C" w14:textId="54831FDB" w:rsidR="00232A39"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 xml:space="preserve">מותר למסור סוס או פרד או חמור לרועה </w:t>
      </w:r>
      <w:r w:rsidR="00D04C58" w:rsidRPr="001C4EFB">
        <w:rPr>
          <w:rFonts w:ascii="Koren Tanakh" w:hAnsi="Koren Tanakh"/>
          <w:kern w:val="0"/>
          <w:sz w:val="40"/>
          <w:szCs w:val="40"/>
          <w:rtl/>
        </w:rPr>
        <w:t>גוי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ואף על פי שה</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משתמש בהם בשבת, אין בכך כלום כיון דשלא מדעת ישראל הוא עושה ואינו ממתין שכירות ממנו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רואהו משתמש בה בשבת, מוחה בידו.</w:t>
      </w:r>
      <w:r w:rsidRPr="001C4EFB">
        <w:rPr>
          <w:rFonts w:ascii="Koren Tanakh" w:hAnsi="Koren Tanakh"/>
          <w:kern w:val="0"/>
          <w:sz w:val="32"/>
          <w:szCs w:val="32"/>
          <w:rtl/>
        </w:rPr>
        <w:t xml:space="preserve"> </w:t>
      </w:r>
    </w:p>
    <w:p w14:paraId="7E034AC3" w14:textId="0221C67F" w:rsidR="009664B5" w:rsidRDefault="00F27276" w:rsidP="00691E72">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וכ"ש דאין לחוש שהרועה יוציא אותם חוץ לתחום, דהא תחומין דרבנן (</w:t>
      </w:r>
      <w:r w:rsidR="00866698">
        <w:rPr>
          <w:rFonts w:ascii="Koren Tanakh" w:hAnsi="Koren Tanakh"/>
          <w:kern w:val="0"/>
          <w:sz w:val="32"/>
          <w:szCs w:val="32"/>
          <w:rtl/>
        </w:rPr>
        <w:t>הגמ"ר</w:t>
      </w:r>
      <w:r w:rsidR="002D3A2A" w:rsidRPr="001C4EFB">
        <w:rPr>
          <w:rFonts w:ascii="Koren Tanakh" w:hAnsi="Koren Tanakh"/>
          <w:kern w:val="0"/>
          <w:sz w:val="32"/>
          <w:szCs w:val="32"/>
          <w:rtl/>
        </w:rPr>
        <w:t>).</w:t>
      </w:r>
    </w:p>
    <w:p w14:paraId="59B03478" w14:textId="77777777" w:rsidR="001E0305" w:rsidRPr="001C4EFB" w:rsidRDefault="001E0305" w:rsidP="00691E72">
      <w:pPr>
        <w:ind w:left="-83" w:right="-142"/>
        <w:rPr>
          <w:rFonts w:ascii="Koren Tanakh" w:hAnsi="Koren Tanakh"/>
          <w:rtl/>
        </w:rPr>
      </w:pPr>
    </w:p>
    <w:p w14:paraId="6ADF1724" w14:textId="60F3B31B" w:rsidR="002D3A2A" w:rsidRPr="001C4EFB" w:rsidRDefault="002D3A2A" w:rsidP="00691E72">
      <w:pPr>
        <w:pStyle w:val="11"/>
        <w:ind w:left="-83" w:right="-142"/>
        <w:rPr>
          <w:rFonts w:ascii="Koren Tanakh" w:hAnsi="Koren Tanakh"/>
          <w:sz w:val="28"/>
          <w:szCs w:val="48"/>
          <w:rtl/>
        </w:rPr>
      </w:pPr>
      <w:bookmarkStart w:id="192" w:name="_Toc139526644"/>
      <w:bookmarkStart w:id="193" w:name="_Toc141030315"/>
      <w:bookmarkStart w:id="194" w:name="_Toc141200702"/>
      <w:r w:rsidRPr="00603C88">
        <w:rPr>
          <w:rFonts w:ascii="Koren Tanakh" w:hAnsi="Koren Tanakh"/>
          <w:sz w:val="28"/>
          <w:szCs w:val="48"/>
          <w:rtl/>
        </w:rPr>
        <w:t>סימן</w:t>
      </w:r>
      <w:r w:rsidRPr="001C4EFB">
        <w:rPr>
          <w:rFonts w:ascii="Koren Tanakh" w:hAnsi="Koren Tanakh"/>
          <w:sz w:val="28"/>
          <w:szCs w:val="48"/>
          <w:rtl/>
        </w:rPr>
        <w:t xml:space="preserve"> שו</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דיבור מותר בשבת</w:t>
      </w:r>
      <w:bookmarkEnd w:id="192"/>
      <w:bookmarkEnd w:id="193"/>
      <w:bookmarkEnd w:id="194"/>
    </w:p>
    <w:p w14:paraId="7180E08E" w14:textId="08320E1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AC55F40" w14:textId="3FEEB6EE"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ממצוא חפצך (ישעיה נח, יג): חפציך אסורים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בדבר שאינו עושה שום מלאכה, כגון: שמעיין נכסיו לראות מה צריך למחר, או לילך </w:t>
      </w:r>
      <w:r w:rsidRPr="001C4EFB">
        <w:rPr>
          <w:rFonts w:ascii="Koren Tanakh" w:hAnsi="Koren Tanakh"/>
          <w:kern w:val="0"/>
          <w:sz w:val="40"/>
          <w:szCs w:val="40"/>
          <w:rtl/>
        </w:rPr>
        <w:lastRenderedPageBreak/>
        <w:t>לפתח המדינה כדי שימהר לצאת בלילה למרחץ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אין מחשיכים על התחום לשכור פועלים.</w:t>
      </w:r>
      <w:r w:rsidRPr="001C4EFB">
        <w:rPr>
          <w:rFonts w:ascii="Koren Tanakh" w:hAnsi="Koren Tanakh"/>
          <w:kern w:val="0"/>
          <w:sz w:val="32"/>
          <w:szCs w:val="32"/>
          <w:rtl/>
        </w:rPr>
        <w:t xml:space="preserve"> </w:t>
      </w:r>
    </w:p>
    <w:p w14:paraId="4D541938" w14:textId="0B60A9C2" w:rsidR="00232A39"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וה"ה דאסור לטייל למצוא סוס או ספינה או קרון לצאת בו. (מרדכי).</w:t>
      </w:r>
      <w:r w:rsidR="002D3A2A" w:rsidRPr="001C4EFB">
        <w:rPr>
          <w:rFonts w:ascii="Koren Tanakh" w:hAnsi="Koren Tanakh"/>
          <w:kern w:val="0"/>
          <w:sz w:val="40"/>
          <w:szCs w:val="40"/>
          <w:rtl/>
        </w:rPr>
        <w:t xml:space="preserve"> </w:t>
      </w:r>
    </w:p>
    <w:p w14:paraId="3953E911" w14:textId="26DB3540"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אבל מחשיך על התחום להביא בהמתו. וי"א שאם אין הבהמה יכולה לילך ברגלים, כגון שהוא טלה קטן, אינו רשאי להחשיך דאינו רשאי להביא דאסור לטלטל בע"ח שהם מוקצים. </w:t>
      </w:r>
    </w:p>
    <w:p w14:paraId="70EF5FBF" w14:textId="72E5449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53A8F6E" w14:textId="752C2860"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היתה בהמתו עומדת חוץ לתחום, יכול לקרות לה כדי שתבא. </w:t>
      </w:r>
    </w:p>
    <w:p w14:paraId="68FCFA1F" w14:textId="2F42BA2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D5CF8D1" w14:textId="29213AB4"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מחשיכין על התחום לעשות צרכי כלה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או צרכי מת להביא לו ארון ותכריכין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ויכול לומר לחבירו שיחשיך כדי שיביא לו, ויכול לומר לו: לך למקום פלוני למחר ואם לא מצאת במקום פלוני לך למקום פלוני, לא מצאת במנה קח במאתים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ובלבד שלא יזכיר לו סכום מקח, כלומר: שלא יאמר לו סך ידוע שלא להוסיף עליו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אם לקח ממנו בשמונה, לא יאמר תן לי עוד בשנים ואהיה חייב לך עשרה.</w:t>
      </w:r>
      <w:r w:rsidRPr="001C4EFB">
        <w:rPr>
          <w:rFonts w:ascii="Koren Tanakh" w:hAnsi="Koren Tanakh"/>
          <w:kern w:val="0"/>
          <w:sz w:val="32"/>
          <w:szCs w:val="32"/>
          <w:rtl/>
        </w:rPr>
        <w:t xml:space="preserve"> </w:t>
      </w:r>
    </w:p>
    <w:p w14:paraId="5380BA5D" w14:textId="355021B6" w:rsidR="004A54D9" w:rsidRPr="001C4EFB" w:rsidRDefault="00F27276" w:rsidP="009E1FF7">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ואם א"א לו אא"כ יזכור לו סכום מקח, מותר בכל ענין דהא צרכי מצוה הוא (הגמ"ר). ויש אוסרים בכל ענין, וכן עיקר (הר"ן</w:t>
      </w:r>
      <w:r w:rsidR="00232A39" w:rsidRPr="001C4EFB">
        <w:rPr>
          <w:rFonts w:ascii="Koren Tanakh" w:hAnsi="Koren Tanakh"/>
          <w:kern w:val="0"/>
          <w:sz w:val="32"/>
          <w:szCs w:val="32"/>
          <w:rtl/>
        </w:rPr>
        <w:t>,</w:t>
      </w:r>
      <w:r w:rsidR="002D3A2A" w:rsidRPr="001C4EFB">
        <w:rPr>
          <w:rFonts w:ascii="Koren Tanakh" w:hAnsi="Koren Tanakh"/>
          <w:kern w:val="0"/>
          <w:sz w:val="32"/>
          <w:szCs w:val="32"/>
          <w:rtl/>
        </w:rPr>
        <w:t xml:space="preserve"> מרדכי והגמ</w:t>
      </w:r>
      <w:r w:rsidR="009E1FF7">
        <w:rPr>
          <w:rFonts w:ascii="Koren Tanakh" w:hAnsi="Koren Tanakh" w:hint="cs"/>
          <w:kern w:val="0"/>
          <w:sz w:val="32"/>
          <w:szCs w:val="32"/>
          <w:rtl/>
        </w:rPr>
        <w:t>"י</w:t>
      </w:r>
      <w:r w:rsidR="002D3A2A" w:rsidRPr="001C4EFB">
        <w:rPr>
          <w:rFonts w:ascii="Koren Tanakh" w:hAnsi="Koren Tanakh"/>
          <w:kern w:val="0"/>
          <w:sz w:val="32"/>
          <w:szCs w:val="32"/>
          <w:rtl/>
        </w:rPr>
        <w:t xml:space="preserve">). </w:t>
      </w:r>
    </w:p>
    <w:p w14:paraId="481E0311" w14:textId="5E347CB1"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4F61608B" w14:textId="7AD5D2A5"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השוכר את הפועל לשמור זרעים או ד"א  אינו נותן לו שכר שבת, לפיכך אין אחריות שבת עליו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היה שכיר שבת, שכיר חודש, שכיר שנה, שכיר שבוע, נותן לו שכר שבת, לפיכך אחריות שבת עליו. ולא יאמר: תן לי של שבת, אלא אומר: תן לי שכר השבוע או החודש.</w:t>
      </w:r>
      <w:r w:rsidRPr="001C4EFB">
        <w:rPr>
          <w:rFonts w:ascii="Koren Tanakh" w:hAnsi="Koren Tanakh"/>
          <w:kern w:val="0"/>
          <w:sz w:val="32"/>
          <w:szCs w:val="32"/>
          <w:rtl/>
        </w:rPr>
        <w:t xml:space="preserve"> (ואם שכרו לחודש והתנה לשלם לו כל יום כך וכך,  מקרי שכיר יום</w:t>
      </w:r>
      <w:r w:rsidR="00232A39" w:rsidRPr="001C4EFB">
        <w:rPr>
          <w:rFonts w:ascii="Koren Tanakh" w:hAnsi="Koren Tanakh"/>
          <w:kern w:val="0"/>
          <w:sz w:val="32"/>
          <w:szCs w:val="32"/>
          <w:rtl/>
        </w:rPr>
        <w:t xml:space="preserve">, </w:t>
      </w:r>
      <w:r w:rsidRPr="001C4EFB">
        <w:rPr>
          <w:rFonts w:ascii="Koren Tanakh" w:hAnsi="Koren Tanakh"/>
          <w:kern w:val="0"/>
          <w:sz w:val="32"/>
          <w:szCs w:val="32"/>
          <w:rtl/>
        </w:rPr>
        <w:t>ר"ן)</w:t>
      </w:r>
      <w:r w:rsidRPr="001C4EFB">
        <w:rPr>
          <w:rFonts w:ascii="Koren Tanakh" w:hAnsi="Koren Tanakh"/>
          <w:kern w:val="0"/>
          <w:sz w:val="40"/>
          <w:szCs w:val="40"/>
          <w:rtl/>
        </w:rPr>
        <w:t xml:space="preserve"> או יאמר לו: תן לי שכר עשרה ימים. </w:t>
      </w:r>
    </w:p>
    <w:p w14:paraId="3D4EB71A" w14:textId="0B5DD83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12D862AD" w14:textId="77FEFA2D"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לשכור חזנים להתפלל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מי שמתיר.</w:t>
      </w:r>
      <w:r w:rsidRPr="001C4EFB">
        <w:rPr>
          <w:rFonts w:ascii="Koren Tanakh" w:hAnsi="Koren Tanakh"/>
          <w:kern w:val="0"/>
          <w:sz w:val="32"/>
          <w:szCs w:val="32"/>
          <w:rtl/>
        </w:rPr>
        <w:t xml:space="preserve"> </w:t>
      </w:r>
    </w:p>
    <w:p w14:paraId="4E899EE3" w14:textId="0B92A155"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ואם שכרו לשנה או לחודש, לכ"ע שרי (ד"ע). </w:t>
      </w:r>
    </w:p>
    <w:p w14:paraId="32539804" w14:textId="2E6C574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F316789" w14:textId="5929DB48"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חפצי שמים מותר לדבר בהם, כגון: חשבונות של מצוה, ולפסוק צדקה, ולפקח על עסקי רבים, ולשדך התינוק ליארס וללמדו ספר או אומנות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לדבר אם רוצה להשתכר, אבל לשכרו ולהזכיר לו סכום מעות אסור.</w:t>
      </w:r>
      <w:r w:rsidRPr="001C4EFB">
        <w:rPr>
          <w:rFonts w:ascii="Koren Tanakh" w:hAnsi="Koren Tanakh"/>
          <w:kern w:val="0"/>
          <w:sz w:val="32"/>
          <w:szCs w:val="32"/>
          <w:rtl/>
        </w:rPr>
        <w:t xml:space="preserve"> </w:t>
      </w:r>
    </w:p>
    <w:p w14:paraId="15C35624" w14:textId="35CE4102"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י"א דבמקום שנוהגין ליתן לקורא בתורה מי שבירך, ונודר לצדקה או לחזן, דאסור בשבת לפסוק כמה יתן (א"ז)</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והמנהג להקל, דהא מותר לפסוק צדקה. </w:t>
      </w:r>
    </w:p>
    <w:p w14:paraId="0F6E9EDD" w14:textId="69A0F09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ז</w:t>
      </w:r>
    </w:p>
    <w:p w14:paraId="17AE30EC" w14:textId="44A0BA20"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למדוד בשבת מדידה של מצוה, כגון: למדוד אם יש במקוה מ' סאה, ולמדוד אזור מי שהוא חולה וללחוש עליו כמו שנוהגים הנשים, מותר דהוי מדידה של מצוה. </w:t>
      </w:r>
    </w:p>
    <w:p w14:paraId="72AE2180" w14:textId="27D658C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236F4D50" w14:textId="651133A4"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הרהור בעסקיו,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ומ"מ משום עונג שבת, מצוה שלא יחשוב בהם כלל ויהא בעיניו כאילו כל מלאכתו עשויה. </w:t>
      </w:r>
    </w:p>
    <w:p w14:paraId="72CA60B1" w14:textId="4657BD7E"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13A02951" w14:textId="5FF7087F"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לומר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שילך חוץ לתחום בשבת אחר קרובי המת שיבואו להספידו, אבל חולה דתקיף ליה עלמא ואמר שישלחו בעד קרוביו, ודאי שרי. </w:t>
      </w:r>
    </w:p>
    <w:p w14:paraId="7EEBE2C7" w14:textId="344E903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6451384F" w14:textId="230DDBE3" w:rsidR="004A54D9" w:rsidRPr="001C4EFB" w:rsidRDefault="002D3A2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להחליף משכון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בשבת, מותר אם הוא מלבוש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ויוציאנו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דרך מלבושו</w:t>
      </w:r>
      <w:r w:rsidRPr="001C4EFB">
        <w:rPr>
          <w:rFonts w:ascii="Koren Tanakh" w:hAnsi="Koren Tanakh"/>
          <w:kern w:val="0"/>
          <w:sz w:val="32"/>
          <w:szCs w:val="32"/>
          <w:rtl/>
        </w:rPr>
        <w:t xml:space="preserve"> (וע"ל סי' שכ"ה). </w:t>
      </w:r>
    </w:p>
    <w:p w14:paraId="4041B1F3" w14:textId="76EE3FB9"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7EFFFA7B" w14:textId="65B94E95"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מותר לקנות בית בארץ ישראל מן </w:t>
      </w:r>
      <w:r w:rsidR="008A5128" w:rsidRPr="001C4EFB">
        <w:rPr>
          <w:rFonts w:ascii="Koren Tanakh" w:hAnsi="Koren Tanakh"/>
          <w:kern w:val="0"/>
          <w:sz w:val="40"/>
          <w:szCs w:val="40"/>
          <w:rtl/>
        </w:rPr>
        <w:t>גוי</w:t>
      </w:r>
      <w:r w:rsidRPr="001C4EFB">
        <w:rPr>
          <w:rFonts w:ascii="Koren Tanakh" w:hAnsi="Koren Tanakh"/>
          <w:kern w:val="0"/>
          <w:sz w:val="40"/>
          <w:szCs w:val="40"/>
          <w:rtl/>
        </w:rPr>
        <w:t>, בשבת, וחותם ומעלה בערכאות.</w:t>
      </w:r>
      <w:r w:rsidRPr="001C4EFB">
        <w:rPr>
          <w:rFonts w:ascii="Koren Tanakh" w:hAnsi="Koren Tanakh"/>
          <w:kern w:val="0"/>
          <w:sz w:val="32"/>
          <w:szCs w:val="32"/>
          <w:rtl/>
        </w:rPr>
        <w:t xml:space="preserve"> </w:t>
      </w:r>
    </w:p>
    <w:p w14:paraId="20703223" w14:textId="08FB6BC3"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שלהם, בכתב שלהם</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דאינו אסור רק מדרבנן, ומשום ישוב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לא גזרו (א"ז). </w:t>
      </w:r>
    </w:p>
    <w:p w14:paraId="4E6F9C26" w14:textId="77CFD092"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57F9BC1B" w14:textId="11089009"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להכריז בשבת על אבידה אפילו היא דבר שאסור לטלטלו.</w:t>
      </w:r>
      <w:r w:rsidRPr="001C4EFB">
        <w:rPr>
          <w:rFonts w:ascii="Koren Tanakh" w:hAnsi="Koren Tanakh"/>
          <w:kern w:val="0"/>
          <w:sz w:val="32"/>
          <w:szCs w:val="32"/>
          <w:rtl/>
        </w:rPr>
        <w:t xml:space="preserve"> </w:t>
      </w:r>
    </w:p>
    <w:p w14:paraId="36D0E69A" w14:textId="3061C8FE"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ומותר להתיר חרמי צבור בשבת, אף על פי שאינו לצורך שבת, הואיל והוא יום כנופיא לרבים הוי כעסקי רבים דשרי לדבר בם (אגור)</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אבל אין מחרימין בשבת כי אם מדבר שהוא לצורך שבת (אגודה). </w:t>
      </w:r>
    </w:p>
    <w:p w14:paraId="1034F36B" w14:textId="5ABA561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17821022" w14:textId="108A5DF3"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להכריז בשבת על קרקע הנמכר, שכל מי שיש לו זכות עליו יבוא ויגיד וא"ל  יאבד זכותו, אסור.</w:t>
      </w:r>
      <w:r w:rsidRPr="001C4EFB">
        <w:rPr>
          <w:rFonts w:ascii="Koren Tanakh" w:hAnsi="Koren Tanakh"/>
          <w:kern w:val="0"/>
          <w:sz w:val="32"/>
          <w:szCs w:val="32"/>
          <w:rtl/>
        </w:rPr>
        <w:t xml:space="preserve"> </w:t>
      </w:r>
    </w:p>
    <w:p w14:paraId="281F17E1" w14:textId="3268981C"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וכן אסור להכריז יין בשבת, דהוי כמקח וממכר (מהרי"ל). </w:t>
      </w:r>
    </w:p>
    <w:p w14:paraId="5A0135BF" w14:textId="17D2F65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7CA8189B" w14:textId="57D9C558" w:rsidR="004A54D9" w:rsidRDefault="002D3A2A" w:rsidP="00691E72">
      <w:pPr>
        <w:ind w:left="-83" w:right="-142"/>
        <w:rPr>
          <w:rFonts w:ascii="Koren Tanakh" w:hAnsi="Koren Tanakh"/>
          <w:sz w:val="32"/>
          <w:szCs w:val="32"/>
          <w:rtl/>
        </w:rPr>
      </w:pPr>
      <w:r w:rsidRPr="001C4EFB">
        <w:rPr>
          <w:rFonts w:ascii="Koren Tanakh" w:hAnsi="Koren Tanakh"/>
          <w:sz w:val="40"/>
          <w:szCs w:val="40"/>
          <w:rtl/>
        </w:rPr>
        <w:t>מי ששלחו לו שהוציאו בתו מביתו בשבת להוציאה מכלל ישראל, מצוה לשום לדרך פעמיו להשתדל בהצלתה</w:t>
      </w:r>
      <w:r w:rsidR="006F750E" w:rsidRPr="001C4EFB">
        <w:rPr>
          <w:rFonts w:ascii="Koren Tanakh" w:hAnsi="Koren Tanakh"/>
          <w:sz w:val="40"/>
          <w:szCs w:val="40"/>
          <w:rtl/>
        </w:rPr>
        <w:t>.</w:t>
      </w:r>
      <w:r w:rsidRPr="001C4EFB">
        <w:rPr>
          <w:rFonts w:ascii="Koren Tanakh" w:hAnsi="Koren Tanakh"/>
          <w:sz w:val="40"/>
          <w:szCs w:val="40"/>
          <w:rtl/>
        </w:rPr>
        <w:t xml:space="preserve"> ויוצא אפילו חוץ לשלש פרסאות ואי לא בעי, כייפינן ליה</w:t>
      </w:r>
      <w:r w:rsidRPr="001C4EFB">
        <w:rPr>
          <w:rFonts w:ascii="Koren Tanakh" w:hAnsi="Koren Tanakh"/>
          <w:sz w:val="32"/>
          <w:szCs w:val="32"/>
          <w:rtl/>
        </w:rPr>
        <w:t xml:space="preserve"> (וע"ל סי' שכ"ח </w:t>
      </w:r>
      <w:r w:rsidR="00F27276" w:rsidRPr="001C4EFB">
        <w:rPr>
          <w:rFonts w:ascii="Koren Tanakh" w:hAnsi="Koren Tanakh"/>
          <w:sz w:val="32"/>
          <w:szCs w:val="32"/>
          <w:rtl/>
        </w:rPr>
        <w:t>סעיף י</w:t>
      </w:r>
      <w:r w:rsidRPr="001C4EFB">
        <w:rPr>
          <w:rFonts w:ascii="Koren Tanakh" w:hAnsi="Koren Tanakh"/>
          <w:sz w:val="32"/>
          <w:szCs w:val="32"/>
          <w:rtl/>
        </w:rPr>
        <w:t>').</w:t>
      </w:r>
    </w:p>
    <w:p w14:paraId="5874B46F" w14:textId="77777777" w:rsidR="001E0305" w:rsidRPr="001C4EFB" w:rsidRDefault="001E0305" w:rsidP="00691E72">
      <w:pPr>
        <w:ind w:left="-83" w:right="-142"/>
        <w:rPr>
          <w:rFonts w:ascii="Koren Tanakh" w:hAnsi="Koren Tanakh"/>
          <w:sz w:val="24"/>
          <w:szCs w:val="24"/>
          <w:rtl/>
        </w:rPr>
      </w:pPr>
    </w:p>
    <w:p w14:paraId="64381417" w14:textId="0F797DC0" w:rsidR="002D3A2A" w:rsidRPr="001C4EFB" w:rsidRDefault="002D3A2A" w:rsidP="00691E72">
      <w:pPr>
        <w:pStyle w:val="11"/>
        <w:ind w:left="-83" w:right="-142"/>
        <w:rPr>
          <w:rFonts w:ascii="Koren Tanakh" w:hAnsi="Koren Tanakh"/>
          <w:sz w:val="28"/>
          <w:szCs w:val="48"/>
          <w:rtl/>
        </w:rPr>
      </w:pPr>
      <w:bookmarkStart w:id="195" w:name="_Toc139526645"/>
      <w:bookmarkStart w:id="196" w:name="_Toc141030316"/>
      <w:bookmarkStart w:id="197" w:name="_Toc141200703"/>
      <w:r w:rsidRPr="001C4EFB">
        <w:rPr>
          <w:rFonts w:ascii="Koren Tanakh" w:hAnsi="Koren Tanakh"/>
          <w:sz w:val="28"/>
          <w:szCs w:val="48"/>
          <w:rtl/>
        </w:rPr>
        <w:t>סימן שז</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דינים התלויים בדיבור</w:t>
      </w:r>
      <w:bookmarkEnd w:id="195"/>
      <w:bookmarkEnd w:id="196"/>
      <w:bookmarkEnd w:id="197"/>
    </w:p>
    <w:p w14:paraId="5FDF8B24" w14:textId="4135CE2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602BEC5" w14:textId="76E370C3"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ודבר דבר (ישעיה נח, יג): שלא יהא דבורך של שבת כדבורך של חול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הלכך אסור לומר: דבר פלוני אעשה למחר או סחורה פלונית אקנה למחר, </w:t>
      </w:r>
      <w:r w:rsidRPr="001C4EFB">
        <w:rPr>
          <w:rFonts w:ascii="Koren Tanakh" w:hAnsi="Koren Tanakh"/>
          <w:kern w:val="0"/>
          <w:sz w:val="40"/>
          <w:szCs w:val="40"/>
          <w:rtl/>
        </w:rPr>
        <w:lastRenderedPageBreak/>
        <w:t>ואפילו בשיחת דברים בטלים אסור להרבות.</w:t>
      </w:r>
      <w:r w:rsidRPr="001C4EFB">
        <w:rPr>
          <w:rFonts w:ascii="Koren Tanakh" w:hAnsi="Koren Tanakh"/>
          <w:kern w:val="0"/>
          <w:sz w:val="32"/>
          <w:szCs w:val="32"/>
          <w:rtl/>
        </w:rPr>
        <w:t xml:space="preserve"> </w:t>
      </w:r>
    </w:p>
    <w:p w14:paraId="59BDACF7" w14:textId="04795B67"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וב"א שסיפור שמועות ודברי חדושים הוא עונג להם, מותר לספרם בשבת כמו בחול</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אבל מי שאינו מתענג, אסור לאומרם כדי שיתענג בהם חבירו (</w:t>
      </w:r>
      <w:r w:rsidR="00866698">
        <w:rPr>
          <w:rFonts w:ascii="Koren Tanakh" w:hAnsi="Koren Tanakh"/>
          <w:kern w:val="0"/>
          <w:sz w:val="32"/>
          <w:szCs w:val="32"/>
          <w:rtl/>
        </w:rPr>
        <w:t>תרוה"ד</w:t>
      </w:r>
      <w:r w:rsidR="002D3A2A" w:rsidRPr="001C4EFB">
        <w:rPr>
          <w:rFonts w:ascii="Koren Tanakh" w:hAnsi="Koren Tanakh"/>
          <w:kern w:val="0"/>
          <w:sz w:val="32"/>
          <w:szCs w:val="32"/>
          <w:rtl/>
        </w:rPr>
        <w:t xml:space="preserve">). </w:t>
      </w:r>
    </w:p>
    <w:p w14:paraId="2FC23D05" w14:textId="6D46B7E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4830CE3" w14:textId="4AD80017"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לשכור פועלים ולא לומר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לשכור לו פועלים בשבת, אף על פי שאין הישראל צריך לאותה מלאכה אלא לאחר השבת, שכל מה שהוא אסור לעשותו אסור לומר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לעשותו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לומר לו קודם השבת לעשותו בשבת, 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מותר לומר לו אחר השבת: למה לא עשית דבר פלוני בשבת שעבר, אף על פי שמבין מתוך דבריו שרצונו שיעשנה בשבת הבאה. </w:t>
      </w:r>
    </w:p>
    <w:p w14:paraId="5D06FC53" w14:textId="58FD34C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5AB78357" w14:textId="5B884693"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ליתן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מעות מע"ש לקנות לו בשבת, אבל יכול לומר לו: קנה לעצמך ואם אצטרך אקנה ממך לאחר השבת. </w:t>
      </w:r>
    </w:p>
    <w:p w14:paraId="6ABA8334" w14:textId="0F21878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5F103E5D" w14:textId="1608558A"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לתת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מעות מע"ש לקנות לו, ובלבד שלא יאמר לו: קנה בשבת.</w:t>
      </w:r>
      <w:r w:rsidRPr="001C4EFB">
        <w:rPr>
          <w:rFonts w:ascii="Koren Tanakh" w:hAnsi="Koren Tanakh"/>
          <w:kern w:val="0"/>
          <w:sz w:val="32"/>
          <w:szCs w:val="32"/>
          <w:rtl/>
        </w:rPr>
        <w:t xml:space="preserve"> </w:t>
      </w:r>
    </w:p>
    <w:p w14:paraId="3FC4A4E9" w14:textId="1AAAC2AB"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וכן מותר ליתן לו בגדים למכור, ובלבד שלא יאמר לו למכרן בשבת (סמ"ג). מי ששכר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להוליך סחורתו, ובא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ולקחה מבית ישראל בשבת, אסור</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והיו עונשין העושה (רבינו ירוחם). </w:t>
      </w:r>
    </w:p>
    <w:p w14:paraId="3F533928" w14:textId="004F65B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EDC4345" w14:textId="58C64455"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דבר שאינו מלאכה, ואינו אסור לעשות בשבת  אלא משום שבות, מותר לישראל לומר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לעשותו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שיהיה שם מקצת חולי, או יהיה צריך לדבר צורך הרבה, או מפני מצוה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כיצד: אומר ישראל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בשבת לעלות באילן להביא שופר לתקוע תקיעת מצוה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או להביא מים דרך חצר שלא עירבו, לרחוץ בו המצטער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אוסרין.</w:t>
      </w:r>
      <w:r w:rsidRPr="001C4EFB">
        <w:rPr>
          <w:rFonts w:ascii="Koren Tanakh" w:hAnsi="Koren Tanakh"/>
          <w:kern w:val="0"/>
          <w:sz w:val="32"/>
          <w:szCs w:val="32"/>
          <w:rtl/>
        </w:rPr>
        <w:t xml:space="preserve"> </w:t>
      </w:r>
    </w:p>
    <w:p w14:paraId="2E5D8F76" w14:textId="7FE09D48"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ולקמן סי' תקפ"ו פסק להתיר, וע"ל סי' רע"ו דיש מקילין אפילו במלאכה דאורייתא, וע"ש ס"ג. </w:t>
      </w:r>
    </w:p>
    <w:p w14:paraId="6C621356" w14:textId="303D1CBF"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2483CDF3" w14:textId="66FEDB4D"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לחשוב חשבונות אפילו אם עברו, כגון: כך וכך הוצאתי על דבר פלוני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שעדיין שכר הפועלים אצלו, אבל אם פרעם כבר, מותר. </w:t>
      </w:r>
    </w:p>
    <w:p w14:paraId="79BDC378" w14:textId="2D4BBD6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37BEC6C3" w14:textId="5A2FF475"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לומר לחבירו: הנראה בעיניך שתוכל לעמוד עמי לערב, אף על פי שמתוך כך מבין שצריך לו לערב לשוכרו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 יאמר לו: היה נכון עמי לערב. </w:t>
      </w:r>
    </w:p>
    <w:p w14:paraId="377072CA" w14:textId="51F1D220"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1F451A6B" w14:textId="78859D4F"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יכול לומר לחבירו: לכרך פלוני אני הולך למחר, וכן מותר לומר לו: לך עמי לכרך פלוני למחר, כיון שהיום </w:t>
      </w:r>
      <w:r w:rsidRPr="001C4EFB">
        <w:rPr>
          <w:rFonts w:ascii="Koren Tanakh" w:hAnsi="Koren Tanakh"/>
          <w:kern w:val="0"/>
          <w:sz w:val="40"/>
          <w:szCs w:val="40"/>
          <w:rtl/>
        </w:rPr>
        <w:lastRenderedPageBreak/>
        <w:t>יכול לילך ע"י בורגנין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כל כיוצא בזה שיש בו צד היתר לעשותו היום, יכול לומר לחבירו שיעשנו למחר, ובלבד שלא יזכיר לו שכירות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בדבר שאין בו צד היתר לעשותו היום, אפילו אם אין בו אלא איסור דרבנן, כגון: שיש לו חוץ לתחום  פירות מוקצים, כיון שא"א לו להביאם היום, אסור לומר לחבירו שיביאם לו למחר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אסור לו להחשיך בסוף התחום כדי שימהר הלילה לילך שם להביאם.</w:t>
      </w:r>
      <w:r w:rsidRPr="001C4EFB">
        <w:rPr>
          <w:rFonts w:ascii="Koren Tanakh" w:hAnsi="Koren Tanakh"/>
          <w:kern w:val="0"/>
          <w:sz w:val="32"/>
          <w:szCs w:val="32"/>
          <w:rtl/>
        </w:rPr>
        <w:t xml:space="preserve"> </w:t>
      </w:r>
    </w:p>
    <w:p w14:paraId="327EEAF8" w14:textId="41EECA4E" w:rsidR="00232A39"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וכן לא יאמר: אעשה דבר פלוני למחר (</w:t>
      </w:r>
      <w:r w:rsidR="00513DA4">
        <w:rPr>
          <w:rFonts w:ascii="Koren Tanakh" w:hAnsi="Koren Tanakh"/>
          <w:kern w:val="0"/>
          <w:sz w:val="32"/>
          <w:szCs w:val="32"/>
          <w:rtl/>
        </w:rPr>
        <w:t>רא"ש</w:t>
      </w:r>
      <w:r w:rsidR="002D3A2A" w:rsidRPr="001C4EFB">
        <w:rPr>
          <w:rFonts w:ascii="Koren Tanakh" w:hAnsi="Koren Tanakh"/>
          <w:kern w:val="0"/>
          <w:sz w:val="32"/>
          <w:szCs w:val="32"/>
          <w:rtl/>
        </w:rPr>
        <w:t xml:space="preserve"> וע"ל ריש הסימן)</w:t>
      </w:r>
      <w:r w:rsidR="00232A39" w:rsidRPr="001C4EFB">
        <w:rPr>
          <w:rFonts w:ascii="Koren Tanakh" w:hAnsi="Koren Tanakh"/>
          <w:kern w:val="0"/>
          <w:sz w:val="32"/>
          <w:szCs w:val="32"/>
          <w:rtl/>
        </w:rPr>
        <w:t>.</w:t>
      </w:r>
      <w:r w:rsidR="002D3A2A" w:rsidRPr="001C4EFB">
        <w:rPr>
          <w:rFonts w:ascii="Koren Tanakh" w:hAnsi="Koren Tanakh"/>
          <w:kern w:val="0"/>
          <w:sz w:val="40"/>
          <w:szCs w:val="40"/>
          <w:rtl/>
        </w:rPr>
        <w:t xml:space="preserve"> </w:t>
      </w:r>
    </w:p>
    <w:p w14:paraId="0EC26882" w14:textId="7CC22463"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אבל יכול להחשיך בסוף התחום כדי למהר לילך שם לשמרם, שאפילו היום היה יכול לשמרם אם הם היו בתוך התחום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לא כוון להחשיך אלא לשמרם, יכול אף להביאם. </w:t>
      </w:r>
    </w:p>
    <w:p w14:paraId="799C515C" w14:textId="2E611DA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72126952" w14:textId="38F0CD8B"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להחשיך לתלוש פירות ועשבים מגנתו וחורבתו שבתוך התחום, ולא אסרו להחשיך אלא בסוף התחום משום דמינכרא מלתא. </w:t>
      </w:r>
    </w:p>
    <w:p w14:paraId="419D1A18" w14:textId="1421040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2E9D0CC9" w14:textId="38CE5E33"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לומר לחבירו: שמור לי פירות שבתחומך ואני אשמור פירותיך שבתחומי. </w:t>
      </w:r>
    </w:p>
    <w:p w14:paraId="47F4CF39" w14:textId="49C2678C"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1C921C97" w14:textId="090A326E"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השואל דבר מחבירו לא יאמר לו: הלויני, דמשמע  לזמן מרובה ואיכא למיחש שמא יכתוב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אלא יאמר לו: השאילני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ובלשון לע"ז שאין חילוק בין הלויני להשאילני, צריך שיאמר: תן לי.</w:t>
      </w:r>
      <w:r w:rsidRPr="001C4EFB">
        <w:rPr>
          <w:rFonts w:ascii="Koren Tanakh" w:hAnsi="Koren Tanakh"/>
          <w:kern w:val="0"/>
          <w:sz w:val="32"/>
          <w:szCs w:val="32"/>
          <w:rtl/>
        </w:rPr>
        <w:t xml:space="preserve"> </w:t>
      </w:r>
    </w:p>
    <w:p w14:paraId="59C16DB9" w14:textId="189ABB38"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וכשלוה בשבת ואינו רוצה להאמינו  יניח משכון אצלו</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אבל לא יאמר לו: הילך משכון, דהוי כעובדא דחול (א"ח). כשם שאין לוין בשבת, כך אין פורעין בשבת (אשיר"י). </w:t>
      </w:r>
    </w:p>
    <w:p w14:paraId="4DB71149" w14:textId="5047474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188273B2" w14:textId="5817801D"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זימן אורחים והכין להם מיני מגדים וכתב בכתב כמה זימן וכמה מגדים הכין להם, אסור לקרותו בשבת אפילו אם הוא כתוב ע"ג כותל גבוה הרבה, משום גזירה שמא יקרא בשטרי הדיוטות, דהיינו שטרי חובות וחשבונות</w:t>
      </w:r>
      <w:r w:rsidR="00745585">
        <w:rPr>
          <w:rFonts w:ascii="Koren Tanakh" w:hAnsi="Koren Tanakh" w:hint="cs"/>
          <w:kern w:val="0"/>
          <w:sz w:val="32"/>
          <w:szCs w:val="32"/>
          <w:rtl/>
        </w:rPr>
        <w:t xml:space="preserve"> </w:t>
      </w:r>
      <w:r w:rsidRPr="001C4EFB">
        <w:rPr>
          <w:rFonts w:ascii="Koren Tanakh" w:hAnsi="Koren Tanakh"/>
          <w:kern w:val="0"/>
          <w:sz w:val="32"/>
          <w:szCs w:val="32"/>
          <w:rtl/>
        </w:rPr>
        <w:t>דאפילו לעיין בהם בלא קריאה אסור (</w:t>
      </w:r>
      <w:r w:rsidR="00513DA4">
        <w:rPr>
          <w:rFonts w:ascii="Koren Tanakh" w:hAnsi="Koren Tanakh"/>
          <w:kern w:val="0"/>
          <w:sz w:val="32"/>
          <w:szCs w:val="32"/>
          <w:rtl/>
        </w:rPr>
        <w:t>רא"ש</w:t>
      </w:r>
      <w:r w:rsidR="00745585">
        <w:rPr>
          <w:rFonts w:ascii="Koren Tanakh" w:hAnsi="Koren Tanakh" w:hint="cs"/>
          <w:kern w:val="0"/>
          <w:sz w:val="32"/>
          <w:szCs w:val="32"/>
          <w:rtl/>
        </w:rPr>
        <w:t xml:space="preserve">, </w:t>
      </w:r>
      <w:r w:rsidRPr="001C4EFB">
        <w:rPr>
          <w:rFonts w:ascii="Koren Tanakh" w:hAnsi="Koren Tanakh"/>
          <w:kern w:val="0"/>
          <w:sz w:val="32"/>
          <w:szCs w:val="32"/>
          <w:rtl/>
        </w:rPr>
        <w:t>ר"ן וטור),</w:t>
      </w:r>
      <w:r w:rsidRPr="001C4EFB">
        <w:rPr>
          <w:rFonts w:ascii="Koren Tanakh" w:hAnsi="Koren Tanakh"/>
          <w:kern w:val="0"/>
          <w:sz w:val="40"/>
          <w:szCs w:val="40"/>
          <w:rtl/>
        </w:rPr>
        <w:t xml:space="preserve"> אבל אם חקק בכותל חקיקה שוקעת,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בטבלא ופנקס אפילו אם הוא חקוק, אסור לקרותו. </w:t>
      </w:r>
    </w:p>
    <w:p w14:paraId="58F57436" w14:textId="73F3F72B"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2F20B1A4" w14:textId="6CEF9228"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שטרי הדיוטות, דהיינו שטרי חובות וחשבונות ואגרות של שאלת שלום, אסור לקרותם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לעיין בהם בלא קריאה, אסור. </w:t>
      </w:r>
    </w:p>
    <w:p w14:paraId="27F61C87" w14:textId="741DD8E7"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יד</w:t>
      </w:r>
    </w:p>
    <w:p w14:paraId="3863AABC" w14:textId="122E8886"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לקרות באיגרת השלוחה לו, אם אינו יודע מה כתוב בה, מותר ולא יקרא בפיו אלא יעיין בה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הובאה בשבילו מחוץ לתחום, טוב ליזהר שלא יגע בה. </w:t>
      </w:r>
    </w:p>
    <w:p w14:paraId="524FFB19" w14:textId="3B686D0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3DA8DA87" w14:textId="1E3835C7"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כותל או וילון שיש בו צורות חיות משונות או דיוקנאות של ב"א של מעשים כגון מלחמות דוד וגלית וכותבים זו צורת פלוני וזה דיוקן פלוני,  אסור לקרות בו בשבת. </w:t>
      </w:r>
    </w:p>
    <w:p w14:paraId="58BD1C16" w14:textId="4CDDBF76"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06B72C0D" w14:textId="4FDB1C5C" w:rsidR="00232A39"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מליצות ומשלים של שיחת חולין ודברי חשק, כגון ספר עמנואל, וכן ספרי מלחמות, אסור לקרות בהם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ואף בחול אסור משום מושב לצים (תהילים א, א), ועובר משום אל תפנו אל האלילים (ויקרא יט, ד) לא תפנו אל מדעתכם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ובדברי חשק, איכא תו משום מגרה יצר הרע</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ומי שחיברן ומי שהעתיקן, וא"צ לומר המדפיסן, מחטיאים את הרבים.</w:t>
      </w:r>
      <w:r w:rsidRPr="001C4EFB">
        <w:rPr>
          <w:rFonts w:ascii="Koren Tanakh" w:hAnsi="Koren Tanakh"/>
          <w:kern w:val="0"/>
          <w:sz w:val="32"/>
          <w:szCs w:val="32"/>
          <w:rtl/>
        </w:rPr>
        <w:t xml:space="preserve"> </w:t>
      </w:r>
    </w:p>
    <w:p w14:paraId="19AFC6C2" w14:textId="1A9E96BA"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xml:space="preserve">: ונראה לדקדק הא דאסור לקרות בשיחת חולין וספורי מלחמות, היינו דוקא אם כתובים בלשון לע"ז, אבל בלשון הקודש, שרי. (וכנ"ל מלשון שכתבו התוספות, וכן נהגו להקל בזה). </w:t>
      </w:r>
    </w:p>
    <w:p w14:paraId="05E57094" w14:textId="29CFAB2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5608F21B" w14:textId="31B2D008" w:rsidR="004A54D9" w:rsidRPr="001C4EFB" w:rsidRDefault="002D3A2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ללמוד בשבת ויו"ט, זולת בד"ת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בספרי חכמות 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w:t>
      </w:r>
      <w:r w:rsidRPr="001C4EFB">
        <w:rPr>
          <w:rFonts w:ascii="Koren Tanakh" w:hAnsi="Koren Tanakh"/>
          <w:kern w:val="0"/>
          <w:sz w:val="40"/>
          <w:szCs w:val="40"/>
          <w:rtl/>
        </w:rPr>
        <w:t>ויש מי שמתיר, וע"פ סברתו מותר להביט באצטרלו"ב בשבת,</w:t>
      </w:r>
      <w:r w:rsidRPr="001C4EFB">
        <w:rPr>
          <w:rFonts w:ascii="Koren Tanakh" w:hAnsi="Koren Tanakh"/>
          <w:kern w:val="0"/>
          <w:sz w:val="32"/>
          <w:szCs w:val="32"/>
          <w:rtl/>
        </w:rPr>
        <w:t xml:space="preserve"> (ולהפכה ולטלטלה כדלקמן סי' ש"ח). </w:t>
      </w:r>
    </w:p>
    <w:p w14:paraId="37FCF4B5" w14:textId="13D847C5"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29A61194" w14:textId="6FFC3138"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לשאול מן השד, מה שמותר בחול מותר בשבת. </w:t>
      </w:r>
    </w:p>
    <w:p w14:paraId="26C69FC4" w14:textId="6D85841A"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יט</w:t>
      </w:r>
    </w:p>
    <w:p w14:paraId="261FF842" w14:textId="4863E883" w:rsidR="004A54D9" w:rsidRPr="001C4EFB" w:rsidRDefault="002D3A2A" w:rsidP="00691E72">
      <w:pPr>
        <w:ind w:left="-83" w:right="-142"/>
        <w:rPr>
          <w:rFonts w:ascii="Koren Tanakh" w:hAnsi="Koren Tanakh"/>
          <w:sz w:val="24"/>
          <w:szCs w:val="24"/>
          <w:rtl/>
        </w:rPr>
      </w:pPr>
      <w:r w:rsidRPr="001C4EFB">
        <w:rPr>
          <w:rFonts w:ascii="Koren Tanakh" w:hAnsi="Koren Tanakh"/>
          <w:sz w:val="40"/>
          <w:szCs w:val="40"/>
          <w:rtl/>
        </w:rPr>
        <w:t>סחורה הנפסדת בשבת ע"י גשמים או ד"א</w:t>
      </w:r>
      <w:r w:rsidR="006F750E" w:rsidRPr="001C4EFB">
        <w:rPr>
          <w:rFonts w:ascii="Koren Tanakh" w:hAnsi="Koren Tanakh"/>
          <w:sz w:val="40"/>
          <w:szCs w:val="40"/>
          <w:rtl/>
        </w:rPr>
        <w:t>.</w:t>
      </w:r>
      <w:r w:rsidRPr="001C4EFB">
        <w:rPr>
          <w:rFonts w:ascii="Koren Tanakh" w:hAnsi="Koren Tanakh"/>
          <w:sz w:val="40"/>
          <w:szCs w:val="40"/>
          <w:rtl/>
        </w:rPr>
        <w:t xml:space="preserve"> או אתי בידקא</w:t>
      </w:r>
      <w:r w:rsidRPr="001C4EFB">
        <w:rPr>
          <w:rFonts w:ascii="Koren Tanakh" w:hAnsi="Koren Tanakh"/>
          <w:sz w:val="32"/>
          <w:szCs w:val="32"/>
          <w:rtl/>
        </w:rPr>
        <w:t xml:space="preserve"> (נחל או אגם מים)</w:t>
      </w:r>
      <w:r w:rsidRPr="001C4EFB">
        <w:rPr>
          <w:rFonts w:ascii="Koren Tanakh" w:hAnsi="Koren Tanakh"/>
          <w:sz w:val="24"/>
          <w:szCs w:val="24"/>
          <w:rtl/>
        </w:rPr>
        <w:t xml:space="preserve"> </w:t>
      </w:r>
      <w:r w:rsidRPr="001C4EFB">
        <w:rPr>
          <w:rFonts w:ascii="Koren Tanakh" w:hAnsi="Koren Tanakh"/>
          <w:sz w:val="40"/>
          <w:szCs w:val="40"/>
          <w:rtl/>
        </w:rPr>
        <w:t>דמיא ומפסיד ממונו</w:t>
      </w:r>
      <w:r w:rsidR="006F750E" w:rsidRPr="001C4EFB">
        <w:rPr>
          <w:rFonts w:ascii="Koren Tanakh" w:hAnsi="Koren Tanakh"/>
          <w:sz w:val="40"/>
          <w:szCs w:val="40"/>
          <w:rtl/>
        </w:rPr>
        <w:t>.</w:t>
      </w:r>
      <w:r w:rsidRPr="001C4EFB">
        <w:rPr>
          <w:rFonts w:ascii="Koren Tanakh" w:hAnsi="Koren Tanakh"/>
          <w:sz w:val="40"/>
          <w:szCs w:val="40"/>
          <w:rtl/>
        </w:rPr>
        <w:t xml:space="preserve"> או שנתרועעה חבית של יין והולך לאיבוד</w:t>
      </w:r>
      <w:r w:rsidR="006F750E" w:rsidRPr="001C4EFB">
        <w:rPr>
          <w:rFonts w:ascii="Koren Tanakh" w:hAnsi="Koren Tanakh"/>
          <w:sz w:val="40"/>
          <w:szCs w:val="40"/>
          <w:rtl/>
        </w:rPr>
        <w:t>.</w:t>
      </w:r>
      <w:r w:rsidRPr="001C4EFB">
        <w:rPr>
          <w:rFonts w:ascii="Koren Tanakh" w:hAnsi="Koren Tanakh"/>
          <w:sz w:val="40"/>
          <w:szCs w:val="40"/>
          <w:rtl/>
        </w:rPr>
        <w:t xml:space="preserve"> מותר לקרות </w:t>
      </w:r>
      <w:r w:rsidR="00D04C58" w:rsidRPr="001C4EFB">
        <w:rPr>
          <w:rFonts w:ascii="Koren Tanakh" w:hAnsi="Koren Tanakh"/>
          <w:sz w:val="40"/>
          <w:szCs w:val="40"/>
          <w:rtl/>
        </w:rPr>
        <w:t>גוי</w:t>
      </w:r>
      <w:r w:rsidRPr="001C4EFB">
        <w:rPr>
          <w:rFonts w:ascii="Koren Tanakh" w:hAnsi="Koren Tanakh"/>
          <w:sz w:val="40"/>
          <w:szCs w:val="40"/>
          <w:rtl/>
        </w:rPr>
        <w:t>, אף על פי שודאי יודע שה</w:t>
      </w:r>
      <w:r w:rsidR="00D04C58" w:rsidRPr="001C4EFB">
        <w:rPr>
          <w:rFonts w:ascii="Koren Tanakh" w:hAnsi="Koren Tanakh"/>
          <w:sz w:val="40"/>
          <w:szCs w:val="40"/>
          <w:rtl/>
        </w:rPr>
        <w:t>גוי</w:t>
      </w:r>
      <w:r w:rsidRPr="001C4EFB">
        <w:rPr>
          <w:rFonts w:ascii="Koren Tanakh" w:hAnsi="Koren Tanakh"/>
          <w:sz w:val="40"/>
          <w:szCs w:val="40"/>
          <w:rtl/>
        </w:rPr>
        <w:t xml:space="preserve"> יציל הממון.</w:t>
      </w:r>
      <w:r w:rsidRPr="001C4EFB">
        <w:rPr>
          <w:rFonts w:ascii="Koren Tanakh" w:hAnsi="Koren Tanakh"/>
          <w:sz w:val="32"/>
          <w:szCs w:val="32"/>
          <w:rtl/>
        </w:rPr>
        <w:t xml:space="preserve"> (ולכסות סחורה או פירות או ד"א מפני הגשמים ע"ל סי' של"ה </w:t>
      </w:r>
      <w:r w:rsidR="00F27276" w:rsidRPr="001C4EFB">
        <w:rPr>
          <w:rFonts w:ascii="Koren Tanakh" w:hAnsi="Koren Tanakh"/>
          <w:sz w:val="32"/>
          <w:szCs w:val="32"/>
          <w:rtl/>
        </w:rPr>
        <w:t>סעיף ז</w:t>
      </w:r>
      <w:r w:rsidRPr="001C4EFB">
        <w:rPr>
          <w:rFonts w:ascii="Koren Tanakh" w:hAnsi="Koren Tanakh"/>
          <w:sz w:val="32"/>
          <w:szCs w:val="32"/>
          <w:rtl/>
        </w:rPr>
        <w:t>')</w:t>
      </w:r>
      <w:r w:rsidRPr="001C4EFB">
        <w:rPr>
          <w:rFonts w:ascii="Koren Tanakh" w:hAnsi="Koren Tanakh"/>
          <w:sz w:val="24"/>
          <w:szCs w:val="24"/>
          <w:rtl/>
        </w:rPr>
        <w:t xml:space="preserve"> </w:t>
      </w:r>
      <w:r w:rsidRPr="001C4EFB">
        <w:rPr>
          <w:rFonts w:ascii="Koren Tanakh" w:hAnsi="Koren Tanakh"/>
          <w:sz w:val="40"/>
          <w:szCs w:val="40"/>
          <w:rtl/>
        </w:rPr>
        <w:t>וכן מותר לומר ל</w:t>
      </w:r>
      <w:r w:rsidR="00D04C58" w:rsidRPr="001C4EFB">
        <w:rPr>
          <w:rFonts w:ascii="Koren Tanakh" w:hAnsi="Koren Tanakh"/>
          <w:sz w:val="40"/>
          <w:szCs w:val="40"/>
          <w:rtl/>
        </w:rPr>
        <w:t>גוי</w:t>
      </w:r>
      <w:r w:rsidRPr="001C4EFB">
        <w:rPr>
          <w:rFonts w:ascii="Koren Tanakh" w:hAnsi="Koren Tanakh"/>
          <w:sz w:val="40"/>
          <w:szCs w:val="40"/>
          <w:rtl/>
        </w:rPr>
        <w:t>: כל המציל אינו מפסיד, כמו בדליקה שהתירו לומר: כל המכבה אינו מפסיד</w:t>
      </w:r>
      <w:r w:rsidR="006F750E" w:rsidRPr="001C4EFB">
        <w:rPr>
          <w:rFonts w:ascii="Koren Tanakh" w:hAnsi="Koren Tanakh"/>
          <w:sz w:val="40"/>
          <w:szCs w:val="40"/>
          <w:rtl/>
        </w:rPr>
        <w:t>.</w:t>
      </w:r>
      <w:r w:rsidRPr="001C4EFB">
        <w:rPr>
          <w:rFonts w:ascii="Koren Tanakh" w:hAnsi="Koren Tanakh"/>
          <w:sz w:val="40"/>
          <w:szCs w:val="40"/>
          <w:rtl/>
        </w:rPr>
        <w:t xml:space="preserve">  ויש מי שאומר שלא התירו אלא בדליקה דוקא.</w:t>
      </w:r>
      <w:r w:rsidRPr="001C4EFB">
        <w:rPr>
          <w:rFonts w:ascii="Koren Tanakh" w:hAnsi="Koren Tanakh"/>
          <w:sz w:val="32"/>
          <w:szCs w:val="32"/>
          <w:rtl/>
        </w:rPr>
        <w:t xml:space="preserve"> (וע"ל סי' של"ד). </w:t>
      </w:r>
    </w:p>
    <w:p w14:paraId="73119099" w14:textId="299AE6C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w:t>
      </w:r>
    </w:p>
    <w:p w14:paraId="62E54DA6" w14:textId="77BA3214" w:rsidR="004A54D9" w:rsidRPr="001C4EFB" w:rsidRDefault="002D3A2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ישראל שאמר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לעשות לו מלאכה בשבת, מותר לו ליהנות בה לערב בכדי שיעשו. </w:t>
      </w:r>
    </w:p>
    <w:p w14:paraId="0AF36B9E" w14:textId="6D9062B3"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כא</w:t>
      </w:r>
    </w:p>
    <w:p w14:paraId="4434865F" w14:textId="16CF67BD" w:rsidR="008830B6" w:rsidRPr="001C4EFB" w:rsidRDefault="002D3A2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לומר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בשבת: הילך בשר זה ובשל אותו לצרכך, ואפילו אין מזונותיו עליו.</w:t>
      </w:r>
      <w:r w:rsidRPr="001C4EFB">
        <w:rPr>
          <w:rFonts w:ascii="Koren Tanakh" w:hAnsi="Koren Tanakh"/>
          <w:kern w:val="0"/>
          <w:sz w:val="32"/>
          <w:szCs w:val="32"/>
          <w:rtl/>
        </w:rPr>
        <w:t xml:space="preserve"> </w:t>
      </w:r>
    </w:p>
    <w:p w14:paraId="7730C27C" w14:textId="0313E736"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אבל מותר לומר לו לעשות מלאכה לעצמו (</w:t>
      </w:r>
      <w:r w:rsidR="00866698">
        <w:rPr>
          <w:rFonts w:ascii="Koren Tanakh" w:hAnsi="Koren Tanakh"/>
          <w:kern w:val="0"/>
          <w:sz w:val="32"/>
          <w:szCs w:val="32"/>
          <w:rtl/>
        </w:rPr>
        <w:t>הגמ"ר</w:t>
      </w:r>
      <w:r w:rsidR="002D3A2A" w:rsidRPr="001C4EFB">
        <w:rPr>
          <w:rFonts w:ascii="Koren Tanakh" w:hAnsi="Koren Tanakh"/>
          <w:kern w:val="0"/>
          <w:sz w:val="32"/>
          <w:szCs w:val="32"/>
          <w:rtl/>
        </w:rPr>
        <w:t xml:space="preserve"> ורמב"ן). </w:t>
      </w:r>
    </w:p>
    <w:p w14:paraId="01BAA670" w14:textId="1967251D" w:rsidR="002D3A2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כב</w:t>
      </w:r>
    </w:p>
    <w:p w14:paraId="5F6328CB" w14:textId="72D3E575" w:rsidR="008830B6" w:rsidRPr="001C4EFB" w:rsidRDefault="002D3A2A" w:rsidP="00B81EE6">
      <w:pPr>
        <w:ind w:left="-83" w:right="-142"/>
        <w:rPr>
          <w:rFonts w:ascii="Koren Tanakh" w:hAnsi="Koren Tanakh"/>
          <w:kern w:val="0"/>
          <w:sz w:val="32"/>
          <w:szCs w:val="32"/>
          <w:rtl/>
        </w:rPr>
      </w:pPr>
      <w:r w:rsidRPr="001C4EFB">
        <w:rPr>
          <w:rFonts w:ascii="Koren Tanakh" w:hAnsi="Koren Tanakh"/>
          <w:kern w:val="0"/>
          <w:sz w:val="40"/>
          <w:szCs w:val="40"/>
          <w:rtl/>
        </w:rPr>
        <w:t>כל שבות דרבנן מותר בין השמשות לצורך מצוה, כגון לומר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להדליק לו נר בין השמשות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או אם היה טרוד והוצרך לעשר בין השמשות.</w:t>
      </w:r>
      <w:r w:rsidRPr="001C4EFB">
        <w:rPr>
          <w:rFonts w:ascii="Koren Tanakh" w:hAnsi="Koren Tanakh"/>
          <w:kern w:val="0"/>
          <w:sz w:val="32"/>
          <w:szCs w:val="32"/>
          <w:rtl/>
        </w:rPr>
        <w:t xml:space="preserve"> </w:t>
      </w:r>
    </w:p>
    <w:p w14:paraId="7886181D" w14:textId="5DF61EFD" w:rsidR="004A54D9" w:rsidRDefault="00F27276" w:rsidP="00691E72">
      <w:pPr>
        <w:ind w:left="-83" w:right="-142"/>
        <w:rPr>
          <w:rFonts w:ascii="Koren Tanakh" w:hAnsi="Koren Tanakh"/>
          <w:rtl/>
        </w:rPr>
      </w:pPr>
      <w:r w:rsidRPr="001C4EFB">
        <w:rPr>
          <w:rFonts w:ascii="Koren Tanakh" w:hAnsi="Koren Tanakh"/>
          <w:kern w:val="0"/>
          <w:sz w:val="32"/>
          <w:szCs w:val="32"/>
          <w:u w:val="single"/>
          <w:rtl/>
        </w:rPr>
        <w:t>הגה</w:t>
      </w:r>
      <w:r w:rsidR="002D3A2A" w:rsidRPr="001C4EFB">
        <w:rPr>
          <w:rFonts w:ascii="Koren Tanakh" w:hAnsi="Koren Tanakh"/>
          <w:kern w:val="0"/>
          <w:sz w:val="32"/>
          <w:szCs w:val="32"/>
          <w:rtl/>
        </w:rPr>
        <w:t>: כל דבר שאסור לומר ל</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לעשותו בשבת, אסור לרמוז לו לעשותו</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אבל מותר לרמוז לו לעשות מלאכה אחר שבת (א"ז). </w:t>
      </w:r>
      <w:r w:rsidR="00D04C58" w:rsidRPr="001C4EFB">
        <w:rPr>
          <w:rFonts w:ascii="Koren Tanakh" w:hAnsi="Koren Tanakh"/>
          <w:kern w:val="0"/>
          <w:sz w:val="32"/>
          <w:szCs w:val="32"/>
          <w:rtl/>
        </w:rPr>
        <w:t>גוים</w:t>
      </w:r>
      <w:r w:rsidR="002D3A2A" w:rsidRPr="001C4EFB">
        <w:rPr>
          <w:rFonts w:ascii="Koren Tanakh" w:hAnsi="Koren Tanakh"/>
          <w:kern w:val="0"/>
          <w:sz w:val="32"/>
          <w:szCs w:val="32"/>
          <w:rtl/>
        </w:rPr>
        <w:t xml:space="preserve"> המביאים תבואה בשבת לישראל שחייבים להם, והישראל נותן לו מפתחו לאוצרו וה</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נותנו לשם ומודדים ומונים, יש מי שמתיר משום ד</w:t>
      </w:r>
      <w:r w:rsidR="00D04C5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במלאכת עצמו עוסק ואינו של ישראל עד אחר המדידה, ושיחשוב עמו אח"כ</w:t>
      </w:r>
      <w:r w:rsidR="006F750E" w:rsidRPr="001C4EFB">
        <w:rPr>
          <w:rFonts w:ascii="Koren Tanakh" w:hAnsi="Koren Tanakh"/>
          <w:kern w:val="0"/>
          <w:sz w:val="32"/>
          <w:szCs w:val="32"/>
          <w:rtl/>
        </w:rPr>
        <w:t>.</w:t>
      </w:r>
      <w:r w:rsidR="002D3A2A" w:rsidRPr="001C4EFB">
        <w:rPr>
          <w:rFonts w:ascii="Koren Tanakh" w:hAnsi="Koren Tanakh"/>
          <w:kern w:val="0"/>
          <w:sz w:val="32"/>
          <w:szCs w:val="32"/>
          <w:rtl/>
        </w:rPr>
        <w:t xml:space="preserve"> וכן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העושים גבינות בשבת והישראל רואה, יקנה אותם ממנו דמ"מ </w:t>
      </w:r>
      <w:r w:rsidR="008A5128" w:rsidRPr="001C4EFB">
        <w:rPr>
          <w:rFonts w:ascii="Koren Tanakh" w:hAnsi="Koren Tanakh"/>
          <w:kern w:val="0"/>
          <w:sz w:val="32"/>
          <w:szCs w:val="32"/>
          <w:rtl/>
        </w:rPr>
        <w:t>גוי</w:t>
      </w:r>
      <w:r w:rsidR="002D3A2A" w:rsidRPr="001C4EFB">
        <w:rPr>
          <w:rFonts w:ascii="Koren Tanakh" w:hAnsi="Koren Tanakh"/>
          <w:kern w:val="0"/>
          <w:sz w:val="32"/>
          <w:szCs w:val="32"/>
          <w:rtl/>
        </w:rPr>
        <w:t xml:space="preserve"> אדעתא דנפשיה קעביד אף על פי שהישראל עומד בעדר חודש או חדשים ואדעתא למכרם לישראל קא עביד, שרי.</w:t>
      </w:r>
    </w:p>
    <w:p w14:paraId="460FB2E4" w14:textId="77777777" w:rsidR="001E0305" w:rsidRPr="001C4EFB" w:rsidRDefault="001E0305" w:rsidP="00691E72">
      <w:pPr>
        <w:ind w:left="-83" w:right="-142"/>
        <w:rPr>
          <w:rFonts w:ascii="Koren Tanakh" w:hAnsi="Koren Tanakh"/>
          <w:rtl/>
        </w:rPr>
      </w:pPr>
    </w:p>
    <w:p w14:paraId="4E456FF7" w14:textId="57292A01" w:rsidR="0063247A" w:rsidRPr="001C4EFB" w:rsidRDefault="0063247A" w:rsidP="00691E72">
      <w:pPr>
        <w:pStyle w:val="11"/>
        <w:ind w:left="-83" w:right="-142"/>
        <w:rPr>
          <w:rFonts w:ascii="Koren Tanakh" w:hAnsi="Koren Tanakh"/>
          <w:sz w:val="28"/>
          <w:szCs w:val="48"/>
          <w:rtl/>
        </w:rPr>
      </w:pPr>
      <w:bookmarkStart w:id="198" w:name="_Toc139526646"/>
      <w:bookmarkStart w:id="199" w:name="_Toc141030317"/>
      <w:bookmarkStart w:id="200" w:name="_Toc141200704"/>
      <w:r w:rsidRPr="001C4EFB">
        <w:rPr>
          <w:rFonts w:ascii="Koren Tanakh" w:hAnsi="Koren Tanakh"/>
          <w:sz w:val="28"/>
          <w:szCs w:val="48"/>
          <w:rtl/>
        </w:rPr>
        <w:t>סימן שח</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דיני טלטול</w:t>
      </w:r>
      <w:bookmarkEnd w:id="198"/>
      <w:bookmarkEnd w:id="199"/>
      <w:bookmarkEnd w:id="200"/>
    </w:p>
    <w:p w14:paraId="6EFD5ABF" w14:textId="0445E3C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A70893B" w14:textId="65427FDC" w:rsidR="008830B6"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הכלים נטלים בשבת חוץ ממוקצה מחמת חסרון כיס, כגון סכין של שחיטה או של מילה, ואיזמל של ספרים, וסכין של סופרים שמתקנים בהם הקולמוסים כיון שמקפידים שלא לעשות בהם תשמיש אחר, אסור לטלטלו בשבת ואפילו לצורך מקומו או לצורך גופו.</w:t>
      </w:r>
      <w:r w:rsidRPr="001C4EFB">
        <w:rPr>
          <w:rFonts w:ascii="Koren Tanakh" w:hAnsi="Koren Tanakh"/>
          <w:kern w:val="0"/>
          <w:sz w:val="32"/>
          <w:szCs w:val="32"/>
          <w:rtl/>
        </w:rPr>
        <w:t xml:space="preserve"> </w:t>
      </w:r>
    </w:p>
    <w:p w14:paraId="521198C3" w14:textId="1A177A9D" w:rsidR="008830B6"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ואפי</w:t>
      </w:r>
      <w:r w:rsidR="008830B6" w:rsidRPr="001C4EFB">
        <w:rPr>
          <w:rFonts w:ascii="Koren Tanakh" w:hAnsi="Koren Tanakh"/>
          <w:kern w:val="0"/>
          <w:sz w:val="32"/>
          <w:szCs w:val="32"/>
          <w:rtl/>
        </w:rPr>
        <w:t>לו</w:t>
      </w:r>
      <w:r w:rsidR="0063247A" w:rsidRPr="001C4EFB">
        <w:rPr>
          <w:rFonts w:ascii="Koren Tanakh" w:hAnsi="Koren Tanakh"/>
          <w:kern w:val="0"/>
          <w:sz w:val="32"/>
          <w:szCs w:val="32"/>
          <w:rtl/>
        </w:rPr>
        <w:t xml:space="preserve"> תחובים בנדן עם שאר סכינים, אסור לטלטלו (מהרי"ל).</w:t>
      </w:r>
      <w:r w:rsidR="0063247A" w:rsidRPr="001C4EFB">
        <w:rPr>
          <w:rFonts w:ascii="Koren Tanakh" w:hAnsi="Koren Tanakh"/>
          <w:kern w:val="0"/>
          <w:sz w:val="40"/>
          <w:szCs w:val="40"/>
          <w:rtl/>
        </w:rPr>
        <w:t xml:space="preserve"> </w:t>
      </w:r>
    </w:p>
    <w:p w14:paraId="0D37F172" w14:textId="77777777" w:rsidR="008830B6"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וה"ה לקורנס של בשמים  שמקפידים עליו שלא יתלכלך.</w:t>
      </w:r>
      <w:r w:rsidRPr="001C4EFB">
        <w:rPr>
          <w:rFonts w:ascii="Koren Tanakh" w:hAnsi="Koren Tanakh"/>
          <w:kern w:val="0"/>
          <w:sz w:val="32"/>
          <w:szCs w:val="32"/>
          <w:rtl/>
        </w:rPr>
        <w:t xml:space="preserve"> </w:t>
      </w:r>
    </w:p>
    <w:p w14:paraId="367B260F" w14:textId="7DA47B48"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וה"ה כלים המיוחדים לסחורה ומקפיד עליהם (מיימוני ו</w:t>
      </w:r>
      <w:r w:rsidR="0089544C">
        <w:rPr>
          <w:rFonts w:ascii="Koren Tanakh" w:hAnsi="Koren Tanakh"/>
          <w:kern w:val="0"/>
          <w:sz w:val="32"/>
          <w:szCs w:val="32"/>
          <w:rtl/>
        </w:rPr>
        <w:t>מ"מ</w:t>
      </w:r>
      <w:r w:rsidR="0063247A" w:rsidRPr="001C4EFB">
        <w:rPr>
          <w:rFonts w:ascii="Koren Tanakh" w:hAnsi="Koren Tanakh"/>
          <w:kern w:val="0"/>
          <w:sz w:val="32"/>
          <w:szCs w:val="32"/>
          <w:rtl/>
        </w:rPr>
        <w:t xml:space="preserve">). </w:t>
      </w:r>
    </w:p>
    <w:p w14:paraId="7C0C0D41" w14:textId="0EFE0D7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6E98C00" w14:textId="433016B4"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 כלי,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הוא גדול וכבד הרבה, לא נתבטל שם כלי ממנו לא מפני גדלו ולא מפני כבדו. </w:t>
      </w:r>
    </w:p>
    <w:p w14:paraId="4E6CBA31" w14:textId="0946C9B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4613F28B" w14:textId="26E3D3EE" w:rsidR="008830B6"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כלי שמלאכתו לאיסור, מותר לטלטלו,</w:t>
      </w:r>
      <w:r w:rsidRPr="001C4EFB">
        <w:rPr>
          <w:rFonts w:ascii="Koren Tanakh" w:hAnsi="Koren Tanakh"/>
          <w:kern w:val="0"/>
          <w:sz w:val="32"/>
          <w:szCs w:val="32"/>
          <w:rtl/>
        </w:rPr>
        <w:t xml:space="preserve"> (ואם נשתמש לאיסור בבין השמשות כגון נר שהודלק ע"ל סי' רע"ט),</w:t>
      </w:r>
      <w:r w:rsidRPr="001C4EFB">
        <w:rPr>
          <w:rFonts w:ascii="Koren Tanakh" w:hAnsi="Koren Tanakh"/>
          <w:kern w:val="0"/>
          <w:sz w:val="40"/>
          <w:szCs w:val="40"/>
          <w:rtl/>
        </w:rPr>
        <w:t xml:space="preserve"> בין לצורך גופו כגון קורנס של זהבים או נפחים לפצוע בו אגוזים, קורדם לחתוך בו דבילה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בין לצורך מקומו דהיינו שצריך להשתמש במקום שהכלי מונח שם, ומותר לו ליטול משם ולהניחו באיזה מקום שירצה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מחמה לצל דהיינו שאינו צריך לטלטלו אלא מפני שירא שישבר או יגנב שם, אסור.</w:t>
      </w:r>
      <w:r w:rsidRPr="001C4EFB">
        <w:rPr>
          <w:rFonts w:ascii="Koren Tanakh" w:hAnsi="Koren Tanakh"/>
          <w:kern w:val="0"/>
          <w:sz w:val="32"/>
          <w:szCs w:val="32"/>
          <w:rtl/>
        </w:rPr>
        <w:t xml:space="preserve"> </w:t>
      </w:r>
    </w:p>
    <w:p w14:paraId="50B559B9" w14:textId="31BEBEA5"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כל מוקצה אינו אסור אלא בטלטולו, אבל בנגיעה בעלמא שאינו מנדנדו, שרי. ולכן מותר ליגע במנורה שבבית הכנסת שנרות דולקות עליו, או בתנור שדולק בו אש. וכן מותר ליקח דבר היתר המונח על דבר מוקצה (מרדכי</w:t>
      </w:r>
      <w:r w:rsidR="00745585">
        <w:rPr>
          <w:rFonts w:ascii="Koren Tanakh" w:hAnsi="Koren Tanakh" w:hint="cs"/>
          <w:kern w:val="0"/>
          <w:sz w:val="32"/>
          <w:szCs w:val="32"/>
          <w:rtl/>
        </w:rPr>
        <w:t xml:space="preserve">, </w:t>
      </w:r>
      <w:r w:rsidR="0063247A" w:rsidRPr="001C4EFB">
        <w:rPr>
          <w:rFonts w:ascii="Koren Tanakh" w:hAnsi="Koren Tanakh"/>
          <w:kern w:val="0"/>
          <w:sz w:val="32"/>
          <w:szCs w:val="32"/>
          <w:rtl/>
        </w:rPr>
        <w:t>רבינו ירוחם</w:t>
      </w:r>
      <w:r w:rsidR="00745585">
        <w:rPr>
          <w:rFonts w:ascii="Koren Tanakh" w:hAnsi="Koren Tanakh" w:hint="cs"/>
          <w:kern w:val="0"/>
          <w:sz w:val="32"/>
          <w:szCs w:val="32"/>
          <w:rtl/>
        </w:rPr>
        <w:t xml:space="preserve">, </w:t>
      </w:r>
      <w:r w:rsidR="0089544C">
        <w:rPr>
          <w:rFonts w:ascii="Koren Tanakh" w:hAnsi="Koren Tanakh"/>
          <w:kern w:val="0"/>
          <w:sz w:val="32"/>
          <w:szCs w:val="32"/>
          <w:rtl/>
        </w:rPr>
        <w:t>מ"מ</w:t>
      </w:r>
      <w:r w:rsidR="00745585">
        <w:rPr>
          <w:rFonts w:ascii="Koren Tanakh" w:hAnsi="Koren Tanakh" w:hint="cs"/>
          <w:kern w:val="0"/>
          <w:sz w:val="32"/>
          <w:szCs w:val="32"/>
          <w:rtl/>
        </w:rPr>
        <w:t xml:space="preserve">, </w:t>
      </w:r>
      <w:r w:rsidR="00866698">
        <w:rPr>
          <w:rFonts w:ascii="Koren Tanakh" w:hAnsi="Koren Tanakh"/>
          <w:kern w:val="0"/>
          <w:sz w:val="32"/>
          <w:szCs w:val="32"/>
          <w:rtl/>
        </w:rPr>
        <w:t>תרוה"ד</w:t>
      </w:r>
      <w:r w:rsidR="0063247A" w:rsidRPr="001C4EFB">
        <w:rPr>
          <w:rFonts w:ascii="Koren Tanakh" w:hAnsi="Koren Tanakh"/>
          <w:kern w:val="0"/>
          <w:sz w:val="32"/>
          <w:szCs w:val="32"/>
          <w:rtl/>
        </w:rPr>
        <w:t xml:space="preserve"> וכל בו). וכן מותר לטלטל דבר מוקצה ע"י נפוח, דלא הוי טלטול אלא כלאחר יד, ולא מיקרי טלטול (תשובת מהרי"ל). </w:t>
      </w:r>
    </w:p>
    <w:p w14:paraId="0D775304" w14:textId="63081C0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10E9B6F" w14:textId="54184743" w:rsidR="008830B6"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כלי שמלאכתו להיתר, מותר לטלטלו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אינו אלא לצורך הכלי שמא </w:t>
      </w:r>
      <w:r w:rsidRPr="001C4EFB">
        <w:rPr>
          <w:rFonts w:ascii="Koren Tanakh" w:hAnsi="Koren Tanakh"/>
          <w:kern w:val="0"/>
          <w:sz w:val="40"/>
          <w:szCs w:val="40"/>
          <w:rtl/>
        </w:rPr>
        <w:lastRenderedPageBreak/>
        <w:t>ישבר או יגנב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שלא לצורך כלל, אסור לטלטלה. כתבי הקודש ואוכלין, מותר לטלטלם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שלא לצורך כלל.</w:t>
      </w:r>
      <w:r w:rsidRPr="001C4EFB">
        <w:rPr>
          <w:rFonts w:ascii="Koren Tanakh" w:hAnsi="Koren Tanakh"/>
          <w:kern w:val="0"/>
          <w:sz w:val="32"/>
          <w:szCs w:val="32"/>
          <w:rtl/>
        </w:rPr>
        <w:t xml:space="preserve"> </w:t>
      </w:r>
    </w:p>
    <w:p w14:paraId="269C0732" w14:textId="3DD0F57C"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ותפילין אין לטלטלם כי אם לצורך (</w:t>
      </w:r>
      <w:r w:rsidR="0089544C">
        <w:rPr>
          <w:rFonts w:ascii="Koren Tanakh" w:hAnsi="Koren Tanakh"/>
          <w:kern w:val="0"/>
          <w:sz w:val="32"/>
          <w:szCs w:val="32"/>
          <w:rtl/>
        </w:rPr>
        <w:t>תרוה"ד</w:t>
      </w:r>
      <w:r w:rsidR="0063247A" w:rsidRPr="001C4EFB">
        <w:rPr>
          <w:rFonts w:ascii="Koren Tanakh" w:hAnsi="Koren Tanakh"/>
          <w:kern w:val="0"/>
          <w:sz w:val="32"/>
          <w:szCs w:val="32"/>
          <w:rtl/>
        </w:rPr>
        <w:t xml:space="preserve"> ועיין בב"י).  ושופר אסור לטלטלו כי אם לצורך גופו או מקומו (הג"א). </w:t>
      </w:r>
    </w:p>
    <w:p w14:paraId="7FA90A1D" w14:textId="1D360A0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0EB5203" w14:textId="4272B10D"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מתירים לטלטל כלי שמלאכתו לאיסור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מחמה לצל ע"י ככר או תינוק. </w:t>
      </w:r>
    </w:p>
    <w:p w14:paraId="006A8461" w14:textId="0181823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6C8BDC12" w14:textId="0B676543" w:rsidR="008830B6"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כל הכלים שנשברו,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בשבת, מותר לטלטל שבריהם ובלבד שיהיו ראוים לשום מלאכה כגון שברי עריבה לכסות בה החבית ושברי זכוכית לכסות בה פי הפך</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אינם ראוים לשום מלאכה, לא.</w:t>
      </w:r>
      <w:r w:rsidRPr="001C4EFB">
        <w:rPr>
          <w:rFonts w:ascii="Koren Tanakh" w:hAnsi="Koren Tanakh"/>
          <w:kern w:val="0"/>
          <w:sz w:val="32"/>
          <w:szCs w:val="32"/>
          <w:rtl/>
        </w:rPr>
        <w:t xml:space="preserve"> </w:t>
      </w:r>
    </w:p>
    <w:p w14:paraId="377E3DF5" w14:textId="2A21992C"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ואם נשברו במקום שיכולים להזיק, כגון זכוכית שנשברה על השלחן או במקום שהולכין, מותר לטלטל השברים כדי לפנותן שלא יוזקו בהם (כל בו</w:t>
      </w:r>
      <w:r w:rsidR="00544B63">
        <w:rPr>
          <w:rFonts w:ascii="Koren Tanakh" w:hAnsi="Koren Tanakh" w:hint="cs"/>
          <w:kern w:val="0"/>
          <w:sz w:val="32"/>
          <w:szCs w:val="32"/>
          <w:rtl/>
        </w:rPr>
        <w:t xml:space="preserve">, </w:t>
      </w:r>
      <w:r w:rsidR="00866698">
        <w:rPr>
          <w:rFonts w:ascii="Koren Tanakh" w:hAnsi="Koren Tanakh"/>
          <w:kern w:val="0"/>
          <w:sz w:val="32"/>
          <w:szCs w:val="32"/>
          <w:rtl/>
        </w:rPr>
        <w:t>הגמ"ר</w:t>
      </w:r>
      <w:r w:rsidR="0063247A" w:rsidRPr="001C4EFB">
        <w:rPr>
          <w:rFonts w:ascii="Koren Tanakh" w:hAnsi="Koren Tanakh"/>
          <w:kern w:val="0"/>
          <w:sz w:val="32"/>
          <w:szCs w:val="32"/>
          <w:rtl/>
        </w:rPr>
        <w:t xml:space="preserve"> וא</w:t>
      </w:r>
      <w:r w:rsidR="00544B63">
        <w:rPr>
          <w:rFonts w:ascii="Koren Tanakh" w:hAnsi="Koren Tanakh" w:hint="cs"/>
          <w:kern w:val="0"/>
          <w:sz w:val="32"/>
          <w:szCs w:val="32"/>
          <w:rtl/>
        </w:rPr>
        <w:t>"ח</w:t>
      </w:r>
      <w:r w:rsidR="0063247A" w:rsidRPr="001C4EFB">
        <w:rPr>
          <w:rFonts w:ascii="Koren Tanakh" w:hAnsi="Koren Tanakh"/>
          <w:kern w:val="0"/>
          <w:sz w:val="32"/>
          <w:szCs w:val="32"/>
          <w:rtl/>
        </w:rPr>
        <w:t xml:space="preserve">). </w:t>
      </w:r>
    </w:p>
    <w:p w14:paraId="70BA5D48" w14:textId="1130ABD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063ACBE8" w14:textId="18A46C92" w:rsidR="008830B6"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חתיכת חרס שנשברה בחול מכלי וראויה לכסות בה כלי, מותר לטלטלה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במקום שאין כלים מצויים שם לכסותם בה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זרקה לאשפה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אסור לטלטלה  כיון שבטלה מהיות עוד כלי.</w:t>
      </w:r>
      <w:r w:rsidRPr="001C4EFB">
        <w:rPr>
          <w:rFonts w:ascii="Koren Tanakh" w:hAnsi="Koren Tanakh"/>
          <w:kern w:val="0"/>
          <w:sz w:val="32"/>
          <w:szCs w:val="32"/>
          <w:rtl/>
        </w:rPr>
        <w:t xml:space="preserve"> </w:t>
      </w:r>
    </w:p>
    <w:p w14:paraId="7CC36421" w14:textId="3304C2E9" w:rsidR="008830B6"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ואפילו חזי לעני הואיל והקצוהו הבעלים שלו אף על פי שהם עשירים, דמוקצה לעשיר </w:t>
      </w:r>
      <w:r w:rsidR="0063247A" w:rsidRPr="001C4EFB">
        <w:rPr>
          <w:rFonts w:ascii="Koren Tanakh" w:hAnsi="Koren Tanakh"/>
          <w:kern w:val="0"/>
          <w:sz w:val="32"/>
          <w:szCs w:val="32"/>
          <w:rtl/>
        </w:rPr>
        <w:t>הוי מוקצה לעני כמו שיתבאר סוף הסימן (ר"ן)</w:t>
      </w:r>
      <w:r w:rsidR="0063247A" w:rsidRPr="001C4EFB">
        <w:rPr>
          <w:rFonts w:ascii="Koren Tanakh" w:hAnsi="Koren Tanakh"/>
          <w:kern w:val="0"/>
          <w:sz w:val="40"/>
          <w:szCs w:val="40"/>
          <w:rtl/>
        </w:rPr>
        <w:t xml:space="preserve"> </w:t>
      </w:r>
    </w:p>
    <w:p w14:paraId="6A27B58D" w14:textId="76E5DD79" w:rsidR="008830B6"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ודוקא חתיכת חרס משום דאתיא משברי כלי, אבל דבר שאין בו שייכות כלי כגון צרורות או אבנים אף על פי שראויים לכסות בהם כלי, אסור לטלטלם.</w:t>
      </w:r>
      <w:r w:rsidRPr="001C4EFB">
        <w:rPr>
          <w:rFonts w:ascii="Koren Tanakh" w:hAnsi="Koren Tanakh"/>
          <w:kern w:val="0"/>
          <w:sz w:val="32"/>
          <w:szCs w:val="32"/>
          <w:rtl/>
        </w:rPr>
        <w:t xml:space="preserve"> </w:t>
      </w:r>
    </w:p>
    <w:p w14:paraId="1E3CD616" w14:textId="597D8C81"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וכל דבר שאינו כלי כלל, אסור לטלטלו אפילו לצורך גופו, כ"ש לצורך מקומו (מרדכי). </w:t>
      </w:r>
    </w:p>
    <w:p w14:paraId="75E3BBA2" w14:textId="1E29802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21E39DC3" w14:textId="4084077B"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 הכלים הנטלים בשבת, דלתותיהן שנתפרקו מהם נטלים בין נתפרקו בחול בין נתפרקו בשבת. </w:t>
      </w:r>
    </w:p>
    <w:p w14:paraId="35DB2A97" w14:textId="6290648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7C35E371" w14:textId="074847AE"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דלת של שידה תיבה ומגדל יכולים  ליטלה מהם ואסור להחזירה גזירה שמא יתקע</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ושל לול של תרנגולים אסור בין ליטול בין להחזיר דכיון דמחובר לקרקע אית ביה בנין וסתירה. </w:t>
      </w:r>
    </w:p>
    <w:p w14:paraId="26C9FB05" w14:textId="7BB188F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13FBBA61" w14:textId="73E00EE7"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כסוי בור ודות אין ניטלים אא"כ יש להם בית אחיזה דאז מוכח שהוא כלי, ושל כלים, אפילו הם מחוברים בטיט, יכולים ליטלם אפילו אין להם בית אחיזה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שתקנם ועשה בהם מעשה והכינם לכך, או שנשתמש בהם </w:t>
      </w:r>
      <w:r w:rsidR="0035236A" w:rsidRPr="001C4EFB">
        <w:rPr>
          <w:rFonts w:ascii="Koren Tanakh" w:hAnsi="Koren Tanakh"/>
          <w:kern w:val="0"/>
          <w:sz w:val="40"/>
          <w:szCs w:val="40"/>
          <w:rtl/>
        </w:rPr>
        <w:t>מבעוד יום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וכסוי חביות </w:t>
      </w:r>
      <w:r w:rsidRPr="001C4EFB">
        <w:rPr>
          <w:rFonts w:ascii="Koren Tanakh" w:hAnsi="Koren Tanakh"/>
          <w:kern w:val="0"/>
          <w:sz w:val="40"/>
          <w:szCs w:val="40"/>
          <w:rtl/>
        </w:rPr>
        <w:lastRenderedPageBreak/>
        <w:t xml:space="preserve">הקבורות בקרקע לגמרי, צריכות בית אחיזה. </w:t>
      </w:r>
    </w:p>
    <w:p w14:paraId="4ACE90EB" w14:textId="4278402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4FE31D85" w14:textId="44537B10"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מחט שלימה מותר לטלטלה ליטול בה את  הקוץ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ניטל חודה או חור שלה, אסור. וחדשה שלא ניקבה עדיין, מותר. </w:t>
      </w:r>
    </w:p>
    <w:p w14:paraId="4D4AA6DD" w14:textId="0A677C8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5D7D10A8" w14:textId="51A4E044"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שירי מחצלאות, מותר לטלטלם דחזי לכסות בהו טינופא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זרקן לאשפה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אסור לטלטלם. </w:t>
      </w:r>
    </w:p>
    <w:p w14:paraId="731852CC" w14:textId="41CB505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4C28750D" w14:textId="514ECDFD"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שירי מטלניות שבלו, אם יש בהם ג' אצבעות על ג"א מותר לטלטלן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וא"ל, אסור. ויש מתירין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אין להם ג' על ג', ובלבד שלא יהיו טליתות של מצוה. </w:t>
      </w:r>
    </w:p>
    <w:p w14:paraId="6DBD6E8A" w14:textId="68B8750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155FD0F7" w14:textId="7BBECF30"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מנעל חדש מותר לשמטו מעל הדפוס, אף על פי שמלאכתו לאיסור, כיון דשם כלי עליו מותר לטלטלו לצורך מקומו. </w:t>
      </w:r>
    </w:p>
    <w:p w14:paraId="0727A21A" w14:textId="2F9215E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11A2B33B" w14:textId="68034892"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סנדל שנפסקה רצועה הפנימית, עדיין תורת כלי עליו ומותר לטלטלו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נפסקה החיצונה בטל מתורת כלי ואסור לטלטלו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הוא בכרמלית, מותר לכרוך עליו גמי לח שהוא  </w:t>
      </w:r>
      <w:r w:rsidRPr="001C4EFB">
        <w:rPr>
          <w:rFonts w:ascii="Koren Tanakh" w:hAnsi="Koren Tanakh"/>
          <w:kern w:val="0"/>
          <w:sz w:val="40"/>
          <w:szCs w:val="40"/>
          <w:rtl/>
        </w:rPr>
        <w:t>מאכל בהמה לתקנו שלא יפול מרגלו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ובחצר שהוא נשמר שם, אסור. </w:t>
      </w:r>
    </w:p>
    <w:p w14:paraId="23EA4BA5" w14:textId="10C676D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2D26310C" w14:textId="621F5B92" w:rsidR="008830B6"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חלוק שכבסו אותו ותחבו בו קנה לייבשו יכול לשמטו מעל הקנה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ליקח הקנה מתוכו, אסור לפי שאינו כלי. ואם תחבו בו כלי, מותר ליטלו מתוכו אפילו הוא מלאכתו  לאיסור. כירה שנשמטה אפילו אחת מירכותיה, אסור לטלטלה.</w:t>
      </w:r>
      <w:r w:rsidRPr="001C4EFB">
        <w:rPr>
          <w:rFonts w:ascii="Koren Tanakh" w:hAnsi="Koren Tanakh"/>
          <w:kern w:val="0"/>
          <w:sz w:val="32"/>
          <w:szCs w:val="32"/>
          <w:rtl/>
        </w:rPr>
        <w:t xml:space="preserve"> </w:t>
      </w:r>
    </w:p>
    <w:p w14:paraId="2AA62F53" w14:textId="20D08A38"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וכן ספסל ארוך שנשמט א' מרגליה, כ"ש שתים, דאסור לטלטלה ולהניחה על ספסל אחרת ולישב עליה אפילו נשברה </w:t>
      </w:r>
      <w:r w:rsidR="0035236A" w:rsidRPr="001C4EFB">
        <w:rPr>
          <w:rFonts w:ascii="Koren Tanakh" w:hAnsi="Koren Tanakh"/>
          <w:kern w:val="0"/>
          <w:sz w:val="32"/>
          <w:szCs w:val="32"/>
          <w:rtl/>
        </w:rPr>
        <w:t>מבעוד יום</w:t>
      </w:r>
      <w:r w:rsidR="0063247A" w:rsidRPr="001C4EFB">
        <w:rPr>
          <w:rFonts w:ascii="Koren Tanakh" w:hAnsi="Koren Tanakh"/>
          <w:kern w:val="0"/>
          <w:sz w:val="32"/>
          <w:szCs w:val="32"/>
          <w:rtl/>
        </w:rPr>
        <w:t xml:space="preserve"> (</w:t>
      </w:r>
      <w:r w:rsidR="00A3571F">
        <w:rPr>
          <w:rFonts w:ascii="Koren Tanakh" w:hAnsi="Koren Tanakh"/>
          <w:kern w:val="0"/>
          <w:sz w:val="32"/>
          <w:szCs w:val="32"/>
          <w:rtl/>
        </w:rPr>
        <w:t>תרוה"ד</w:t>
      </w:r>
      <w:r w:rsidR="0063247A" w:rsidRPr="001C4EFB">
        <w:rPr>
          <w:rFonts w:ascii="Koren Tanakh" w:hAnsi="Koren Tanakh"/>
          <w:kern w:val="0"/>
          <w:sz w:val="32"/>
          <w:szCs w:val="32"/>
          <w:rtl/>
        </w:rPr>
        <w:t xml:space="preserve">), אא"כ ישב עליה כך פעם אחת קודם השבת (ב"י). גם אסור להכניס הרגל לשם משום בנין (ב"י). </w:t>
      </w:r>
    </w:p>
    <w:p w14:paraId="27FDAD9F" w14:textId="0139F6F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6EEE15E8" w14:textId="6ECA4766"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לבנים שנשארו מהבנין, מותר לטלטלם דמעתה לא קיימי לבנין אלא למזגא</w:t>
      </w:r>
      <w:r w:rsidRPr="001C4EFB">
        <w:rPr>
          <w:rFonts w:ascii="Koren Tanakh" w:hAnsi="Koren Tanakh"/>
          <w:kern w:val="0"/>
          <w:sz w:val="32"/>
          <w:szCs w:val="32"/>
          <w:rtl/>
        </w:rPr>
        <w:t xml:space="preserve"> (לסמוך ולשבת עליהן)</w:t>
      </w:r>
      <w:r w:rsidRPr="001C4EFB">
        <w:rPr>
          <w:rFonts w:ascii="Koren Tanakh" w:hAnsi="Koren Tanakh"/>
          <w:kern w:val="0"/>
          <w:sz w:val="40"/>
          <w:szCs w:val="40"/>
          <w:rtl/>
        </w:rPr>
        <w:t xml:space="preserve"> עלייהו. ואם סידרן זה על זה, גלי אדעתיה שהקצן לבנין ואסור לטלטלם. </w:t>
      </w:r>
    </w:p>
    <w:p w14:paraId="289DAF8E" w14:textId="7B7CE47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174CADE9" w14:textId="6808E90C"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קוץ המונח ברשות הרבים, מותר לטלטלו פחות פחות מד' אמות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ובכרמלית מותר לטלטלו להדיא, משום דחיישינן שמא יוזקו בו רבים, ובמקום הזיקא דרבים לא גזור רבנן שבות. </w:t>
      </w:r>
    </w:p>
    <w:p w14:paraId="61C480CF" w14:textId="7CEBD9E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יט</w:t>
      </w:r>
    </w:p>
    <w:p w14:paraId="06BBD211" w14:textId="38E1589C"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סולם של עלייה שהוא גדול ועשוי להטיח בו גגו, אסור לטלטלו. אבל של שובך מותר לנטותו ממקום למקום, אבל לא יוליכנו משובך לשובך כדי שלא יעשה כדרך שהוא עושה בחול ויבוא לצוד. </w:t>
      </w:r>
    </w:p>
    <w:p w14:paraId="558735C8" w14:textId="046C7CA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w:t>
      </w:r>
    </w:p>
    <w:p w14:paraId="551B56DF" w14:textId="38113E0D"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חריות</w:t>
      </w:r>
      <w:r w:rsidRPr="001C4EFB">
        <w:rPr>
          <w:rFonts w:ascii="Koren Tanakh" w:hAnsi="Koren Tanakh"/>
          <w:kern w:val="0"/>
          <w:sz w:val="32"/>
          <w:szCs w:val="32"/>
          <w:rtl/>
        </w:rPr>
        <w:t xml:space="preserve"> (ענפים)</w:t>
      </w:r>
      <w:r w:rsidRPr="001C4EFB">
        <w:rPr>
          <w:rFonts w:ascii="Koren Tanakh" w:hAnsi="Koren Tanakh"/>
          <w:kern w:val="0"/>
          <w:sz w:val="40"/>
          <w:szCs w:val="40"/>
          <w:rtl/>
        </w:rPr>
        <w:t xml:space="preserve"> של דקל שקצצם לשריפה, מוקצים הם ואסור לטלטלם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ישב עליהם מעט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מותר לישב עליהם בשבת. וכ"ש אם קשרן לישב עליהם, או אם חשב עליהם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לישב עליהם, אפילו בחול. </w:t>
      </w:r>
    </w:p>
    <w:p w14:paraId="5CCCD6A6" w14:textId="19D3790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כא</w:t>
      </w:r>
    </w:p>
    <w:p w14:paraId="384C7547" w14:textId="22B89FE5" w:rsidR="008830B6"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אבל נדבך של אבנים אף על פי שחשב עליו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אסור לישב (עליהם) אא"כ למדום</w:t>
      </w:r>
      <w:r w:rsidRPr="001C4EFB">
        <w:rPr>
          <w:rFonts w:ascii="Koren Tanakh" w:hAnsi="Koren Tanakh"/>
          <w:kern w:val="0"/>
          <w:sz w:val="32"/>
          <w:szCs w:val="32"/>
          <w:rtl/>
        </w:rPr>
        <w:t xml:space="preserve"> (סדרום). </w:t>
      </w:r>
    </w:p>
    <w:p w14:paraId="07950E01" w14:textId="69DF2C4E"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דדין אבנים כדין חריות, וכן עיקר. (מרדכי ו</w:t>
      </w:r>
      <w:r w:rsidR="0089544C">
        <w:rPr>
          <w:rFonts w:ascii="Koren Tanakh" w:hAnsi="Koren Tanakh"/>
          <w:kern w:val="0"/>
          <w:sz w:val="32"/>
          <w:szCs w:val="32"/>
          <w:rtl/>
        </w:rPr>
        <w:t>מ"מ</w:t>
      </w:r>
      <w:r w:rsidR="0063247A" w:rsidRPr="001C4EFB">
        <w:rPr>
          <w:rFonts w:ascii="Koren Tanakh" w:hAnsi="Koren Tanakh"/>
          <w:kern w:val="0"/>
          <w:sz w:val="32"/>
          <w:szCs w:val="32"/>
          <w:rtl/>
        </w:rPr>
        <w:t xml:space="preserve"> בשם הרי"ף, וכן יש לפרש הרא"ש). </w:t>
      </w:r>
    </w:p>
    <w:p w14:paraId="5206F72F" w14:textId="2BD2281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כב</w:t>
      </w:r>
    </w:p>
    <w:p w14:paraId="48AB19EF" w14:textId="12D59F21" w:rsidR="004A54D9" w:rsidRPr="001C4EFB" w:rsidRDefault="0063247A"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לכסות פי חבית באבן או בבקעת, או לסגור בהן את הדלת, או להכות בהן בברזא</w:t>
      </w:r>
      <w:r w:rsidRPr="001C4EFB">
        <w:rPr>
          <w:rFonts w:ascii="Koren Tanakh" w:hAnsi="Koren Tanakh"/>
          <w:kern w:val="0"/>
          <w:sz w:val="32"/>
          <w:szCs w:val="32"/>
          <w:rtl/>
        </w:rPr>
        <w:t xml:space="preserve"> (הקנה שמשימים בחבית להוציא היין ממנו)</w:t>
      </w:r>
      <w:r w:rsidR="006F750E" w:rsidRPr="001C4EFB">
        <w:rPr>
          <w:rFonts w:ascii="Koren Tanakh" w:hAnsi="Koren Tanakh"/>
          <w:kern w:val="0"/>
          <w:sz w:val="32"/>
          <w:szCs w:val="32"/>
          <w:rtl/>
        </w:rPr>
        <w:t>.</w:t>
      </w:r>
      <w:r w:rsidRPr="001C4EFB">
        <w:rPr>
          <w:rFonts w:ascii="Koren Tanakh" w:hAnsi="Koren Tanakh"/>
          <w:kern w:val="0"/>
          <w:sz w:val="40"/>
          <w:szCs w:val="40"/>
          <w:rtl/>
        </w:rPr>
        <w:t xml:space="preserve"> אף על פי שחשב עליה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אסור, אלא אם כן יחדה לכך לעולם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יחדה </w:t>
      </w:r>
      <w:r w:rsidRPr="001C4EFB">
        <w:rPr>
          <w:rFonts w:ascii="Koren Tanakh" w:hAnsi="Koren Tanakh"/>
          <w:kern w:val="0"/>
          <w:sz w:val="40"/>
          <w:szCs w:val="40"/>
          <w:rtl/>
        </w:rPr>
        <w:t>לשבת זה בלבד, לא. וה"מ, בדבר שאין דרכה לייחדה לכך, כגון: הני דאמרן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בכל מידי דאורחיה בהכי, כגון: לפצוע בה אגוזים, ביחוד לשבת אחת  סגי. ויש מי שאומר דלא שנא. וי"א שצריך שיעשה בה שום מעשה של תיקון </w:t>
      </w:r>
      <w:r w:rsidR="0035236A" w:rsidRPr="001C4EFB">
        <w:rPr>
          <w:rFonts w:ascii="Koren Tanakh" w:hAnsi="Koren Tanakh"/>
          <w:kern w:val="0"/>
          <w:sz w:val="40"/>
          <w:szCs w:val="40"/>
          <w:rtl/>
        </w:rPr>
        <w:t>מבעוד יום</w:t>
      </w:r>
      <w:r w:rsidRPr="001C4EFB">
        <w:rPr>
          <w:rFonts w:ascii="Koren Tanakh" w:hAnsi="Koren Tanakh"/>
          <w:kern w:val="0"/>
          <w:sz w:val="32"/>
          <w:szCs w:val="32"/>
          <w:rtl/>
        </w:rPr>
        <w:t xml:space="preserve"> (וע"ל סימן רנ"ט דביחוד סגי). </w:t>
      </w:r>
    </w:p>
    <w:p w14:paraId="38657914" w14:textId="2FFE52B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כג</w:t>
      </w:r>
    </w:p>
    <w:p w14:paraId="39B3C743" w14:textId="1FDACF63"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לחתוך ענף מן הדקל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ומותר להניף בו על השלחן בשבת להבריח הזבובים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כיון דלצורך חתכו, עשאו כלי גמור. </w:t>
      </w:r>
    </w:p>
    <w:p w14:paraId="439F2CC1" w14:textId="45119E8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כד</w:t>
      </w:r>
    </w:p>
    <w:p w14:paraId="5715A2FD" w14:textId="341C011F"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פשתן סרוק וצמר מנופץ שנותנים על המכה, אם חשב עליהם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לתתם על המכה, או שישב בהם שעה אחת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או שצבען בשמן דגלי דעתיה דלמכה קיימי, או שכרכן במשיחה ליתנם על המכה בשבת תו לית בהו משום מוקצה, ומשום רפואה נמי ליכא שאינו אלא כמו מלבוש שלא יסרטו בגדיו</w:t>
      </w:r>
      <w:r w:rsidRPr="001C4EFB">
        <w:rPr>
          <w:rFonts w:ascii="Koren Tanakh" w:hAnsi="Koren Tanakh"/>
          <w:kern w:val="0"/>
          <w:sz w:val="32"/>
          <w:szCs w:val="32"/>
          <w:rtl/>
        </w:rPr>
        <w:t xml:space="preserve"> (במכה).</w:t>
      </w:r>
      <w:r w:rsidRPr="001C4EFB">
        <w:rPr>
          <w:rFonts w:ascii="Koren Tanakh" w:hAnsi="Koren Tanakh"/>
          <w:kern w:val="0"/>
          <w:sz w:val="40"/>
          <w:szCs w:val="40"/>
          <w:rtl/>
        </w:rPr>
        <w:t xml:space="preserve"> וי"א דלא סגי במחשבה לחוד. </w:t>
      </w:r>
    </w:p>
    <w:p w14:paraId="1E61A4AC" w14:textId="5188169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כה</w:t>
      </w:r>
    </w:p>
    <w:p w14:paraId="5EDB2750" w14:textId="2852CF79" w:rsidR="0035236A"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עורות יבשים, בין של אומן בין של בעה"ב, מותר לטלטלן.</w:t>
      </w:r>
      <w:r w:rsidRPr="001C4EFB">
        <w:rPr>
          <w:rFonts w:ascii="Koren Tanakh" w:hAnsi="Koren Tanakh"/>
          <w:kern w:val="0"/>
          <w:sz w:val="32"/>
          <w:szCs w:val="32"/>
          <w:rtl/>
        </w:rPr>
        <w:t xml:space="preserve"> </w:t>
      </w:r>
    </w:p>
    <w:p w14:paraId="3D9E0F5A" w14:textId="1FF7FFD7"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דוקא עורות בהמה גסה דחזי לישב עליהם, אבל מבהמה דקה, אסור,</w:t>
      </w:r>
      <w:r w:rsidR="00544B63">
        <w:rPr>
          <w:rFonts w:ascii="Koren Tanakh" w:hAnsi="Koren Tanakh" w:hint="cs"/>
          <w:kern w:val="0"/>
          <w:sz w:val="32"/>
          <w:szCs w:val="32"/>
          <w:rtl/>
        </w:rPr>
        <w:t xml:space="preserve"> </w:t>
      </w:r>
      <w:r w:rsidR="0063247A" w:rsidRPr="001C4EFB">
        <w:rPr>
          <w:rFonts w:ascii="Koren Tanakh" w:hAnsi="Koren Tanakh"/>
          <w:kern w:val="0"/>
          <w:sz w:val="32"/>
          <w:szCs w:val="32"/>
          <w:rtl/>
        </w:rPr>
        <w:t xml:space="preserve">אא"כ חשב לישב עליהם </w:t>
      </w:r>
      <w:r w:rsidR="0035236A" w:rsidRPr="001C4EFB">
        <w:rPr>
          <w:rFonts w:ascii="Koren Tanakh" w:hAnsi="Koren Tanakh"/>
          <w:kern w:val="0"/>
          <w:sz w:val="32"/>
          <w:szCs w:val="32"/>
          <w:rtl/>
        </w:rPr>
        <w:t>מבעוד יום</w:t>
      </w:r>
      <w:r w:rsidR="0063247A" w:rsidRPr="001C4EFB">
        <w:rPr>
          <w:rFonts w:ascii="Koren Tanakh" w:hAnsi="Koren Tanakh"/>
          <w:kern w:val="0"/>
          <w:sz w:val="32"/>
          <w:szCs w:val="32"/>
          <w:rtl/>
        </w:rPr>
        <w:t xml:space="preserve"> (רש"י). </w:t>
      </w:r>
    </w:p>
    <w:p w14:paraId="7FD02F22" w14:textId="6A4E791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כו</w:t>
      </w:r>
    </w:p>
    <w:p w14:paraId="1E8F6ADC" w14:textId="0BEE2BE1"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נסרים של בעה"ב, מותר לטלטלן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ושל אומן, אסור אא"כ חשב עליהם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ליתן עליהם פת לאורחים או תשמיש אחר. </w:t>
      </w:r>
    </w:p>
    <w:p w14:paraId="3CD48AB3" w14:textId="11BDAD1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כז</w:t>
      </w:r>
    </w:p>
    <w:p w14:paraId="39B1DF8D" w14:textId="47E74DAD"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עצמות שראויים לכלבים, וקליפים שראוים למאכל בהמה, ופרורים שאין בהם כזית מותר להעבירם מעל השלחן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אין הקליפים ראוים למאכל בהמה, אסור לטלטלם אלא מנער את הטבלא והם נופלים. ואם יש פת על השלחן,  מותר להגביה הטבלה ולטלטלה עם הקליפים שאינם מאכל בהמה, שהם בטלים אגב הפת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היה צריך למקום השלחן, אפילו אין עליה אלא דברים שאינם ראוים למאכל בהמה, מותר להגביה ולטלטלם. </w:t>
      </w:r>
    </w:p>
    <w:p w14:paraId="7B94D257" w14:textId="3E3ADDA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כח</w:t>
      </w:r>
    </w:p>
    <w:p w14:paraId="024D6DF8" w14:textId="0F9BC7DB"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חבילי עצים וקש שהתקינן למאכל בהמה, אפילו הם גדולים הרבה, מותר לטלטלן. </w:t>
      </w:r>
    </w:p>
    <w:p w14:paraId="63619A65" w14:textId="3468851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כט</w:t>
      </w:r>
    </w:p>
    <w:p w14:paraId="3873DBA2" w14:textId="664EE683" w:rsidR="0035236A"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שהוא ראוי למאכל חיה ועוף המצויים, מטלטלים אותו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אינו ראוי אלא למאכל חיה ועוף שאינן מצויים, אם יש לו מאותו מין חיה או </w:t>
      </w:r>
      <w:r w:rsidRPr="001C4EFB">
        <w:rPr>
          <w:rFonts w:ascii="Koren Tanakh" w:hAnsi="Koren Tanakh"/>
          <w:kern w:val="0"/>
          <w:sz w:val="40"/>
          <w:szCs w:val="40"/>
          <w:rtl/>
        </w:rPr>
        <w:t>עוף, מותר לטלטל מאכל הראוי לאותו המין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וא"ל אסור.</w:t>
      </w:r>
      <w:r w:rsidRPr="001C4EFB">
        <w:rPr>
          <w:rFonts w:ascii="Koren Tanakh" w:hAnsi="Koren Tanakh"/>
          <w:kern w:val="0"/>
          <w:sz w:val="32"/>
          <w:szCs w:val="32"/>
          <w:rtl/>
        </w:rPr>
        <w:t xml:space="preserve"> </w:t>
      </w:r>
    </w:p>
    <w:p w14:paraId="2EE709FD" w14:textId="1C18A28C" w:rsidR="004A54D9" w:rsidRPr="001C4EFB" w:rsidRDefault="00F27276" w:rsidP="00691E72">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ולפי זה מותר לטלטל עצמות שנתפרקו מן הבשר מע"ש אם ראויים לכלבים, דהא כלבים מצויים (ב"י דלא כהר"ן). </w:t>
      </w:r>
    </w:p>
    <w:p w14:paraId="1CA513ED" w14:textId="0B48BCA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w:t>
      </w:r>
    </w:p>
    <w:p w14:paraId="219D3F2A" w14:textId="7BEE1424"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גרעיני תמרים, במקום שמאכילים אותם לבהמה מותר לטלטלן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ואדם חשוב צריך להחמיר על עצמו שלא לטלטלן אלא דרך שינוי. </w:t>
      </w:r>
    </w:p>
    <w:p w14:paraId="3244E798" w14:textId="3C695D7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לא</w:t>
      </w:r>
    </w:p>
    <w:p w14:paraId="442F07C1" w14:textId="7D60133F"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בשר חי, אפילו תפל שאינו מלוח כלל, מותר לטלטלו משום דחזי לאומצא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אם הוא תפוח</w:t>
      </w:r>
      <w:r w:rsidRPr="001C4EFB">
        <w:rPr>
          <w:rFonts w:ascii="Koren Tanakh" w:hAnsi="Koren Tanakh"/>
          <w:kern w:val="0"/>
          <w:sz w:val="32"/>
          <w:szCs w:val="32"/>
          <w:rtl/>
        </w:rPr>
        <w:t xml:space="preserve"> (מסריח,</w:t>
      </w:r>
      <w:r w:rsidR="0018554A">
        <w:rPr>
          <w:rFonts w:ascii="Koren Tanakh" w:hAnsi="Koren Tanakh" w:hint="cs"/>
          <w:kern w:val="0"/>
          <w:sz w:val="32"/>
          <w:szCs w:val="32"/>
          <w:rtl/>
        </w:rPr>
        <w:t xml:space="preserve"> </w:t>
      </w:r>
      <w:r w:rsidRPr="001C4EFB">
        <w:rPr>
          <w:rFonts w:ascii="Koren Tanakh" w:hAnsi="Koren Tanakh"/>
          <w:kern w:val="0"/>
          <w:sz w:val="32"/>
          <w:szCs w:val="32"/>
          <w:rtl/>
        </w:rPr>
        <w:t>רש"י),</w:t>
      </w:r>
      <w:r w:rsidRPr="001C4EFB">
        <w:rPr>
          <w:rFonts w:ascii="Koren Tanakh" w:hAnsi="Koren Tanakh"/>
          <w:kern w:val="0"/>
          <w:sz w:val="40"/>
          <w:szCs w:val="40"/>
          <w:rtl/>
        </w:rPr>
        <w:t xml:space="preserve"> מותר לטלטלו משום דראוי לכלבים. </w:t>
      </w:r>
    </w:p>
    <w:p w14:paraId="6FFE1375" w14:textId="7DBEB82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לב</w:t>
      </w:r>
    </w:p>
    <w:p w14:paraId="29489492" w14:textId="291750AF"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דג מלוח מותר לטלטלו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ושאינו מלוח, אסור מפני שאינו ראוי. </w:t>
      </w:r>
    </w:p>
    <w:p w14:paraId="28A655F6" w14:textId="4F6A363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לג</w:t>
      </w:r>
    </w:p>
    <w:p w14:paraId="05867F02" w14:textId="7E7F07B0"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קמיע שאינו מומחה, אף על פי שאין יוצאים בו, מטלטלין אותו. </w:t>
      </w:r>
    </w:p>
    <w:p w14:paraId="7AA8DFF9" w14:textId="35500AD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לד</w:t>
      </w:r>
    </w:p>
    <w:p w14:paraId="3D673361" w14:textId="0A48ADC2"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 דבר מטונף, כגון: רעי וקיא וצואה, בין של אדם בין של תרנגולים וכיוצא בהם, אם היו בחצר  שיושבים בה, מותר להוציאם לאשפה או לבית הכסא,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בלא </w:t>
      </w:r>
      <w:r w:rsidRPr="001C4EFB">
        <w:rPr>
          <w:rFonts w:ascii="Koren Tanakh" w:hAnsi="Koren Tanakh"/>
          <w:kern w:val="0"/>
          <w:sz w:val="40"/>
          <w:szCs w:val="40"/>
          <w:rtl/>
        </w:rPr>
        <w:lastRenderedPageBreak/>
        <w:t>כלי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היו בחצר שאינו דר שם, אסור להוציאם. ואם ירא מפני התינוק שלא יתלכלך בה, מותר לכפות עליה כלי. </w:t>
      </w:r>
    </w:p>
    <w:p w14:paraId="5185B0A8" w14:textId="451D10D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לה</w:t>
      </w:r>
    </w:p>
    <w:p w14:paraId="750479BB" w14:textId="6A56DB07"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אף על פי שמותר להוציא גרף של רעי ועביט של מי רגלים, אסור להחזירם, אא"כ נתן לתוכם מים. </w:t>
      </w:r>
    </w:p>
    <w:p w14:paraId="2513D4CB" w14:textId="3BB3EAD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לו</w:t>
      </w:r>
    </w:p>
    <w:p w14:paraId="05F1713D" w14:textId="211D918F"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עושים גרף של רעי לכתחלה, דהיינו להביא דבר שעתיד לימאס כדי להוציאו לכשימאס</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עבר ועשאו, מותר להוציאו. </w:t>
      </w:r>
    </w:p>
    <w:p w14:paraId="4F63115E" w14:textId="5B344C1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לז</w:t>
      </w:r>
    </w:p>
    <w:p w14:paraId="6C055B7A" w14:textId="0665D1A7" w:rsidR="004A54D9" w:rsidRPr="001C4EFB" w:rsidRDefault="0063247A" w:rsidP="00691E72">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במקום דאיכא פסידא, מותר להכניס מטתו אצל גרף של רעי ולקבוע ישיבתו שם, כדי להוציאו. </w:t>
      </w:r>
    </w:p>
    <w:p w14:paraId="1946D90B" w14:textId="6EC19F4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לח</w:t>
      </w:r>
    </w:p>
    <w:p w14:paraId="118E7940" w14:textId="0B2897B6" w:rsidR="0035236A"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מכניס אדם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מלא קופתו עפר ומייחד לו קרן זוית ועושה בו כל צרכיו בשבת, כגון: ליטול ממנו לכסות צואה או רוק וכיוצא בזה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לא ייחד לו קרן זוית, בטל אגב עפר הבית ואסור לטלטלו.</w:t>
      </w:r>
      <w:r w:rsidRPr="001C4EFB">
        <w:rPr>
          <w:rFonts w:ascii="Koren Tanakh" w:hAnsi="Koren Tanakh"/>
          <w:kern w:val="0"/>
          <w:sz w:val="32"/>
          <w:szCs w:val="32"/>
          <w:rtl/>
        </w:rPr>
        <w:t xml:space="preserve"> </w:t>
      </w:r>
    </w:p>
    <w:p w14:paraId="40F3BFA2" w14:textId="69CF5D2F"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ולכן מותר ליקח פירות הטמונים בחול, כי אין אותו עפר מוקצה (שבולי לקט). </w:t>
      </w:r>
    </w:p>
    <w:p w14:paraId="2132292C" w14:textId="210B4CA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לט</w:t>
      </w:r>
    </w:p>
    <w:p w14:paraId="70F875C0" w14:textId="4D17E473"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לטלטל בהמה, חיה ועוף</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ואעפ"י כן מותר לכפות את הסל לפני האפרוחים, כדי שיעלו וירדו בו, ובעודם עליו, אסור לטלטלו. </w:t>
      </w:r>
    </w:p>
    <w:p w14:paraId="7E0F4EDB" w14:textId="0728728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w:t>
      </w:r>
    </w:p>
    <w:p w14:paraId="194D2D99" w14:textId="317758E5"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 בהמה חיה ועוף מדדים אותם בחצר, דהיינו שאוחז בצוארן ובצדדים ומוליכן, אם צריכין הבע"ח לכך, ובלבד שלא יגביהם בענין שיעקרו רגליהם מן הארץ, דמוקצין הם ואסור לטלטלו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חוץ מתרנגולת שאין מדדין אותה, מפני שמגבהת עצמה מן הארץ ונמצא זה מטלטל, אבל דוחים אותה מאחוריה בידים כדי שתכנס. </w:t>
      </w:r>
    </w:p>
    <w:p w14:paraId="3E1670B1" w14:textId="0D681A7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מא</w:t>
      </w:r>
    </w:p>
    <w:p w14:paraId="2FEDD2A0" w14:textId="4A9A0788"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האשה מדדה את בנה,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ברשות הרבים, ובלבד שלא תגררהו אלא יהא מגביה רגלו אחת ויניח השניה על הארץ וישען עליה עד שיחזור ויניח רגלו שהגביה, שנמצא לעולם הוא נשען על רגלו האחת. </w:t>
      </w:r>
    </w:p>
    <w:p w14:paraId="2FCBB3D0" w14:textId="36A9A8B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מב</w:t>
      </w:r>
    </w:p>
    <w:p w14:paraId="50F651EE" w14:textId="22B9DD30"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דבר שהוא מוקצה מותר ליגע בו, ובלבד שלא יהא מנענע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מקצתו</w:t>
      </w:r>
      <w:r w:rsidRPr="001C4EFB">
        <w:rPr>
          <w:rFonts w:ascii="Koren Tanakh" w:hAnsi="Koren Tanakh"/>
          <w:kern w:val="0"/>
          <w:sz w:val="32"/>
          <w:szCs w:val="32"/>
          <w:rtl/>
        </w:rPr>
        <w:t xml:space="preserve"> (וכבר נתבאר ס"ג). </w:t>
      </w:r>
    </w:p>
    <w:p w14:paraId="7902E7B1" w14:textId="129CE28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מג</w:t>
      </w:r>
    </w:p>
    <w:p w14:paraId="0AB67ACF" w14:textId="4F673149"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לטלטל מוקצה ע"י נפיחה</w:t>
      </w:r>
      <w:r w:rsidRPr="001C4EFB">
        <w:rPr>
          <w:rFonts w:ascii="Koren Tanakh" w:hAnsi="Koren Tanakh"/>
          <w:kern w:val="0"/>
          <w:sz w:val="32"/>
          <w:szCs w:val="32"/>
          <w:rtl/>
        </w:rPr>
        <w:t xml:space="preserve"> (וכבר נתבאר ריש סימן זה). </w:t>
      </w:r>
    </w:p>
    <w:p w14:paraId="5607410F" w14:textId="2CE6364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מד</w:t>
      </w:r>
    </w:p>
    <w:p w14:paraId="21879FCD" w14:textId="121FCB0B"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כלי שנתרועעה, לא יטלו ממנה חרס לכסות בו או לסמוך בו. </w:t>
      </w:r>
    </w:p>
    <w:p w14:paraId="14F2EFCC" w14:textId="11F4EB3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מה</w:t>
      </w:r>
    </w:p>
    <w:p w14:paraId="0C4EBED9" w14:textId="68BD2848" w:rsidR="0035236A"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לשחוק בשבת ויו"ט בכדור.</w:t>
      </w:r>
      <w:r w:rsidRPr="001C4EFB">
        <w:rPr>
          <w:rFonts w:ascii="Koren Tanakh" w:hAnsi="Koren Tanakh"/>
          <w:kern w:val="0"/>
          <w:sz w:val="32"/>
          <w:szCs w:val="32"/>
          <w:rtl/>
        </w:rPr>
        <w:t xml:space="preserve"> </w:t>
      </w:r>
    </w:p>
    <w:p w14:paraId="0560DC48" w14:textId="10B3F8AF"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ויש מתירין, ונהגו להקל (</w:t>
      </w:r>
      <w:r w:rsidR="0035236A" w:rsidRPr="001C4EFB">
        <w:rPr>
          <w:rFonts w:ascii="Koren Tanakh" w:hAnsi="Koren Tanakh"/>
          <w:kern w:val="0"/>
          <w:sz w:val="32"/>
          <w:szCs w:val="32"/>
          <w:rtl/>
        </w:rPr>
        <w:t>תוספות</w:t>
      </w:r>
      <w:r w:rsidR="0063247A" w:rsidRPr="001C4EFB">
        <w:rPr>
          <w:rFonts w:ascii="Koren Tanakh" w:hAnsi="Koren Tanakh"/>
          <w:kern w:val="0"/>
          <w:sz w:val="32"/>
          <w:szCs w:val="32"/>
          <w:rtl/>
        </w:rPr>
        <w:t xml:space="preserve">). </w:t>
      </w:r>
    </w:p>
    <w:p w14:paraId="04C87E7A" w14:textId="06389AA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מו</w:t>
      </w:r>
    </w:p>
    <w:p w14:paraId="510FE25D" w14:textId="30AE5FCF"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לשאת תחת אציליו זרע התולעים שעושין המשי, מפני שאסור בטלטול ועוד שהוא מוליד בחומו. </w:t>
      </w:r>
    </w:p>
    <w:p w14:paraId="58A0AF73" w14:textId="71CA07F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מז</w:t>
      </w:r>
    </w:p>
    <w:p w14:paraId="6D80A658" w14:textId="2C9E58C0"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אוסרים לטלטל בגד שעטנז, ויש מתירים. </w:t>
      </w:r>
    </w:p>
    <w:p w14:paraId="37F65FC2" w14:textId="12B6F99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מח</w:t>
      </w:r>
    </w:p>
    <w:p w14:paraId="21929A69" w14:textId="51BF7B57"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לטלטל מניפה בשבת להבריח הזבובים. </w:t>
      </w:r>
    </w:p>
    <w:p w14:paraId="64183453" w14:textId="38E48E1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מט</w:t>
      </w:r>
    </w:p>
    <w:p w14:paraId="2E51F94F" w14:textId="39EB9E49"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מכבדות שמכבדים בהם הקרקע, מותר לטלטלם. </w:t>
      </w:r>
    </w:p>
    <w:p w14:paraId="79CAA1D6" w14:textId="2B0270F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נ</w:t>
      </w:r>
    </w:p>
    <w:p w14:paraId="466DFC2F" w14:textId="0160393C"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הרשב"א מתיר לטלטל האצטרלו"ב בשבת, וכן ספרי החכמות, ולדעת הרמב"ם יש להסתפק בדבר. </w:t>
      </w:r>
    </w:p>
    <w:p w14:paraId="01D8196E" w14:textId="295B24A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נא</w:t>
      </w:r>
    </w:p>
    <w:p w14:paraId="6B323573" w14:textId="1F241CA8"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מה שמורה על השעות שקורין רילוז"ו, בין שהוא של חול בין שהוא של מין אחר, יש להסתפק אם מותר לטלטלו</w:t>
      </w:r>
      <w:r w:rsidRPr="001C4EFB">
        <w:rPr>
          <w:rFonts w:ascii="Koren Tanakh" w:hAnsi="Koren Tanakh"/>
          <w:kern w:val="0"/>
          <w:sz w:val="32"/>
          <w:szCs w:val="32"/>
          <w:rtl/>
        </w:rPr>
        <w:t xml:space="preserve"> (וכבר פשט המנהג לאסור). </w:t>
      </w:r>
    </w:p>
    <w:p w14:paraId="6ADB7080" w14:textId="0BA3507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נב</w:t>
      </w:r>
    </w:p>
    <w:p w14:paraId="36D30E12" w14:textId="5336B34F" w:rsidR="004A54D9" w:rsidRDefault="0063247A" w:rsidP="005E3309">
      <w:pPr>
        <w:ind w:left="-83" w:right="-142"/>
        <w:rPr>
          <w:rFonts w:ascii="Koren Tanakh" w:hAnsi="Koren Tanakh"/>
          <w:kern w:val="0"/>
          <w:sz w:val="40"/>
          <w:szCs w:val="40"/>
          <w:rtl/>
        </w:rPr>
      </w:pPr>
      <w:r w:rsidRPr="001C4EFB">
        <w:rPr>
          <w:rFonts w:ascii="Koren Tanakh" w:hAnsi="Koren Tanakh"/>
          <w:kern w:val="0"/>
          <w:sz w:val="40"/>
          <w:szCs w:val="40"/>
          <w:rtl/>
        </w:rPr>
        <w:t>מוקצה לעשירים הוי מוקצה, ואפילו עניים אין מטלטלין.</w:t>
      </w:r>
    </w:p>
    <w:p w14:paraId="7489B25E" w14:textId="77777777" w:rsidR="0018554A" w:rsidRPr="001C4EFB" w:rsidRDefault="0018554A" w:rsidP="005E3309">
      <w:pPr>
        <w:ind w:left="-83" w:right="-142"/>
        <w:rPr>
          <w:rFonts w:ascii="Koren Tanakh" w:hAnsi="Koren Tanakh"/>
          <w:rtl/>
        </w:rPr>
      </w:pPr>
    </w:p>
    <w:p w14:paraId="564290CF" w14:textId="2419870B" w:rsidR="0063247A" w:rsidRPr="001C4EFB" w:rsidRDefault="0063247A" w:rsidP="005E3309">
      <w:pPr>
        <w:pStyle w:val="11"/>
        <w:ind w:left="-83" w:right="-142"/>
        <w:rPr>
          <w:rFonts w:ascii="Koren Tanakh" w:hAnsi="Koren Tanakh"/>
          <w:sz w:val="28"/>
          <w:szCs w:val="48"/>
          <w:rtl/>
        </w:rPr>
      </w:pPr>
      <w:bookmarkStart w:id="201" w:name="_Toc139526647"/>
      <w:bookmarkStart w:id="202" w:name="_Toc141030318"/>
      <w:bookmarkStart w:id="203" w:name="_Toc141200705"/>
      <w:r w:rsidRPr="001C4EFB">
        <w:rPr>
          <w:rFonts w:ascii="Koren Tanakh" w:hAnsi="Koren Tanakh"/>
          <w:sz w:val="28"/>
          <w:szCs w:val="48"/>
          <w:rtl/>
        </w:rPr>
        <w:t>סימן שט</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טלטול ע"י אמצעי</w:t>
      </w:r>
      <w:bookmarkEnd w:id="201"/>
      <w:bookmarkEnd w:id="202"/>
      <w:bookmarkEnd w:id="203"/>
    </w:p>
    <w:p w14:paraId="4EADC1A5" w14:textId="37B4CAF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BB40AF4" w14:textId="173FA7DE"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נוטל אדם את בנו והאבן בידו, ולא חשיב מטלטל לאבן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שיש לו געגועין</w:t>
      </w:r>
      <w:r w:rsidRPr="001C4EFB">
        <w:rPr>
          <w:rFonts w:ascii="Koren Tanakh" w:hAnsi="Koren Tanakh"/>
          <w:kern w:val="0"/>
          <w:sz w:val="32"/>
          <w:szCs w:val="32"/>
          <w:rtl/>
        </w:rPr>
        <w:t xml:space="preserve"> (שיש לו עצבון כשאינו עם אביו)</w:t>
      </w:r>
      <w:r w:rsidRPr="001C4EFB">
        <w:rPr>
          <w:rFonts w:ascii="Koren Tanakh" w:hAnsi="Koren Tanakh"/>
          <w:kern w:val="0"/>
          <w:sz w:val="40"/>
          <w:szCs w:val="40"/>
          <w:rtl/>
        </w:rPr>
        <w:t xml:space="preserve"> עליו, שאם לא יטלנו, יחלה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אין לו געגועין עליו, לא.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כשיש לו געגועין עליו, לא התירו אלא באבן, אבל אם דינר בידו,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לאחוז התינוק בידו והוא מהלך ברגליו, אסור דחיישינן דילמא נפיל ואתי אבוה לאתויי. וי"א שלא אסרו אלא כשהוא נושא התינוק עם דינר בידו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לאחוז התינוק בידו, אף על פי שדינר ביד התינוק, אין בכך כלום. </w:t>
      </w:r>
    </w:p>
    <w:p w14:paraId="19B1ED24" w14:textId="0CA1DC4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55920527" w14:textId="0017A813"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כלכלה שהיתה נקובה וסתמה באבן, מותר לטלטלה שהרי נעשה כדופנה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w:t>
      </w:r>
      <w:r w:rsidRPr="001C4EFB">
        <w:rPr>
          <w:rFonts w:ascii="Koren Tanakh" w:hAnsi="Koren Tanakh"/>
          <w:kern w:val="0"/>
          <w:sz w:val="40"/>
          <w:szCs w:val="40"/>
          <w:rtl/>
        </w:rPr>
        <w:lastRenderedPageBreak/>
        <w:t>וכן דלעת שתולין בה אבן כדי להכבידה למלאת בה מים, אם הוא קשור יפה שאינו נופל מותר למלאת בה שהוא כמו הדלעת עצמה שהוא בטל אגבה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לאו, אסור. </w:t>
      </w:r>
    </w:p>
    <w:p w14:paraId="7C1EE42F" w14:textId="6422DDB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6EA66063" w14:textId="486A5439"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כלכלה מלאה פירות ואבן בתוכה, אם הם פירות רטובים, כגון: תאנים וענבים, יטול אותה כמו שהיא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שאם ינער הפירות מתוכה, יפסדו. אבל אם הם פירות שאינם נפסדים, ינערם וינער גם האבן עמהם ולא יטלנה עמהם. וה"מ כשא"צ אלא לפירות או לכלכלה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היה צריך למקום הכלכלה, מטלטלה כמות שהיא.</w:t>
      </w:r>
    </w:p>
    <w:p w14:paraId="4B2326B1" w14:textId="212DCD1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DC022F8" w14:textId="26978BC3" w:rsidR="0035236A"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שכח אבן ע"פ חבית, או מעות על הכר, מטה חבית על צדה והאבן נופלת, ומנער הכר והמעות נופלים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היתה החבית בין החביות, בענין שאינו יכול להטות אותה במקומה, יכול להגביה כמו שהיא עם האבן למקום אחר להטותה שם כדי שיפול מעליה. ואם הניחם עליה מדעתו, ע"ד שישארו שם בכניסת השבת, אסור להטות ולנער. וי"א דאפילו הניחם שם ע"ד שישארו שם בכניסת השבת כדי שיטלם בשבת, מותר </w:t>
      </w:r>
      <w:r w:rsidRPr="001C4EFB">
        <w:rPr>
          <w:rFonts w:ascii="Koren Tanakh" w:hAnsi="Koren Tanakh"/>
          <w:kern w:val="0"/>
          <w:sz w:val="40"/>
          <w:szCs w:val="40"/>
          <w:rtl/>
        </w:rPr>
        <w:t>להטות ולנער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אסרו אלא במניחם ע"ד שישארו שם כל השבת.</w:t>
      </w:r>
      <w:r w:rsidRPr="001C4EFB">
        <w:rPr>
          <w:rFonts w:ascii="Koren Tanakh" w:hAnsi="Koren Tanakh"/>
          <w:kern w:val="0"/>
          <w:sz w:val="32"/>
          <w:szCs w:val="32"/>
          <w:rtl/>
        </w:rPr>
        <w:t xml:space="preserve"> </w:t>
      </w:r>
    </w:p>
    <w:p w14:paraId="6C24B967" w14:textId="322DDDD5"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ואז אפילו נטל האיסור משם, אסור לטלטל הכלי דמאחר שנעשה בסיס לדבר האסור למקצת השבת, אסור כל השבת כולה</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וכן בכל מוקצה. וכן לקמן סימן ש"י. אם אדם הניח דבר מוקצה על של חבירו, לא אמרינן דנעשה בסיס לדבר האסור, דאין אדם אוסר של חבירו שלא מדעתו (א"ז). </w:t>
      </w:r>
    </w:p>
    <w:p w14:paraId="1E43B5DD" w14:textId="43F7118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6215EC1" w14:textId="6CB7C516" w:rsidR="004A54D9" w:rsidRDefault="0063247A" w:rsidP="005E3309">
      <w:pPr>
        <w:ind w:left="-83" w:right="-142"/>
        <w:rPr>
          <w:rFonts w:ascii="Koren Tanakh" w:hAnsi="Koren Tanakh"/>
          <w:rtl/>
        </w:rPr>
      </w:pPr>
      <w:r w:rsidRPr="001C4EFB">
        <w:rPr>
          <w:rFonts w:ascii="Koren Tanakh" w:hAnsi="Koren Tanakh"/>
          <w:kern w:val="0"/>
          <w:sz w:val="40"/>
          <w:szCs w:val="40"/>
          <w:rtl/>
        </w:rPr>
        <w:t>הא דלא שרי אלא להטות ולנער, דוקא בצריך לגוף החבית והכר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צריך למקום החבית והכר ולא הספיק לו הטייה והניעור, יכול לטלטלם עם האבן ועם המעות שעליהם לפנות מקומם.</w:t>
      </w:r>
      <w:r w:rsidRPr="001C4EFB">
        <w:rPr>
          <w:rFonts w:ascii="Koren Tanakh" w:hAnsi="Koren Tanakh"/>
          <w:kern w:val="0"/>
          <w:sz w:val="32"/>
          <w:szCs w:val="32"/>
          <w:rtl/>
        </w:rPr>
        <w:t xml:space="preserve"> (וכן הוא לקמן סי' ש"י).</w:t>
      </w:r>
    </w:p>
    <w:p w14:paraId="6110C777" w14:textId="77777777" w:rsidR="001E0305" w:rsidRPr="001C4EFB" w:rsidRDefault="001E0305" w:rsidP="005E3309">
      <w:pPr>
        <w:ind w:left="-83" w:right="-142"/>
        <w:rPr>
          <w:rFonts w:ascii="Koren Tanakh" w:hAnsi="Koren Tanakh"/>
          <w:rtl/>
        </w:rPr>
      </w:pPr>
    </w:p>
    <w:p w14:paraId="6FD10CCD" w14:textId="695A7585" w:rsidR="0063247A" w:rsidRPr="001C4EFB" w:rsidRDefault="0063247A" w:rsidP="005E3309">
      <w:pPr>
        <w:pStyle w:val="11"/>
        <w:ind w:left="-83" w:right="-142"/>
        <w:rPr>
          <w:rFonts w:ascii="Koren Tanakh" w:hAnsi="Koren Tanakh"/>
          <w:sz w:val="28"/>
          <w:szCs w:val="48"/>
          <w:rtl/>
        </w:rPr>
      </w:pPr>
      <w:bookmarkStart w:id="204" w:name="_Toc139526648"/>
      <w:bookmarkStart w:id="205" w:name="_Toc141030319"/>
      <w:bookmarkStart w:id="206" w:name="_Toc141200706"/>
      <w:r w:rsidRPr="001C4EFB">
        <w:rPr>
          <w:rFonts w:ascii="Koren Tanakh" w:hAnsi="Koren Tanakh"/>
          <w:sz w:val="28"/>
          <w:szCs w:val="48"/>
          <w:rtl/>
        </w:rPr>
        <w:t>סימן שי</w:t>
      </w:r>
      <w:r w:rsidRPr="001C4EFB">
        <w:rPr>
          <w:rFonts w:ascii="Koren Tanakh" w:hAnsi="Koren Tanakh"/>
          <w:sz w:val="28"/>
          <w:szCs w:val="48"/>
        </w:rPr>
        <w:t xml:space="preserve"> </w:t>
      </w:r>
      <w:r w:rsidR="004A54D9" w:rsidRPr="001C4EFB">
        <w:rPr>
          <w:rFonts w:ascii="Koren Tanakh" w:hAnsi="Koren Tanakh"/>
          <w:sz w:val="28"/>
          <w:szCs w:val="48"/>
          <w:rtl/>
        </w:rPr>
        <w:t>- מוקצה</w:t>
      </w:r>
      <w:bookmarkEnd w:id="204"/>
      <w:bookmarkEnd w:id="205"/>
      <w:bookmarkEnd w:id="206"/>
    </w:p>
    <w:p w14:paraId="0857B0A3" w14:textId="5AD00F3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43A67C3" w14:textId="1B21263F"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עץ שתולין בו דגים, אף על פי שהוא מאוס, מותר לטלטלו דקי"ל במוקצה מחמת מיאוס כרבי שמעון, דשרי. </w:t>
      </w:r>
    </w:p>
    <w:p w14:paraId="168BACB0" w14:textId="24B0DCE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76280C07" w14:textId="35E68578" w:rsidR="0035236A"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שום אוכל תלוש הראוי לאכילה מוקצה לשבת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דתמרים ושקדים ושאר פירות העומדים לסחורה, מותר לאכול מהם בשבת.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חטים שזרעם בקרקע ועדיין לא השרישו, וביצים שתחת התרנגולת, </w:t>
      </w:r>
      <w:r w:rsidRPr="001C4EFB">
        <w:rPr>
          <w:rFonts w:ascii="Koren Tanakh" w:hAnsi="Koren Tanakh"/>
          <w:kern w:val="0"/>
          <w:sz w:val="40"/>
          <w:szCs w:val="40"/>
          <w:rtl/>
        </w:rPr>
        <w:lastRenderedPageBreak/>
        <w:t>מותר לטלטלן. וכן תמרים הלקוטים קודם בישולן וכונסין אותם בסלים והם מתבשלים מאליהן, מותר לאכול מהם קודם בישולן. אבל גרוגרות וצמוקים שמניחים אותם במוקצה לייבשן, אסורין בשבת משום מוקצה, שהן מסריחות קודם שיתייבשו, דכיון שיודע שיסריחו הסיח דעתו מהם וכיון דאיכא תרתי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דחינהו בידים, ולא חזו, הוי מוקצה.</w:t>
      </w:r>
      <w:r w:rsidRPr="001C4EFB">
        <w:rPr>
          <w:rFonts w:ascii="Koren Tanakh" w:hAnsi="Koren Tanakh"/>
          <w:kern w:val="0"/>
          <w:sz w:val="32"/>
          <w:szCs w:val="32"/>
          <w:rtl/>
        </w:rPr>
        <w:t xml:space="preserve"> </w:t>
      </w:r>
    </w:p>
    <w:p w14:paraId="1B80CD41" w14:textId="44A44DC3"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י"א דאין הכנה שייך בשל </w:t>
      </w:r>
      <w:r w:rsidR="00D04C5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ואפילו גרוגרות וצמוקים שבידו מותרים. (כל בו וכ"מ בהר"ן וירושלמי). </w:t>
      </w:r>
    </w:p>
    <w:p w14:paraId="6CA0F1D7" w14:textId="5C04B20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6D0F1CA4" w14:textId="10641803"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בין באיסור אכילה בין באיסור טלטול כל דבר שהיה ראוי בין השמשות, אם אירע בו דבר שנתקלקל בו ביום וחזר ונתקן בו ביום, חזר להיתרו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דבר שהוקצה בין השמשות, אסור כל היום. </w:t>
      </w:r>
    </w:p>
    <w:p w14:paraId="17E48A48" w14:textId="22EBC4A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35F30703" w14:textId="7F6527D4"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גרוגרות וצמוקים שהיו מוקצים וכשהגיע בה"ש כבר נתייבשו והם ראויים לאכילה, אף על פי שלא ידעו הבעלים באותה שעה שנתייבשו ואח"כ נודע להם שבה"ש כבר היו יבשים, מותר. </w:t>
      </w:r>
    </w:p>
    <w:p w14:paraId="60B3655A" w14:textId="5EFFDF2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66127C1E" w14:textId="66B5DCE2"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גרוגרות וצמוקים דחזו ולא חזו, דאיכא אינשי דאכלי ליה ואיכא דלא אכלי ליה, אי אזמניה, נפיק ליה מתורת מוקצה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 לא, לא. אבל אם אינם ראויים והזמינם, הזמנה לאו מלתא היא. </w:t>
      </w:r>
    </w:p>
    <w:p w14:paraId="16C21A5B" w14:textId="6E44AF0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5ABC942" w14:textId="69E7C774"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 דבר שאסור לטלטלו, אסור ליתן תחתיו כלי כדי שיפול לתוכו, מפני שאוסר הכלי בטלטול ונמצא מבטל כלי מהיכנו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מותר לכפות עליו כלי, ובלבד שלא יגע בו. </w:t>
      </w:r>
    </w:p>
    <w:p w14:paraId="718FD917" w14:textId="51A7E5A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66B7377E" w14:textId="6AF9F03F" w:rsidR="005E3309"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מטה שיש עליה מעות, או אפילו אין עליה עתה והיה עליה ביה"ש, אסור לטלטלה דמגו דאתקצאי לבין השמשות אתקצאי לכולי יומא.</w:t>
      </w:r>
      <w:r w:rsidRPr="001C4EFB">
        <w:rPr>
          <w:rFonts w:ascii="Koren Tanakh" w:hAnsi="Koren Tanakh"/>
          <w:kern w:val="0"/>
          <w:sz w:val="32"/>
          <w:szCs w:val="32"/>
          <w:rtl/>
        </w:rPr>
        <w:t xml:space="preserve"> </w:t>
      </w:r>
    </w:p>
    <w:p w14:paraId="5892F432" w14:textId="77777777" w:rsidR="005E3309"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ואפילו לצורך גופו או לצורך מקומו (ב"י).</w:t>
      </w:r>
      <w:r w:rsidR="0063247A" w:rsidRPr="001C4EFB">
        <w:rPr>
          <w:rFonts w:ascii="Koren Tanakh" w:hAnsi="Koren Tanakh"/>
          <w:kern w:val="0"/>
          <w:sz w:val="40"/>
          <w:szCs w:val="40"/>
          <w:rtl/>
        </w:rPr>
        <w:t xml:space="preserve"> </w:t>
      </w:r>
    </w:p>
    <w:p w14:paraId="638ADF8A" w14:textId="1FA002AA" w:rsidR="0035236A"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וה"ה לכל דבר היתר שמונח עליו איסור, אבל אם אין עליה עתה מעות וגם לא היה עליה ביה"ש, מותר לטלטלה אפילו יחדה למעות והניחם עליה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כיון שסילקן קודם בין השמשות.</w:t>
      </w:r>
      <w:r w:rsidRPr="001C4EFB">
        <w:rPr>
          <w:rFonts w:ascii="Koren Tanakh" w:hAnsi="Koren Tanakh"/>
          <w:kern w:val="0"/>
          <w:sz w:val="32"/>
          <w:szCs w:val="32"/>
          <w:rtl/>
        </w:rPr>
        <w:t xml:space="preserve"> </w:t>
      </w:r>
    </w:p>
    <w:p w14:paraId="6021A4D7" w14:textId="0A0EE40E"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ויש אוסרין בייחד לכך והניח בהם אף על פי שסילקן </w:t>
      </w:r>
      <w:r w:rsidR="0035236A" w:rsidRPr="001C4EFB">
        <w:rPr>
          <w:rFonts w:ascii="Koren Tanakh" w:hAnsi="Koren Tanakh"/>
          <w:kern w:val="0"/>
          <w:sz w:val="32"/>
          <w:szCs w:val="32"/>
          <w:rtl/>
        </w:rPr>
        <w:t>מבעוד יום</w:t>
      </w:r>
      <w:r w:rsidR="0063247A" w:rsidRPr="001C4EFB">
        <w:rPr>
          <w:rFonts w:ascii="Koren Tanakh" w:hAnsi="Koren Tanakh"/>
          <w:kern w:val="0"/>
          <w:sz w:val="32"/>
          <w:szCs w:val="32"/>
          <w:rtl/>
        </w:rPr>
        <w:t xml:space="preserve"> (טור בשם ר"ת)</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ולכן אסור לטלטל כיס של מעות אף על פי שהוציא המעות ממנו </w:t>
      </w:r>
      <w:r w:rsidR="0035236A" w:rsidRPr="001C4EFB">
        <w:rPr>
          <w:rFonts w:ascii="Koren Tanakh" w:hAnsi="Koren Tanakh"/>
          <w:kern w:val="0"/>
          <w:sz w:val="32"/>
          <w:szCs w:val="32"/>
          <w:rtl/>
        </w:rPr>
        <w:t>מבעוד יום</w:t>
      </w:r>
      <w:r w:rsidR="0063247A" w:rsidRPr="001C4EFB">
        <w:rPr>
          <w:rFonts w:ascii="Koren Tanakh" w:hAnsi="Koren Tanakh"/>
          <w:kern w:val="0"/>
          <w:sz w:val="32"/>
          <w:szCs w:val="32"/>
          <w:rtl/>
        </w:rPr>
        <w:t xml:space="preserve">, אא"כ עשה בו מעשה שפתחו מלמטה וסלקו מן היחוד, וכן נוהגין. </w:t>
      </w:r>
      <w:r w:rsidR="0063247A" w:rsidRPr="001C4EFB">
        <w:rPr>
          <w:rFonts w:ascii="Koren Tanakh" w:hAnsi="Koren Tanakh"/>
          <w:kern w:val="0"/>
          <w:sz w:val="32"/>
          <w:szCs w:val="32"/>
          <w:rtl/>
        </w:rPr>
        <w:lastRenderedPageBreak/>
        <w:t>(</w:t>
      </w:r>
      <w:r w:rsidR="009E1FF7">
        <w:rPr>
          <w:rFonts w:ascii="Koren Tanakh" w:hAnsi="Koren Tanakh"/>
          <w:kern w:val="0"/>
          <w:sz w:val="32"/>
          <w:szCs w:val="32"/>
          <w:rtl/>
        </w:rPr>
        <w:t>הגמ"י</w:t>
      </w:r>
      <w:r w:rsidR="0063247A" w:rsidRPr="001C4EFB">
        <w:rPr>
          <w:rFonts w:ascii="Koren Tanakh" w:hAnsi="Koren Tanakh"/>
          <w:kern w:val="0"/>
          <w:sz w:val="32"/>
          <w:szCs w:val="32"/>
          <w:rtl/>
        </w:rPr>
        <w:t>) מיהו לצורך גופו או לצורך מקומו, מותר. וכן בכיס התפור בבגד, הואיל ועיקר הבגד עומד ללבוש, אם הוציא המעות משם, מותר ללבוש הבגד,  דהכיס בטל אצלו</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אבל אם שכח בו מעות, מותר לטלטל הבגד, דלא אמרינן דכל הבגד נעשה בסיס למעות הואיל ואין המעות על עיקר הבגד</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אבל אין ללובשו בשבת, דחיישינן שמא יצא בו, כדלעיל סימן ש"א סל"ג (ב"י). וע"ל סי' רס"ו אם שכח כיסו אצלו בשבת, מה דינו (ב"י). </w:t>
      </w:r>
    </w:p>
    <w:p w14:paraId="2225ED9E" w14:textId="1E1C394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2261FB0E" w14:textId="596DF811" w:rsidR="0035236A"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כלי שיש עליו דבר האסור ודבר המותר, מותר לטלטלו, כגון: מחתה שיש עליה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אפר שמותר לטלטלו לכסות בו רוק או צואה, ויש עליה ג"כ שברי עצים שהם אסורים בטלטול, מותר לטלטל מחתה כמו שהיא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וכגון שדבר המותר חשוב מדבר האסור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דבר האסור חשוב יותר מדבר המותר, בטל אצלו ואסור לטלטלו. וטעם היתר טלטול זה משום דלא אפשר למינקט קיטמא לחודיה אפילו אי שדי ליה מהמחתה, או אם צריך למקום המחתה,</w:t>
      </w:r>
      <w:r w:rsidRPr="001C4EFB">
        <w:rPr>
          <w:rFonts w:ascii="Koren Tanakh" w:hAnsi="Koren Tanakh"/>
          <w:kern w:val="0"/>
          <w:sz w:val="32"/>
          <w:szCs w:val="32"/>
          <w:rtl/>
        </w:rPr>
        <w:t xml:space="preserve"> (כמו שנתבאר לעיל סי' ש"ט)</w:t>
      </w:r>
      <w:r w:rsidR="006F750E" w:rsidRPr="001C4EFB">
        <w:rPr>
          <w:rFonts w:ascii="Koren Tanakh" w:hAnsi="Koren Tanakh"/>
          <w:kern w:val="0"/>
          <w:sz w:val="32"/>
          <w:szCs w:val="32"/>
          <w:rtl/>
        </w:rPr>
        <w:t>.</w:t>
      </w:r>
      <w:r w:rsidRPr="001C4EFB">
        <w:rPr>
          <w:rFonts w:ascii="Koren Tanakh" w:hAnsi="Koren Tanakh"/>
          <w:kern w:val="0"/>
          <w:sz w:val="40"/>
          <w:szCs w:val="40"/>
          <w:rtl/>
        </w:rPr>
        <w:t xml:space="preserve"> ואם אינו צריך אלא לגוף המחתה, לא יטלטלנה כמו שהיא, אלא ינער האפר ושברי העצים במקומם ויטול המחתה.</w:t>
      </w:r>
      <w:r w:rsidRPr="001C4EFB">
        <w:rPr>
          <w:rFonts w:ascii="Koren Tanakh" w:hAnsi="Koren Tanakh"/>
          <w:kern w:val="0"/>
          <w:sz w:val="32"/>
          <w:szCs w:val="32"/>
          <w:rtl/>
        </w:rPr>
        <w:t xml:space="preserve"> </w:t>
      </w:r>
    </w:p>
    <w:p w14:paraId="5799C653" w14:textId="5CFC89F3"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וכן אם יוכל לנער האיסור לחוד, ינערנו ולא יטלטלנו עם ההיתר. (תשובת הרא"ש) וכל זה לא מיירי אלא שהיה ההיתר עם האיסור מבעוד יום</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אבל אם היה האיסור עליו </w:t>
      </w:r>
      <w:r w:rsidR="0063247A" w:rsidRPr="001C4EFB">
        <w:rPr>
          <w:rFonts w:ascii="Koren Tanakh" w:hAnsi="Koren Tanakh"/>
          <w:kern w:val="0"/>
          <w:sz w:val="32"/>
          <w:szCs w:val="32"/>
          <w:rtl/>
        </w:rPr>
        <w:t>לבד,</w:t>
      </w:r>
      <w:r w:rsidR="006C6464">
        <w:rPr>
          <w:rFonts w:ascii="Koren Tanakh" w:hAnsi="Koren Tanakh" w:hint="cs"/>
          <w:kern w:val="0"/>
          <w:sz w:val="32"/>
          <w:szCs w:val="32"/>
          <w:rtl/>
        </w:rPr>
        <w:t xml:space="preserve"> </w:t>
      </w:r>
      <w:r w:rsidR="0063247A" w:rsidRPr="001C4EFB">
        <w:rPr>
          <w:rFonts w:ascii="Koren Tanakh" w:hAnsi="Koren Tanakh"/>
          <w:kern w:val="0"/>
          <w:sz w:val="32"/>
          <w:szCs w:val="32"/>
          <w:rtl/>
        </w:rPr>
        <w:t xml:space="preserve">לא מהני מה שהניח אצלו ההיתר בשבת (תשובת הרשב"א). </w:t>
      </w:r>
    </w:p>
    <w:p w14:paraId="01652C8A" w14:textId="050D0FF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419529BC" w14:textId="425A2CAA" w:rsidR="004A54D9" w:rsidRDefault="0063247A" w:rsidP="005E3309">
      <w:pPr>
        <w:ind w:left="-83" w:right="-142"/>
        <w:rPr>
          <w:rFonts w:ascii="Koren Tanakh" w:hAnsi="Koren Tanakh"/>
          <w:rtl/>
        </w:rPr>
      </w:pPr>
      <w:r w:rsidRPr="001C4EFB">
        <w:rPr>
          <w:rFonts w:ascii="Koren Tanakh" w:hAnsi="Koren Tanakh"/>
          <w:kern w:val="0"/>
          <w:sz w:val="40"/>
          <w:szCs w:val="40"/>
          <w:rtl/>
        </w:rPr>
        <w:t>תיבה שיש בה דבר המותר לטלטל ומעות, אם המעות אינם עיקר, מותר לטלטלה כמו שהיא על פי התנאים שנתבארו במחתה.</w:t>
      </w:r>
    </w:p>
    <w:p w14:paraId="187059B7" w14:textId="77777777" w:rsidR="001E0305" w:rsidRPr="001C4EFB" w:rsidRDefault="001E0305" w:rsidP="005E3309">
      <w:pPr>
        <w:ind w:left="-83" w:right="-142"/>
        <w:rPr>
          <w:rFonts w:ascii="Koren Tanakh" w:hAnsi="Koren Tanakh"/>
          <w:rtl/>
        </w:rPr>
      </w:pPr>
    </w:p>
    <w:p w14:paraId="6BA3B94B" w14:textId="60E21937" w:rsidR="0063247A" w:rsidRPr="001C4EFB" w:rsidRDefault="0063247A" w:rsidP="005E3309">
      <w:pPr>
        <w:pStyle w:val="11"/>
        <w:ind w:left="-83" w:right="-142"/>
        <w:rPr>
          <w:rFonts w:ascii="Koren Tanakh" w:hAnsi="Koren Tanakh"/>
          <w:sz w:val="28"/>
          <w:szCs w:val="48"/>
          <w:rtl/>
        </w:rPr>
      </w:pPr>
      <w:bookmarkStart w:id="207" w:name="_Toc139526649"/>
      <w:bookmarkStart w:id="208" w:name="_Toc141030320"/>
      <w:bookmarkStart w:id="209" w:name="_Toc141200707"/>
      <w:r w:rsidRPr="001C4EFB">
        <w:rPr>
          <w:rFonts w:ascii="Koren Tanakh" w:hAnsi="Koren Tanakh"/>
          <w:sz w:val="28"/>
          <w:szCs w:val="48"/>
          <w:rtl/>
        </w:rPr>
        <w:t>סימן שיא</w:t>
      </w:r>
      <w:r w:rsidRPr="001C4EFB">
        <w:rPr>
          <w:rFonts w:ascii="Koren Tanakh" w:hAnsi="Koren Tanakh"/>
          <w:sz w:val="28"/>
          <w:szCs w:val="48"/>
        </w:rPr>
        <w:t xml:space="preserve"> </w:t>
      </w:r>
      <w:r w:rsidR="004A54D9" w:rsidRPr="001C4EFB">
        <w:rPr>
          <w:rFonts w:ascii="Koren Tanakh" w:hAnsi="Koren Tanakh"/>
          <w:sz w:val="28"/>
          <w:szCs w:val="48"/>
          <w:rtl/>
        </w:rPr>
        <w:t>-דיני מת וטלטול מהצד</w:t>
      </w:r>
      <w:bookmarkEnd w:id="207"/>
      <w:bookmarkEnd w:id="208"/>
      <w:bookmarkEnd w:id="209"/>
    </w:p>
    <w:p w14:paraId="72AEBF0A" w14:textId="287B5C5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8F5EB83" w14:textId="2A52B8F1"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מת שמוטל במקום שירא עליו מפני הדליקה,  אם יש ככר או תינוק מטלטלו על ידיהם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אין לו ככר או תינוק, אם יש לו שתי מטות מטלטלו ע"י שיהפכנו ממטה למטה דהוי טלטול מן הצד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אין לו לא זה ולא זה, מטלטלו טלטול גמור, וכל זה באותו רשות. מת המוטל בחמה, מטלטלו מחמה לצל באותו רשות ע"י ככר או תינוק</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אין לו ככר או תינוק לא יטלטלנו כלל, אפילו להפכו ממטה למטה, דטלטול מן הצד שמיה טלטול.</w:t>
      </w:r>
      <w:r w:rsidRPr="001C4EFB">
        <w:rPr>
          <w:rFonts w:ascii="Koren Tanakh" w:hAnsi="Koren Tanakh"/>
          <w:kern w:val="0"/>
          <w:sz w:val="32"/>
          <w:szCs w:val="32"/>
          <w:rtl/>
        </w:rPr>
        <w:t xml:space="preserve"> (וע"ל בסי' זה ס"ו מאי תקנתיה). </w:t>
      </w:r>
    </w:p>
    <w:p w14:paraId="262BACDD" w14:textId="7D12AB2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A0C66FE" w14:textId="428DCBA5"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מת שהסריח בבית ונמצא מתבזה בין החיים והם מתבזים ממנו.</w:t>
      </w:r>
      <w:r w:rsidRPr="001C4EFB">
        <w:rPr>
          <w:rFonts w:ascii="Koren Tanakh" w:hAnsi="Koren Tanakh"/>
          <w:kern w:val="0"/>
          <w:sz w:val="32"/>
          <w:szCs w:val="32"/>
          <w:rtl/>
        </w:rPr>
        <w:t xml:space="preserve"> </w:t>
      </w:r>
    </w:p>
    <w:p w14:paraId="4BA79823" w14:textId="2A866185" w:rsidR="004E4EA2"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דאפילו לא הסריח עדיין אלא שקרוב להסריח, (טור</w:t>
      </w:r>
      <w:r w:rsidR="00E710F2">
        <w:rPr>
          <w:rFonts w:ascii="Koren Tanakh" w:hAnsi="Koren Tanakh" w:hint="cs"/>
          <w:kern w:val="0"/>
          <w:sz w:val="32"/>
          <w:szCs w:val="32"/>
          <w:rtl/>
        </w:rPr>
        <w:t xml:space="preserve">, </w:t>
      </w:r>
      <w:r w:rsidR="0063247A" w:rsidRPr="001C4EFB">
        <w:rPr>
          <w:rFonts w:ascii="Koren Tanakh" w:hAnsi="Koren Tanakh"/>
          <w:kern w:val="0"/>
          <w:sz w:val="32"/>
          <w:szCs w:val="32"/>
          <w:rtl/>
        </w:rPr>
        <w:t>רש"י ור"ן),</w:t>
      </w:r>
      <w:r w:rsidR="0063247A" w:rsidRPr="001C4EFB">
        <w:rPr>
          <w:rFonts w:ascii="Koren Tanakh" w:hAnsi="Koren Tanakh"/>
          <w:kern w:val="0"/>
          <w:sz w:val="40"/>
          <w:szCs w:val="40"/>
          <w:rtl/>
        </w:rPr>
        <w:t xml:space="preserve"> </w:t>
      </w:r>
    </w:p>
    <w:p w14:paraId="270C3CB6" w14:textId="54CA4777"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lastRenderedPageBreak/>
        <w:t>מותר להוציאו לכרמלית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היה להם מקום לצאת בו, אין מוציאין אותו, אלא מניחים אותו במקומו ויוצאים הם. וי"א שלא התירו להוציאו לכרמלית אלא ע"י ככר או תינוק. ויש מי שאומר שכל שמוציאו לכרמלית מוטב להוציא שלא בככר ותינוק, כדי למעט בהוצאה. ויש מי שמתיר להוציאו אף לרשות הרבים  ע"י תינוק, אבל לא ע"י ככר. וה"ה אם הוא  בבזיון אחר, כגון שהיה בספינה והיו ה</w:t>
      </w:r>
      <w:r w:rsidR="008A5128" w:rsidRPr="001C4EFB">
        <w:rPr>
          <w:rFonts w:ascii="Koren Tanakh" w:hAnsi="Koren Tanakh"/>
          <w:kern w:val="0"/>
          <w:sz w:val="40"/>
          <w:szCs w:val="40"/>
          <w:rtl/>
        </w:rPr>
        <w:t>גוים</w:t>
      </w:r>
      <w:r w:rsidRPr="001C4EFB">
        <w:rPr>
          <w:rFonts w:ascii="Koren Tanakh" w:hAnsi="Koren Tanakh"/>
          <w:kern w:val="0"/>
          <w:sz w:val="40"/>
          <w:szCs w:val="40"/>
          <w:rtl/>
        </w:rPr>
        <w:t xml:space="preserve"> מתאספים שם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כל כיוצא בזה.</w:t>
      </w:r>
      <w:r w:rsidRPr="001C4EFB">
        <w:rPr>
          <w:rFonts w:ascii="Koren Tanakh" w:hAnsi="Koren Tanakh"/>
          <w:kern w:val="0"/>
          <w:sz w:val="32"/>
          <w:szCs w:val="32"/>
          <w:rtl/>
        </w:rPr>
        <w:t xml:space="preserve"> </w:t>
      </w:r>
    </w:p>
    <w:p w14:paraId="433F50F6" w14:textId="7A7247EA"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וה"ה דמותרים לומר ל</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לטלטלו, כמו ע"י ככר ותינוק (מרדכי ושבולי לקט). ואסור לטלטל מת ע"י ככר ותינוק לצורך כהנים או דבר אחר, אבל ע"י </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יש מתירין (טור ותשו' מהרי"ל). (וכן ראיתי נוהגים לצורך מצוה או חתונה). </w:t>
      </w:r>
    </w:p>
    <w:p w14:paraId="5587BC11" w14:textId="0010433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A477495" w14:textId="6F2487DB"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מי שאומר שאם נתן על המת אחד מכלים שהוא לבוש, חשוב כנותן ככר או תינוק. </w:t>
      </w:r>
    </w:p>
    <w:p w14:paraId="5B75861F" w14:textId="6FFF08C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849AF1F" w14:textId="677CBE6A"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מי שאומר שלא הצריכו ככר או תינוק אלא למת ערום, אבל אם הוא בכסותו א"צ ככר או תינוק. </w:t>
      </w:r>
    </w:p>
    <w:p w14:paraId="19822D34" w14:textId="246302E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0F062724" w14:textId="37A1CB0A"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צריך למקום המת או לדבר שהמת מונח עליו, מותר לטלטלו מן </w:t>
      </w:r>
      <w:r w:rsidRPr="001C4EFB">
        <w:rPr>
          <w:rFonts w:ascii="Koren Tanakh" w:hAnsi="Koren Tanakh"/>
          <w:kern w:val="0"/>
          <w:sz w:val="40"/>
          <w:szCs w:val="40"/>
          <w:rtl/>
        </w:rPr>
        <w:t xml:space="preserve">הצד דהיינו שהופכו ממטה למטה, כיון דלצורך דבר המותר הוא לא התירו לטלטל ע"י ככר או תינוק אלא במת בלבד,  אבל לא בשאר דברים האסורים לטלטל. </w:t>
      </w:r>
    </w:p>
    <w:p w14:paraId="319803DB" w14:textId="54E60A6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132BCA7F" w14:textId="69E490C2"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מת המוטל בחמה ואין להם מקום לטלטלו או שלא רצו להזיזו ממקומו, באין שני בני אדם ויושבים מב' צדדיו, חם להם מלמטה זה מביא מטתו ויושב עליה וזה מביא מטתו ויושב עליה, חם להם מלמעלה זה מביא מחצלת ופורס על גביו וזה מביא מחצלת ופורס על גביו, זה זוקף מטתו ונשמט והולך לו וזה זוקף מטתו ונשמט והולך לו נמצאת מחיצה עשויה מאליה, שהרי מחצלת זה ומחצלת זה גביהן סמוכות זו לזו ושני קצותיהן על הקרקע משני צדי המת. </w:t>
      </w:r>
    </w:p>
    <w:p w14:paraId="28C65ED1" w14:textId="22C1CC6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4688B853" w14:textId="54F71300"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לסוך המת (ולהדיחו) ולשמוט הכר מתחתיו כדי שלא יסריח, ובלבד שלא יזיז בו שום אבר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היה פיו נפתח והולך, קושר את הלחי בענין שלא יוסיף להפתח אבל לא כדי שיסגר מה שנפתח או קצתו, שאם כן היה מזיז אבר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ומטעם זה אין מעצימין עיניו של מת בשבת. </w:t>
      </w:r>
    </w:p>
    <w:p w14:paraId="1E1A47C7" w14:textId="6CD30C8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ח</w:t>
      </w:r>
    </w:p>
    <w:p w14:paraId="64509B96" w14:textId="25A0D512"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טלטול מן הצד לצורך דבר המותר, מותר. הלכך צנון שטמן בארץ ומקצת עליו מגולים ולא השריש וגם לא נתכוין לזריעה, נוטלו אף על פי שבנטילתו מזיז עפר ממקומו, ואף על פי שהוסיף מחמת לחות הקרקע, מותר.</w:t>
      </w:r>
      <w:r w:rsidRPr="001C4EFB">
        <w:rPr>
          <w:rFonts w:ascii="Koren Tanakh" w:hAnsi="Koren Tanakh"/>
          <w:kern w:val="0"/>
          <w:sz w:val="32"/>
          <w:szCs w:val="32"/>
          <w:rtl/>
        </w:rPr>
        <w:t xml:space="preserve"> </w:t>
      </w:r>
    </w:p>
    <w:p w14:paraId="2216CEEC" w14:textId="6BEC672D" w:rsidR="004E4EA2"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w:t>
      </w:r>
      <w:r w:rsidR="008830B6" w:rsidRPr="001C4EFB">
        <w:rPr>
          <w:rFonts w:ascii="Koren Tanakh" w:hAnsi="Koren Tanakh"/>
          <w:kern w:val="0"/>
          <w:sz w:val="32"/>
          <w:szCs w:val="32"/>
          <w:rtl/>
        </w:rPr>
        <w:t>אפילו</w:t>
      </w:r>
      <w:r w:rsidR="0063247A" w:rsidRPr="001C4EFB">
        <w:rPr>
          <w:rFonts w:ascii="Koren Tanakh" w:hAnsi="Koren Tanakh"/>
          <w:kern w:val="0"/>
          <w:sz w:val="32"/>
          <w:szCs w:val="32"/>
          <w:rtl/>
        </w:rPr>
        <w:t xml:space="preserve"> הניחו שם </w:t>
      </w:r>
      <w:r w:rsidR="0035236A" w:rsidRPr="001C4EFB">
        <w:rPr>
          <w:rFonts w:ascii="Koren Tanakh" w:hAnsi="Koren Tanakh"/>
          <w:kern w:val="0"/>
          <w:sz w:val="32"/>
          <w:szCs w:val="32"/>
          <w:rtl/>
        </w:rPr>
        <w:t>מבעוד יום</w:t>
      </w:r>
      <w:r w:rsidR="0063247A" w:rsidRPr="001C4EFB">
        <w:rPr>
          <w:rFonts w:ascii="Koren Tanakh" w:hAnsi="Koren Tanakh"/>
          <w:kern w:val="0"/>
          <w:sz w:val="32"/>
          <w:szCs w:val="32"/>
          <w:rtl/>
        </w:rPr>
        <w:t xml:space="preserve"> להיות שם כל השבת, דאין באוכלין משום בסיס לדבר האסור (כל בו).</w:t>
      </w:r>
      <w:r w:rsidR="0063247A" w:rsidRPr="001C4EFB">
        <w:rPr>
          <w:rFonts w:ascii="Koren Tanakh" w:hAnsi="Koren Tanakh"/>
          <w:kern w:val="0"/>
          <w:sz w:val="40"/>
          <w:szCs w:val="40"/>
          <w:rtl/>
        </w:rPr>
        <w:t xml:space="preserve">  </w:t>
      </w:r>
    </w:p>
    <w:p w14:paraId="4B2FB88D" w14:textId="3A6DC35C"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וטלטול בגופו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לצורך דבר האסור,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הילכך קש שעל המטה, דסתמו מוקצה להסקה, מנענעו בגופו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הניח עליו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כר או כסת, מנענעו אפילו בידו  שהרי הכינו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xml:space="preserve"> לשכב עליו</w:t>
      </w:r>
      <w:r w:rsidR="006F750E" w:rsidRPr="001C4EFB">
        <w:rPr>
          <w:rFonts w:ascii="Koren Tanakh" w:hAnsi="Koren Tanakh"/>
          <w:kern w:val="0"/>
          <w:sz w:val="40"/>
          <w:szCs w:val="40"/>
          <w:rtl/>
        </w:rPr>
        <w:t>.</w:t>
      </w:r>
      <w:r w:rsidRPr="001C4EFB">
        <w:rPr>
          <w:rFonts w:ascii="Koren Tanakh" w:hAnsi="Koren Tanakh"/>
          <w:kern w:val="0"/>
          <w:sz w:val="32"/>
          <w:szCs w:val="32"/>
          <w:rtl/>
        </w:rPr>
        <w:t xml:space="preserve"> (וכן אם חשב לשכב עליו</w:t>
      </w:r>
      <w:r w:rsidR="004E4EA2" w:rsidRPr="001C4EFB">
        <w:rPr>
          <w:rFonts w:ascii="Koren Tanakh" w:hAnsi="Koren Tanakh"/>
          <w:kern w:val="0"/>
          <w:sz w:val="32"/>
          <w:szCs w:val="32"/>
          <w:rtl/>
        </w:rPr>
        <w:t xml:space="preserve">, </w:t>
      </w:r>
      <w:r w:rsidRPr="001C4EFB">
        <w:rPr>
          <w:rFonts w:ascii="Koren Tanakh" w:hAnsi="Koren Tanakh"/>
          <w:kern w:val="0"/>
          <w:sz w:val="32"/>
          <w:szCs w:val="32"/>
          <w:rtl/>
        </w:rPr>
        <w:t xml:space="preserve">ר"ן). </w:t>
      </w:r>
    </w:p>
    <w:p w14:paraId="4FF672BB" w14:textId="57F90F3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13A5697F" w14:textId="261AE6DC" w:rsidR="004E4EA2" w:rsidRPr="001C4EFB" w:rsidRDefault="0063247A" w:rsidP="00B81EE6">
      <w:pPr>
        <w:ind w:left="-83" w:right="-142"/>
        <w:rPr>
          <w:rFonts w:ascii="Koren Tanakh" w:hAnsi="Koren Tanakh"/>
          <w:kern w:val="0"/>
          <w:sz w:val="32"/>
          <w:szCs w:val="32"/>
          <w:rtl/>
        </w:rPr>
      </w:pPr>
      <w:r w:rsidRPr="001C4EFB">
        <w:rPr>
          <w:rFonts w:ascii="Koren Tanakh" w:hAnsi="Koren Tanakh"/>
          <w:kern w:val="0"/>
          <w:sz w:val="40"/>
          <w:szCs w:val="40"/>
          <w:rtl/>
        </w:rPr>
        <w:t>הפירות הטמונין בתבן או בקש המוקצים, יכול לתחוב בהם מחט או כוש ונוטלם והקש ננער מאליו.</w:t>
      </w:r>
      <w:r w:rsidRPr="001C4EFB">
        <w:rPr>
          <w:rFonts w:ascii="Koren Tanakh" w:hAnsi="Koren Tanakh"/>
          <w:kern w:val="0"/>
          <w:sz w:val="32"/>
          <w:szCs w:val="32"/>
          <w:rtl/>
        </w:rPr>
        <w:t xml:space="preserve"> </w:t>
      </w:r>
    </w:p>
    <w:p w14:paraId="0E744D6B" w14:textId="12E79CF7" w:rsidR="004A54D9" w:rsidRDefault="00F27276" w:rsidP="005E3309">
      <w:pPr>
        <w:ind w:left="-83" w:right="-142"/>
        <w:rPr>
          <w:rFonts w:ascii="Koren Tanakh" w:hAnsi="Koren Tanakh"/>
          <w:sz w:val="32"/>
          <w:szCs w:val="32"/>
          <w:rtl/>
        </w:rPr>
      </w:pPr>
      <w:r w:rsidRPr="001C4EFB">
        <w:rPr>
          <w:rFonts w:ascii="Koren Tanakh" w:hAnsi="Koren Tanakh"/>
          <w:sz w:val="32"/>
          <w:szCs w:val="32"/>
          <w:rtl/>
        </w:rPr>
        <w:t>הגה</w:t>
      </w:r>
      <w:r w:rsidR="0063247A" w:rsidRPr="001C4EFB">
        <w:rPr>
          <w:rFonts w:ascii="Koren Tanakh" w:hAnsi="Koren Tanakh"/>
          <w:sz w:val="32"/>
          <w:szCs w:val="32"/>
          <w:rtl/>
        </w:rPr>
        <w:t xml:space="preserve">: ואם טמונים בחול ובעפר, ע"ל סימן ש"ח </w:t>
      </w:r>
      <w:r w:rsidRPr="001C4EFB">
        <w:rPr>
          <w:rFonts w:ascii="Koren Tanakh" w:hAnsi="Koren Tanakh"/>
          <w:sz w:val="32"/>
          <w:szCs w:val="32"/>
          <w:rtl/>
        </w:rPr>
        <w:t>סעיף ל</w:t>
      </w:r>
      <w:r w:rsidR="0063247A" w:rsidRPr="001C4EFB">
        <w:rPr>
          <w:rFonts w:ascii="Koren Tanakh" w:hAnsi="Koren Tanakh"/>
          <w:sz w:val="32"/>
          <w:szCs w:val="32"/>
          <w:rtl/>
        </w:rPr>
        <w:t>"ח.</w:t>
      </w:r>
    </w:p>
    <w:p w14:paraId="5A7D6C7F" w14:textId="77777777" w:rsidR="001E0305" w:rsidRPr="001C4EFB" w:rsidRDefault="001E0305" w:rsidP="005E3309">
      <w:pPr>
        <w:ind w:left="-83" w:right="-142"/>
        <w:rPr>
          <w:rFonts w:ascii="Koren Tanakh" w:hAnsi="Koren Tanakh"/>
          <w:sz w:val="32"/>
          <w:szCs w:val="32"/>
          <w:rtl/>
        </w:rPr>
      </w:pPr>
    </w:p>
    <w:p w14:paraId="79631BEA" w14:textId="779D929C" w:rsidR="0063247A" w:rsidRPr="001C4EFB" w:rsidRDefault="0063247A" w:rsidP="005E3309">
      <w:pPr>
        <w:pStyle w:val="11"/>
        <w:ind w:left="-83" w:right="-142"/>
        <w:rPr>
          <w:rFonts w:ascii="Koren Tanakh" w:hAnsi="Koren Tanakh"/>
          <w:sz w:val="28"/>
          <w:szCs w:val="48"/>
          <w:rtl/>
        </w:rPr>
      </w:pPr>
      <w:bookmarkStart w:id="210" w:name="_Toc139526650"/>
      <w:bookmarkStart w:id="211" w:name="_Toc141030321"/>
      <w:bookmarkStart w:id="212" w:name="_Toc141200708"/>
      <w:r w:rsidRPr="001C4EFB">
        <w:rPr>
          <w:rFonts w:ascii="Koren Tanakh" w:hAnsi="Koren Tanakh"/>
          <w:sz w:val="28"/>
          <w:szCs w:val="48"/>
          <w:rtl/>
        </w:rPr>
        <w:t>סימן שיב</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טלטול לנצרך לנקביו</w:t>
      </w:r>
      <w:bookmarkEnd w:id="210"/>
      <w:bookmarkEnd w:id="211"/>
      <w:bookmarkEnd w:id="212"/>
    </w:p>
    <w:p w14:paraId="3DE9FCB1" w14:textId="3AB0D5D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3CB2ADB" w14:textId="71175F29"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משום כבוד הבריות התירו לטלטל אבנים לקנח,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להעלותם לגג </w:t>
      </w:r>
      <w:r w:rsidRPr="001C4EFB">
        <w:rPr>
          <w:rFonts w:ascii="Koren Tanakh" w:hAnsi="Koren Tanakh"/>
          <w:kern w:val="0"/>
          <w:sz w:val="40"/>
          <w:szCs w:val="40"/>
          <w:rtl/>
        </w:rPr>
        <w:t>עמו דהוי טרחא יתירה, מותר. ומי שיש לו מקום מיוחד לבית הכסא, יכול להכניס עמו אבנים לקנח  מלא היד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אין לו מקום קבוע, מכניס עמו כשיעור בוכנא קטנה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ניכר באבן שקנחו בו, מותר להכניסו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הוא גדול הרבה, או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הם הרבה ממלא היד, מותר ליטול כולן דכיון שקנחו בהן הוכנו לכך.</w:t>
      </w:r>
      <w:r w:rsidRPr="001C4EFB">
        <w:rPr>
          <w:rFonts w:ascii="Koren Tanakh" w:hAnsi="Koren Tanakh"/>
          <w:kern w:val="0"/>
          <w:sz w:val="32"/>
          <w:szCs w:val="32"/>
          <w:rtl/>
        </w:rPr>
        <w:t xml:space="preserve"> </w:t>
      </w:r>
    </w:p>
    <w:p w14:paraId="73859B85" w14:textId="5ADE67B1"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י"א דוקא בחצר מותר לטלטל אבנים (רש"י ור' ירוחם). וי"א דאפילו מכרמלית לרה"י נמי שרי, דהא נמי אינו רק איסור דרבנן, ומשום כבוד הבריות התירוהו. (תוספות ו</w:t>
      </w:r>
      <w:r w:rsidR="00866698">
        <w:rPr>
          <w:rFonts w:ascii="Koren Tanakh" w:hAnsi="Koren Tanakh"/>
          <w:kern w:val="0"/>
          <w:sz w:val="32"/>
          <w:szCs w:val="32"/>
          <w:rtl/>
        </w:rPr>
        <w:t>הגמ"ר</w:t>
      </w:r>
      <w:r w:rsidR="0063247A" w:rsidRPr="001C4EFB">
        <w:rPr>
          <w:rFonts w:ascii="Koren Tanakh" w:hAnsi="Koren Tanakh"/>
          <w:kern w:val="0"/>
          <w:sz w:val="32"/>
          <w:szCs w:val="32"/>
          <w:rtl/>
        </w:rPr>
        <w:t xml:space="preserve">). </w:t>
      </w:r>
    </w:p>
    <w:p w14:paraId="2E54EA6B" w14:textId="54C15A6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5337464A" w14:textId="28AA8E8C"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ירדו גשמים על האבנים ונטבעו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אם  רישומן ניכר, מותר ליטלן כדי לקנח ואין בזה משום סותר ולא משום טוחן. </w:t>
      </w:r>
    </w:p>
    <w:p w14:paraId="6397A332" w14:textId="7E97AF3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6220F343" w14:textId="322B6501"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צרור שעלו בו עשבים, מותר לקנח בו ולא חיישינן שמא יתלשו, דאף אם יתלשו ליכא איסורא דדבר שאין מתכוין הוא. </w:t>
      </w:r>
    </w:p>
    <w:p w14:paraId="3B622E74" w14:textId="06A3190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06BE5BA7" w14:textId="0B48CED2"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לא יטלטל רגב אדמה לקנח בו מפני שאינה ראויה לקינוח לפי שהיא נפרכת. אסור לקנח בחרס, אפילו בחול, משום סכנה שלא ינתק שיני הכרכשתא,</w:t>
      </w:r>
      <w:r w:rsidRPr="001C4EFB">
        <w:rPr>
          <w:rFonts w:ascii="Koren Tanakh" w:hAnsi="Koren Tanakh"/>
          <w:kern w:val="0"/>
          <w:sz w:val="32"/>
          <w:szCs w:val="32"/>
          <w:rtl/>
        </w:rPr>
        <w:t xml:space="preserve"> (המעים התלוים בפי טבעת). </w:t>
      </w:r>
    </w:p>
    <w:p w14:paraId="61690B6E" w14:textId="409369F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ה</w:t>
      </w:r>
    </w:p>
    <w:p w14:paraId="48CB5BD9" w14:textId="45CEB087"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היו לפניו בשבת צרור ואזני חרס חלקים, דכיון דחלקים הם ליכא משום סכנה, מקנח באוזן החרס שהוא ראוי לכסות בו פי הכלי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צרור ועשבים, יקנח בעשבים אם הם לחים, אבל ביבשים אין מקנחין מפני שהם חדים ומחתכין את הבשר. </w:t>
      </w:r>
    </w:p>
    <w:p w14:paraId="0F06D742" w14:textId="0B8EE8C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6788B8F8" w14:textId="25570ABA"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מקנחין בשבת בעשבים לחים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הם מחוברים, ובלבד שלא יזיזם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ומשום משתמש במחובר ליכא, דלא אמרו אלא באילן אבל לא בירק. </w:t>
      </w:r>
    </w:p>
    <w:p w14:paraId="0EB17F7F" w14:textId="5818802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702B55E0" w14:textId="6925DCC1"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היה צריך לנקביו ואינו יכול לפנות, שרפואתו למשמש בפי הטבעת שממשמש שם בצרור והנקב נפתח, לא ימשמש בשבת כדרך שממשמש בחול דהיינו שאוחז הצרור בכל היד, משום השרת נימין, אלא ממשמש כלאחר יד דהיינו שיאחז הצרור בב' אצבעותיו, וממשמש. </w:t>
      </w:r>
    </w:p>
    <w:p w14:paraId="02C3453C" w14:textId="3C66F6D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5C49C3D2" w14:textId="174359B0"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למשמש בברזא בפי הטבעת דינה כצרור, שלא יאחזנה אלא בב' אצבעותיו. ואסור לצאת בברזא אפילו תחובה כולה בגוף. </w:t>
      </w:r>
    </w:p>
    <w:p w14:paraId="7980F49C" w14:textId="1DE96B7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77B6F775" w14:textId="556530EB"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לפנות בשדה ניר בשבת, שמא יבא  לאשוויי גומות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היה שדה חבירו, אפילו בחול אסור מפני שדש נירו ומקלקל. </w:t>
      </w:r>
    </w:p>
    <w:p w14:paraId="04E34D4C" w14:textId="23F7358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57BA7C5D" w14:textId="26BD4895" w:rsidR="004A54D9" w:rsidRDefault="0063247A" w:rsidP="005E3309">
      <w:pPr>
        <w:ind w:left="-83" w:right="-142"/>
        <w:rPr>
          <w:rFonts w:ascii="Koren Tanakh" w:hAnsi="Koren Tanakh"/>
          <w:rtl/>
        </w:rPr>
      </w:pPr>
      <w:r w:rsidRPr="001C4EFB">
        <w:rPr>
          <w:rFonts w:ascii="Koren Tanakh" w:hAnsi="Koren Tanakh"/>
          <w:kern w:val="0"/>
          <w:sz w:val="40"/>
          <w:szCs w:val="40"/>
          <w:rtl/>
        </w:rPr>
        <w:t>אבנים גדולות שמצדדין אותן כמין מושב חלול ויושבים עליהם בשדות במקום המיוחד לבית הכסא, מותר לצדדן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ואף על גב דבנין עראי הוא לא גזרו ביה רבנן, משום כבוד הבריות.</w:t>
      </w:r>
    </w:p>
    <w:p w14:paraId="46964735" w14:textId="77777777" w:rsidR="00ED5806" w:rsidRPr="001C4EFB" w:rsidRDefault="00ED5806" w:rsidP="005E3309">
      <w:pPr>
        <w:ind w:left="-83" w:right="-142"/>
        <w:rPr>
          <w:rFonts w:ascii="Koren Tanakh" w:hAnsi="Koren Tanakh"/>
          <w:rtl/>
        </w:rPr>
      </w:pPr>
    </w:p>
    <w:p w14:paraId="698DCDD0" w14:textId="263CDCD1" w:rsidR="0063247A" w:rsidRPr="001C4EFB" w:rsidRDefault="0063247A" w:rsidP="005E3309">
      <w:pPr>
        <w:pStyle w:val="11"/>
        <w:ind w:left="-83" w:right="-142"/>
        <w:rPr>
          <w:rFonts w:ascii="Koren Tanakh" w:hAnsi="Koren Tanakh"/>
          <w:sz w:val="28"/>
          <w:szCs w:val="48"/>
          <w:rtl/>
        </w:rPr>
      </w:pPr>
      <w:bookmarkStart w:id="213" w:name="_Toc139526651"/>
      <w:bookmarkStart w:id="214" w:name="_Toc141030322"/>
      <w:bookmarkStart w:id="215" w:name="_Toc141200709"/>
      <w:r w:rsidRPr="001C4EFB">
        <w:rPr>
          <w:rFonts w:ascii="Koren Tanakh" w:hAnsi="Koren Tanakh"/>
          <w:sz w:val="28"/>
          <w:szCs w:val="48"/>
          <w:rtl/>
        </w:rPr>
        <w:t>סימן שיג</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טלטול </w:t>
      </w:r>
      <w:r w:rsidR="004E4EA2" w:rsidRPr="001C4EFB">
        <w:rPr>
          <w:rFonts w:ascii="Koren Tanakh" w:hAnsi="Koren Tanakh"/>
          <w:sz w:val="28"/>
          <w:szCs w:val="48"/>
          <w:rtl/>
        </w:rPr>
        <w:t>רהיטים</w:t>
      </w:r>
      <w:bookmarkEnd w:id="213"/>
      <w:bookmarkEnd w:id="214"/>
      <w:bookmarkEnd w:id="215"/>
    </w:p>
    <w:p w14:paraId="0C46C4E1" w14:textId="6038F26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4377C19" w14:textId="2C3753D5"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פקק החלון, כגון: לוח, או שאר כל דבר שסותמין בו החלון, יכולים לסתמו אפילו אם אינו קשור ולא אמרינן דהוי כמוסיף על הבנין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שיחשוב עליו מע"ש לסתמו בו. וקנה שהתקינו להיות נועל בו, א"צ שיקשרנו בדלת ומ"מ דמי לבנין יותר מפקק החלון ולא סגי במחשבה שיחשוב עליו מאתמול וצריך שיתקננו לכך</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לרש"י, היינו שיתקננו לשם כלי שיהא ראוי לשום תשמיש שיהא ראוי להפך בו זיתים או לפצוע בו אגוזים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ולר"ת א"צ שיהא ראוי </w:t>
      </w:r>
      <w:r w:rsidRPr="001C4EFB">
        <w:rPr>
          <w:rFonts w:ascii="Koren Tanakh" w:hAnsi="Koren Tanakh"/>
          <w:kern w:val="0"/>
          <w:sz w:val="40"/>
          <w:szCs w:val="40"/>
          <w:rtl/>
        </w:rPr>
        <w:lastRenderedPageBreak/>
        <w:t>לדבר אחר, אלא כיון שתקנו ועשה בו מעשה והכינו לכך סגי.</w:t>
      </w:r>
      <w:r w:rsidRPr="001C4EFB">
        <w:rPr>
          <w:rFonts w:ascii="Koren Tanakh" w:hAnsi="Koren Tanakh"/>
          <w:kern w:val="0"/>
          <w:sz w:val="32"/>
          <w:szCs w:val="32"/>
          <w:rtl/>
        </w:rPr>
        <w:t xml:space="preserve"> </w:t>
      </w:r>
    </w:p>
    <w:p w14:paraId="2250D322" w14:textId="742FD1F0" w:rsidR="004E4EA2"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ומיקרי ע"י כך כלי שמלאכתו להיתר, ומותר לטלטלו כמו שנתבאר לעיל סי' ש"ח ס"ב (ב"י והרמב"ם).</w:t>
      </w:r>
      <w:r w:rsidR="0063247A" w:rsidRPr="001C4EFB">
        <w:rPr>
          <w:rFonts w:ascii="Koren Tanakh" w:hAnsi="Koren Tanakh"/>
          <w:kern w:val="0"/>
          <w:sz w:val="40"/>
          <w:szCs w:val="40"/>
          <w:rtl/>
        </w:rPr>
        <w:t xml:space="preserve"> </w:t>
      </w:r>
    </w:p>
    <w:p w14:paraId="744C8931" w14:textId="661CE081"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ונגר שהוא יתד שנועלים בו ותוחבין אותו באסקופה למטה ודומה טפי לבנין, לא סגי בהכי ואין נועלים בו אא"כ יהא קשור. וכיצד יהא קשור, אם יש בראשו גלוסטרא דהיינו שהוא עב באחד מהראשים וראוי לכתוש בו שדומה לכלי, סגי אפילו אם קשור בחבל דק שאינו ראוי להיות ניטל בו, ואפילו אם אינו קשור בדלת עצמו אלא בבריח הדלת, ואפילו אם החבל ארוך ואינו תלוי כלל באויר אלא כולו מונח בארץ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אין בראשו גלוסטרא, אם הוא קשור בדלת עצמה, סגי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בחבל דק שאינו ראוי לינטל בו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כולו מונח בארץ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אינו קשור בדלת אלא בבריח, צריך שיהא הקשר אמיץ שיהא ראוי לינטל בו,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הכי א"צ שיהא תלוי, אלא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כולו מונח בארץ, מותר שאין אסור אלא כששומטו ומניחו בקרן זוית. </w:t>
      </w:r>
    </w:p>
    <w:p w14:paraId="7D06A1CD" w14:textId="387813F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7EF9DE51" w14:textId="6197D7FC"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 נגר שאמרנו, מיירי שהאסקופה גבוה וכשנועץ אותו במפתן אינו נוקב בארץ, אבל אם נפחתה האסקופה, בענין שכשמכניס הנגר בחור נוקב </w:t>
      </w:r>
      <w:r w:rsidRPr="001C4EFB">
        <w:rPr>
          <w:rFonts w:ascii="Koren Tanakh" w:hAnsi="Koren Tanakh"/>
          <w:kern w:val="0"/>
          <w:sz w:val="40"/>
          <w:szCs w:val="40"/>
          <w:rtl/>
        </w:rPr>
        <w:t xml:space="preserve">תחתיו בארץ, הוי בנין ואסור לנעול בו. </w:t>
      </w:r>
    </w:p>
    <w:p w14:paraId="260C6841" w14:textId="35F6966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9F2D24F" w14:textId="51E80BF0"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רחבה שאחורי הבתים, שאין נכנסים ויוצאים בה  תדיר, אם עשה דלת לפתחה או שתולה בה מחצלת של קנים, וכן פרצה שגדרה בקוצים כעין דלת, אם יש להם ציר</w:t>
      </w:r>
      <w:r w:rsidRPr="001C4EFB">
        <w:rPr>
          <w:rFonts w:ascii="Koren Tanakh" w:hAnsi="Koren Tanakh"/>
          <w:kern w:val="0"/>
          <w:sz w:val="32"/>
          <w:szCs w:val="32"/>
          <w:rtl/>
        </w:rPr>
        <w:t xml:space="preserve"> (ציר נוקבין הדלת וקובעים בו עץ חד כדי להכניסו בארץ לחזור לכאן ולכאן),</w:t>
      </w:r>
      <w:r w:rsidRPr="001C4EFB">
        <w:rPr>
          <w:rFonts w:ascii="Koren Tanakh" w:hAnsi="Koren Tanakh"/>
          <w:kern w:val="0"/>
          <w:sz w:val="40"/>
          <w:szCs w:val="40"/>
          <w:rtl/>
        </w:rPr>
        <w:t xml:space="preserve"> או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אין להם עתה ציר אלא שהיה להם ציר, נועלים בהם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הם נגררים בארץ רק שקשרם ותלאם לנעול בהם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חשיב כבונה, שניכר בהם שהוא דלת כיון שהיה להם ציר.</w:t>
      </w:r>
      <w:r w:rsidRPr="001C4EFB">
        <w:rPr>
          <w:rFonts w:ascii="Koren Tanakh" w:hAnsi="Koren Tanakh"/>
          <w:kern w:val="0"/>
          <w:sz w:val="32"/>
          <w:szCs w:val="32"/>
          <w:rtl/>
        </w:rPr>
        <w:t xml:space="preserve"> </w:t>
      </w:r>
    </w:p>
    <w:p w14:paraId="7F6337E1" w14:textId="3411BCFA" w:rsidR="004E4EA2"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וכ"ש אם יש להם ציר עדיין</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ובלבד שלא יחזיר הציר למקומו, כדרך שיתבאר לקמן סי' תקי"ט (ב"י).</w:t>
      </w:r>
      <w:r w:rsidR="0063247A" w:rsidRPr="001C4EFB">
        <w:rPr>
          <w:rFonts w:ascii="Koren Tanakh" w:hAnsi="Koren Tanakh"/>
          <w:kern w:val="0"/>
          <w:sz w:val="40"/>
          <w:szCs w:val="40"/>
          <w:rtl/>
        </w:rPr>
        <w:t xml:space="preserve"> </w:t>
      </w:r>
    </w:p>
    <w:p w14:paraId="7A042906" w14:textId="5D2DE4BD"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אבל אם אין להם ציר ולא היה להם ציר, אין נועלים בהם אא"כ היו גבוהים מן הארץ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ופתח העשוי לכניסה ויציאה תדיר נועלים בו,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לא היה לו ציר מעולם והוא נגרר. </w:t>
      </w:r>
    </w:p>
    <w:p w14:paraId="67916F62" w14:textId="205D3F9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380B36EB" w14:textId="1945D4F0"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דלת העשוי מלוח אחד או שאין לה אסקופה התחתונה, וכשפותחים שומטין אותה ועוקרים אותה, אין נועלים בה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יש לה ציר.</w:t>
      </w:r>
      <w:r w:rsidRPr="001C4EFB">
        <w:rPr>
          <w:rFonts w:ascii="Koren Tanakh" w:hAnsi="Koren Tanakh"/>
          <w:kern w:val="0"/>
          <w:sz w:val="32"/>
          <w:szCs w:val="32"/>
          <w:rtl/>
        </w:rPr>
        <w:t xml:space="preserve"> </w:t>
      </w:r>
    </w:p>
    <w:p w14:paraId="7639DBE5" w14:textId="44AD1255"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אבל דלת העשויה מקרשים הרבה, שרי אף על פי ששומטים אותה כשפותחה, אם יש </w:t>
      </w:r>
      <w:r w:rsidR="0063247A" w:rsidRPr="001C4EFB">
        <w:rPr>
          <w:rFonts w:ascii="Koren Tanakh" w:hAnsi="Koren Tanakh"/>
          <w:kern w:val="0"/>
          <w:sz w:val="32"/>
          <w:szCs w:val="32"/>
          <w:rtl/>
        </w:rPr>
        <w:lastRenderedPageBreak/>
        <w:t>לה אסקופה</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וה"ה במקום שנועלים בקרשים הרבה ויש חקיקה למעלה ולמטה שמכניס בהם הקרשים, שדינם כדלת הואיל ואינן לוח אחד בכל הדלת (ב"י). </w:t>
      </w:r>
    </w:p>
    <w:p w14:paraId="0CD3DE80" w14:textId="62453CA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6E158F8A" w14:textId="2706AE5E"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שידה תיבה ומגדל שפתחיהן מן הצד ויש להם שני צירים אחד למעלה ואחד למטה, אם יצא התחתון כולו ממקומו, אסור להחזירו שמא יתקע</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יצא מקצתו, דוחקו עד שמחזירו למקומו כיון שהעליון נשאר במקומו בקל יכול להחזיר התחתון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כשיצא העליון, אסור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לדוחקו ולהחזירו למקומו. </w:t>
      </w:r>
    </w:p>
    <w:p w14:paraId="5169481C" w14:textId="1BEFF97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7F87DF1F" w14:textId="32595DE6"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מטה של פרקים אסור להחזירה ולהדקה, ואם תקע חייב חטאת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היא</w:t>
      </w:r>
      <w:r w:rsidRPr="001C4EFB">
        <w:rPr>
          <w:rFonts w:ascii="Koren Tanakh" w:hAnsi="Koren Tanakh"/>
          <w:kern w:val="0"/>
          <w:sz w:val="32"/>
          <w:szCs w:val="32"/>
          <w:rtl/>
        </w:rPr>
        <w:t xml:space="preserve"> (דרכה להיות)</w:t>
      </w:r>
      <w:r w:rsidRPr="001C4EFB">
        <w:rPr>
          <w:rFonts w:ascii="Koren Tanakh" w:hAnsi="Koren Tanakh"/>
          <w:kern w:val="0"/>
          <w:sz w:val="40"/>
          <w:szCs w:val="40"/>
          <w:rtl/>
        </w:rPr>
        <w:t xml:space="preserve"> רפויה, מותר לכתחלה,</w:t>
      </w:r>
      <w:r w:rsidRPr="001C4EFB">
        <w:rPr>
          <w:rFonts w:ascii="Koren Tanakh" w:hAnsi="Koren Tanakh"/>
          <w:kern w:val="0"/>
          <w:sz w:val="32"/>
          <w:szCs w:val="32"/>
          <w:rtl/>
        </w:rPr>
        <w:t xml:space="preserve"> (ובלבד  שלא יהדק).</w:t>
      </w:r>
      <w:r w:rsidRPr="001C4EFB">
        <w:rPr>
          <w:rFonts w:ascii="Koren Tanakh" w:hAnsi="Koren Tanakh"/>
          <w:kern w:val="0"/>
          <w:sz w:val="40"/>
          <w:szCs w:val="40"/>
          <w:rtl/>
        </w:rPr>
        <w:t xml:space="preserve"> וכוס של פרקים, מותר לפרקו ולהחזירו בשבת. ויש מי שאומר שדין הכוס כדין המטה.</w:t>
      </w:r>
      <w:r w:rsidRPr="001C4EFB">
        <w:rPr>
          <w:rFonts w:ascii="Koren Tanakh" w:hAnsi="Koren Tanakh"/>
          <w:kern w:val="0"/>
          <w:sz w:val="32"/>
          <w:szCs w:val="32"/>
          <w:rtl/>
        </w:rPr>
        <w:t xml:space="preserve"> </w:t>
      </w:r>
      <w:r w:rsidR="00F27276" w:rsidRPr="001C4EFB">
        <w:rPr>
          <w:rFonts w:ascii="Koren Tanakh" w:hAnsi="Koren Tanakh"/>
          <w:kern w:val="0"/>
          <w:sz w:val="32"/>
          <w:szCs w:val="32"/>
          <w:u w:val="single"/>
          <w:rtl/>
        </w:rPr>
        <w:t>הגה</w:t>
      </w:r>
      <w:r w:rsidRPr="001C4EFB">
        <w:rPr>
          <w:rFonts w:ascii="Koren Tanakh" w:hAnsi="Koren Tanakh"/>
          <w:kern w:val="0"/>
          <w:sz w:val="32"/>
          <w:szCs w:val="32"/>
          <w:rtl/>
        </w:rPr>
        <w:t>: ואם דרכו להיות מהודק אף על גב דעכשיו רפוי, אסור (מיימוני</w:t>
      </w:r>
      <w:r w:rsidR="00DB1E5C">
        <w:rPr>
          <w:rFonts w:ascii="Koren Tanakh" w:hAnsi="Koren Tanakh" w:hint="cs"/>
          <w:kern w:val="0"/>
          <w:sz w:val="32"/>
          <w:szCs w:val="32"/>
          <w:rtl/>
        </w:rPr>
        <w:t xml:space="preserve">, </w:t>
      </w:r>
      <w:r w:rsidR="001D0E34" w:rsidRPr="001C4EFB">
        <w:rPr>
          <w:rFonts w:ascii="Koren Tanakh" w:hAnsi="Koren Tanakh"/>
          <w:kern w:val="0"/>
          <w:sz w:val="32"/>
          <w:szCs w:val="32"/>
          <w:rtl/>
        </w:rPr>
        <w:t>הגהות</w:t>
      </w:r>
      <w:r w:rsidRPr="001C4EFB">
        <w:rPr>
          <w:rFonts w:ascii="Koren Tanakh" w:hAnsi="Koren Tanakh"/>
          <w:kern w:val="0"/>
          <w:sz w:val="32"/>
          <w:szCs w:val="32"/>
          <w:rtl/>
        </w:rPr>
        <w:t xml:space="preserve"> אשיר"י וכל בו וכן נראה דבר הטור). </w:t>
      </w:r>
    </w:p>
    <w:p w14:paraId="58EBC553" w14:textId="0001F7B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627EC1BB" w14:textId="32B0341C"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קורה שנשברה, מותר לסמכה בארוכות המטה שהם כלי לא כדי שתעלה, דא"כ הוי ליה בונה, אלא כדי שלא תרד יותר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שיהיו </w:t>
      </w:r>
      <w:r w:rsidRPr="001C4EFB">
        <w:rPr>
          <w:rFonts w:ascii="Koren Tanakh" w:hAnsi="Koren Tanakh"/>
          <w:kern w:val="0"/>
          <w:sz w:val="40"/>
          <w:szCs w:val="40"/>
          <w:rtl/>
        </w:rPr>
        <w:t xml:space="preserve">רפויים, שיכול ליטלם כשירצה אבל אם מהדקם שם, אסור. </w:t>
      </w:r>
    </w:p>
    <w:p w14:paraId="13F76F38" w14:textId="4ABBBC4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74C69696" w14:textId="52C38AC9"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ספסל שנשמט אחד מרגליו, אסור להחזירו למקומו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ולהניח אותו צד השמוט על ספסל אחר, יש מי שמחמיר לאסור</w:t>
      </w:r>
      <w:r w:rsidRPr="001C4EFB">
        <w:rPr>
          <w:rFonts w:ascii="Koren Tanakh" w:hAnsi="Koren Tanakh"/>
          <w:kern w:val="0"/>
          <w:sz w:val="32"/>
          <w:szCs w:val="32"/>
          <w:rtl/>
        </w:rPr>
        <w:t xml:space="preserve"> (וע"ל סי' ש"ח). </w:t>
      </w:r>
    </w:p>
    <w:p w14:paraId="413BEC26" w14:textId="15FA8EF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72F2E945" w14:textId="2CCBF003"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התוקע עץ בעץ, בין שתקע במסמר בין שתקע בעץ עצמו עד שנתאחד, הרי זה תולדת בונה. </w:t>
      </w:r>
    </w:p>
    <w:p w14:paraId="38487395" w14:textId="2E32D96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5805D718" w14:textId="1BF4F180" w:rsidR="004A54D9" w:rsidRDefault="0063247A" w:rsidP="005E3309">
      <w:pPr>
        <w:ind w:left="-83" w:right="-142"/>
        <w:rPr>
          <w:rFonts w:ascii="Koren Tanakh" w:hAnsi="Koren Tanakh"/>
          <w:rtl/>
        </w:rPr>
      </w:pPr>
      <w:r w:rsidRPr="001C4EFB">
        <w:rPr>
          <w:rFonts w:ascii="Koren Tanakh" w:hAnsi="Koren Tanakh"/>
          <w:kern w:val="0"/>
          <w:sz w:val="40"/>
          <w:szCs w:val="40"/>
          <w:rtl/>
        </w:rPr>
        <w:t>חצר שנתקלקלה במימי גשמים, יכול לזרות בה תבן ולא חשיב כמוסיף על הבנין, ובלבד שישנה שלא יזרה לא בסל ולא בקופה אלא בשולי הקופה, שיהפכנה ויביא תבן על שוליה דהיינו על ידי שינוי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ביד, אסור.</w:t>
      </w:r>
    </w:p>
    <w:p w14:paraId="1EE18A7A" w14:textId="77777777" w:rsidR="00ED5806" w:rsidRPr="001C4EFB" w:rsidRDefault="00ED5806" w:rsidP="005E3309">
      <w:pPr>
        <w:ind w:left="-83" w:right="-142"/>
        <w:rPr>
          <w:rFonts w:ascii="Koren Tanakh" w:hAnsi="Koren Tanakh"/>
          <w:rtl/>
        </w:rPr>
      </w:pPr>
    </w:p>
    <w:p w14:paraId="1B256C29" w14:textId="54A52B76" w:rsidR="0063247A" w:rsidRPr="001C4EFB" w:rsidRDefault="0063247A" w:rsidP="005E3309">
      <w:pPr>
        <w:pStyle w:val="11"/>
        <w:ind w:left="-83" w:right="-142"/>
        <w:rPr>
          <w:rFonts w:ascii="Koren Tanakh" w:hAnsi="Koren Tanakh"/>
          <w:sz w:val="28"/>
          <w:szCs w:val="48"/>
          <w:rtl/>
        </w:rPr>
      </w:pPr>
      <w:bookmarkStart w:id="216" w:name="_Toc139526652"/>
      <w:bookmarkStart w:id="217" w:name="_Toc141030323"/>
      <w:bookmarkStart w:id="218" w:name="_Toc141200710"/>
      <w:r w:rsidRPr="001C4EFB">
        <w:rPr>
          <w:rFonts w:ascii="Koren Tanakh" w:hAnsi="Koren Tanakh"/>
          <w:sz w:val="28"/>
          <w:szCs w:val="48"/>
          <w:rtl/>
        </w:rPr>
        <w:t>סימן שיד</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מלאכת בונה וסותר</w:t>
      </w:r>
      <w:bookmarkEnd w:id="216"/>
      <w:bookmarkEnd w:id="217"/>
      <w:bookmarkEnd w:id="218"/>
    </w:p>
    <w:p w14:paraId="465741B0" w14:textId="579FBD6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2C53679" w14:textId="26C374C3"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בנין וסתירה בכלים. וה"מ, שאינו בנין ממש כגון חבית,</w:t>
      </w:r>
      <w:r w:rsidRPr="001C4EFB">
        <w:rPr>
          <w:rFonts w:ascii="Koren Tanakh" w:hAnsi="Koren Tanakh"/>
          <w:kern w:val="0"/>
          <w:sz w:val="32"/>
          <w:szCs w:val="32"/>
          <w:rtl/>
        </w:rPr>
        <w:t xml:space="preserve"> </w:t>
      </w:r>
    </w:p>
    <w:p w14:paraId="3BC916C9" w14:textId="3683DDD9" w:rsidR="004E4EA2"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שאינה מחזקת  ארבעים סאה (</w:t>
      </w:r>
      <w:r w:rsidR="00866698">
        <w:rPr>
          <w:rFonts w:ascii="Koren Tanakh" w:hAnsi="Koren Tanakh"/>
          <w:kern w:val="0"/>
          <w:sz w:val="32"/>
          <w:szCs w:val="32"/>
          <w:rtl/>
        </w:rPr>
        <w:t>תרוה"ד</w:t>
      </w:r>
      <w:r w:rsidR="0063247A" w:rsidRPr="001C4EFB">
        <w:rPr>
          <w:rFonts w:ascii="Koren Tanakh" w:hAnsi="Koren Tanakh"/>
          <w:kern w:val="0"/>
          <w:sz w:val="32"/>
          <w:szCs w:val="32"/>
          <w:rtl/>
        </w:rPr>
        <w:t>),</w:t>
      </w:r>
      <w:r w:rsidR="0063247A" w:rsidRPr="001C4EFB">
        <w:rPr>
          <w:rFonts w:ascii="Koren Tanakh" w:hAnsi="Koren Tanakh"/>
          <w:kern w:val="0"/>
          <w:sz w:val="40"/>
          <w:szCs w:val="40"/>
          <w:rtl/>
        </w:rPr>
        <w:t xml:space="preserve"> </w:t>
      </w:r>
    </w:p>
    <w:p w14:paraId="2A36048C" w14:textId="541B2627"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שנשברה ודיבק שבריה בזפת, יכול לשברה ליקח מה שבתוכה ובלבד שלא יכוין לנקבה נקב יפה שיהיה לה </w:t>
      </w:r>
      <w:r w:rsidRPr="001C4EFB">
        <w:rPr>
          <w:rFonts w:ascii="Koren Tanakh" w:hAnsi="Koren Tanakh"/>
          <w:kern w:val="0"/>
          <w:sz w:val="40"/>
          <w:szCs w:val="40"/>
          <w:rtl/>
        </w:rPr>
        <w:lastRenderedPageBreak/>
        <w:t>לפתח, דא"כ הוה ליה מתקן מנא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היא שלמה, אסור לשברה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בענין שאינו עושה כלי.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נקב בעלמא אסור לנקוב בה מחדש,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יש בה נקב חדש, אם להרחיבו, אסור.</w:t>
      </w:r>
      <w:r w:rsidRPr="001C4EFB">
        <w:rPr>
          <w:rFonts w:ascii="Koren Tanakh" w:hAnsi="Koren Tanakh"/>
          <w:kern w:val="0"/>
          <w:sz w:val="32"/>
          <w:szCs w:val="32"/>
          <w:rtl/>
        </w:rPr>
        <w:t xml:space="preserve"> </w:t>
      </w:r>
    </w:p>
    <w:p w14:paraId="7B838100" w14:textId="5C8748D1" w:rsidR="004E4EA2"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ובלבד שיתכוין לכך (מרדכי).</w:t>
      </w:r>
      <w:r w:rsidR="0063247A" w:rsidRPr="001C4EFB">
        <w:rPr>
          <w:rFonts w:ascii="Koren Tanakh" w:hAnsi="Koren Tanakh"/>
          <w:kern w:val="0"/>
          <w:sz w:val="40"/>
          <w:szCs w:val="40"/>
          <w:rtl/>
        </w:rPr>
        <w:t xml:space="preserve"> </w:t>
      </w:r>
    </w:p>
    <w:p w14:paraId="155925BA" w14:textId="77777777"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ואם היה סכין תקוע מע"ש בחבית, מותר להוציאו ולהכניסו שהרי אינו מתכוין להוסיף.</w:t>
      </w:r>
      <w:r w:rsidRPr="001C4EFB">
        <w:rPr>
          <w:rFonts w:ascii="Koren Tanakh" w:hAnsi="Koren Tanakh"/>
          <w:kern w:val="0"/>
          <w:sz w:val="32"/>
          <w:szCs w:val="32"/>
          <w:rtl/>
        </w:rPr>
        <w:t xml:space="preserve"> </w:t>
      </w:r>
    </w:p>
    <w:p w14:paraId="7868725E" w14:textId="1F43A697"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ודוקא שהוציאו ג"כ פעם אחת </w:t>
      </w:r>
      <w:r w:rsidR="0035236A" w:rsidRPr="001C4EFB">
        <w:rPr>
          <w:rFonts w:ascii="Koren Tanakh" w:hAnsi="Koren Tanakh"/>
          <w:kern w:val="0"/>
          <w:sz w:val="32"/>
          <w:szCs w:val="32"/>
          <w:rtl/>
        </w:rPr>
        <w:t>מבעוד יום</w:t>
      </w:r>
      <w:r w:rsidR="0063247A" w:rsidRPr="001C4EFB">
        <w:rPr>
          <w:rFonts w:ascii="Koren Tanakh" w:hAnsi="Koren Tanakh"/>
          <w:kern w:val="0"/>
          <w:sz w:val="32"/>
          <w:szCs w:val="32"/>
          <w:rtl/>
        </w:rPr>
        <w:t xml:space="preserve">, אבל אם לא הוציאו </w:t>
      </w:r>
      <w:r w:rsidR="0035236A" w:rsidRPr="001C4EFB">
        <w:rPr>
          <w:rFonts w:ascii="Koren Tanakh" w:hAnsi="Koren Tanakh"/>
          <w:kern w:val="0"/>
          <w:sz w:val="32"/>
          <w:szCs w:val="32"/>
          <w:rtl/>
        </w:rPr>
        <w:t>מבעוד יום</w:t>
      </w:r>
      <w:r w:rsidR="0063247A" w:rsidRPr="001C4EFB">
        <w:rPr>
          <w:rFonts w:ascii="Koren Tanakh" w:hAnsi="Koren Tanakh"/>
          <w:kern w:val="0"/>
          <w:sz w:val="32"/>
          <w:szCs w:val="32"/>
          <w:rtl/>
        </w:rPr>
        <w:t>, אסור דהוי פסיק רישא דעושה נקב ופתח לחבית (</w:t>
      </w:r>
      <w:r w:rsidR="0089544C">
        <w:rPr>
          <w:rFonts w:ascii="Koren Tanakh" w:hAnsi="Koren Tanakh"/>
          <w:kern w:val="0"/>
          <w:sz w:val="32"/>
          <w:szCs w:val="32"/>
          <w:rtl/>
        </w:rPr>
        <w:t>תרוה"ד</w:t>
      </w:r>
      <w:r w:rsidR="0063247A" w:rsidRPr="001C4EFB">
        <w:rPr>
          <w:rFonts w:ascii="Koren Tanakh" w:hAnsi="Koren Tanakh"/>
          <w:kern w:val="0"/>
          <w:sz w:val="32"/>
          <w:szCs w:val="32"/>
          <w:rtl/>
        </w:rPr>
        <w:t xml:space="preserve">). כלי שנתרועעה, אם מותר ליטול ממנו חרס, ע"ל סי' ש"ח סמ"ד. </w:t>
      </w:r>
    </w:p>
    <w:p w14:paraId="6DAD557E" w14:textId="684DE5F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9B1F8DD" w14:textId="2ABBAC53"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היה בה נקב ונסתם, אם הוא למטה מן השמרים, אסור לפתחו דכיון שהוא למטה וכל כובד היין עליו צריך סתימה מעליא וחשיב כפותח מחדש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למעלה מן השמרים, מותר לפתחו. </w:t>
      </w:r>
    </w:p>
    <w:p w14:paraId="2C799705" w14:textId="02BCD96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72FBB4BD" w14:textId="002443AA"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במקום נקב ישן נוקבין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במקדח</w:t>
      </w:r>
      <w:r w:rsidRPr="001C4EFB">
        <w:rPr>
          <w:rFonts w:ascii="Koren Tanakh" w:hAnsi="Koren Tanakh"/>
          <w:kern w:val="0"/>
          <w:sz w:val="32"/>
          <w:szCs w:val="32"/>
          <w:rtl/>
        </w:rPr>
        <w:t xml:space="preserve"> (כלי מיוחד לנקוב)</w:t>
      </w:r>
      <w:r w:rsidRPr="001C4EFB">
        <w:rPr>
          <w:rFonts w:ascii="Koren Tanakh" w:hAnsi="Koren Tanakh"/>
          <w:kern w:val="0"/>
          <w:sz w:val="40"/>
          <w:szCs w:val="40"/>
          <w:rtl/>
        </w:rPr>
        <w:t xml:space="preserve"> כגון שנשברה הברזא. וי"א דלא שרי לנקוב נקב ישן אלא בחבית של חרס שאין הסתימה מהודקת יפה, אבל בחבית של עץ שמהדקים מאד העץ שסותמים בה הנקב וחותכים ראשו </w:t>
      </w:r>
      <w:r w:rsidRPr="001C4EFB">
        <w:rPr>
          <w:rFonts w:ascii="Koren Tanakh" w:hAnsi="Koren Tanakh"/>
          <w:kern w:val="0"/>
          <w:sz w:val="40"/>
          <w:szCs w:val="40"/>
          <w:rtl/>
        </w:rPr>
        <w:t xml:space="preserve">ע"ד שלא להוציאו, ודאי נראה שזה נקב חדש, ואסור. </w:t>
      </w:r>
    </w:p>
    <w:p w14:paraId="4BED4C25" w14:textId="6742E04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5D559BE3" w14:textId="77777777"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ברזא שבחבית ואין אדם יכול להוציאה, מותר ליקח ברזא אחרת ולהכות באותה ברזא לצורך לשתות יין בשבת.</w:t>
      </w:r>
      <w:r w:rsidRPr="001C4EFB">
        <w:rPr>
          <w:rFonts w:ascii="Koren Tanakh" w:hAnsi="Koren Tanakh"/>
          <w:kern w:val="0"/>
          <w:sz w:val="32"/>
          <w:szCs w:val="32"/>
          <w:rtl/>
        </w:rPr>
        <w:t xml:space="preserve"> </w:t>
      </w:r>
    </w:p>
    <w:p w14:paraId="0173FE63" w14:textId="592605CA"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ובלבד שלא יהיה הברזא הראשון נגד השמרים כמ"ש ס"ב ( שבולי לקט). </w:t>
      </w:r>
    </w:p>
    <w:p w14:paraId="2D36E415" w14:textId="1C91F98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085BC603" w14:textId="0A447627" w:rsidR="004E4E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ליתן קנה חלול</w:t>
      </w:r>
      <w:r w:rsidRPr="001C4EFB">
        <w:rPr>
          <w:rFonts w:ascii="Koren Tanakh" w:hAnsi="Koren Tanakh"/>
          <w:kern w:val="0"/>
          <w:sz w:val="32"/>
          <w:szCs w:val="32"/>
          <w:rtl/>
        </w:rPr>
        <w:t xml:space="preserve"> (בחבית או ברזא)</w:t>
      </w:r>
      <w:r w:rsidRPr="001C4EFB">
        <w:rPr>
          <w:rFonts w:ascii="Koren Tanakh" w:hAnsi="Koren Tanakh"/>
          <w:kern w:val="0"/>
          <w:sz w:val="40"/>
          <w:szCs w:val="40"/>
          <w:rtl/>
        </w:rPr>
        <w:t xml:space="preserve"> להוציא יין אף על פי שלא היה בו מעולם, אבל ליתן עלה של הדס בנקב שבחבית שהעלה עשוי כמרזב והיין זב דרך שם, לא, דגזרינן שלא יתקן מרזב ליינו שיפול היין לתוכו וילך למרחוק, דכשלוקח העלה ומקפלו כעין מרזב נראה כעושה מרזב, ולא דמי לברזא או קנה שאינו עושה בו שום מעשה.</w:t>
      </w:r>
      <w:r w:rsidRPr="001C4EFB">
        <w:rPr>
          <w:rFonts w:ascii="Koren Tanakh" w:hAnsi="Koren Tanakh"/>
          <w:kern w:val="0"/>
          <w:sz w:val="32"/>
          <w:szCs w:val="32"/>
          <w:rtl/>
        </w:rPr>
        <w:t xml:space="preserve"> </w:t>
      </w:r>
    </w:p>
    <w:p w14:paraId="50EDAC2A" w14:textId="7B51415C"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ויש מתירים אפילו בעלה של הדס במקום שיש לו הרבה קטומים ואין לחוש שמא יקטום (</w:t>
      </w:r>
      <w:r w:rsidR="00513DA4">
        <w:rPr>
          <w:rFonts w:ascii="Koren Tanakh" w:hAnsi="Koren Tanakh"/>
          <w:kern w:val="0"/>
          <w:sz w:val="32"/>
          <w:szCs w:val="32"/>
          <w:rtl/>
        </w:rPr>
        <w:t>רא"ש</w:t>
      </w:r>
      <w:r w:rsidR="0063247A" w:rsidRPr="001C4EFB">
        <w:rPr>
          <w:rFonts w:ascii="Koren Tanakh" w:hAnsi="Koren Tanakh"/>
          <w:kern w:val="0"/>
          <w:sz w:val="32"/>
          <w:szCs w:val="32"/>
          <w:rtl/>
        </w:rPr>
        <w:t xml:space="preserve"> וטור). </w:t>
      </w:r>
    </w:p>
    <w:p w14:paraId="6E61405D" w14:textId="3959286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227F26B3" w14:textId="7F755BC8"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להתיז ראש החבית  בסייף דלאו לפתח מכוין, כיון שמסיר ראשה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לנקבה בצדה, בין של חבית בין של מגופה, אסור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ברומח שעושה נקב גדול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ואינו דומה לפתח דכיון דהוי מצדה ודאי לפתח </w:t>
      </w:r>
      <w:r w:rsidRPr="001C4EFB">
        <w:rPr>
          <w:rFonts w:ascii="Koren Tanakh" w:hAnsi="Koren Tanakh"/>
          <w:kern w:val="0"/>
          <w:sz w:val="40"/>
          <w:szCs w:val="40"/>
          <w:rtl/>
        </w:rPr>
        <w:lastRenderedPageBreak/>
        <w:t xml:space="preserve">מכוין. וליקוב המגופה למעלה, מותר, דלאו לפתח מכוין, שאין דרך לעשות פתח למעלה אלא נוטל כל המגופה. </w:t>
      </w:r>
    </w:p>
    <w:p w14:paraId="27E047CD" w14:textId="19C6442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28678653" w14:textId="544EF6EA"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חותמות שבכלים, כגון: שידה, תיבה ומגדל שהכיסוי שלהם קשור בהם בחבל, יכול להתירו או לחתכו בסכין או להתיר קליעתו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כעין קשירת חבל וכיוצא בו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פותחת של עץ ושל מתכת, אסור להפקיע ולשבר דבכלים נמי שייך בנין גמור וסתירה גמורה. ומטעם זה אסור להסיר הצירים שקורים גונזי"ש שאחורי התיבות אם נאבד המפתח, ויש מתירים בזו. ושבירת פותחות של תיבות, יש מתיר ויש אוסר, ויש להתיר ע"י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w:t>
      </w:r>
    </w:p>
    <w:p w14:paraId="4DBCBC00" w14:textId="5EE01AE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54EA79E5" w14:textId="746355E2"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חותלות</w:t>
      </w:r>
      <w:r w:rsidRPr="001C4EFB">
        <w:rPr>
          <w:rFonts w:ascii="Koren Tanakh" w:hAnsi="Koren Tanakh"/>
          <w:kern w:val="0"/>
          <w:sz w:val="32"/>
          <w:szCs w:val="32"/>
          <w:rtl/>
        </w:rPr>
        <w:t xml:space="preserve"> (מיני כלים)</w:t>
      </w:r>
      <w:r w:rsidRPr="001C4EFB">
        <w:rPr>
          <w:rFonts w:ascii="Koren Tanakh" w:hAnsi="Koren Tanakh"/>
          <w:kern w:val="0"/>
          <w:sz w:val="40"/>
          <w:szCs w:val="40"/>
          <w:rtl/>
        </w:rPr>
        <w:t xml:space="preserve"> של תמרים וגרוגרות, אם הכיסוי קשור בחבל, מתיר וסותר שרשרות החבל וחותך אפילו בסכין,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גופן של חותלות, שכל זה כמו ששובר אגוזים או שקדים כדי ליטול האוכל שבהם. </w:t>
      </w:r>
    </w:p>
    <w:p w14:paraId="7E1A3778" w14:textId="7EA0B46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0315445A" w14:textId="21E2A801"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להפקיע ולחתוך קשרי השפוד שקושרים בטלה או בעוף הצלויים. </w:t>
      </w:r>
    </w:p>
    <w:p w14:paraId="72ED784D" w14:textId="7B248FC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30EDE58C" w14:textId="0F53ED3B"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חותמות שבקרקע, כגון דלת של בור שקשור בו חבל, יכול להתירו דלאו קשר של קיימא הוא, שהרי עומד להתיר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 מפקיע וחותך, משום סתירה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כשעשוי לקיים על מנת  שלא להסירו בשבת, אבל אם אינו עשוי לקיים כלל, מותר. ומטעם זה מותר להתיר דף שמשימין אותו לפני התנור ושורקין אותו בטיט, שאינו עשוי לקיום</w:t>
      </w:r>
      <w:r w:rsidRPr="001C4EFB">
        <w:rPr>
          <w:rFonts w:ascii="Koren Tanakh" w:hAnsi="Koren Tanakh"/>
          <w:kern w:val="0"/>
          <w:sz w:val="32"/>
          <w:szCs w:val="32"/>
          <w:rtl/>
        </w:rPr>
        <w:t xml:space="preserve"> (וע"ל סי' רנ"ט). </w:t>
      </w:r>
    </w:p>
    <w:p w14:paraId="2D260E70" w14:textId="5F5B1BC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64926C63" w14:textId="21C0B31F"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ליתן שעוה או שמן עב בנקב החבית לסתמו מפני שהוא ממרח,</w:t>
      </w:r>
      <w:r w:rsidRPr="001C4EFB">
        <w:rPr>
          <w:rFonts w:ascii="Koren Tanakh" w:hAnsi="Koren Tanakh"/>
          <w:kern w:val="0"/>
          <w:sz w:val="32"/>
          <w:szCs w:val="32"/>
          <w:rtl/>
        </w:rPr>
        <w:t xml:space="preserve"> (הערוך סיכה משיחה טיחה מריחה שיעה ענין א' הוא),</w:t>
      </w:r>
      <w:r w:rsidRPr="001C4EFB">
        <w:rPr>
          <w:rFonts w:ascii="Koren Tanakh" w:hAnsi="Koren Tanakh"/>
          <w:kern w:val="0"/>
          <w:sz w:val="40"/>
          <w:szCs w:val="40"/>
          <w:rtl/>
        </w:rPr>
        <w:t xml:space="preserve"> אבל בשאר דברים, דלית בה משום מירוח,</w:t>
      </w:r>
      <w:r w:rsidRPr="001C4EFB">
        <w:rPr>
          <w:rFonts w:ascii="Koren Tanakh" w:hAnsi="Koren Tanakh"/>
          <w:kern w:val="0"/>
          <w:sz w:val="32"/>
          <w:szCs w:val="32"/>
          <w:rtl/>
        </w:rPr>
        <w:t xml:space="preserve"> (הואיל ואין היין יוצא אז</w:t>
      </w:r>
      <w:r w:rsidR="004E4EA2" w:rsidRPr="001C4EFB">
        <w:rPr>
          <w:rFonts w:ascii="Koren Tanakh" w:hAnsi="Koren Tanakh"/>
          <w:kern w:val="0"/>
          <w:sz w:val="32"/>
          <w:szCs w:val="32"/>
          <w:rtl/>
        </w:rPr>
        <w:t xml:space="preserve">, </w:t>
      </w:r>
      <w:r w:rsidRPr="001C4EFB">
        <w:rPr>
          <w:rFonts w:ascii="Koren Tanakh" w:hAnsi="Koren Tanakh"/>
          <w:kern w:val="0"/>
          <w:sz w:val="32"/>
          <w:szCs w:val="32"/>
          <w:rtl/>
        </w:rPr>
        <w:t>ב"י),</w:t>
      </w:r>
      <w:r w:rsidRPr="001C4EFB">
        <w:rPr>
          <w:rFonts w:ascii="Koren Tanakh" w:hAnsi="Koren Tanakh"/>
          <w:kern w:val="0"/>
          <w:sz w:val="40"/>
          <w:szCs w:val="40"/>
          <w:rtl/>
        </w:rPr>
        <w:t xml:space="preserve"> מותר. ואם היה היין יוצא דרך הנקב, אסור לסתמו ואפילו ליתן בו שום דרך הערמה לומר שאינו מכוין אלא להצניעו שם. ואם הוא ת"ח, מותר לו להערים בכך. </w:t>
      </w:r>
    </w:p>
    <w:p w14:paraId="578F8B91" w14:textId="79BFD8A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6034E19B" w14:textId="78A4790F" w:rsidR="004E4EA2" w:rsidRPr="001C4EFB" w:rsidRDefault="0063247A" w:rsidP="00B81EE6">
      <w:pPr>
        <w:ind w:left="-83" w:right="-142"/>
        <w:rPr>
          <w:rFonts w:ascii="Koren Tanakh" w:hAnsi="Koren Tanakh"/>
          <w:kern w:val="0"/>
          <w:sz w:val="32"/>
          <w:szCs w:val="32"/>
          <w:rtl/>
        </w:rPr>
      </w:pPr>
      <w:r w:rsidRPr="001C4EFB">
        <w:rPr>
          <w:rFonts w:ascii="Koren Tanakh" w:hAnsi="Koren Tanakh"/>
          <w:kern w:val="0"/>
          <w:sz w:val="40"/>
          <w:szCs w:val="40"/>
          <w:rtl/>
        </w:rPr>
        <w:t xml:space="preserve">סכין שהוא תחוב בכותל של עץ </w:t>
      </w:r>
      <w:r w:rsidR="0035236A" w:rsidRPr="001C4EFB">
        <w:rPr>
          <w:rFonts w:ascii="Koren Tanakh" w:hAnsi="Koren Tanakh"/>
          <w:kern w:val="0"/>
          <w:sz w:val="40"/>
          <w:szCs w:val="40"/>
          <w:rtl/>
        </w:rPr>
        <w:t>מבעוד יום</w:t>
      </w:r>
      <w:r w:rsidRPr="001C4EFB">
        <w:rPr>
          <w:rFonts w:ascii="Koren Tanakh" w:hAnsi="Koren Tanakh"/>
          <w:kern w:val="0"/>
          <w:sz w:val="40"/>
          <w:szCs w:val="40"/>
          <w:rtl/>
        </w:rPr>
        <w:t>, אסור להוציאו בשבת כיון שהוא דבר מחובר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הוא תחוב בספסל, וכן בכל דבר תלוש, מותר להוציאו.</w:t>
      </w:r>
      <w:r w:rsidRPr="001C4EFB">
        <w:rPr>
          <w:rFonts w:ascii="Koren Tanakh" w:hAnsi="Koren Tanakh"/>
          <w:kern w:val="0"/>
          <w:sz w:val="32"/>
          <w:szCs w:val="32"/>
          <w:rtl/>
        </w:rPr>
        <w:t xml:space="preserve"> </w:t>
      </w:r>
    </w:p>
    <w:p w14:paraId="365CBEB2" w14:textId="79BCB0E5" w:rsidR="004A54D9" w:rsidRDefault="0063247A" w:rsidP="005E3309">
      <w:pPr>
        <w:ind w:left="-83" w:right="-142"/>
        <w:rPr>
          <w:rFonts w:ascii="Koren Tanakh" w:hAnsi="Koren Tanakh"/>
          <w:rtl/>
        </w:rPr>
      </w:pPr>
      <w:r w:rsidRPr="001C4EFB">
        <w:rPr>
          <w:rFonts w:ascii="Koren Tanakh" w:hAnsi="Koren Tanakh"/>
          <w:kern w:val="0"/>
          <w:sz w:val="32"/>
          <w:szCs w:val="32"/>
          <w:rtl/>
        </w:rPr>
        <w:t>(</w:t>
      </w:r>
      <w:r w:rsidR="00F27276" w:rsidRPr="001C4EFB">
        <w:rPr>
          <w:rFonts w:ascii="Koren Tanakh" w:hAnsi="Koren Tanakh"/>
          <w:kern w:val="0"/>
          <w:sz w:val="32"/>
          <w:szCs w:val="32"/>
          <w:u w:val="single"/>
          <w:rtl/>
        </w:rPr>
        <w:t>הגה</w:t>
      </w:r>
      <w:r w:rsidRPr="001C4EFB">
        <w:rPr>
          <w:rFonts w:ascii="Koren Tanakh" w:hAnsi="Koren Tanakh"/>
          <w:kern w:val="0"/>
          <w:sz w:val="32"/>
          <w:szCs w:val="32"/>
          <w:rtl/>
        </w:rPr>
        <w:t xml:space="preserve">: ואם דצה ושלפה </w:t>
      </w:r>
      <w:r w:rsidR="0035236A" w:rsidRPr="001C4EFB">
        <w:rPr>
          <w:rFonts w:ascii="Koren Tanakh" w:hAnsi="Koren Tanakh"/>
          <w:kern w:val="0"/>
          <w:sz w:val="32"/>
          <w:szCs w:val="32"/>
          <w:rtl/>
        </w:rPr>
        <w:t>מבעוד יום</w:t>
      </w:r>
      <w:r w:rsidRPr="001C4EFB">
        <w:rPr>
          <w:rFonts w:ascii="Koren Tanakh" w:hAnsi="Koren Tanakh"/>
          <w:kern w:val="0"/>
          <w:sz w:val="32"/>
          <w:szCs w:val="32"/>
          <w:rtl/>
        </w:rPr>
        <w:t>, אפילו בכותל, שרי</w:t>
      </w:r>
      <w:r w:rsidR="004E4EA2" w:rsidRPr="001C4EFB">
        <w:rPr>
          <w:rFonts w:ascii="Koren Tanakh" w:hAnsi="Koren Tanakh"/>
          <w:kern w:val="0"/>
          <w:sz w:val="32"/>
          <w:szCs w:val="32"/>
          <w:rtl/>
        </w:rPr>
        <w:t xml:space="preserve">, </w:t>
      </w:r>
      <w:r w:rsidRPr="001C4EFB">
        <w:rPr>
          <w:rFonts w:ascii="Koren Tanakh" w:hAnsi="Koren Tanakh"/>
          <w:kern w:val="0"/>
          <w:sz w:val="32"/>
          <w:szCs w:val="32"/>
          <w:rtl/>
        </w:rPr>
        <w:t>ב"י).</w:t>
      </w:r>
    </w:p>
    <w:p w14:paraId="56DB3F38" w14:textId="77777777" w:rsidR="00ED5806" w:rsidRPr="001C4EFB" w:rsidRDefault="00ED5806" w:rsidP="005E3309">
      <w:pPr>
        <w:ind w:left="-83" w:right="-142"/>
        <w:rPr>
          <w:rFonts w:ascii="Koren Tanakh" w:hAnsi="Koren Tanakh"/>
          <w:rtl/>
        </w:rPr>
      </w:pPr>
    </w:p>
    <w:p w14:paraId="6C187298" w14:textId="3E893179" w:rsidR="0063247A" w:rsidRPr="001C4EFB" w:rsidRDefault="0063247A" w:rsidP="005E3309">
      <w:pPr>
        <w:pStyle w:val="11"/>
        <w:ind w:left="-83" w:right="-142"/>
        <w:rPr>
          <w:rFonts w:ascii="Koren Tanakh" w:hAnsi="Koren Tanakh"/>
          <w:sz w:val="28"/>
          <w:szCs w:val="48"/>
          <w:rtl/>
        </w:rPr>
      </w:pPr>
      <w:bookmarkStart w:id="219" w:name="_Toc139526653"/>
      <w:bookmarkStart w:id="220" w:name="_Toc141030324"/>
      <w:bookmarkStart w:id="221" w:name="_Toc141200711"/>
      <w:r w:rsidRPr="001C4EFB">
        <w:rPr>
          <w:rFonts w:ascii="Koren Tanakh" w:hAnsi="Koren Tanakh"/>
          <w:sz w:val="28"/>
          <w:szCs w:val="48"/>
          <w:rtl/>
        </w:rPr>
        <w:t>סימן שטו</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w:t>
      </w:r>
      <w:r w:rsidR="004E4EA2" w:rsidRPr="001C4EFB">
        <w:rPr>
          <w:rFonts w:ascii="Koren Tanakh" w:hAnsi="Koren Tanakh"/>
          <w:sz w:val="28"/>
          <w:szCs w:val="48"/>
          <w:rtl/>
        </w:rPr>
        <w:t xml:space="preserve">עשיית </w:t>
      </w:r>
      <w:r w:rsidR="004A54D9" w:rsidRPr="001C4EFB">
        <w:rPr>
          <w:rFonts w:ascii="Koren Tanakh" w:hAnsi="Koren Tanakh"/>
          <w:sz w:val="28"/>
          <w:szCs w:val="48"/>
          <w:rtl/>
        </w:rPr>
        <w:t>אהל</w:t>
      </w:r>
      <w:bookmarkEnd w:id="219"/>
      <w:bookmarkEnd w:id="220"/>
      <w:bookmarkEnd w:id="221"/>
    </w:p>
    <w:p w14:paraId="3FF64E80" w14:textId="558C136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3DE5A786" w14:textId="58C53B9E"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לעשות אהל בשבת ויו"ט אפילו הוא עראי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גג, אבל מחיצות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ואין מחיצה אסורה אא"כ נעשית להתיר סוכה או להתיר טלטול.</w:t>
      </w:r>
      <w:r w:rsidRPr="001C4EFB">
        <w:rPr>
          <w:rFonts w:ascii="Koren Tanakh" w:hAnsi="Koren Tanakh"/>
          <w:kern w:val="0"/>
          <w:sz w:val="32"/>
          <w:szCs w:val="32"/>
          <w:rtl/>
        </w:rPr>
        <w:t xml:space="preserve"> </w:t>
      </w:r>
    </w:p>
    <w:p w14:paraId="763392B2" w14:textId="218D1051"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אבל מחיצה הנעשית לצניעות בעלמא, שרי (טור)</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ולכן מותר לתלות וילון לפני הפתח, אף על פי שקבוע שם (א"ז ב"י)</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וכן פרוכת לפני ארון הקודש, ובלבד שלא יעשה אהל בגג טפח (ב"י וכל בו)</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וכן מותר לעשות מחיצה לפני החמה או הצנה או בפני הנרות שלא יכבה אותן הרוח (מרדכי)</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אבל אסור לעשות מחיצה בפני אור הנר כדי שישמש מטתו (ד"ע), וכן לפני ספרים כדי לשמש או לעשות צרכיו, אם לא שהיה </w:t>
      </w:r>
      <w:r w:rsidR="0035236A" w:rsidRPr="001C4EFB">
        <w:rPr>
          <w:rFonts w:ascii="Koren Tanakh" w:hAnsi="Koren Tanakh"/>
          <w:kern w:val="0"/>
          <w:sz w:val="32"/>
          <w:szCs w:val="32"/>
          <w:rtl/>
        </w:rPr>
        <w:t>מבעוד יום</w:t>
      </w:r>
      <w:r w:rsidR="0063247A" w:rsidRPr="001C4EFB">
        <w:rPr>
          <w:rFonts w:ascii="Koren Tanakh" w:hAnsi="Koren Tanakh"/>
          <w:kern w:val="0"/>
          <w:sz w:val="32"/>
          <w:szCs w:val="32"/>
          <w:rtl/>
        </w:rPr>
        <w:t xml:space="preserve"> טפח שאז מותר להוסיף עליה בשבת (מרדכי). </w:t>
      </w:r>
    </w:p>
    <w:p w14:paraId="7698C740" w14:textId="3614073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7B29F13" w14:textId="0F87DDB9"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עצים שתוקעין ראשן האחד בדופן הספינה וכופפין ראשן השני בדופן השני של הספינה, ופורסין מחצלת עליהם לצל, אם יש ברחבן טפח, או אפילו אין ברחבן טפח אם אין בין זה לזה ג"ט, חשיבי כאוהל ומותר לפרוס עליהם בשבת מחצלת, דהוי ליה תוספת אהל עראי ושרי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ומטעם זה מחצלת פרוסה כדי טפח, מותר לפרוס שאר המחצלת בשבת. וטפח שאמרו,  חוץ מן הכריכה. </w:t>
      </w:r>
    </w:p>
    <w:p w14:paraId="2D771B15" w14:textId="0E474F9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6DBA44E9" w14:textId="3729AAEB"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מטה, כשמעמידים אותה, אסור להניח הרגלים תחלה ולהניח עליהם הקרשים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אלא ישים הקרשים תחלה באויר, ואח"כ הרגלים תחתיהם. וה"מ כשהרגלים הם דפים מחוברים, כמו דפני התיבה, אבל רגלים של מטות שלנו, וכן רגלי השלחן,  מותר בכל גוונא. </w:t>
      </w:r>
    </w:p>
    <w:p w14:paraId="1136BD14" w14:textId="121209C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F65E0EB" w14:textId="5C40A5E8"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מטה שהיא מסורגת,</w:t>
      </w:r>
      <w:r w:rsidRPr="001C4EFB">
        <w:rPr>
          <w:rFonts w:ascii="Koren Tanakh" w:hAnsi="Koren Tanakh"/>
          <w:kern w:val="0"/>
          <w:sz w:val="32"/>
          <w:szCs w:val="32"/>
          <w:rtl/>
        </w:rPr>
        <w:t xml:space="preserve"> (נארגת)</w:t>
      </w:r>
      <w:r w:rsidRPr="001C4EFB">
        <w:rPr>
          <w:rFonts w:ascii="Koren Tanakh" w:hAnsi="Koren Tanakh"/>
          <w:kern w:val="0"/>
          <w:sz w:val="40"/>
          <w:szCs w:val="40"/>
          <w:rtl/>
        </w:rPr>
        <w:t xml:space="preserve"> בחבלים, אם יש בין חבל לחבל ג"ט, אסור לפרוס עליהן סדין משום דעביד אהלא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אסור לסלק בגד התחתון מעליה משום דקא סתר אהלא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היה עליה כר או כסת או בגד פרוס מע"ש, כשיעור טפח, מותר לפרוס בשבת על כל המטה. </w:t>
      </w:r>
    </w:p>
    <w:p w14:paraId="34D4F94F" w14:textId="560A5DE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00955B15" w14:textId="548ED9F4"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כסא העשוי פרקים, וכשרוצים לישב עליו פותחין אותו והעור נפתח, וכשמסירים אותו סוגרים אותו והעור נכפל, מותר לפתחו לכתחלה. </w:t>
      </w:r>
    </w:p>
    <w:p w14:paraId="195D46CB" w14:textId="07ADE5F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7ADE593A" w14:textId="074C44A7"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כשמסדרים חביות זו ע"ג זו, אחת ע"ג שתים, אוחז בידו העליונה ויסדר התחתונות תחתיה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 יסדר התחתונות תחלה ויניח העליונה עליהן. </w:t>
      </w:r>
    </w:p>
    <w:p w14:paraId="62B384D3" w14:textId="257B968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ז</w:t>
      </w:r>
    </w:p>
    <w:p w14:paraId="17A1B984" w14:textId="77777777"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להניח ספר א' מכאן ואחד מכאן ואחד על גביהן.</w:t>
      </w:r>
      <w:r w:rsidRPr="001C4EFB">
        <w:rPr>
          <w:rFonts w:ascii="Koren Tanakh" w:hAnsi="Koren Tanakh"/>
          <w:kern w:val="0"/>
          <w:sz w:val="32"/>
          <w:szCs w:val="32"/>
          <w:rtl/>
        </w:rPr>
        <w:t xml:space="preserve"> </w:t>
      </w:r>
    </w:p>
    <w:p w14:paraId="2F5CB636" w14:textId="3794F55D"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הואיל וא"צ לאויר שתחתיהן (טור</w:t>
      </w:r>
      <w:r w:rsidR="00DB1E5C">
        <w:rPr>
          <w:rFonts w:ascii="Koren Tanakh" w:hAnsi="Koren Tanakh" w:hint="cs"/>
          <w:kern w:val="0"/>
          <w:sz w:val="32"/>
          <w:szCs w:val="32"/>
          <w:rtl/>
        </w:rPr>
        <w:t xml:space="preserve">, </w:t>
      </w:r>
      <w:r w:rsidR="0063247A" w:rsidRPr="001C4EFB">
        <w:rPr>
          <w:rFonts w:ascii="Koren Tanakh" w:hAnsi="Koren Tanakh"/>
          <w:kern w:val="0"/>
          <w:sz w:val="32"/>
          <w:szCs w:val="32"/>
          <w:rtl/>
        </w:rPr>
        <w:t>ר"ן</w:t>
      </w:r>
      <w:r w:rsidR="008C222C" w:rsidRPr="001C4EFB">
        <w:rPr>
          <w:rFonts w:ascii="Koren Tanakh" w:hAnsi="Koren Tanakh"/>
          <w:kern w:val="0"/>
          <w:sz w:val="32"/>
          <w:szCs w:val="32"/>
          <w:rtl/>
        </w:rPr>
        <w:t xml:space="preserve"> </w:t>
      </w:r>
      <w:r w:rsidR="0063247A" w:rsidRPr="001C4EFB">
        <w:rPr>
          <w:rFonts w:ascii="Koren Tanakh" w:hAnsi="Koren Tanakh"/>
          <w:kern w:val="0"/>
          <w:sz w:val="32"/>
          <w:szCs w:val="32"/>
          <w:rtl/>
        </w:rPr>
        <w:t>ו</w:t>
      </w:r>
      <w:r w:rsidR="0089544C">
        <w:rPr>
          <w:rFonts w:ascii="Koren Tanakh" w:hAnsi="Koren Tanakh"/>
          <w:kern w:val="0"/>
          <w:sz w:val="32"/>
          <w:szCs w:val="32"/>
          <w:rtl/>
        </w:rPr>
        <w:t>מ"מ</w:t>
      </w:r>
      <w:r w:rsidR="0063247A" w:rsidRPr="001C4EFB">
        <w:rPr>
          <w:rFonts w:ascii="Koren Tanakh" w:hAnsi="Koren Tanakh"/>
          <w:kern w:val="0"/>
          <w:sz w:val="32"/>
          <w:szCs w:val="32"/>
          <w:rtl/>
        </w:rPr>
        <w:t xml:space="preserve">). </w:t>
      </w:r>
    </w:p>
    <w:p w14:paraId="18DC9FAC" w14:textId="4AAEEA2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7A24679D" w14:textId="584FBDE7"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 אהל משופע, שאין בגגו טפח ולא בפחות מג' סמוך לגגו רוחב טפח, הרי זה אהל עראי והעושה אותו לכתחלה בשבת, פטור. </w:t>
      </w:r>
    </w:p>
    <w:p w14:paraId="351102CD" w14:textId="0230C6B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7F64699A" w14:textId="06352EFF"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משמרת שתולין אותה לתת בה שמרים לסננן ומותחין פיה לכל צד, חשוב עשיית אהל ואסור לנטותה. </w:t>
      </w:r>
    </w:p>
    <w:p w14:paraId="252BD03E" w14:textId="4CB026D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4EB26D73" w14:textId="01BB166D"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טלית כפולה שהיו עליה חוטין שהיתה תלויה בהם מע"ש, מותר לנטותה ומותר לפרקה, וכן הפרוכת. </w:t>
      </w:r>
    </w:p>
    <w:p w14:paraId="6E835E5C" w14:textId="0FB7FC6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41B86C7A" w14:textId="0157F5EB"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כילת חתנים, שאין בגגה טפח ולא בפחות מג' סמוך לגגה רוחב טפח, הואיל שהיא מתוקנת לכך, מותר לנטותה ומותר לפורקה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שלא תהא משולשלת מעל המטה טפח. </w:t>
      </w:r>
    </w:p>
    <w:p w14:paraId="4CF69046" w14:textId="22C6E67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6C725FFC" w14:textId="2681F332"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הנוטה פרוכת וכיוצא בה, צריך ליזהר שלא יעשה אהל בשעה שנוטה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לפיכך אם היא פרוכת גדולה, </w:t>
      </w:r>
      <w:r w:rsidRPr="001C4EFB">
        <w:rPr>
          <w:rFonts w:ascii="Koren Tanakh" w:hAnsi="Koren Tanakh"/>
          <w:kern w:val="0"/>
          <w:sz w:val="40"/>
          <w:szCs w:val="40"/>
          <w:rtl/>
        </w:rPr>
        <w:t xml:space="preserve">תולין אותה שנים אבל אחד אסור. ואם היתה כילה שיש לה גג, אין מותחין אותה ואפילו עשרה, שא"א שלא תגבה מעט מעל הארץ ותעשה אהל עראי. </w:t>
      </w:r>
    </w:p>
    <w:p w14:paraId="5090A629" w14:textId="4F5C251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7829575C" w14:textId="7197B69C" w:rsidR="004A54D9" w:rsidRDefault="0063247A" w:rsidP="005E3309">
      <w:pPr>
        <w:ind w:left="-83" w:right="-142"/>
        <w:rPr>
          <w:rFonts w:ascii="Koren Tanakh" w:hAnsi="Koren Tanakh"/>
          <w:kern w:val="0"/>
          <w:sz w:val="40"/>
          <w:szCs w:val="40"/>
          <w:rtl/>
        </w:rPr>
      </w:pPr>
      <w:r w:rsidRPr="001C4EFB">
        <w:rPr>
          <w:rFonts w:ascii="Koren Tanakh" w:hAnsi="Koren Tanakh"/>
          <w:kern w:val="0"/>
          <w:sz w:val="40"/>
          <w:szCs w:val="40"/>
          <w:rtl/>
        </w:rPr>
        <w:t>בגד ששוטחין ע"פ החבית לכסות, לא ישטחנו על פני כולו, משום אהל, אלא יניח קצת ממנו מגולה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וה"מ כשהכובא,</w:t>
      </w:r>
      <w:r w:rsidRPr="001C4EFB">
        <w:rPr>
          <w:rFonts w:ascii="Koren Tanakh" w:hAnsi="Koren Tanakh"/>
          <w:kern w:val="0"/>
          <w:sz w:val="32"/>
          <w:szCs w:val="32"/>
          <w:rtl/>
        </w:rPr>
        <w:t xml:space="preserve"> (כלי),</w:t>
      </w:r>
      <w:r w:rsidRPr="001C4EFB">
        <w:rPr>
          <w:rFonts w:ascii="Koren Tanakh" w:hAnsi="Koren Tanakh"/>
          <w:kern w:val="0"/>
          <w:sz w:val="40"/>
          <w:szCs w:val="40"/>
          <w:rtl/>
        </w:rPr>
        <w:t xml:space="preserve"> חסרה טפח</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אינה חסרה טפח, מותר דאין כאן אהל.</w:t>
      </w:r>
    </w:p>
    <w:p w14:paraId="64457176" w14:textId="77777777" w:rsidR="00DB1E5C" w:rsidRPr="001C4EFB" w:rsidRDefault="00DB1E5C" w:rsidP="005E3309">
      <w:pPr>
        <w:ind w:left="-83" w:right="-142"/>
        <w:rPr>
          <w:rFonts w:ascii="Koren Tanakh" w:hAnsi="Koren Tanakh"/>
          <w:rtl/>
        </w:rPr>
      </w:pPr>
    </w:p>
    <w:p w14:paraId="4AB73654" w14:textId="2371B902" w:rsidR="0063247A" w:rsidRPr="001C4EFB" w:rsidRDefault="0063247A" w:rsidP="005E3309">
      <w:pPr>
        <w:pStyle w:val="11"/>
        <w:ind w:left="-83" w:right="-142"/>
        <w:rPr>
          <w:rFonts w:ascii="Koren Tanakh" w:hAnsi="Koren Tanakh"/>
          <w:sz w:val="28"/>
          <w:szCs w:val="48"/>
          <w:rtl/>
        </w:rPr>
      </w:pPr>
      <w:bookmarkStart w:id="222" w:name="_Toc139526654"/>
      <w:bookmarkStart w:id="223" w:name="_Toc141030325"/>
      <w:bookmarkStart w:id="224" w:name="_Toc141200712"/>
      <w:r w:rsidRPr="001C4EFB">
        <w:rPr>
          <w:rFonts w:ascii="Koren Tanakh" w:hAnsi="Koren Tanakh"/>
          <w:sz w:val="28"/>
          <w:szCs w:val="48"/>
          <w:rtl/>
        </w:rPr>
        <w:t>סימן שטז</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מלאכת צד</w:t>
      </w:r>
      <w:bookmarkEnd w:id="222"/>
      <w:bookmarkEnd w:id="223"/>
      <w:bookmarkEnd w:id="224"/>
    </w:p>
    <w:p w14:paraId="73502C77" w14:textId="76750D0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D35C658" w14:textId="6B43B753"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הצד צפור דרור למגדל שהוא ניצוד בו, ושאר צפרים, וצבי, לבית או לביבר שהם נצודים בו, חייב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אינו נצוד בו, פטור אבל אסור. </w:t>
      </w:r>
    </w:p>
    <w:p w14:paraId="1682EAE7" w14:textId="2F4643C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66473A1" w14:textId="1FDCE271"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צד צבי ישן או סומא, חייב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חיגר או חולה או זקן, פטור.</w:t>
      </w:r>
      <w:r w:rsidRPr="001C4EFB">
        <w:rPr>
          <w:rFonts w:ascii="Koren Tanakh" w:hAnsi="Koren Tanakh"/>
          <w:kern w:val="0"/>
          <w:sz w:val="32"/>
          <w:szCs w:val="32"/>
          <w:rtl/>
        </w:rPr>
        <w:t xml:space="preserve"> </w:t>
      </w:r>
    </w:p>
    <w:p w14:paraId="146AE678" w14:textId="58F50247"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המשסה כלב אחר חיה בשבת, הוי צידה (כלבו)</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וי"א אף בחול אסור לצוד בכלבים, משום מושב לצים (תהילים א, א) (א"ז). </w:t>
      </w:r>
    </w:p>
    <w:p w14:paraId="6CC9A53F" w14:textId="2DB55ED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D21FF71" w14:textId="4A8F89FB"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שבמינו נצוד, חייב עליו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אין במינו נצוד, פטור אבל אסור. הלכך, </w:t>
      </w:r>
      <w:r w:rsidRPr="001C4EFB">
        <w:rPr>
          <w:rFonts w:ascii="Koren Tanakh" w:hAnsi="Koren Tanakh"/>
          <w:kern w:val="0"/>
          <w:sz w:val="40"/>
          <w:szCs w:val="40"/>
          <w:rtl/>
        </w:rPr>
        <w:lastRenderedPageBreak/>
        <w:t>זבובים אף על פי שאין במינו נצוד, אסור לצודן.</w:t>
      </w:r>
      <w:r w:rsidRPr="001C4EFB">
        <w:rPr>
          <w:rFonts w:ascii="Koren Tanakh" w:hAnsi="Koren Tanakh"/>
          <w:kern w:val="0"/>
          <w:sz w:val="32"/>
          <w:szCs w:val="32"/>
          <w:rtl/>
        </w:rPr>
        <w:t xml:space="preserve"> </w:t>
      </w:r>
    </w:p>
    <w:p w14:paraId="133BD293" w14:textId="520A5625"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ולכן יש ליזהר שלא לסגור תיבה קטנה, או לסתום כלים שזבובים בו בשבת, דהוי פסיק רישיה שיצודו שם (בה"ת</w:t>
      </w:r>
      <w:r w:rsidR="00DB1E5C">
        <w:rPr>
          <w:rFonts w:ascii="Koren Tanakh" w:hAnsi="Koren Tanakh" w:hint="cs"/>
          <w:kern w:val="0"/>
          <w:sz w:val="32"/>
          <w:szCs w:val="32"/>
          <w:rtl/>
        </w:rPr>
        <w:t>,</w:t>
      </w:r>
      <w:r w:rsidR="0063247A" w:rsidRPr="001C4EFB">
        <w:rPr>
          <w:rFonts w:ascii="Koren Tanakh" w:hAnsi="Koren Tanakh"/>
          <w:kern w:val="0"/>
          <w:sz w:val="32"/>
          <w:szCs w:val="32"/>
          <w:rtl/>
        </w:rPr>
        <w:t xml:space="preserve"> מרדכי ואגור). ויש מקילין במקום שאם יפתח הכלי ליטלם משם, יברחו. </w:t>
      </w:r>
    </w:p>
    <w:p w14:paraId="28F0573F" w14:textId="60A14FE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0F9B06BA" w14:textId="77E7C31E"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פורסין מחצלת ע"ג הכוורת,</w:t>
      </w:r>
      <w:r w:rsidRPr="001C4EFB">
        <w:rPr>
          <w:rFonts w:ascii="Koren Tanakh" w:hAnsi="Koren Tanakh"/>
          <w:kern w:val="0"/>
          <w:sz w:val="32"/>
          <w:szCs w:val="32"/>
          <w:rtl/>
        </w:rPr>
        <w:t xml:space="preserve"> (מקום שמתכנסים בו הדבורים לעשות דבש),</w:t>
      </w:r>
      <w:r w:rsidRPr="001C4EFB">
        <w:rPr>
          <w:rFonts w:ascii="Koren Tanakh" w:hAnsi="Koren Tanakh"/>
          <w:kern w:val="0"/>
          <w:sz w:val="40"/>
          <w:szCs w:val="40"/>
          <w:rtl/>
        </w:rPr>
        <w:t xml:space="preserve"> ובלבד שלא יכוין לצוד, וגם הוא בענין שאינו מוכרח שיהיו נצודים, כי היכי דלא להוי פסיק רישיה. </w:t>
      </w:r>
    </w:p>
    <w:p w14:paraId="3ECE0683" w14:textId="19F8DC8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1F0BC815" w14:textId="74E23FB7"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צבי שנכנס לתוך הבית ונעל אחד בפניו, חייב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נעלו שנים, פטורים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אין אחד יכול לנעול, ונעלו שנים, חייבים.</w:t>
      </w:r>
      <w:r w:rsidRPr="001C4EFB">
        <w:rPr>
          <w:rFonts w:ascii="Koren Tanakh" w:hAnsi="Koren Tanakh"/>
          <w:kern w:val="0"/>
          <w:sz w:val="32"/>
          <w:szCs w:val="32"/>
          <w:rtl/>
        </w:rPr>
        <w:t xml:space="preserve"> </w:t>
      </w:r>
    </w:p>
    <w:p w14:paraId="2B314D23" w14:textId="4F9F0AA0"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ואם הפתח כבר מגופף, מותר לנעלה במנעול (ר"ן ו</w:t>
      </w:r>
      <w:r w:rsidR="0089544C">
        <w:rPr>
          <w:rFonts w:ascii="Koren Tanakh" w:hAnsi="Koren Tanakh"/>
          <w:kern w:val="0"/>
          <w:sz w:val="32"/>
          <w:szCs w:val="32"/>
          <w:rtl/>
        </w:rPr>
        <w:t>מ"מ</w:t>
      </w:r>
      <w:r w:rsidR="0063247A" w:rsidRPr="001C4EFB">
        <w:rPr>
          <w:rFonts w:ascii="Koren Tanakh" w:hAnsi="Koren Tanakh"/>
          <w:kern w:val="0"/>
          <w:sz w:val="32"/>
          <w:szCs w:val="32"/>
          <w:rtl/>
        </w:rPr>
        <w:t xml:space="preserve">). </w:t>
      </w:r>
    </w:p>
    <w:p w14:paraId="29ADB18B" w14:textId="7E97C1A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62FB8472" w14:textId="11354D56"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ישב אחד על הפתח ומלאו, יכול השני לישב בצדו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עמד הראשון והלך לו, השני פטור ומותר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והראשון חייב. </w:t>
      </w:r>
    </w:p>
    <w:p w14:paraId="7845A5C9" w14:textId="162B5B1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4D27E636" w14:textId="44E4A466"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הצד נחשים בשבת, או שאר רמשים המזיקים, אם לרפואה, חייב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בשביל שלא ישכנו, מותר. </w:t>
      </w:r>
    </w:p>
    <w:p w14:paraId="54959F74" w14:textId="354A3B9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32A12628" w14:textId="1283B3D3"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שמונה שרצים האמורים בתורה, הצדן חייב והחובל בהם, אף על פי שלא יצא מהם דם אלא נצרר תחת העור, חייב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ושאר שרצים, אינו חייב החובל בהם אא"כ יצא מהם דם, והצדן לצורך, חייב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שלא לצורך, או סתם, פטור אבל אסור, ולהרמב"ם חייב. </w:t>
      </w:r>
    </w:p>
    <w:p w14:paraId="7644ECE4" w14:textId="7464EC0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7476CD31" w14:textId="61DA4228"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פרעוש, הנקרא ברגו"ת בלשון ערב, אסור לצודו אא"כ הוא על בשרו ועוקצו, ואסור להרגו.</w:t>
      </w:r>
      <w:r w:rsidRPr="001C4EFB">
        <w:rPr>
          <w:rFonts w:ascii="Koren Tanakh" w:hAnsi="Koren Tanakh"/>
          <w:kern w:val="0"/>
          <w:sz w:val="32"/>
          <w:szCs w:val="32"/>
          <w:rtl/>
        </w:rPr>
        <w:t xml:space="preserve"> </w:t>
      </w:r>
    </w:p>
    <w:p w14:paraId="0D4C85B4" w14:textId="63B32E93" w:rsidR="008C222C"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ואף  לא ימללנו בידו, שמא יהרגנו, אלא יטלנו בידו, ויזרקנו (ר' ירוחם).</w:t>
      </w:r>
      <w:r w:rsidR="0063247A" w:rsidRPr="001C4EFB">
        <w:rPr>
          <w:rFonts w:ascii="Koren Tanakh" w:hAnsi="Koren Tanakh"/>
          <w:kern w:val="0"/>
          <w:sz w:val="40"/>
          <w:szCs w:val="40"/>
          <w:rtl/>
        </w:rPr>
        <w:t xml:space="preserve"> </w:t>
      </w:r>
    </w:p>
    <w:p w14:paraId="4FD4E4FA" w14:textId="62135159"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אבל כנה, מותר  להרגה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והמפלה בגדיו מכנים,  לא יהרגם אלא מוללן בידו וזורקן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המפלה ראשו, מותר להרגם. </w:t>
      </w:r>
    </w:p>
    <w:p w14:paraId="4CBE1D4F" w14:textId="545B14D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6C7D2568" w14:textId="1A24BD8B"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 חיה ורמש שהם נושכים וממיתים ודאי, נהרגים בשבת אפילו אין רצין אחריו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ושאר מזיקין, כגון: נחש ועקרב מקום שאינם ממיתין, אם רצין אחריו, מותר להרגם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לאו, אסור. אבל מותר לדורסם לפי תומו,  ואפילו במתכוין אלא שמראה עצמו כאילו אינו מכוין. </w:t>
      </w:r>
    </w:p>
    <w:p w14:paraId="5AC7ED3F" w14:textId="5771F99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יא</w:t>
      </w:r>
    </w:p>
    <w:p w14:paraId="5E5199CB" w14:textId="0E883ACA"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לא ישפשף ברגליו רוק ע"ג קרקע, משום משוה גומות, אבל מותר לדרסו לפי תומו שאינו מתכוין למרח ולהשוות גומות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ואף על גב דממילא ממרח הוא, כי לא מכוין שרי, משום מאיסותא. </w:t>
      </w:r>
    </w:p>
    <w:p w14:paraId="76DBF4F8" w14:textId="473B1E4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2019E8A6" w14:textId="0D28DDC3" w:rsidR="008C222C" w:rsidRPr="001C4EFB" w:rsidRDefault="0063247A" w:rsidP="00B81EE6">
      <w:pPr>
        <w:ind w:left="-83" w:right="-142"/>
        <w:rPr>
          <w:rFonts w:ascii="Koren Tanakh" w:hAnsi="Koren Tanakh"/>
          <w:kern w:val="0"/>
          <w:sz w:val="32"/>
          <w:szCs w:val="32"/>
          <w:rtl/>
        </w:rPr>
      </w:pPr>
      <w:r w:rsidRPr="001C4EFB">
        <w:rPr>
          <w:rFonts w:ascii="Koren Tanakh" w:hAnsi="Koren Tanakh"/>
          <w:kern w:val="0"/>
          <w:sz w:val="40"/>
          <w:szCs w:val="40"/>
          <w:rtl/>
        </w:rPr>
        <w:t>חיה ועוף שברשותו מותר  לצודן, והוא שלא ימרודו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הם מורדים, אסור לתפסם אפילו בחצר, אם החצר גדול  שאם לא גדלו בין בני אדם היו צריכים מצודה.</w:t>
      </w:r>
      <w:r w:rsidRPr="001C4EFB">
        <w:rPr>
          <w:rFonts w:ascii="Koren Tanakh" w:hAnsi="Koren Tanakh"/>
          <w:kern w:val="0"/>
          <w:sz w:val="32"/>
          <w:szCs w:val="32"/>
          <w:rtl/>
        </w:rPr>
        <w:t xml:space="preserve"> </w:t>
      </w:r>
    </w:p>
    <w:p w14:paraId="5E132521" w14:textId="55C5F824" w:rsidR="004A54D9" w:rsidRDefault="00F27276" w:rsidP="005E3309">
      <w:pPr>
        <w:ind w:left="-83" w:right="-142"/>
        <w:rPr>
          <w:rFonts w:ascii="Koren Tanakh" w:hAnsi="Koren Tanakh"/>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דאסור לצוד חיה ועוף שברשותו ואם צדן, פטור</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w:t>
      </w:r>
      <w:r w:rsidR="001D0E34" w:rsidRPr="001C4EFB">
        <w:rPr>
          <w:rFonts w:ascii="Koren Tanakh" w:hAnsi="Koren Tanakh"/>
          <w:kern w:val="0"/>
          <w:sz w:val="32"/>
          <w:szCs w:val="32"/>
          <w:rtl/>
        </w:rPr>
        <w:t>הגהות</w:t>
      </w:r>
      <w:r w:rsidR="0063247A" w:rsidRPr="001C4EFB">
        <w:rPr>
          <w:rFonts w:ascii="Koren Tanakh" w:hAnsi="Koren Tanakh"/>
          <w:kern w:val="0"/>
          <w:sz w:val="32"/>
          <w:szCs w:val="32"/>
          <w:rtl/>
        </w:rPr>
        <w:t xml:space="preserve"> אלפסי). אבל פרה וסוס, וכל שכן שאר חיה ועוף שמרדו, אם צדן חייב חטאת, וכן עיקר (</w:t>
      </w:r>
      <w:r w:rsidR="0089544C">
        <w:rPr>
          <w:rFonts w:ascii="Koren Tanakh" w:hAnsi="Koren Tanakh"/>
          <w:kern w:val="0"/>
          <w:sz w:val="32"/>
          <w:szCs w:val="32"/>
          <w:rtl/>
        </w:rPr>
        <w:t>מ"מ</w:t>
      </w:r>
      <w:r w:rsidR="0063247A" w:rsidRPr="001C4EFB">
        <w:rPr>
          <w:rFonts w:ascii="Koren Tanakh" w:hAnsi="Koren Tanakh"/>
          <w:kern w:val="0"/>
          <w:sz w:val="32"/>
          <w:szCs w:val="32"/>
          <w:rtl/>
        </w:rPr>
        <w:t>). חתול, דינה כשאר חיה ואסור לתפשה בשבת. (</w:t>
      </w:r>
      <w:r w:rsidR="001D0E34" w:rsidRPr="001C4EFB">
        <w:rPr>
          <w:rFonts w:ascii="Koren Tanakh" w:hAnsi="Koren Tanakh"/>
          <w:kern w:val="0"/>
          <w:sz w:val="32"/>
          <w:szCs w:val="32"/>
          <w:rtl/>
        </w:rPr>
        <w:t>הגהות</w:t>
      </w:r>
      <w:r w:rsidR="0063247A" w:rsidRPr="001C4EFB">
        <w:rPr>
          <w:rFonts w:ascii="Koren Tanakh" w:hAnsi="Koren Tanakh"/>
          <w:kern w:val="0"/>
          <w:sz w:val="32"/>
          <w:szCs w:val="32"/>
          <w:rtl/>
        </w:rPr>
        <w:t xml:space="preserve"> אלפסי).</w:t>
      </w:r>
    </w:p>
    <w:p w14:paraId="5E248FDC" w14:textId="77777777" w:rsidR="00ED5806" w:rsidRPr="001C4EFB" w:rsidRDefault="00ED5806" w:rsidP="005E3309">
      <w:pPr>
        <w:ind w:left="-83" w:right="-142"/>
        <w:rPr>
          <w:rFonts w:ascii="Koren Tanakh" w:hAnsi="Koren Tanakh"/>
          <w:rtl/>
        </w:rPr>
      </w:pPr>
    </w:p>
    <w:p w14:paraId="648FF092" w14:textId="1B7FDBAA" w:rsidR="0063247A" w:rsidRPr="001C4EFB" w:rsidRDefault="0063247A" w:rsidP="005E3309">
      <w:pPr>
        <w:pStyle w:val="11"/>
        <w:ind w:left="-83" w:right="-142"/>
        <w:rPr>
          <w:rFonts w:ascii="Koren Tanakh" w:hAnsi="Koren Tanakh"/>
          <w:sz w:val="28"/>
          <w:szCs w:val="48"/>
          <w:rtl/>
        </w:rPr>
      </w:pPr>
      <w:bookmarkStart w:id="225" w:name="_Toc139526655"/>
      <w:bookmarkStart w:id="226" w:name="_Toc141030326"/>
      <w:bookmarkStart w:id="227" w:name="_Toc141200713"/>
      <w:r w:rsidRPr="001C4EFB">
        <w:rPr>
          <w:rFonts w:ascii="Koren Tanakh" w:hAnsi="Koren Tanakh"/>
          <w:sz w:val="28"/>
          <w:szCs w:val="48"/>
          <w:rtl/>
        </w:rPr>
        <w:t>סימן שיז</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מלאכת קושר</w:t>
      </w:r>
      <w:bookmarkEnd w:id="225"/>
      <w:bookmarkEnd w:id="226"/>
      <w:bookmarkEnd w:id="227"/>
    </w:p>
    <w:p w14:paraId="67A42B05" w14:textId="37242BF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0D9C050" w14:textId="17E1BBD9"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הקושר קשר של קיימא, והוא מעשה אומן, חייב, כגון: קשר הגמלים וקשר הספנים וקשרי רצועות מנעל וסנדל שקושרים הרצענים בשעת עשייתן וכן כל כיוצא בזה, אבל הקושר קשר ש"ק ואינו מעשה אומן, פטור.</w:t>
      </w:r>
      <w:r w:rsidRPr="001C4EFB">
        <w:rPr>
          <w:rFonts w:ascii="Koren Tanakh" w:hAnsi="Koren Tanakh"/>
          <w:kern w:val="0"/>
          <w:sz w:val="32"/>
          <w:szCs w:val="32"/>
          <w:rtl/>
        </w:rPr>
        <w:t xml:space="preserve"> </w:t>
      </w:r>
    </w:p>
    <w:p w14:paraId="30F5EA7D" w14:textId="1CA66C86" w:rsidR="008C222C"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ויש חולקים שסבירא להו דכל קשר ש"ק, אפילו של הדיוט, חייבין עליו (רש"י </w:t>
      </w:r>
      <w:r w:rsidR="0063247A" w:rsidRPr="001C4EFB">
        <w:rPr>
          <w:rFonts w:ascii="Koren Tanakh" w:hAnsi="Koren Tanakh"/>
          <w:kern w:val="0"/>
          <w:sz w:val="32"/>
          <w:szCs w:val="32"/>
          <w:rtl/>
        </w:rPr>
        <w:t>ו</w:t>
      </w:r>
      <w:r w:rsidR="00513DA4">
        <w:rPr>
          <w:rFonts w:ascii="Koren Tanakh" w:hAnsi="Koren Tanakh"/>
          <w:kern w:val="0"/>
          <w:sz w:val="32"/>
          <w:szCs w:val="32"/>
          <w:rtl/>
        </w:rPr>
        <w:t>רא"ש</w:t>
      </w:r>
      <w:r w:rsidR="0063247A" w:rsidRPr="001C4EFB">
        <w:rPr>
          <w:rFonts w:ascii="Koren Tanakh" w:hAnsi="Koren Tanakh"/>
          <w:kern w:val="0"/>
          <w:sz w:val="32"/>
          <w:szCs w:val="32"/>
          <w:rtl/>
        </w:rPr>
        <w:t xml:space="preserve"> ור' ירוחם וטור). וי"א שכל קשר שאינו עשוי להתיר באותו יום עצמו, מקרי של קיימא (כל בו ו</w:t>
      </w:r>
      <w:r w:rsidR="009E1FF7">
        <w:rPr>
          <w:rFonts w:ascii="Koren Tanakh" w:hAnsi="Koren Tanakh"/>
          <w:kern w:val="0"/>
          <w:sz w:val="32"/>
          <w:szCs w:val="32"/>
          <w:rtl/>
        </w:rPr>
        <w:t>הגמ"י</w:t>
      </w:r>
      <w:r w:rsidR="0063247A" w:rsidRPr="001C4EFB">
        <w:rPr>
          <w:rFonts w:ascii="Koren Tanakh" w:hAnsi="Koren Tanakh"/>
          <w:kern w:val="0"/>
          <w:sz w:val="32"/>
          <w:szCs w:val="32"/>
          <w:rtl/>
        </w:rPr>
        <w:t>) ויש מקילין לומר דעד שבעה ימים לא מקרי של קיימא (טור ומרדכי) (וע"ל סימן שי"ד ס"י).</w:t>
      </w:r>
      <w:r w:rsidR="0063247A" w:rsidRPr="001C4EFB">
        <w:rPr>
          <w:rFonts w:ascii="Koren Tanakh" w:hAnsi="Koren Tanakh"/>
          <w:kern w:val="0"/>
          <w:sz w:val="40"/>
          <w:szCs w:val="40"/>
          <w:rtl/>
        </w:rPr>
        <w:t xml:space="preserve"> </w:t>
      </w:r>
    </w:p>
    <w:p w14:paraId="37202AFB" w14:textId="77777777"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וקשר שאינו ש"ק ואינו מעשה אומן, מותר לקשרו לכתחלה,</w:t>
      </w:r>
      <w:r w:rsidRPr="001C4EFB">
        <w:rPr>
          <w:rFonts w:ascii="Koren Tanakh" w:hAnsi="Koren Tanakh"/>
          <w:kern w:val="0"/>
          <w:sz w:val="32"/>
          <w:szCs w:val="32"/>
          <w:rtl/>
        </w:rPr>
        <w:t xml:space="preserve"> </w:t>
      </w:r>
    </w:p>
    <w:p w14:paraId="5408929D" w14:textId="26125E79" w:rsidR="008C222C"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וכן לענין התרתו דינו כמו לענין קשירתו (טור),</w:t>
      </w:r>
      <w:r w:rsidR="0063247A" w:rsidRPr="001C4EFB">
        <w:rPr>
          <w:rFonts w:ascii="Koren Tanakh" w:hAnsi="Koren Tanakh"/>
          <w:kern w:val="0"/>
          <w:sz w:val="40"/>
          <w:szCs w:val="40"/>
          <w:rtl/>
        </w:rPr>
        <w:t xml:space="preserve"> </w:t>
      </w:r>
    </w:p>
    <w:p w14:paraId="091B6B36" w14:textId="73F2F848"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כיצד: נפסקה לו רצועה וקשרה, נפסק החבל וקשרו, או שקשר חבל בדלי או שקשר רסן בהמה, הרי זה פטור וכן כל כיוצא באלו הקשרים שהם מעשה הדיוט וכל אדם קושר אותם לקיימא. וכל קשר שאינו של קיימא, אם קשרו קשר אומן הרי זה 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ולצורך מצוה, כגון שקושר למדוד אחד משיעורי התורה, מותר לקשור קשר שאינו של קיימא.</w:t>
      </w:r>
      <w:r w:rsidRPr="001C4EFB">
        <w:rPr>
          <w:rFonts w:ascii="Koren Tanakh" w:hAnsi="Koren Tanakh"/>
          <w:kern w:val="0"/>
          <w:sz w:val="32"/>
          <w:szCs w:val="32"/>
          <w:rtl/>
        </w:rPr>
        <w:t xml:space="preserve"> </w:t>
      </w:r>
    </w:p>
    <w:p w14:paraId="43E80A7F" w14:textId="3E60C307"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דיש ליזהר שלא להתיר שום קשר שהוא שני קשרים זה על זה, דאין אנו בקיאים איזה מקרי קשר של אומן דאפילו בשאינו של קיימא אסור לקשרו וה"ה להתירו, וכן נוהגין (</w:t>
      </w:r>
      <w:r w:rsidR="001D0E34" w:rsidRPr="001C4EFB">
        <w:rPr>
          <w:rFonts w:ascii="Koren Tanakh" w:hAnsi="Koren Tanakh"/>
          <w:kern w:val="0"/>
          <w:sz w:val="32"/>
          <w:szCs w:val="32"/>
          <w:rtl/>
        </w:rPr>
        <w:t>הגהות</w:t>
      </w:r>
      <w:r w:rsidR="0063247A" w:rsidRPr="001C4EFB">
        <w:rPr>
          <w:rFonts w:ascii="Koren Tanakh" w:hAnsi="Koren Tanakh"/>
          <w:kern w:val="0"/>
          <w:sz w:val="32"/>
          <w:szCs w:val="32"/>
          <w:rtl/>
        </w:rPr>
        <w:t xml:space="preserve"> אלפסי)</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ומ"מ נראה דבמקום צערא אין לחוש ומותר להתירו, דאינו אלא איסור דרבנן ובמקום צער לא גזרו. והא דבעינן ב' קשרים זה על זה, היינו כשקושר ב' דברים ביחד, אבל אם עשה קשר בראש אחד של חוט או משיחה, דינו כשני קשרים (סמ"ג). </w:t>
      </w:r>
    </w:p>
    <w:p w14:paraId="20459612" w14:textId="5CBBA63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C350D83" w14:textId="49F02E5A"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נשמטו לו רצועות מנעל וסנדל או שנשמט רוב הרגל, מותר להחזיר </w:t>
      </w:r>
      <w:r w:rsidRPr="001C4EFB">
        <w:rPr>
          <w:rFonts w:ascii="Koren Tanakh" w:hAnsi="Koren Tanakh"/>
          <w:kern w:val="0"/>
          <w:sz w:val="40"/>
          <w:szCs w:val="40"/>
          <w:rtl/>
        </w:rPr>
        <w:lastRenderedPageBreak/>
        <w:t>הרצועות למקומם, ובלבד שלא יקשור.</w:t>
      </w:r>
      <w:r w:rsidRPr="001C4EFB">
        <w:rPr>
          <w:rFonts w:ascii="Koren Tanakh" w:hAnsi="Koren Tanakh"/>
          <w:kern w:val="0"/>
          <w:sz w:val="32"/>
          <w:szCs w:val="32"/>
          <w:rtl/>
        </w:rPr>
        <w:t xml:space="preserve"> </w:t>
      </w:r>
    </w:p>
    <w:p w14:paraId="493A4E6C" w14:textId="5C89015A"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ודוקא שיוכל להחזירו בלא טורח, אבל אם צריך טורח לזה, אסור דחיישינן שמא יקשור (</w:t>
      </w:r>
      <w:r w:rsidR="0035236A" w:rsidRPr="001C4EFB">
        <w:rPr>
          <w:rFonts w:ascii="Koren Tanakh" w:hAnsi="Koren Tanakh"/>
          <w:kern w:val="0"/>
          <w:sz w:val="32"/>
          <w:szCs w:val="32"/>
          <w:rtl/>
        </w:rPr>
        <w:t>תוספות</w:t>
      </w:r>
      <w:r w:rsidR="0063247A" w:rsidRPr="001C4EFB">
        <w:rPr>
          <w:rFonts w:ascii="Koren Tanakh" w:hAnsi="Koren Tanakh"/>
          <w:kern w:val="0"/>
          <w:sz w:val="32"/>
          <w:szCs w:val="32"/>
          <w:rtl/>
        </w:rPr>
        <w:t xml:space="preserve"> ו</w:t>
      </w:r>
      <w:r w:rsidR="00513DA4">
        <w:rPr>
          <w:rFonts w:ascii="Koren Tanakh" w:hAnsi="Koren Tanakh"/>
          <w:kern w:val="0"/>
          <w:sz w:val="32"/>
          <w:szCs w:val="32"/>
          <w:rtl/>
        </w:rPr>
        <w:t>רא"ש</w:t>
      </w:r>
      <w:r w:rsidR="0063247A" w:rsidRPr="001C4EFB">
        <w:rPr>
          <w:rFonts w:ascii="Koren Tanakh" w:hAnsi="Koren Tanakh"/>
          <w:kern w:val="0"/>
          <w:sz w:val="32"/>
          <w:szCs w:val="32"/>
          <w:rtl/>
        </w:rPr>
        <w:t xml:space="preserve">). </w:t>
      </w:r>
    </w:p>
    <w:p w14:paraId="5A04B54C" w14:textId="28C342B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553DC986" w14:textId="0D349EA0"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מתירין בית הצואר מקשר שקשרו כובס, שאינו קשר של קיימא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אין פותחין אותו מחדש, דמתקן מנא הוא.</w:t>
      </w:r>
      <w:r w:rsidRPr="001C4EFB">
        <w:rPr>
          <w:rFonts w:ascii="Koren Tanakh" w:hAnsi="Koren Tanakh"/>
          <w:kern w:val="0"/>
          <w:sz w:val="32"/>
          <w:szCs w:val="32"/>
          <w:rtl/>
        </w:rPr>
        <w:t xml:space="preserve"> </w:t>
      </w:r>
    </w:p>
    <w:p w14:paraId="7F357A3F" w14:textId="63FA6444"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אפילו כבר נפתח, רק שחזר האומן וקשרו או תפרו ביחד כדרך שהאומנים עושין, (ר' ירוחם)</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ולכן אסור לנתק או לחתוך זוג של מנעלים התפורים יחד כדרך שאומנים עושין, אף על גב דהתפירה אינה של קיימא. דאין חילוק בתפירה בין של קיימא לאינה ש"ק (הגמ"ר)</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ויש מתירין בתפירה שאינה ש"ק, ואין להתיר בפני ע"ה (ב"י). </w:t>
      </w:r>
    </w:p>
    <w:p w14:paraId="3D4A9F17" w14:textId="63A37E0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26433B2D" w14:textId="36B62B34"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קושרין דלי במשיחה או באבנט וכיוצא בו, אבל לא בחבל, וה"מ בדליים הקבועים בבור, אבל דליים שלנו שאינם קבועים בבור אינו קשר של קיימא. </w:t>
      </w:r>
    </w:p>
    <w:p w14:paraId="3147F09A" w14:textId="2C7876F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069F3AB" w14:textId="05A443E2"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עניבה מותר, דלאו קשר הוא.</w:t>
      </w:r>
      <w:r w:rsidRPr="001C4EFB">
        <w:rPr>
          <w:rFonts w:ascii="Koren Tanakh" w:hAnsi="Koren Tanakh"/>
          <w:kern w:val="0"/>
          <w:sz w:val="32"/>
          <w:szCs w:val="32"/>
          <w:rtl/>
        </w:rPr>
        <w:t xml:space="preserve"> </w:t>
      </w:r>
    </w:p>
    <w:p w14:paraId="0B03BAA8" w14:textId="58BE85C2"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ואפילו אם עשה קשר אחד למטה, נוהגין בו היתר (אגור). </w:t>
      </w:r>
    </w:p>
    <w:p w14:paraId="281D5032" w14:textId="098BDEF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45BD5BBD" w14:textId="201E408A"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קושרים חבל בפני הפרה בשביל שלא תצא, אפילו  בב' ראשי הפתח, </w:t>
      </w:r>
      <w:r w:rsidRPr="001C4EFB">
        <w:rPr>
          <w:rFonts w:ascii="Koren Tanakh" w:hAnsi="Koren Tanakh"/>
          <w:kern w:val="0"/>
          <w:sz w:val="40"/>
          <w:szCs w:val="40"/>
          <w:rtl/>
        </w:rPr>
        <w:t xml:space="preserve">ולא חיישינן שמא יתיר ראש האחד ויוציאנה דרך שם ויניח ראש השני קשור. </w:t>
      </w:r>
    </w:p>
    <w:p w14:paraId="47BD553F" w14:textId="36BBB20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0AF0D2B9" w14:textId="71AD0DED" w:rsidR="004A54D9" w:rsidRDefault="0063247A" w:rsidP="005E3309">
      <w:pPr>
        <w:ind w:left="-83" w:right="-142"/>
        <w:rPr>
          <w:rFonts w:ascii="Koren Tanakh" w:hAnsi="Koren Tanakh"/>
          <w:kern w:val="0"/>
          <w:sz w:val="40"/>
          <w:szCs w:val="40"/>
          <w:rtl/>
        </w:rPr>
      </w:pPr>
      <w:r w:rsidRPr="001C4EFB">
        <w:rPr>
          <w:rFonts w:ascii="Koren Tanakh" w:hAnsi="Koren Tanakh"/>
          <w:kern w:val="0"/>
          <w:sz w:val="40"/>
          <w:szCs w:val="40"/>
          <w:rtl/>
        </w:rPr>
        <w:t>מטלטלין חבל של גרדי, (פי' אורג), לקשרו באבוס ובפרה, ולא חיישינן שמא יתיר ראש האחד ויניח ראש השני קיים, אבל חבל דעלמא לא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וה"מ לקשרו באבוס ופרה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היה קשור באבוס ורוצה לקשרו בפרה, או אם היה קשור בפרה ורוצה לקשרו באבוס, מותר בכל חבל.</w:t>
      </w:r>
    </w:p>
    <w:p w14:paraId="16FC3C2E" w14:textId="77777777" w:rsidR="005100AB" w:rsidRPr="001C4EFB" w:rsidRDefault="005100AB" w:rsidP="005E3309">
      <w:pPr>
        <w:ind w:left="-83" w:right="-142"/>
        <w:rPr>
          <w:rFonts w:ascii="Koren Tanakh" w:hAnsi="Koren Tanakh"/>
          <w:rtl/>
        </w:rPr>
      </w:pPr>
    </w:p>
    <w:p w14:paraId="254A28A3" w14:textId="01798736" w:rsidR="0063247A" w:rsidRPr="001C4EFB" w:rsidRDefault="0063247A" w:rsidP="005E3309">
      <w:pPr>
        <w:pStyle w:val="11"/>
        <w:ind w:left="-83" w:right="-142"/>
        <w:rPr>
          <w:rFonts w:ascii="Koren Tanakh" w:hAnsi="Koren Tanakh"/>
          <w:sz w:val="28"/>
          <w:szCs w:val="48"/>
          <w:rtl/>
        </w:rPr>
      </w:pPr>
      <w:bookmarkStart w:id="228" w:name="_Toc139526656"/>
      <w:bookmarkStart w:id="229" w:name="_Toc141030327"/>
      <w:bookmarkStart w:id="230" w:name="_Toc141200714"/>
      <w:r w:rsidRPr="001C4EFB">
        <w:rPr>
          <w:rFonts w:ascii="Koren Tanakh" w:hAnsi="Koren Tanakh"/>
          <w:sz w:val="28"/>
          <w:szCs w:val="48"/>
          <w:rtl/>
        </w:rPr>
        <w:t>סימן שיח</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מלאכת מבשל</w:t>
      </w:r>
      <w:bookmarkEnd w:id="228"/>
      <w:bookmarkEnd w:id="229"/>
      <w:bookmarkEnd w:id="230"/>
    </w:p>
    <w:p w14:paraId="59D1EF37" w14:textId="7E8D8A0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304B03D8" w14:textId="5F8CE602" w:rsidR="004A54D9" w:rsidRPr="001C4EFB" w:rsidRDefault="0063247A" w:rsidP="005E3309">
      <w:pPr>
        <w:ind w:left="-83" w:right="-142"/>
        <w:rPr>
          <w:rFonts w:ascii="Koren Tanakh" w:hAnsi="Koren Tanakh"/>
          <w:sz w:val="24"/>
          <w:szCs w:val="24"/>
          <w:rtl/>
        </w:rPr>
      </w:pPr>
      <w:r w:rsidRPr="001C4EFB">
        <w:rPr>
          <w:rFonts w:ascii="Koren Tanakh" w:hAnsi="Koren Tanakh"/>
          <w:sz w:val="40"/>
          <w:szCs w:val="40"/>
          <w:rtl/>
        </w:rPr>
        <w:t>המבשל בשבת, (או שעשה אחת משאר מלאכות), (טור), במזיד, אסור לו לעולם ולאחרים מותר למוצאי שבת מיד</w:t>
      </w:r>
      <w:r w:rsidR="006F750E" w:rsidRPr="001C4EFB">
        <w:rPr>
          <w:rFonts w:ascii="Koren Tanakh" w:hAnsi="Koren Tanakh"/>
          <w:sz w:val="40"/>
          <w:szCs w:val="40"/>
          <w:rtl/>
        </w:rPr>
        <w:t>.</w:t>
      </w:r>
      <w:r w:rsidRPr="001C4EFB">
        <w:rPr>
          <w:rFonts w:ascii="Koren Tanakh" w:hAnsi="Koren Tanakh"/>
          <w:sz w:val="40"/>
          <w:szCs w:val="40"/>
          <w:rtl/>
        </w:rPr>
        <w:t xml:space="preserve"> ובשוגג, אסור בו ביום גם לאחרים, ולערב מותר גם לו מיד</w:t>
      </w:r>
      <w:r w:rsidR="006F750E" w:rsidRPr="001C4EFB">
        <w:rPr>
          <w:rFonts w:ascii="Koren Tanakh" w:hAnsi="Koren Tanakh"/>
          <w:sz w:val="40"/>
          <w:szCs w:val="40"/>
          <w:rtl/>
        </w:rPr>
        <w:t>.</w:t>
      </w:r>
      <w:r w:rsidRPr="001C4EFB">
        <w:rPr>
          <w:rFonts w:ascii="Koren Tanakh" w:hAnsi="Koren Tanakh"/>
          <w:sz w:val="48"/>
          <w:szCs w:val="48"/>
          <w:rtl/>
        </w:rPr>
        <w:t xml:space="preserve"> </w:t>
      </w:r>
      <w:r w:rsidRPr="001C4EFB">
        <w:rPr>
          <w:rFonts w:ascii="Koren Tanakh" w:hAnsi="Koren Tanakh"/>
          <w:sz w:val="32"/>
          <w:szCs w:val="32"/>
          <w:rtl/>
        </w:rPr>
        <w:t>(ואם אמר ל</w:t>
      </w:r>
      <w:r w:rsidR="00D04C58" w:rsidRPr="001C4EFB">
        <w:rPr>
          <w:rFonts w:ascii="Koren Tanakh" w:hAnsi="Koren Tanakh"/>
          <w:sz w:val="32"/>
          <w:szCs w:val="32"/>
          <w:rtl/>
        </w:rPr>
        <w:t>גוי</w:t>
      </w:r>
      <w:r w:rsidRPr="001C4EFB">
        <w:rPr>
          <w:rFonts w:ascii="Koren Tanakh" w:hAnsi="Koren Tanakh"/>
          <w:sz w:val="32"/>
          <w:szCs w:val="32"/>
          <w:rtl/>
        </w:rPr>
        <w:t xml:space="preserve"> לעשות לו מלאכה בשבת, ע"ל סימן ש"ז </w:t>
      </w:r>
      <w:r w:rsidR="00F27276" w:rsidRPr="001C4EFB">
        <w:rPr>
          <w:rFonts w:ascii="Koren Tanakh" w:hAnsi="Koren Tanakh"/>
          <w:sz w:val="32"/>
          <w:szCs w:val="32"/>
          <w:rtl/>
        </w:rPr>
        <w:t>סעיף כ</w:t>
      </w:r>
      <w:r w:rsidRPr="001C4EFB">
        <w:rPr>
          <w:rFonts w:ascii="Koren Tanakh" w:hAnsi="Koren Tanakh"/>
          <w:sz w:val="32"/>
          <w:szCs w:val="32"/>
          <w:rtl/>
        </w:rPr>
        <w:t xml:space="preserve">'). </w:t>
      </w:r>
    </w:p>
    <w:p w14:paraId="694A97A8" w14:textId="3636F25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596A5000" w14:textId="3CD1861B"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השוחט בשבת לחולה, בין שחלה מאתמול  בין שחלה היום, מותר הבריא לאכול ממנו חי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המבשל,</w:t>
      </w:r>
      <w:r w:rsidRPr="001C4EFB">
        <w:rPr>
          <w:rFonts w:ascii="Koren Tanakh" w:hAnsi="Koren Tanakh"/>
          <w:kern w:val="0"/>
          <w:sz w:val="32"/>
          <w:szCs w:val="32"/>
          <w:rtl/>
        </w:rPr>
        <w:t xml:space="preserve"> (או עשה שאר מלאכה),</w:t>
      </w:r>
      <w:r w:rsidRPr="001C4EFB">
        <w:rPr>
          <w:rFonts w:ascii="Koren Tanakh" w:hAnsi="Koren Tanakh"/>
          <w:kern w:val="0"/>
          <w:sz w:val="40"/>
          <w:szCs w:val="40"/>
          <w:rtl/>
        </w:rPr>
        <w:t xml:space="preserve"> לחולה, אסור</w:t>
      </w:r>
      <w:r w:rsidRPr="001C4EFB">
        <w:rPr>
          <w:rFonts w:ascii="Koren Tanakh" w:hAnsi="Koren Tanakh"/>
          <w:kern w:val="0"/>
          <w:sz w:val="32"/>
          <w:szCs w:val="32"/>
          <w:rtl/>
        </w:rPr>
        <w:t xml:space="preserve"> (בשבת)</w:t>
      </w:r>
      <w:r w:rsidRPr="001C4EFB">
        <w:rPr>
          <w:rFonts w:ascii="Koren Tanakh" w:hAnsi="Koren Tanakh"/>
          <w:kern w:val="0"/>
          <w:sz w:val="40"/>
          <w:szCs w:val="40"/>
          <w:rtl/>
        </w:rPr>
        <w:t xml:space="preserve"> לבריא או לחולה שאין </w:t>
      </w:r>
      <w:r w:rsidRPr="001C4EFB">
        <w:rPr>
          <w:rFonts w:ascii="Koren Tanakh" w:hAnsi="Koren Tanakh"/>
          <w:kern w:val="0"/>
          <w:sz w:val="40"/>
          <w:szCs w:val="40"/>
          <w:rtl/>
        </w:rPr>
        <w:lastRenderedPageBreak/>
        <w:t>בו סכנה, דחיישינן שמא ירבה בשבילו.</w:t>
      </w:r>
      <w:r w:rsidRPr="001C4EFB">
        <w:rPr>
          <w:rFonts w:ascii="Koren Tanakh" w:hAnsi="Koren Tanakh"/>
          <w:kern w:val="0"/>
          <w:sz w:val="32"/>
          <w:szCs w:val="32"/>
          <w:rtl/>
        </w:rPr>
        <w:t xml:space="preserve"> </w:t>
      </w:r>
    </w:p>
    <w:p w14:paraId="3623E737" w14:textId="56D62DEF"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w:t>
      </w:r>
      <w:r w:rsidR="008830B6" w:rsidRPr="001C4EFB">
        <w:rPr>
          <w:rFonts w:ascii="Koren Tanakh" w:hAnsi="Koren Tanakh"/>
          <w:kern w:val="0"/>
          <w:sz w:val="32"/>
          <w:szCs w:val="32"/>
          <w:rtl/>
        </w:rPr>
        <w:t>אפילו</w:t>
      </w:r>
      <w:r w:rsidR="0063247A" w:rsidRPr="001C4EFB">
        <w:rPr>
          <w:rFonts w:ascii="Koren Tanakh" w:hAnsi="Koren Tanakh"/>
          <w:kern w:val="0"/>
          <w:sz w:val="32"/>
          <w:szCs w:val="32"/>
          <w:rtl/>
        </w:rPr>
        <w:t xml:space="preserve"> בישל ע"י </w:t>
      </w:r>
      <w:r w:rsidR="00D04C5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אסור  בשבת. (תוספות ור"ן). ואם קצץ פירות מן המחובר לחולה בשבת, </w:t>
      </w:r>
      <w:r w:rsidR="008830B6" w:rsidRPr="001C4EFB">
        <w:rPr>
          <w:rFonts w:ascii="Koren Tanakh" w:hAnsi="Koren Tanakh"/>
          <w:kern w:val="0"/>
          <w:sz w:val="32"/>
          <w:szCs w:val="32"/>
          <w:rtl/>
        </w:rPr>
        <w:t>אפילו</w:t>
      </w:r>
      <w:r w:rsidR="0063247A" w:rsidRPr="001C4EFB">
        <w:rPr>
          <w:rFonts w:ascii="Koren Tanakh" w:hAnsi="Koren Tanakh"/>
          <w:kern w:val="0"/>
          <w:sz w:val="32"/>
          <w:szCs w:val="32"/>
          <w:rtl/>
        </w:rPr>
        <w:t xml:space="preserve"> היה חולה </w:t>
      </w:r>
      <w:r w:rsidR="0035236A" w:rsidRPr="001C4EFB">
        <w:rPr>
          <w:rFonts w:ascii="Koren Tanakh" w:hAnsi="Koren Tanakh"/>
          <w:kern w:val="0"/>
          <w:sz w:val="32"/>
          <w:szCs w:val="32"/>
          <w:rtl/>
        </w:rPr>
        <w:t>מבעוד יום</w:t>
      </w:r>
      <w:r w:rsidR="0063247A" w:rsidRPr="001C4EFB">
        <w:rPr>
          <w:rFonts w:ascii="Koren Tanakh" w:hAnsi="Koren Tanakh"/>
          <w:kern w:val="0"/>
          <w:sz w:val="32"/>
          <w:szCs w:val="32"/>
          <w:rtl/>
        </w:rPr>
        <w:t xml:space="preserve">, אסור לבריא בשבת משום שגדל והולך בשבת ויש בו משום מוקצה (א"ח). </w:t>
      </w:r>
    </w:p>
    <w:p w14:paraId="03A3118A" w14:textId="4300262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6C8E4B67" w14:textId="67EFCA97"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כשם שאסור לבשל באור כך אסור לבשל בתולדת האור, כגון: ליתן ביצה בצד קדרה או לשברה על סודר שהוחם באור כדי שתצלה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בתולדת חמה, כגון: בסודר שהוחם בחמה, אסור גזירה אטו תולדת האור, וכן אסור להטמינה בחול או באבק דרכים שהוחמו מכח חמה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בחמה עצמה, כגון: ליתן ביצה בחמה או ליתן מים בחמה כדי שיוחמו, מותר. </w:t>
      </w:r>
    </w:p>
    <w:p w14:paraId="59877999" w14:textId="79B4356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46BE1BDC" w14:textId="5A3615D1"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תבשיל שנתבשל כל צרכו, יש בו משום בישול אם נצטנן.</w:t>
      </w:r>
      <w:r w:rsidRPr="001C4EFB">
        <w:rPr>
          <w:rFonts w:ascii="Koren Tanakh" w:hAnsi="Koren Tanakh"/>
          <w:kern w:val="0"/>
          <w:sz w:val="32"/>
          <w:szCs w:val="32"/>
          <w:rtl/>
        </w:rPr>
        <w:t xml:space="preserve"> </w:t>
      </w:r>
    </w:p>
    <w:p w14:paraId="52C4E1FA" w14:textId="5DACFD86" w:rsidR="008C222C"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דוקא אם מצטמק ויפה לו (רבינו ירוחם)</w:t>
      </w:r>
      <w:r w:rsidR="006F750E" w:rsidRPr="001C4EFB">
        <w:rPr>
          <w:rFonts w:ascii="Koren Tanakh" w:hAnsi="Koren Tanakh"/>
          <w:kern w:val="0"/>
          <w:sz w:val="32"/>
          <w:szCs w:val="32"/>
          <w:rtl/>
        </w:rPr>
        <w:t>.</w:t>
      </w:r>
      <w:r w:rsidR="0063247A" w:rsidRPr="001C4EFB">
        <w:rPr>
          <w:rFonts w:ascii="Koren Tanakh" w:hAnsi="Koren Tanakh"/>
          <w:kern w:val="0"/>
          <w:sz w:val="40"/>
          <w:szCs w:val="40"/>
          <w:rtl/>
        </w:rPr>
        <w:t xml:space="preserve"> </w:t>
      </w:r>
    </w:p>
    <w:p w14:paraId="1B1D1ACD" w14:textId="753BF09F"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ואם לא נתבשל כל צרכו, ואפילו נתבשל  כמאכל בן דרוסאי, שייך בו בישול אפילו בעודו רותח</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וה"מ שיש בו בישול אחר בישול, בתבשיל שיש בו מרק, אבל דבר שנתבשל כבר, והוא יבש,  מותר לשרותו בחמין בשבת. ואם הוא דבר יבש </w:t>
      </w:r>
      <w:r w:rsidRPr="001C4EFB">
        <w:rPr>
          <w:rFonts w:ascii="Koren Tanakh" w:hAnsi="Koren Tanakh"/>
          <w:kern w:val="0"/>
          <w:sz w:val="40"/>
          <w:szCs w:val="40"/>
          <w:rtl/>
        </w:rPr>
        <w:t>שלא נתבשל מלפני השבת, אין שורין  אותו בחמין בשבת אבל מדיחים אותו בחמין בשבת, חוץ מן המליח הישן ומן הדג שנקרא קולייס האספנין שאינם צריכים בישול אלא מעט והדחתן היא גמר מלאכתן.</w:t>
      </w:r>
      <w:r w:rsidRPr="001C4EFB">
        <w:rPr>
          <w:rFonts w:ascii="Koren Tanakh" w:hAnsi="Koren Tanakh"/>
          <w:kern w:val="0"/>
          <w:sz w:val="32"/>
          <w:szCs w:val="32"/>
          <w:rtl/>
        </w:rPr>
        <w:t xml:space="preserve"> </w:t>
      </w:r>
    </w:p>
    <w:p w14:paraId="699DCBDB" w14:textId="3851E753"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וה"ה כל דבר קשה שאינו ראוי לאכול כלל בלא שרייה, דאסור לשרותו בשבת, דהוי גמר מלאכה. (</w:t>
      </w:r>
      <w:r w:rsidR="00866698">
        <w:rPr>
          <w:rFonts w:ascii="Koren Tanakh" w:hAnsi="Koren Tanakh"/>
          <w:kern w:val="0"/>
          <w:sz w:val="32"/>
          <w:szCs w:val="32"/>
          <w:rtl/>
        </w:rPr>
        <w:t>הגמ"ר</w:t>
      </w:r>
      <w:r w:rsidR="0063247A" w:rsidRPr="001C4EFB">
        <w:rPr>
          <w:rFonts w:ascii="Koren Tanakh" w:hAnsi="Koren Tanakh"/>
          <w:kern w:val="0"/>
          <w:sz w:val="32"/>
          <w:szCs w:val="32"/>
          <w:rtl/>
        </w:rPr>
        <w:t xml:space="preserve">). </w:t>
      </w:r>
    </w:p>
    <w:p w14:paraId="619D9BC3" w14:textId="61856D6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18999CCE" w14:textId="4BBC458C"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יש מי שאומר דדבר שנאפה או נצלה, אם בשלו אח"כ במשקה יש בו משום בישול, ואסור ליתן פת אפילו בכלי שני שהיד סולדת בו, ויש מתירין.</w:t>
      </w:r>
      <w:r w:rsidRPr="001C4EFB">
        <w:rPr>
          <w:rFonts w:ascii="Koren Tanakh" w:hAnsi="Koren Tanakh"/>
          <w:kern w:val="0"/>
          <w:sz w:val="32"/>
          <w:szCs w:val="32"/>
          <w:rtl/>
        </w:rPr>
        <w:t xml:space="preserve"> </w:t>
      </w:r>
    </w:p>
    <w:p w14:paraId="267912F5" w14:textId="6B061386"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בכלי שני</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ויש מקילין אפילו בכלי ראשון</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ונהגו ליזהר לכתחלה שלא ליתן פת אפילו בכלי שני כל זמן שהיד סולדת בו. </w:t>
      </w:r>
    </w:p>
    <w:p w14:paraId="5E4056C2" w14:textId="1AB2E55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8D43116" w14:textId="10C4F104"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כלי שיש בו דבר חם שהיד סולדת בו, מותר להניחו בשבת ע"ג קדירה הטמונה כדי שישמור חומו ולא יצטנן, ויכול  לטוח פיו בבצק אם יש לו בצק שנלוש מאתמול. אבל אין מניחין כלי שיש בו דבר שאינו חם כ"כ ע"ג קדירה שהיא חמה כל כך  שהעליון יכול להתחמם מחומה עד שתהא היד סולדת בו. </w:t>
      </w:r>
    </w:p>
    <w:p w14:paraId="60AD056F" w14:textId="30DF406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4B35C837" w14:textId="6E5EE22B"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מפרשים דהא דשרי להניח כלי שיש בו דבר חם ע"ג קדירה הטמונה, </w:t>
      </w:r>
      <w:r w:rsidR="008830B6" w:rsidRPr="001C4EFB">
        <w:rPr>
          <w:rFonts w:ascii="Koren Tanakh" w:hAnsi="Koren Tanakh"/>
          <w:kern w:val="0"/>
          <w:sz w:val="40"/>
          <w:szCs w:val="40"/>
          <w:rtl/>
        </w:rPr>
        <w:lastRenderedPageBreak/>
        <w:t>אפילו</w:t>
      </w:r>
      <w:r w:rsidRPr="001C4EFB">
        <w:rPr>
          <w:rFonts w:ascii="Koren Tanakh" w:hAnsi="Koren Tanakh"/>
          <w:kern w:val="0"/>
          <w:sz w:val="40"/>
          <w:szCs w:val="40"/>
          <w:rtl/>
        </w:rPr>
        <w:t xml:space="preserve"> כלי התחתון על האש שרי. ויש מפרשים שאם כלי התחתון על האש, לעולם אסור. </w:t>
      </w:r>
    </w:p>
    <w:p w14:paraId="38F9A50C" w14:textId="5010146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0CDF8FF0" w14:textId="491782E8"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להניח דבר קר שנתבשל כל צרכו ע"ג מיחם שעל האש, י"א שדינו כמניחו כנגד המדורה וכל דבר שמותר להניחו כנגד המדורה במקום שהיד סולדת בו, כגון שיבש, מותר להניחו ע"ג מיחם שעל גבי האש. וי"א דהוי כמניח ע"ג כירה לכתחלה ואסור אפילו אם נתבשל כל צרכו ואפילו אם מצטמק ורע לו ואפילו אם נותנו שם לשמור חומו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וראשון נראה עיקר. ומ"מ אם הוא תבשיל שיש בו רוטב ומצטמק ויפה לו, אסור לד"ה. </w:t>
      </w:r>
    </w:p>
    <w:p w14:paraId="3E51FA11" w14:textId="7F3FF0A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70D04E6D" w14:textId="77777777"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כלי ראשון</w:t>
      </w:r>
      <w:r w:rsidRPr="001C4EFB">
        <w:rPr>
          <w:rFonts w:ascii="Koren Tanakh" w:hAnsi="Koren Tanakh"/>
          <w:kern w:val="0"/>
          <w:sz w:val="32"/>
          <w:szCs w:val="32"/>
          <w:rtl/>
        </w:rPr>
        <w:t xml:space="preserve"> (הכלי שמשתמש בו על האש)</w:t>
      </w:r>
      <w:r w:rsidRPr="001C4EFB">
        <w:rPr>
          <w:rFonts w:ascii="Koren Tanakh" w:hAnsi="Koren Tanakh"/>
          <w:kern w:val="0"/>
          <w:sz w:val="40"/>
          <w:szCs w:val="40"/>
          <w:rtl/>
        </w:rPr>
        <w:t xml:space="preserve"> אפילו לאחר שהעבירוהו מעל האש מבשל, כל זמן שהיד סולדת בו. לפיכך אסור ליתן לתוכו תבלין, אבל מלח מותר ליתן לתוכו כיון שהעבירו מעל האש, דצריכא מלחא בישולא כבשרא דתורא. ויש מי שאוסר לתת לתוך כלי זה בשר מלוח, אפילו הוא  של שור.</w:t>
      </w:r>
      <w:r w:rsidRPr="001C4EFB">
        <w:rPr>
          <w:rFonts w:ascii="Koren Tanakh" w:hAnsi="Koren Tanakh"/>
          <w:kern w:val="0"/>
          <w:sz w:val="32"/>
          <w:szCs w:val="32"/>
          <w:rtl/>
        </w:rPr>
        <w:t xml:space="preserve"> </w:t>
      </w:r>
    </w:p>
    <w:p w14:paraId="10CDD60B" w14:textId="2C4927DB"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ונ"ל דבלא מלוח נמי אסור, אלא דנקט מלוח דבלאו הכי אסור משום דם שבו. ויש אוסרים לתת מלח אפילו בכלי שני כל זמן </w:t>
      </w:r>
      <w:r w:rsidR="0063247A" w:rsidRPr="001C4EFB">
        <w:rPr>
          <w:rFonts w:ascii="Koren Tanakh" w:hAnsi="Koren Tanakh"/>
          <w:kern w:val="0"/>
          <w:sz w:val="32"/>
          <w:szCs w:val="32"/>
          <w:rtl/>
        </w:rPr>
        <w:t>שהיד סולדת בו</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והמחמיר תע"ב (תוספות ומרדכי). ואם עבר ונתן מלח, אפילו בכלי ראשון אפילו הוא על האש שעבד איסורא,  מותר המאכל דהמלח בטל ע"ג המאכל. ( שבולי הלקט). </w:t>
      </w:r>
    </w:p>
    <w:p w14:paraId="32570786" w14:textId="4F02F7D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61B09F71" w14:textId="2605DEB7"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ליתן תבלין בקערה ולערות עליהן מכלי ראשון. </w:t>
      </w:r>
    </w:p>
    <w:p w14:paraId="56D9CCC8" w14:textId="0019C13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1A7B7E9B" w14:textId="4A3DE38D"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אמבטי</w:t>
      </w:r>
      <w:r w:rsidRPr="001C4EFB">
        <w:rPr>
          <w:rFonts w:ascii="Koren Tanakh" w:hAnsi="Koren Tanakh"/>
          <w:kern w:val="0"/>
          <w:sz w:val="32"/>
          <w:szCs w:val="32"/>
          <w:rtl/>
        </w:rPr>
        <w:t xml:space="preserve"> (כלי שרוחץ בו)</w:t>
      </w:r>
      <w:r w:rsidRPr="001C4EFB">
        <w:rPr>
          <w:rFonts w:ascii="Koren Tanakh" w:hAnsi="Koren Tanakh"/>
          <w:kern w:val="0"/>
          <w:sz w:val="40"/>
          <w:szCs w:val="40"/>
          <w:rtl/>
        </w:rPr>
        <w:t xml:space="preserve"> של מרחץ שהיא מלאה מים חמין</w:t>
      </w:r>
      <w:r w:rsidRPr="001C4EFB">
        <w:rPr>
          <w:rFonts w:ascii="Koren Tanakh" w:hAnsi="Koren Tanakh"/>
          <w:kern w:val="0"/>
          <w:sz w:val="32"/>
          <w:szCs w:val="32"/>
          <w:rtl/>
        </w:rPr>
        <w:t xml:space="preserve"> (אף על פי שהיא כלי שני) (תוספות ורא"ש וטור)</w:t>
      </w:r>
      <w:r w:rsidRPr="001C4EFB">
        <w:rPr>
          <w:rFonts w:ascii="Koren Tanakh" w:hAnsi="Koren Tanakh"/>
          <w:kern w:val="0"/>
          <w:sz w:val="40"/>
          <w:szCs w:val="40"/>
          <w:rtl/>
        </w:rPr>
        <w:t xml:space="preserve"> אין נותנין לה מים צונן, שהרי מחממן הרבה. אבל נותן הוא ממים חמין שבזה האמבטי לתוך אמבטי אחר של צונן. </w:t>
      </w:r>
    </w:p>
    <w:p w14:paraId="09CCDDE4" w14:textId="5284368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7D68ED7E" w14:textId="434F8698"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מיחם שפינה ממנו מים חמין, מותר ליתן לתוכו מים צונן</w:t>
      </w:r>
      <w:r w:rsidRPr="001C4EFB">
        <w:rPr>
          <w:rFonts w:ascii="Koren Tanakh" w:hAnsi="Koren Tanakh"/>
          <w:kern w:val="0"/>
          <w:sz w:val="32"/>
          <w:szCs w:val="32"/>
          <w:rtl/>
        </w:rPr>
        <w:t xml:space="preserve"> (מרובים)</w:t>
      </w:r>
      <w:r w:rsidRPr="001C4EFB">
        <w:rPr>
          <w:rFonts w:ascii="Koren Tanakh" w:hAnsi="Koren Tanakh"/>
          <w:kern w:val="0"/>
          <w:sz w:val="40"/>
          <w:szCs w:val="40"/>
          <w:rtl/>
        </w:rPr>
        <w:t xml:space="preserve"> כדי להפשיר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ומותר לצוק מים חמין לתוך מים צונן, או צונן לתוך חמין והוא שלא יהיו בכלי ראשון מפני שמחממין הרבה.</w:t>
      </w:r>
      <w:r w:rsidRPr="001C4EFB">
        <w:rPr>
          <w:rFonts w:ascii="Koren Tanakh" w:hAnsi="Koren Tanakh"/>
          <w:kern w:val="0"/>
          <w:sz w:val="32"/>
          <w:szCs w:val="32"/>
          <w:rtl/>
        </w:rPr>
        <w:t xml:space="preserve"> </w:t>
      </w:r>
    </w:p>
    <w:p w14:paraId="48A39230" w14:textId="26B0D76E"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ואם המים מרובים כל כך שא"א שיתבשלו, רק שיפיגו צנתן, אפילו בכלי ראשון שרי רק שלא יהיה על האש (טור). </w:t>
      </w:r>
    </w:p>
    <w:p w14:paraId="47180A59" w14:textId="6FC0E7E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2347A155" w14:textId="5CEB3E0C"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ליתן קיתון של מים או של שאר משקים  בכלי שני שיש בו מים חמין, אבל בכ"ר אסור. </w:t>
      </w:r>
    </w:p>
    <w:p w14:paraId="5F1DE677" w14:textId="15BC4C1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יד</w:t>
      </w:r>
    </w:p>
    <w:p w14:paraId="006398D9" w14:textId="02B4CD7A"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ליתן קיתון של מים או שאר משקים כנגד האש להפיג צנתן, ובלבד שיתנם רחוק מהאש בענין שאינו יכול להתחמם באותו מקום עד שתהא היד סולדת</w:t>
      </w:r>
      <w:r w:rsidRPr="001C4EFB">
        <w:rPr>
          <w:rFonts w:ascii="Koren Tanakh" w:hAnsi="Koren Tanakh"/>
          <w:kern w:val="0"/>
          <w:sz w:val="32"/>
          <w:szCs w:val="32"/>
          <w:rtl/>
        </w:rPr>
        <w:t xml:space="preserve"> (מתחממת ונכוית)</w:t>
      </w:r>
      <w:r w:rsidRPr="001C4EFB">
        <w:rPr>
          <w:rFonts w:ascii="Koren Tanakh" w:hAnsi="Koren Tanakh"/>
          <w:kern w:val="0"/>
          <w:sz w:val="40"/>
          <w:szCs w:val="40"/>
          <w:rtl/>
        </w:rPr>
        <w:t xml:space="preserve"> בו, דהיינו מקום שכריסו של תינוק נכוית בו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אסור לקרבו אל האש למקום שיכול להתחמם שתהא היד סולדת בו, ואפילו להניח בו שעה קטנה שתפיג צנתו, אסור כיון שיכול להתבשל שם.</w:t>
      </w:r>
      <w:r w:rsidRPr="001C4EFB">
        <w:rPr>
          <w:rFonts w:ascii="Koren Tanakh" w:hAnsi="Koren Tanakh"/>
          <w:kern w:val="0"/>
          <w:sz w:val="32"/>
          <w:szCs w:val="32"/>
          <w:rtl/>
        </w:rPr>
        <w:t xml:space="preserve"> </w:t>
      </w:r>
    </w:p>
    <w:p w14:paraId="6E23CCF4" w14:textId="281C391D"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וה"ה בפירות או שאר דברים הנאכלים כמות שהן חיין (מרדכי וע"ל ס"ס רנ"ד). </w:t>
      </w:r>
    </w:p>
    <w:p w14:paraId="5EA4B987" w14:textId="57D4D6F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493BCEEC" w14:textId="47B8417A"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דבר שנתבשל כ"צ והוא יבש שאין בו מרק, מותר להניחו כנגד המדורה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במקום שהיד סולדת בו.</w:t>
      </w:r>
      <w:r w:rsidRPr="001C4EFB">
        <w:rPr>
          <w:rFonts w:ascii="Koren Tanakh" w:hAnsi="Koren Tanakh"/>
          <w:kern w:val="0"/>
          <w:sz w:val="32"/>
          <w:szCs w:val="32"/>
          <w:rtl/>
        </w:rPr>
        <w:t xml:space="preserve"> </w:t>
      </w:r>
    </w:p>
    <w:p w14:paraId="6F7FD7AB" w14:textId="2DB1D0E0"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w:t>
      </w:r>
      <w:r w:rsidR="008830B6" w:rsidRPr="001C4EFB">
        <w:rPr>
          <w:rFonts w:ascii="Koren Tanakh" w:hAnsi="Koren Tanakh"/>
          <w:kern w:val="0"/>
          <w:sz w:val="32"/>
          <w:szCs w:val="32"/>
          <w:rtl/>
        </w:rPr>
        <w:t>אפילו</w:t>
      </w:r>
      <w:r w:rsidR="0063247A" w:rsidRPr="001C4EFB">
        <w:rPr>
          <w:rFonts w:ascii="Koren Tanakh" w:hAnsi="Koren Tanakh"/>
          <w:kern w:val="0"/>
          <w:sz w:val="32"/>
          <w:szCs w:val="32"/>
          <w:rtl/>
        </w:rPr>
        <w:t xml:space="preserve"> נצטנן כבר. אבל אם הוא רותח, אפילו בדבר שיש בו מרק, מותר. ויש מקילין לומר דכל שאין נותנו ע"ג האש או הכירה ממש רק סמוך לו, אפילו נצטנן, מותר (</w:t>
      </w:r>
      <w:r w:rsidR="0089544C">
        <w:rPr>
          <w:rFonts w:ascii="Koren Tanakh" w:hAnsi="Koren Tanakh"/>
          <w:kern w:val="0"/>
          <w:sz w:val="32"/>
          <w:szCs w:val="32"/>
          <w:rtl/>
        </w:rPr>
        <w:t>מ"מ</w:t>
      </w:r>
      <w:r w:rsidR="0063247A" w:rsidRPr="001C4EFB">
        <w:rPr>
          <w:rFonts w:ascii="Koren Tanakh" w:hAnsi="Koren Tanakh"/>
          <w:kern w:val="0"/>
          <w:sz w:val="32"/>
          <w:szCs w:val="32"/>
          <w:rtl/>
        </w:rPr>
        <w:t xml:space="preserve">). ונהגו להקל בזה אם לא נצטנן לגמרי, וכמו שכתבתי לעיל סי' רנ"ג. </w:t>
      </w:r>
    </w:p>
    <w:p w14:paraId="52E9EB34" w14:textId="47AA464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031895B8" w14:textId="19FFEA30"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ליתן אינפאנדה כנגד האש במקום שהיד סולדת ואף על פי שהשומן שבה שנקרש חוזר ונימוח.</w:t>
      </w:r>
      <w:r w:rsidRPr="001C4EFB">
        <w:rPr>
          <w:rFonts w:ascii="Koren Tanakh" w:hAnsi="Koren Tanakh"/>
          <w:kern w:val="0"/>
          <w:sz w:val="32"/>
          <w:szCs w:val="32"/>
          <w:rtl/>
        </w:rPr>
        <w:t xml:space="preserve"> </w:t>
      </w:r>
    </w:p>
    <w:p w14:paraId="05C36188" w14:textId="059FB708"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וכ"ש קדירה שיש בה רוטב שנקרש, שכשהשומן נימוח אינו בעין, דשרי. (רב</w:t>
      </w:r>
      <w:r w:rsidR="005100AB">
        <w:rPr>
          <w:rFonts w:ascii="Koren Tanakh" w:hAnsi="Koren Tanakh" w:hint="cs"/>
          <w:kern w:val="0"/>
          <w:sz w:val="32"/>
          <w:szCs w:val="32"/>
          <w:rtl/>
        </w:rPr>
        <w:t>ינו</w:t>
      </w:r>
      <w:r w:rsidR="0063247A" w:rsidRPr="001C4EFB">
        <w:rPr>
          <w:rFonts w:ascii="Koren Tanakh" w:hAnsi="Koren Tanakh"/>
          <w:kern w:val="0"/>
          <w:sz w:val="32"/>
          <w:szCs w:val="32"/>
          <w:rtl/>
        </w:rPr>
        <w:t xml:space="preserve"> ירוחם) ויש מחמירין (ר"ן). ונהגו להחמיר, מיהו במקום צורך יש לסמוך אסברא ראשונה. </w:t>
      </w:r>
    </w:p>
    <w:p w14:paraId="23626C05" w14:textId="5172EB8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00A859E0" w14:textId="09C7ED36"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ליתן צונן</w:t>
      </w:r>
      <w:r w:rsidRPr="001C4EFB">
        <w:rPr>
          <w:rFonts w:ascii="Koren Tanakh" w:hAnsi="Koren Tanakh"/>
          <w:kern w:val="0"/>
          <w:sz w:val="32"/>
          <w:szCs w:val="32"/>
          <w:rtl/>
        </w:rPr>
        <w:t xml:space="preserve"> (על המיחם),</w:t>
      </w:r>
      <w:r w:rsidRPr="001C4EFB">
        <w:rPr>
          <w:rFonts w:ascii="Koren Tanakh" w:hAnsi="Koren Tanakh"/>
          <w:kern w:val="0"/>
          <w:sz w:val="40"/>
          <w:szCs w:val="40"/>
          <w:rtl/>
        </w:rPr>
        <w:t xml:space="preserve"> אפילו להפשיר, כל שהמיחם חם כל כך שאילו היה מניחו שם הרבה היה בא לידי בישול, דהיינו שיהיה יד סולדת בו, שדין מניח ע"ג מיחם כדין מניח כנגד המדורה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אינו חם כל כך, מותר. </w:t>
      </w:r>
    </w:p>
    <w:p w14:paraId="78E96A0C" w14:textId="621AB53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01075552" w14:textId="55E3E5D1"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האלפס והקדירה שהעבירן מרותחין מעל גבי האור, אם לא נתבשל כ"צ אין מוציאין בכף מהם שנמצא מגיס ואיכא משום מבשל ואם נתבשל כל צרכו מותר אבל צמר ליורה אף על פי שקלט העין אסור להגיס בו</w:t>
      </w:r>
      <w:r w:rsidRPr="001C4EFB">
        <w:rPr>
          <w:rFonts w:ascii="Koren Tanakh" w:hAnsi="Koren Tanakh"/>
          <w:kern w:val="0"/>
          <w:sz w:val="32"/>
          <w:szCs w:val="32"/>
          <w:rtl/>
        </w:rPr>
        <w:t xml:space="preserve"> (לנענע אותו בכף). </w:t>
      </w:r>
    </w:p>
    <w:p w14:paraId="0EDFE765" w14:textId="4D04060A"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ולכתחלה יש ליזהר  אף בקדירה בכל ענין. (פסקי מהרי"ו). </w:t>
      </w:r>
    </w:p>
    <w:p w14:paraId="77E997BB" w14:textId="4F9AD82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יט</w:t>
      </w:r>
    </w:p>
    <w:p w14:paraId="6DA9B97E" w14:textId="77FD9F3A" w:rsidR="004A54D9" w:rsidRDefault="0063247A" w:rsidP="005E3309">
      <w:pPr>
        <w:ind w:left="-83" w:right="-142"/>
        <w:rPr>
          <w:rFonts w:ascii="Koren Tanakh" w:hAnsi="Koren Tanakh"/>
          <w:kern w:val="0"/>
          <w:sz w:val="40"/>
          <w:szCs w:val="40"/>
          <w:rtl/>
        </w:rPr>
      </w:pPr>
      <w:r w:rsidRPr="001C4EFB">
        <w:rPr>
          <w:rFonts w:ascii="Koren Tanakh" w:hAnsi="Koren Tanakh"/>
          <w:kern w:val="0"/>
          <w:sz w:val="40"/>
          <w:szCs w:val="40"/>
          <w:rtl/>
        </w:rPr>
        <w:t>אסור לטוח שמן ושום על הצלי בעודו  כנגד המדורה אפילו נצלה הצלי מבעוד יום דמכל מקום יתבשל השום והשמן.</w:t>
      </w:r>
    </w:p>
    <w:p w14:paraId="5C3B860E" w14:textId="0BF70DDF" w:rsidR="0063247A" w:rsidRPr="001C4EFB" w:rsidRDefault="0063247A" w:rsidP="005E3309">
      <w:pPr>
        <w:pStyle w:val="11"/>
        <w:ind w:left="-83" w:right="-142"/>
        <w:rPr>
          <w:rFonts w:ascii="Koren Tanakh" w:hAnsi="Koren Tanakh"/>
          <w:sz w:val="28"/>
          <w:szCs w:val="48"/>
          <w:rtl/>
        </w:rPr>
      </w:pPr>
      <w:bookmarkStart w:id="231" w:name="_Toc139526657"/>
      <w:bookmarkStart w:id="232" w:name="_Toc141030328"/>
      <w:bookmarkStart w:id="233" w:name="_Toc141200715"/>
      <w:r w:rsidRPr="001C4EFB">
        <w:rPr>
          <w:rFonts w:ascii="Koren Tanakh" w:hAnsi="Koren Tanakh"/>
          <w:sz w:val="28"/>
          <w:szCs w:val="48"/>
          <w:rtl/>
        </w:rPr>
        <w:t>סימן שיט</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מלאכת בורר</w:t>
      </w:r>
      <w:bookmarkEnd w:id="231"/>
      <w:bookmarkEnd w:id="232"/>
      <w:bookmarkEnd w:id="233"/>
    </w:p>
    <w:p w14:paraId="7FBB642D" w14:textId="2CAC065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2985C53" w14:textId="22F45B6B" w:rsidR="008C222C"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הבורר אוכל מתוך פסולת או שהיו לפניו שני מיני אוכלים ובורר מין ממין אחר, בנפה ובכברה חייב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בקנון ובתמחוי, פטור אבל אסור. ואם </w:t>
      </w:r>
      <w:r w:rsidRPr="001C4EFB">
        <w:rPr>
          <w:rFonts w:ascii="Koren Tanakh" w:hAnsi="Koren Tanakh"/>
          <w:kern w:val="0"/>
          <w:sz w:val="40"/>
          <w:szCs w:val="40"/>
          <w:rtl/>
        </w:rPr>
        <w:lastRenderedPageBreak/>
        <w:t>ביררם בידו כדי לאכול לאלתר, מותר.</w:t>
      </w:r>
      <w:r w:rsidRPr="001C4EFB">
        <w:rPr>
          <w:rFonts w:ascii="Koren Tanakh" w:hAnsi="Koren Tanakh"/>
          <w:kern w:val="0"/>
          <w:sz w:val="32"/>
          <w:szCs w:val="32"/>
          <w:rtl/>
        </w:rPr>
        <w:t xml:space="preserve"> </w:t>
      </w:r>
    </w:p>
    <w:p w14:paraId="33CF2963" w14:textId="3120B6C8"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וכל מה שבורר לצורך אותה סעודה שמיסב בה מיד, מקרי לאלתר (</w:t>
      </w:r>
      <w:r w:rsidR="0089544C">
        <w:rPr>
          <w:rFonts w:ascii="Koren Tanakh" w:hAnsi="Koren Tanakh"/>
          <w:kern w:val="0"/>
          <w:sz w:val="32"/>
          <w:szCs w:val="32"/>
          <w:rtl/>
        </w:rPr>
        <w:t>מ"מ</w:t>
      </w:r>
      <w:r w:rsidR="0063247A" w:rsidRPr="001C4EFB">
        <w:rPr>
          <w:rFonts w:ascii="Koren Tanakh" w:hAnsi="Koren Tanakh"/>
          <w:kern w:val="0"/>
          <w:sz w:val="32"/>
          <w:szCs w:val="32"/>
          <w:rtl/>
        </w:rPr>
        <w:t xml:space="preserve"> ור</w:t>
      </w:r>
      <w:r w:rsidR="008C222C" w:rsidRPr="001C4EFB">
        <w:rPr>
          <w:rFonts w:ascii="Koren Tanakh" w:hAnsi="Koren Tanakh"/>
          <w:kern w:val="0"/>
          <w:sz w:val="32"/>
          <w:szCs w:val="32"/>
          <w:rtl/>
        </w:rPr>
        <w:t xml:space="preserve">בינו </w:t>
      </w:r>
      <w:r w:rsidR="0063247A" w:rsidRPr="001C4EFB">
        <w:rPr>
          <w:rFonts w:ascii="Koren Tanakh" w:hAnsi="Koren Tanakh"/>
          <w:kern w:val="0"/>
          <w:sz w:val="32"/>
          <w:szCs w:val="32"/>
          <w:rtl/>
        </w:rPr>
        <w:t>י</w:t>
      </w:r>
      <w:r w:rsidR="008C222C" w:rsidRPr="001C4EFB">
        <w:rPr>
          <w:rFonts w:ascii="Koren Tanakh" w:hAnsi="Koren Tanakh"/>
          <w:kern w:val="0"/>
          <w:sz w:val="32"/>
          <w:szCs w:val="32"/>
          <w:rtl/>
        </w:rPr>
        <w:t>רוחם</w:t>
      </w:r>
      <w:r w:rsidR="0063247A" w:rsidRPr="001C4EFB">
        <w:rPr>
          <w:rFonts w:ascii="Koren Tanakh" w:hAnsi="Koren Tanakh"/>
          <w:kern w:val="0"/>
          <w:sz w:val="32"/>
          <w:szCs w:val="32"/>
          <w:rtl/>
        </w:rPr>
        <w:t xml:space="preserve"> וב"י וטור ורא"ש). ואפילו אחרים אוכלים עמו, שרי (תוספות). ולכן מותר לברור הירק שקורין שלאטי"ן מן העלין המעופשין שבו כל מה שצריך לאכול באותה סעודה (ב"י). </w:t>
      </w:r>
    </w:p>
    <w:p w14:paraId="20AAE3A0" w14:textId="0291092F" w:rsidR="0063247A" w:rsidRPr="00530FBA" w:rsidRDefault="00F27276" w:rsidP="00B81EE6">
      <w:pPr>
        <w:pStyle w:val="2"/>
        <w:ind w:left="-83" w:right="-142"/>
        <w:jc w:val="both"/>
        <w:rPr>
          <w:rFonts w:ascii="Koren Tanakh" w:hAnsi="Koren Tanakh"/>
          <w:sz w:val="28"/>
          <w:szCs w:val="44"/>
          <w:rtl/>
        </w:rPr>
      </w:pPr>
      <w:r w:rsidRPr="00530FBA">
        <w:rPr>
          <w:rFonts w:ascii="Koren Tanakh" w:hAnsi="Koren Tanakh"/>
          <w:sz w:val="28"/>
          <w:szCs w:val="44"/>
          <w:rtl/>
        </w:rPr>
        <w:t>סעיף ב</w:t>
      </w:r>
    </w:p>
    <w:p w14:paraId="44A7FFB7" w14:textId="1363DF35" w:rsidR="004A54D9" w:rsidRPr="001C4EFB" w:rsidRDefault="0063247A" w:rsidP="005E3309">
      <w:pPr>
        <w:autoSpaceDE w:val="0"/>
        <w:autoSpaceDN w:val="0"/>
        <w:adjustRightInd w:val="0"/>
        <w:ind w:left="-83" w:right="-142"/>
        <w:rPr>
          <w:rFonts w:ascii="Koren Tanakh" w:hAnsi="Koren Tanakh"/>
          <w:kern w:val="0"/>
          <w:sz w:val="40"/>
          <w:szCs w:val="40"/>
          <w:rtl/>
        </w:rPr>
      </w:pPr>
      <w:r w:rsidRPr="00530FBA">
        <w:rPr>
          <w:rFonts w:ascii="Koren Tanakh" w:hAnsi="Koren Tanakh"/>
          <w:kern w:val="0"/>
          <w:sz w:val="40"/>
          <w:szCs w:val="40"/>
          <w:rtl/>
        </w:rPr>
        <w:t>הבורר אוכל מתוך הפסולת, בידו, להניחו אפילו לבו ביום, נעשה כבורר לאוצר וחייב.</w:t>
      </w:r>
      <w:r w:rsidRPr="001C4EFB">
        <w:rPr>
          <w:rFonts w:ascii="Koren Tanakh" w:hAnsi="Koren Tanakh"/>
          <w:kern w:val="0"/>
          <w:sz w:val="40"/>
          <w:szCs w:val="40"/>
          <w:rtl/>
        </w:rPr>
        <w:t xml:space="preserve"> </w:t>
      </w:r>
    </w:p>
    <w:p w14:paraId="169191FD" w14:textId="28C58B1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08C26AB" w14:textId="7976A4BB" w:rsidR="008053FF"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היו לפניו שני מיני אוכלים מעורבים, בורר אחד מאחד ומניח</w:t>
      </w:r>
      <w:r w:rsidRPr="001C4EFB">
        <w:rPr>
          <w:rFonts w:ascii="Koren Tanakh" w:hAnsi="Koren Tanakh"/>
          <w:kern w:val="0"/>
          <w:sz w:val="32"/>
          <w:szCs w:val="32"/>
          <w:rtl/>
        </w:rPr>
        <w:t xml:space="preserve"> (השני כדי)</w:t>
      </w:r>
      <w:r w:rsidRPr="001C4EFB">
        <w:rPr>
          <w:rFonts w:ascii="Koren Tanakh" w:hAnsi="Koren Tanakh"/>
          <w:kern w:val="0"/>
          <w:sz w:val="40"/>
          <w:szCs w:val="40"/>
          <w:rtl/>
        </w:rPr>
        <w:t xml:space="preserve"> לאכול מיד.</w:t>
      </w:r>
      <w:r w:rsidRPr="001C4EFB">
        <w:rPr>
          <w:rFonts w:ascii="Koren Tanakh" w:hAnsi="Koren Tanakh"/>
          <w:kern w:val="0"/>
          <w:sz w:val="32"/>
          <w:szCs w:val="32"/>
          <w:rtl/>
        </w:rPr>
        <w:t xml:space="preserve"> </w:t>
      </w:r>
    </w:p>
    <w:p w14:paraId="185077A8" w14:textId="44762C99" w:rsidR="008053FF"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ושני מיני דגים מיקרי שני מיני אוכלים ואסור לברור א' מחבירו אלא בידו, כדי לאכלן מיד, אף על פי שהחתיכות גדולות  וכל אחת נכרת בפני עצמה. אבל כל שהוא מין א', אף על פי שבורר חתיכות גדולות מתוך קטנות, לא מיקרי ברירה. ואפילו היו שני מינים ובורר משניהם ביחד הגדולות מתוך הקטנות או להיפך, שרי הואיל ואינו בורר מין אחד מתוך חבירו (</w:t>
      </w:r>
      <w:r w:rsidR="00A3571F">
        <w:rPr>
          <w:rFonts w:ascii="Koren Tanakh" w:hAnsi="Koren Tanakh"/>
          <w:kern w:val="0"/>
          <w:sz w:val="32"/>
          <w:szCs w:val="32"/>
          <w:rtl/>
        </w:rPr>
        <w:t>תרוה"ד</w:t>
      </w:r>
      <w:r w:rsidR="0063247A" w:rsidRPr="001C4EFB">
        <w:rPr>
          <w:rFonts w:ascii="Koren Tanakh" w:hAnsi="Koren Tanakh"/>
          <w:kern w:val="0"/>
          <w:sz w:val="32"/>
          <w:szCs w:val="32"/>
          <w:rtl/>
        </w:rPr>
        <w:t>).</w:t>
      </w:r>
      <w:r w:rsidR="0063247A" w:rsidRPr="001C4EFB">
        <w:rPr>
          <w:rFonts w:ascii="Koren Tanakh" w:hAnsi="Koren Tanakh"/>
          <w:kern w:val="0"/>
          <w:sz w:val="40"/>
          <w:szCs w:val="40"/>
          <w:rtl/>
        </w:rPr>
        <w:t xml:space="preserve"> </w:t>
      </w:r>
    </w:p>
    <w:p w14:paraId="2456F44E" w14:textId="0960023A"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ואם בירר והניח לאחר זמן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לבו ביום, כגון שבירר שחרית לאכול בין הערבים, חייב. </w:t>
      </w:r>
    </w:p>
    <w:p w14:paraId="62E1BE92" w14:textId="6CC0BC5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5D424D43" w14:textId="579A87C7"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הבורר פסולת מתוך אוכל, אפילו  בידו אחת, חייב.</w:t>
      </w:r>
      <w:r w:rsidRPr="001C4EFB">
        <w:rPr>
          <w:rFonts w:ascii="Koren Tanakh" w:hAnsi="Koren Tanakh"/>
          <w:kern w:val="0"/>
          <w:sz w:val="32"/>
          <w:szCs w:val="32"/>
          <w:rtl/>
        </w:rPr>
        <w:t xml:space="preserve"> </w:t>
      </w:r>
      <w:r w:rsidR="00F27276" w:rsidRPr="001C4EFB">
        <w:rPr>
          <w:rFonts w:ascii="Koren Tanakh" w:hAnsi="Koren Tanakh"/>
          <w:kern w:val="0"/>
          <w:sz w:val="32"/>
          <w:szCs w:val="32"/>
          <w:u w:val="single"/>
          <w:rtl/>
        </w:rPr>
        <w:t>הגה</w:t>
      </w:r>
      <w:r w:rsidRPr="001C4EFB">
        <w:rPr>
          <w:rFonts w:ascii="Koren Tanakh" w:hAnsi="Koren Tanakh"/>
          <w:kern w:val="0"/>
          <w:sz w:val="32"/>
          <w:szCs w:val="32"/>
          <w:rtl/>
        </w:rPr>
        <w:t xml:space="preserve">: ואפילו האוכל </w:t>
      </w:r>
      <w:r w:rsidRPr="001C4EFB">
        <w:rPr>
          <w:rFonts w:ascii="Koren Tanakh" w:hAnsi="Koren Tanakh"/>
          <w:kern w:val="0"/>
          <w:sz w:val="32"/>
          <w:szCs w:val="32"/>
          <w:rtl/>
        </w:rPr>
        <w:t xml:space="preserve">מרובה  ויש יותר טורח בברירת האוכל, אפ"ה לא יברר הפסולת </w:t>
      </w:r>
      <w:r w:rsidR="008830B6" w:rsidRPr="001C4EFB">
        <w:rPr>
          <w:rFonts w:ascii="Koren Tanakh" w:hAnsi="Koren Tanakh"/>
          <w:kern w:val="0"/>
          <w:sz w:val="32"/>
          <w:szCs w:val="32"/>
          <w:rtl/>
        </w:rPr>
        <w:t>אפילו</w:t>
      </w:r>
      <w:r w:rsidRPr="001C4EFB">
        <w:rPr>
          <w:rFonts w:ascii="Koren Tanakh" w:hAnsi="Koren Tanakh"/>
          <w:kern w:val="0"/>
          <w:sz w:val="32"/>
          <w:szCs w:val="32"/>
          <w:rtl/>
        </w:rPr>
        <w:t xml:space="preserve"> כדי לאכול לאלתר (ב"י). </w:t>
      </w:r>
    </w:p>
    <w:p w14:paraId="2E2B5B0E" w14:textId="0713D8D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729BF1F" w14:textId="5E57C238"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הבורר תורמוסין מתוך פסולת שלהם, חייב מפני שהפסולת שלהם ממתקת אותם כשישלקו אותו עמהם ונמצא כבורר פסולת מתוך אוכל, וחייב. </w:t>
      </w:r>
    </w:p>
    <w:p w14:paraId="4F228E80" w14:textId="0B0F319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77C2CF7" w14:textId="67C2D1E2" w:rsidR="008053FF"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מוללין מלילות, אלא מולל בשינוי מעט בראשי אצבעותיו.</w:t>
      </w:r>
      <w:r w:rsidRPr="001C4EFB">
        <w:rPr>
          <w:rFonts w:ascii="Koren Tanakh" w:hAnsi="Koren Tanakh"/>
          <w:kern w:val="0"/>
          <w:sz w:val="32"/>
          <w:szCs w:val="32"/>
          <w:rtl/>
        </w:rPr>
        <w:t xml:space="preserve"> </w:t>
      </w:r>
    </w:p>
    <w:p w14:paraId="70821DFA" w14:textId="03F70697" w:rsidR="004A54D9"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ואף על פי שמפרק האוכל מתוך השבלים, הואיל ואינו מפרק רק כלאחר יד כדי לאכול, שרי. ויש מחמירין (מרדכי ור"ן),  ולכן אסור לפרק האגוזים לוזים או אגוזים גדולים מתוך קליפתן הירוקה (מהרי"ל), וטוב להחמיר מאחר דיכול לאכלן כך בלא פירוק. </w:t>
      </w:r>
    </w:p>
    <w:p w14:paraId="5070C3EB" w14:textId="0591B76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007F7073" w14:textId="36C47FA2"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היו לו מלילות מע"ש, לא ינפה בקנון</w:t>
      </w:r>
      <w:r w:rsidRPr="001C4EFB">
        <w:rPr>
          <w:rFonts w:ascii="Koren Tanakh" w:hAnsi="Koren Tanakh"/>
          <w:kern w:val="0"/>
          <w:sz w:val="32"/>
          <w:szCs w:val="32"/>
          <w:rtl/>
        </w:rPr>
        <w:t xml:space="preserve"> (ופירש"י: כלי שראשו אחד רחב והשני עשוי כמין מרזב, ונותנין הקטניות בראשו הרחב ומנענע האוכל ומתגלגל דרך המרזב, והפסולת נשאר בכלי)</w:t>
      </w:r>
      <w:r w:rsidRPr="001C4EFB">
        <w:rPr>
          <w:rFonts w:ascii="Koren Tanakh" w:hAnsi="Koren Tanakh"/>
          <w:kern w:val="0"/>
          <w:sz w:val="40"/>
          <w:szCs w:val="40"/>
          <w:rtl/>
        </w:rPr>
        <w:t xml:space="preserve"> ותמחוי,</w:t>
      </w:r>
      <w:r w:rsidRPr="001C4EFB">
        <w:rPr>
          <w:rFonts w:ascii="Koren Tanakh" w:hAnsi="Koren Tanakh"/>
          <w:kern w:val="0"/>
          <w:sz w:val="32"/>
          <w:szCs w:val="32"/>
          <w:rtl/>
        </w:rPr>
        <w:t xml:space="preserve"> (קערה גדולה)</w:t>
      </w:r>
      <w:r w:rsidRPr="001C4EFB">
        <w:rPr>
          <w:rFonts w:ascii="Koren Tanakh" w:hAnsi="Koren Tanakh"/>
          <w:kern w:val="0"/>
          <w:sz w:val="40"/>
          <w:szCs w:val="40"/>
          <w:rtl/>
        </w:rPr>
        <w:t xml:space="preserve"> ולא בשתי ידיו, אלא מנפה בידו אחת בכל כחו. </w:t>
      </w:r>
    </w:p>
    <w:p w14:paraId="070C4934" w14:textId="4A24A1D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6E32892D" w14:textId="37FAA863"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שורין את הכרשינין</w:t>
      </w:r>
      <w:r w:rsidRPr="001C4EFB">
        <w:rPr>
          <w:rFonts w:ascii="Koren Tanakh" w:hAnsi="Koren Tanakh"/>
          <w:kern w:val="0"/>
          <w:sz w:val="32"/>
          <w:szCs w:val="32"/>
          <w:rtl/>
        </w:rPr>
        <w:t xml:space="preserve"> (הערוך ויצ"ה בלע"ז),</w:t>
      </w:r>
      <w:r w:rsidRPr="001C4EFB">
        <w:rPr>
          <w:rFonts w:ascii="Koren Tanakh" w:hAnsi="Koren Tanakh"/>
          <w:kern w:val="0"/>
          <w:sz w:val="40"/>
          <w:szCs w:val="40"/>
          <w:rtl/>
        </w:rPr>
        <w:t xml:space="preserve"> דהיינו שמציף מים עליהם בכלי כדי להסיר הפסולת, ולא שפין אותן ביד כדי להסיר הפסולת דהוה </w:t>
      </w:r>
      <w:r w:rsidRPr="001C4EFB">
        <w:rPr>
          <w:rFonts w:ascii="Koren Tanakh" w:hAnsi="Koren Tanakh"/>
          <w:kern w:val="0"/>
          <w:sz w:val="40"/>
          <w:szCs w:val="40"/>
          <w:rtl/>
        </w:rPr>
        <w:lastRenderedPageBreak/>
        <w:t xml:space="preserve">ליה כבורר, אבל נותנן בכברה  אף על פי שנופל הפסולת דרך נקבי הכברה. </w:t>
      </w:r>
    </w:p>
    <w:p w14:paraId="0BFF1384" w14:textId="615B2CD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6750E82A" w14:textId="154825A3"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משמרת, אפילו תלויה מע"ש, אסור ליתן בה שמרים. אבל אם נתן בה שמרים מערב שבת, מותר ליתן עליהם מים כדי שיחזרו צלולים לזוב. </w:t>
      </w:r>
    </w:p>
    <w:p w14:paraId="32815BBC" w14:textId="16B02D9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7FFB557B" w14:textId="6ADC0211" w:rsidR="008053FF"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יין או מים שהם צלולים, מותר לסננן במשמרת.</w:t>
      </w:r>
      <w:r w:rsidRPr="001C4EFB">
        <w:rPr>
          <w:rFonts w:ascii="Koren Tanakh" w:hAnsi="Koren Tanakh"/>
          <w:kern w:val="0"/>
          <w:sz w:val="32"/>
          <w:szCs w:val="32"/>
          <w:rtl/>
        </w:rPr>
        <w:t xml:space="preserve"> </w:t>
      </w:r>
    </w:p>
    <w:p w14:paraId="1751CEA1" w14:textId="52BB77F2" w:rsidR="008053FF"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ואף על פי שיש בו קסמין דקין, הואיל וראוין לשתות בלאו הכי (סמ"ג).</w:t>
      </w:r>
      <w:r w:rsidR="0063247A" w:rsidRPr="001C4EFB">
        <w:rPr>
          <w:rFonts w:ascii="Koren Tanakh" w:hAnsi="Koren Tanakh"/>
          <w:kern w:val="0"/>
          <w:sz w:val="40"/>
          <w:szCs w:val="40"/>
          <w:rtl/>
        </w:rPr>
        <w:t xml:space="preserve"> </w:t>
      </w:r>
    </w:p>
    <w:p w14:paraId="3D1729D0" w14:textId="0BD8A194"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אבל בסודר, מים אסור משום ליבון,  ויין ושאר משקין, מותר. ואם הם עכורים, בין מים בין יין, אסור לסננם. ולהרמב"ם, במשמרת אסור ואפילו מים ויין צלולים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בסודרים לא התירו אלא בצלולין אבל לא בעכורים. ויין מגתו, כל זמן שהוא תוסס</w:t>
      </w:r>
      <w:r w:rsidRPr="001C4EFB">
        <w:rPr>
          <w:rFonts w:ascii="Koren Tanakh" w:hAnsi="Koren Tanakh"/>
          <w:kern w:val="0"/>
          <w:sz w:val="32"/>
          <w:szCs w:val="32"/>
          <w:rtl/>
        </w:rPr>
        <w:t xml:space="preserve"> (שנראה כרותח),</w:t>
      </w:r>
      <w:r w:rsidRPr="001C4EFB">
        <w:rPr>
          <w:rFonts w:ascii="Koren Tanakh" w:hAnsi="Koren Tanakh"/>
          <w:kern w:val="0"/>
          <w:sz w:val="40"/>
          <w:szCs w:val="40"/>
          <w:rtl/>
        </w:rPr>
        <w:t xml:space="preserve"> טורף חבית בשמריה ונותן  לתוך הסודר. </w:t>
      </w:r>
    </w:p>
    <w:p w14:paraId="1D37EA68" w14:textId="39BBD84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272A472C" w14:textId="65B49FCE"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כשמסננין היין בסודר צריך ליזהר שלא יעשה גומא (בסודר) לקבל היין, משום שינוי. </w:t>
      </w:r>
    </w:p>
    <w:p w14:paraId="76EFE83B" w14:textId="38DE95B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4362DF0A" w14:textId="10BB698F"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כ"מ שמותר לסנן יין בסודר, מותר לסננו  בכפיפה מצרית</w:t>
      </w:r>
      <w:r w:rsidRPr="001C4EFB">
        <w:rPr>
          <w:rFonts w:ascii="Koren Tanakh" w:hAnsi="Koren Tanakh"/>
          <w:kern w:val="0"/>
          <w:sz w:val="32"/>
          <w:szCs w:val="32"/>
          <w:rtl/>
        </w:rPr>
        <w:t xml:space="preserve"> (קופה שעושין מן הגומא וממיני ערבה),</w:t>
      </w:r>
      <w:r w:rsidRPr="001C4EFB">
        <w:rPr>
          <w:rFonts w:ascii="Koren Tanakh" w:hAnsi="Koren Tanakh"/>
          <w:kern w:val="0"/>
          <w:sz w:val="40"/>
          <w:szCs w:val="40"/>
          <w:rtl/>
        </w:rPr>
        <w:t xml:space="preserve"> ויזהר שלא יגביה הכפיפה משולי הכלי טפח, משום שינוי. </w:t>
      </w:r>
    </w:p>
    <w:p w14:paraId="46C6576E" w14:textId="2B74323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5A36AF76" w14:textId="00CD4EAC"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כלי שמערין</w:t>
      </w:r>
      <w:r w:rsidRPr="001C4EFB">
        <w:rPr>
          <w:rFonts w:ascii="Koren Tanakh" w:hAnsi="Koren Tanakh"/>
          <w:kern w:val="0"/>
          <w:sz w:val="32"/>
          <w:szCs w:val="32"/>
          <w:rtl/>
        </w:rPr>
        <w:t xml:space="preserve"> (שמריקין)</w:t>
      </w:r>
      <w:r w:rsidRPr="001C4EFB">
        <w:rPr>
          <w:rFonts w:ascii="Koren Tanakh" w:hAnsi="Koren Tanakh"/>
          <w:kern w:val="0"/>
          <w:sz w:val="40"/>
          <w:szCs w:val="40"/>
          <w:rtl/>
        </w:rPr>
        <w:t xml:space="preserve"> בו יין מהחבית, לא יתן בפיו קשין וקסמין בחזקה, שאין לך מסננת גדולה מזה. </w:t>
      </w:r>
    </w:p>
    <w:p w14:paraId="386C79E3" w14:textId="2DAD0B1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45CABB4F" w14:textId="3592C826" w:rsidR="004A54D9"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לערות בנחת מכלי לחבירו ובלבד שיזהר שכשיפסוק הקילוח ומתחילים לירד נצוצות קטנות הנישופות באחרונה מתוך הפסולת, יפסיק ויניחם עם השמרים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שאם לא יעשה כן, הני ניצוצות  מוכחי שהוא בורר.</w:t>
      </w:r>
      <w:r w:rsidRPr="001C4EFB">
        <w:rPr>
          <w:rFonts w:ascii="Koren Tanakh" w:hAnsi="Koren Tanakh"/>
          <w:kern w:val="0"/>
          <w:sz w:val="32"/>
          <w:szCs w:val="32"/>
          <w:rtl/>
        </w:rPr>
        <w:t xml:space="preserve"> מותר להגביה החבית על איזה דבר כדי שיקלח ממנו היין היטב (רוקח וב"י). </w:t>
      </w:r>
    </w:p>
    <w:p w14:paraId="1845B803" w14:textId="117344A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1B60F834" w14:textId="5B152328"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מסננת שנתן בה חרדל לסננו, מותר ליתן בה ביצה אף על פי שהחלמון יורד למטה עם החרדל והחלבון נשאר למעלה. </w:t>
      </w:r>
    </w:p>
    <w:p w14:paraId="34B7F49B" w14:textId="2BFAD70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1B83D9ED" w14:textId="1293D16F" w:rsidR="004A54D9"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מים שיש בהם תולעים, מותר לשתותן  ע"י מפה בשבת דלא שייך בורר ומשמר אלא במתקן הענין </w:t>
      </w:r>
      <w:r w:rsidRPr="001C4EFB">
        <w:rPr>
          <w:rFonts w:ascii="Koren Tanakh" w:hAnsi="Koren Tanakh"/>
          <w:kern w:val="0"/>
          <w:sz w:val="40"/>
          <w:szCs w:val="40"/>
          <w:rtl/>
        </w:rPr>
        <w:lastRenderedPageBreak/>
        <w:t xml:space="preserve">קודם אכילה או שתיה, אבל אם בשעת שתיה מעכב את הפסולת שלא יכנס לתוך פיו, אין זה מעין מלאכה, ומותר. </w:t>
      </w:r>
    </w:p>
    <w:p w14:paraId="0D968B12" w14:textId="55EFBE7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7D1421E2" w14:textId="4BD6457F" w:rsidR="008053FF" w:rsidRPr="001C4EFB" w:rsidRDefault="0063247A" w:rsidP="00B81EE6">
      <w:pPr>
        <w:ind w:left="-83" w:right="-142"/>
        <w:rPr>
          <w:rFonts w:ascii="Koren Tanakh" w:hAnsi="Koren Tanakh"/>
          <w:sz w:val="24"/>
          <w:szCs w:val="24"/>
          <w:rtl/>
        </w:rPr>
      </w:pPr>
      <w:r w:rsidRPr="001C4EFB">
        <w:rPr>
          <w:rFonts w:ascii="Koren Tanakh" w:hAnsi="Koren Tanakh"/>
          <w:sz w:val="40"/>
          <w:szCs w:val="40"/>
          <w:rtl/>
        </w:rPr>
        <w:t>המחבץ</w:t>
      </w:r>
      <w:r w:rsidRPr="001C4EFB">
        <w:rPr>
          <w:rFonts w:ascii="Koren Tanakh" w:hAnsi="Koren Tanakh"/>
          <w:sz w:val="32"/>
          <w:szCs w:val="32"/>
          <w:rtl/>
        </w:rPr>
        <w:t xml:space="preserve"> (שמוציא חמאה מן החלב),</w:t>
      </w:r>
      <w:r w:rsidRPr="001C4EFB">
        <w:rPr>
          <w:rFonts w:ascii="Koren Tanakh" w:hAnsi="Koren Tanakh"/>
          <w:sz w:val="24"/>
          <w:szCs w:val="24"/>
          <w:rtl/>
        </w:rPr>
        <w:t xml:space="preserve"> </w:t>
      </w:r>
      <w:r w:rsidRPr="001C4EFB">
        <w:rPr>
          <w:rFonts w:ascii="Koren Tanakh" w:hAnsi="Koren Tanakh"/>
          <w:sz w:val="40"/>
          <w:szCs w:val="40"/>
          <w:rtl/>
        </w:rPr>
        <w:t>תולדת בורר הוא</w:t>
      </w:r>
      <w:r w:rsidR="006F750E" w:rsidRPr="001C4EFB">
        <w:rPr>
          <w:rFonts w:ascii="Koren Tanakh" w:hAnsi="Koren Tanakh"/>
          <w:sz w:val="40"/>
          <w:szCs w:val="40"/>
          <w:rtl/>
        </w:rPr>
        <w:t>.</w:t>
      </w:r>
      <w:r w:rsidRPr="001C4EFB">
        <w:rPr>
          <w:rFonts w:ascii="Koren Tanakh" w:hAnsi="Koren Tanakh"/>
          <w:sz w:val="40"/>
          <w:szCs w:val="40"/>
          <w:rtl/>
        </w:rPr>
        <w:t xml:space="preserve"> לפיכך אף על פי שנותנים שומשמים ואגוזים לדבש, לא יחבצם בידו</w:t>
      </w:r>
      <w:r w:rsidRPr="001C4EFB">
        <w:rPr>
          <w:rFonts w:ascii="Koren Tanakh" w:hAnsi="Koren Tanakh"/>
          <w:sz w:val="32"/>
          <w:szCs w:val="32"/>
          <w:rtl/>
        </w:rPr>
        <w:t xml:space="preserve"> (ע"ל סי' ש"מ </w:t>
      </w:r>
      <w:r w:rsidR="00F27276" w:rsidRPr="001C4EFB">
        <w:rPr>
          <w:rFonts w:ascii="Koren Tanakh" w:hAnsi="Koren Tanakh"/>
          <w:sz w:val="32"/>
          <w:szCs w:val="32"/>
          <w:rtl/>
        </w:rPr>
        <w:t>סעיף י</w:t>
      </w:r>
      <w:r w:rsidRPr="001C4EFB">
        <w:rPr>
          <w:rFonts w:ascii="Koren Tanakh" w:hAnsi="Koren Tanakh"/>
          <w:sz w:val="32"/>
          <w:szCs w:val="32"/>
          <w:rtl/>
        </w:rPr>
        <w:t>"א</w:t>
      </w:r>
      <w:r w:rsidR="008053FF" w:rsidRPr="001C4EFB">
        <w:rPr>
          <w:rFonts w:ascii="Koren Tanakh" w:hAnsi="Koren Tanakh"/>
          <w:sz w:val="32"/>
          <w:szCs w:val="32"/>
          <w:rtl/>
        </w:rPr>
        <w:t>)</w:t>
      </w:r>
      <w:r w:rsidRPr="001C4EFB">
        <w:rPr>
          <w:rFonts w:ascii="Koren Tanakh" w:hAnsi="Koren Tanakh"/>
          <w:sz w:val="32"/>
          <w:szCs w:val="32"/>
          <w:rtl/>
        </w:rPr>
        <w:t xml:space="preserve">. </w:t>
      </w:r>
    </w:p>
    <w:p w14:paraId="7D2C2DD4" w14:textId="721E2CA2" w:rsidR="004A54D9" w:rsidRDefault="008053FF" w:rsidP="005E3309">
      <w:pPr>
        <w:ind w:left="-83" w:right="-142"/>
        <w:rPr>
          <w:rFonts w:ascii="Koren Tanakh" w:hAnsi="Koren Tanakh"/>
          <w:rtl/>
        </w:rPr>
      </w:pPr>
      <w:r w:rsidRPr="001C4EFB">
        <w:rPr>
          <w:rFonts w:ascii="Koren Tanakh" w:hAnsi="Koren Tanakh"/>
          <w:kern w:val="0"/>
          <w:sz w:val="32"/>
          <w:szCs w:val="32"/>
          <w:rtl/>
        </w:rPr>
        <w:t>(</w:t>
      </w:r>
      <w:r w:rsidR="00F27276" w:rsidRPr="001C4EFB">
        <w:rPr>
          <w:rFonts w:ascii="Koren Tanakh" w:hAnsi="Koren Tanakh"/>
          <w:kern w:val="0"/>
          <w:sz w:val="32"/>
          <w:szCs w:val="32"/>
          <w:u w:val="single"/>
          <w:rtl/>
        </w:rPr>
        <w:t>הגה</w:t>
      </w:r>
      <w:r w:rsidR="0063247A" w:rsidRPr="001C4EFB">
        <w:rPr>
          <w:rFonts w:ascii="Koren Tanakh" w:hAnsi="Koren Tanakh"/>
          <w:kern w:val="0"/>
          <w:sz w:val="32"/>
          <w:szCs w:val="32"/>
          <w:rtl/>
        </w:rPr>
        <w:t>: הרוקק ברוח בשבת והרוח מפזר הרוק, חייב משום זורה. מהרי"ל בשם א"ז וירושלמי).</w:t>
      </w:r>
    </w:p>
    <w:p w14:paraId="4A8E4D3F" w14:textId="77777777" w:rsidR="00ED5806" w:rsidRPr="001C4EFB" w:rsidRDefault="00ED5806" w:rsidP="005E3309">
      <w:pPr>
        <w:ind w:left="-83" w:right="-142"/>
        <w:rPr>
          <w:rFonts w:ascii="Koren Tanakh" w:hAnsi="Koren Tanakh"/>
          <w:rtl/>
        </w:rPr>
      </w:pPr>
    </w:p>
    <w:p w14:paraId="0F92545B" w14:textId="1CBB501F" w:rsidR="0063247A" w:rsidRPr="001C4EFB" w:rsidRDefault="0063247A" w:rsidP="005E3309">
      <w:pPr>
        <w:pStyle w:val="11"/>
        <w:ind w:left="-83" w:right="-142"/>
        <w:rPr>
          <w:rFonts w:ascii="Koren Tanakh" w:hAnsi="Koren Tanakh"/>
          <w:sz w:val="28"/>
          <w:szCs w:val="48"/>
          <w:rtl/>
        </w:rPr>
      </w:pPr>
      <w:bookmarkStart w:id="234" w:name="_Toc139526658"/>
      <w:bookmarkStart w:id="235" w:name="_Toc141030329"/>
      <w:bookmarkStart w:id="236" w:name="_Toc141200716"/>
      <w:r w:rsidRPr="001C4EFB">
        <w:rPr>
          <w:rFonts w:ascii="Koren Tanakh" w:hAnsi="Koren Tanakh"/>
          <w:sz w:val="28"/>
          <w:szCs w:val="48"/>
          <w:rtl/>
        </w:rPr>
        <w:t>סימן שכ</w:t>
      </w:r>
      <w:r w:rsidRPr="001C4EFB">
        <w:rPr>
          <w:rFonts w:ascii="Koren Tanakh" w:hAnsi="Koren Tanakh"/>
          <w:sz w:val="28"/>
          <w:szCs w:val="48"/>
        </w:rPr>
        <w:t xml:space="preserve"> </w:t>
      </w:r>
      <w:r w:rsidR="003456D2" w:rsidRPr="001C4EFB">
        <w:rPr>
          <w:rFonts w:ascii="Koren Tanakh" w:hAnsi="Koren Tanakh"/>
          <w:sz w:val="28"/>
          <w:szCs w:val="48"/>
          <w:rtl/>
        </w:rPr>
        <w:t>-</w:t>
      </w:r>
      <w:r w:rsidR="004A54D9" w:rsidRPr="001C4EFB">
        <w:rPr>
          <w:rFonts w:ascii="Koren Tanakh" w:hAnsi="Koren Tanakh"/>
          <w:sz w:val="28"/>
          <w:szCs w:val="48"/>
          <w:rtl/>
        </w:rPr>
        <w:t xml:space="preserve"> מלאכת סוחט</w:t>
      </w:r>
      <w:bookmarkEnd w:id="234"/>
      <w:bookmarkEnd w:id="235"/>
      <w:bookmarkEnd w:id="236"/>
    </w:p>
    <w:p w14:paraId="48FA1B7A" w14:textId="5B4E163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061489D" w14:textId="4A1E8574" w:rsidR="008053FF"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זיתים וענבים, אסור לסחטן</w:t>
      </w:r>
      <w:r w:rsidRPr="001C4EFB">
        <w:rPr>
          <w:rFonts w:ascii="Koren Tanakh" w:hAnsi="Koren Tanakh"/>
          <w:kern w:val="0"/>
          <w:sz w:val="32"/>
          <w:szCs w:val="32"/>
          <w:rtl/>
        </w:rPr>
        <w:t xml:space="preserve"> (ע"ל סי' רנ"ב ס"ה)</w:t>
      </w:r>
      <w:r w:rsidR="006F750E" w:rsidRPr="001C4EFB">
        <w:rPr>
          <w:rFonts w:ascii="Koren Tanakh" w:hAnsi="Koren Tanakh"/>
          <w:kern w:val="0"/>
          <w:sz w:val="32"/>
          <w:szCs w:val="32"/>
          <w:rtl/>
        </w:rPr>
        <w:t>.</w:t>
      </w:r>
      <w:r w:rsidRPr="001C4EFB">
        <w:rPr>
          <w:rFonts w:ascii="Koren Tanakh" w:hAnsi="Koren Tanakh"/>
          <w:kern w:val="0"/>
          <w:sz w:val="40"/>
          <w:szCs w:val="40"/>
          <w:rtl/>
        </w:rPr>
        <w:t xml:space="preserve"> ואם יצאו מעצמן, אסורים אפילו לא היו עומדים אלא לאכילה. ותותים ורמונים, אסור לסחטן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יצאו מעצמן, אם עומדים לאכילה,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עומדים למשקים, אסור. ושאר כל הפירות, מותר לסחטן.</w:t>
      </w:r>
      <w:r w:rsidRPr="001C4EFB">
        <w:rPr>
          <w:rFonts w:ascii="Koren Tanakh" w:hAnsi="Koren Tanakh"/>
          <w:kern w:val="0"/>
          <w:sz w:val="32"/>
          <w:szCs w:val="32"/>
          <w:rtl/>
        </w:rPr>
        <w:t xml:space="preserve"> </w:t>
      </w:r>
    </w:p>
    <w:p w14:paraId="768076F6" w14:textId="0691FF56"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ובמקום שנהגו לסחוט איזה פירות לשתות מימיו מחמת צמא או תענוג, דינו כתותים ורמונים</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אבל אם נהגו לסחטו לרפואה לבדו, אין לחוש (ב"י). וכל זה דוקא לסחוט אסור, אבל מותר למצוץ בפיו מן הענבים המשקה שבהן וכ"ש בשאר דברים (ש"ל). ויש אוסרין למצוץ בפה מענבים וכיוצא בהם (</w:t>
      </w:r>
      <w:r w:rsidR="009E1FF7">
        <w:rPr>
          <w:rFonts w:ascii="Koren Tanakh" w:hAnsi="Koren Tanakh"/>
          <w:kern w:val="0"/>
          <w:sz w:val="32"/>
          <w:szCs w:val="32"/>
          <w:u w:val="single"/>
          <w:rtl/>
        </w:rPr>
        <w:t>הגמ"י</w:t>
      </w:r>
      <w:r w:rsidR="0063247A" w:rsidRPr="001C4EFB">
        <w:rPr>
          <w:rFonts w:ascii="Koren Tanakh" w:hAnsi="Koren Tanakh"/>
          <w:kern w:val="0"/>
          <w:sz w:val="32"/>
          <w:szCs w:val="32"/>
          <w:rtl/>
        </w:rPr>
        <w:t xml:space="preserve">). </w:t>
      </w:r>
    </w:p>
    <w:p w14:paraId="2D886EE0" w14:textId="2CE796D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4B7C4AA7" w14:textId="7634FF7C"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זיתים וענבים שנתרסקו מע"ש, משקים היוצאים מהם מותרין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לא נתרסקו מע"ש, אם יש יין בגיגית שהענבים בתוכה, אף על פי שהענבים מתבקעים בשבת בגיגית, מותר לשתותו בשבת, שכל יין היוצא מהענבים מתבטל ביין שבגיגית. </w:t>
      </w:r>
    </w:p>
    <w:p w14:paraId="690319D7" w14:textId="760D8F9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55045F44" w14:textId="45329B29"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חרצנים וזגים שנתן עליהם מים לעשות תמד,  מותר למשוך מהם ולשתותם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לא נתן מים, והיין מתמצה וזב מאליו, מותר לשתותו. </w:t>
      </w:r>
    </w:p>
    <w:p w14:paraId="146924FF" w14:textId="372161C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3D4DF3F9" w14:textId="6A3A3CE4"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לסחוט אשכול ענבים לתוך קדירה שיש בה תבשיל כדי לתקן האוכל, דהוה ליה משקה הבא לאוכל וכאוכל דמי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אין בה תבשיל אסור. </w:t>
      </w:r>
    </w:p>
    <w:p w14:paraId="0D67B078" w14:textId="126BE42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6AC93B09" w14:textId="573EF8FA" w:rsidR="00D35644"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יש מי שאומר דה"ה לבוסר שמותר לסחטו לתוך האוכל, ור"ת אוסר בבוסר</w:t>
      </w:r>
      <w:r w:rsidRPr="001C4EFB">
        <w:rPr>
          <w:rFonts w:ascii="Koren Tanakh" w:hAnsi="Koren Tanakh"/>
          <w:kern w:val="0"/>
          <w:sz w:val="32"/>
          <w:szCs w:val="32"/>
          <w:rtl/>
        </w:rPr>
        <w:t xml:space="preserve"> (הואיל  ואינו ראוי לאכול</w:t>
      </w:r>
      <w:r w:rsidR="00A36569" w:rsidRPr="001C4EFB">
        <w:rPr>
          <w:rFonts w:ascii="Koren Tanakh" w:hAnsi="Koren Tanakh"/>
          <w:kern w:val="0"/>
          <w:sz w:val="32"/>
          <w:szCs w:val="32"/>
          <w:rtl/>
        </w:rPr>
        <w:t xml:space="preserve">, </w:t>
      </w:r>
      <w:r w:rsidRPr="001C4EFB">
        <w:rPr>
          <w:rFonts w:ascii="Koren Tanakh" w:hAnsi="Koren Tanakh"/>
          <w:kern w:val="0"/>
          <w:sz w:val="32"/>
          <w:szCs w:val="32"/>
          <w:rtl/>
        </w:rPr>
        <w:t xml:space="preserve">טור). </w:t>
      </w:r>
    </w:p>
    <w:p w14:paraId="67B339C2" w14:textId="35A22B6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7DF71D41" w14:textId="25E27C38"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לסחוט לימוני"ש. </w:t>
      </w:r>
    </w:p>
    <w:p w14:paraId="7AD9FC09" w14:textId="2B878FA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ז</w:t>
      </w:r>
    </w:p>
    <w:p w14:paraId="49CF5592" w14:textId="7CC42B4F" w:rsidR="00D35644"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לסחוט כבשים</w:t>
      </w:r>
      <w:r w:rsidRPr="001C4EFB">
        <w:rPr>
          <w:rFonts w:ascii="Koren Tanakh" w:hAnsi="Koren Tanakh"/>
          <w:kern w:val="0"/>
          <w:sz w:val="32"/>
          <w:szCs w:val="32"/>
          <w:rtl/>
        </w:rPr>
        <w:t xml:space="preserve"> (פירות ומיני ירקות המונחים בחומץ ובמלח כדי שלא ירקבו)</w:t>
      </w:r>
      <w:r w:rsidRPr="001C4EFB">
        <w:rPr>
          <w:rFonts w:ascii="Koren Tanakh" w:hAnsi="Koren Tanakh"/>
          <w:kern w:val="0"/>
          <w:sz w:val="40"/>
          <w:szCs w:val="40"/>
          <w:rtl/>
        </w:rPr>
        <w:t xml:space="preserve"> ושלקות,  אם לגופם, שא"צ למים ואינו סוחטן אלא לתקנם לאכילה,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סוחט לתוך קערה שאין בה אוכל, מותר. ואם צריך למימיהן, מותר לסחוט לתוך קדירה שיש בה אוכל, אבל אם אין בה אוכל, אסור. ולר"ת, כל שהוא צריך למימיהן, חייב חטאת אפילו סחט לקדירה שיש בה אוכל.</w:t>
      </w:r>
      <w:r w:rsidRPr="001C4EFB">
        <w:rPr>
          <w:rFonts w:ascii="Koren Tanakh" w:hAnsi="Koren Tanakh"/>
          <w:kern w:val="0"/>
          <w:sz w:val="32"/>
          <w:szCs w:val="32"/>
          <w:rtl/>
        </w:rPr>
        <w:t xml:space="preserve"> (ולדבריו, הסוחט אשכול לקדירה נמי אסור</w:t>
      </w:r>
      <w:r w:rsidR="00A36569" w:rsidRPr="001C4EFB">
        <w:rPr>
          <w:rFonts w:ascii="Koren Tanakh" w:hAnsi="Koren Tanakh"/>
          <w:kern w:val="0"/>
          <w:sz w:val="32"/>
          <w:szCs w:val="32"/>
          <w:rtl/>
        </w:rPr>
        <w:t xml:space="preserve">, </w:t>
      </w:r>
      <w:r w:rsidRPr="001C4EFB">
        <w:rPr>
          <w:rFonts w:ascii="Koren Tanakh" w:hAnsi="Koren Tanakh"/>
          <w:kern w:val="0"/>
          <w:sz w:val="32"/>
          <w:szCs w:val="32"/>
          <w:rtl/>
        </w:rPr>
        <w:t xml:space="preserve">טור). </w:t>
      </w:r>
    </w:p>
    <w:p w14:paraId="793C9F03" w14:textId="2B7C7D9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0F90F14D" w14:textId="0CBE7408"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הסוחט דג לצירו, דינו כסוחט כבשים ושלקות למימיהן. </w:t>
      </w:r>
    </w:p>
    <w:p w14:paraId="7DD571EC" w14:textId="68831E8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162A4A26" w14:textId="29E912B9"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השלג והברד, אין מרסקין אותם, דהיינו לשברם לחתיכות דקות כדי שיזובו מימיו, אבל נותן הוא לתוך כוס של יין או מים והוא נימוח מאליו ואינו חושש</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אם הניחם בחמה או כנגד המדורה ונפשרו, מותרים. </w:t>
      </w:r>
    </w:p>
    <w:p w14:paraId="59626D35" w14:textId="6147F07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04F5E02A" w14:textId="6D7FFFD3"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לשבר הקרח כדי ליטול מים מתחתיו. </w:t>
      </w:r>
    </w:p>
    <w:p w14:paraId="34865E16" w14:textId="7FD888E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4D726C81" w14:textId="628624F8"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צריך ליזהר, בחורף, שלא יטול ידיו במים שיש בהם שלג או ברד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יטול, יזהר שלא ידחקם בין ידיו, שלא יהא מרסק.</w:t>
      </w:r>
      <w:r w:rsidR="005E3309" w:rsidRPr="001C4EFB">
        <w:rPr>
          <w:rFonts w:ascii="Koren Tanakh" w:hAnsi="Koren Tanakh"/>
          <w:kern w:val="0"/>
          <w:sz w:val="40"/>
          <w:szCs w:val="40"/>
          <w:rtl/>
        </w:rPr>
        <w:t xml:space="preserve"> </w:t>
      </w:r>
    </w:p>
    <w:p w14:paraId="6873BBCA" w14:textId="0CDBF0F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19B247E4" w14:textId="4F45221F"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ליזהר שלא ישפשף ידיו במלח. </w:t>
      </w:r>
    </w:p>
    <w:p w14:paraId="5DB8BF2A" w14:textId="5B0B702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3871793A" w14:textId="62D54E08"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דורס שלג ברגליו ואינו חושש. </w:t>
      </w:r>
    </w:p>
    <w:p w14:paraId="47291B02" w14:textId="15402EF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02B261E8" w14:textId="2A3AEBE9"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הר"מ מרוטנבורג מתיר להטיל מי רגלים בשלג, והרא"ש היה נזהר. </w:t>
      </w:r>
    </w:p>
    <w:p w14:paraId="41607ABA" w14:textId="4549819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368C3ED7" w14:textId="4C04E095"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לפרוס סודר ע"פ החבית וליתן ע"ג הכלי שדולים בו, שמא יבא לידי סחיטה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בגד העשוי לפרוס עליו, מותר שאינו חושש עליו לסוחטו. </w:t>
      </w:r>
    </w:p>
    <w:p w14:paraId="166C6CA2" w14:textId="3CDE1D0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4A215A49" w14:textId="31790BA8"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להדק מוכין בפי פך שיש בו משקין, משום סחיטה. </w:t>
      </w:r>
    </w:p>
    <w:p w14:paraId="31E26AC6" w14:textId="2AD41E7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749EC41E" w14:textId="0BC106D9"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ספוג, אין מקנחין בו אא"כ יש בו בית אחיזה, גזירה שמא יסחוט. </w:t>
      </w:r>
    </w:p>
    <w:p w14:paraId="2DDE563B" w14:textId="453BBD6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09DE9E03" w14:textId="07306C02" w:rsidR="00D35644"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חבית שפקקו בפקק של פשתן לסתום נקב שבדפנה שמוציאין בו היין, יש </w:t>
      </w:r>
      <w:r w:rsidRPr="001C4EFB">
        <w:rPr>
          <w:rFonts w:ascii="Koren Tanakh" w:hAnsi="Koren Tanakh"/>
          <w:kern w:val="0"/>
          <w:sz w:val="40"/>
          <w:szCs w:val="40"/>
          <w:rtl/>
        </w:rPr>
        <w:lastRenderedPageBreak/>
        <w:t>מי שמתיר אף על פי שא"א שלא יסחוט, והוא שלא יהא תחתיו כלי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דכיון שאינו נהנה בסחיטה זו, הוי פסיק רישא</w:t>
      </w:r>
      <w:r w:rsidRPr="001C4EFB">
        <w:rPr>
          <w:rFonts w:ascii="Koren Tanakh" w:hAnsi="Koren Tanakh"/>
          <w:kern w:val="0"/>
          <w:sz w:val="32"/>
          <w:szCs w:val="32"/>
          <w:rtl/>
        </w:rPr>
        <w:t xml:space="preserve"> (איסור נמשך בהכרח מדבר מה כמו המות הנמשך בהכרח מהתזת הראש)</w:t>
      </w:r>
      <w:r w:rsidRPr="001C4EFB">
        <w:rPr>
          <w:rFonts w:ascii="Koren Tanakh" w:hAnsi="Koren Tanakh"/>
          <w:kern w:val="0"/>
          <w:sz w:val="40"/>
          <w:szCs w:val="40"/>
          <w:rtl/>
        </w:rPr>
        <w:t xml:space="preserve"> דלא ניחא ליה, ומותר. וחלקו עליו, ואמרו דאע"ג דלא ניחא ליה, כיון  דפסיק רישא הוא, אסור. והעולם נוהגים היתר  בדבר, ויש ללמד עליהם זכות, דכיון שהברזא ארוכה חוץ לנעורת ואין יד מגעת לנעורת, מותר  מידי דהוי אספוג</w:t>
      </w:r>
      <w:r w:rsidRPr="001C4EFB">
        <w:rPr>
          <w:rFonts w:ascii="Koren Tanakh" w:hAnsi="Koren Tanakh"/>
          <w:kern w:val="0"/>
          <w:sz w:val="32"/>
          <w:szCs w:val="32"/>
          <w:rtl/>
        </w:rPr>
        <w:t xml:space="preserve"> (פירש הערוך ספוג הוא על ראש דג אחד גדול שבים, ובשעה שמרים ראשו להסתכל בעולם יורד אותו הספוג על עיניו ואינו רואה כלום ולולי זה לא היתה ספינה נצולת מפניו)</w:t>
      </w:r>
      <w:r w:rsidRPr="001C4EFB">
        <w:rPr>
          <w:rFonts w:ascii="Koren Tanakh" w:hAnsi="Koren Tanakh"/>
          <w:kern w:val="0"/>
          <w:sz w:val="40"/>
          <w:szCs w:val="40"/>
          <w:rtl/>
        </w:rPr>
        <w:t xml:space="preserve"> שיש לו בית אחיזה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ולפי שאין טענה זו חזקה, ויש לגמגם בה, טוב להנהיגם  שלא יהא כלי תחת החבית בשעה שפוקקים הנקב</w:t>
      </w:r>
      <w:r w:rsidRPr="001C4EFB">
        <w:rPr>
          <w:rFonts w:ascii="Koren Tanakh" w:hAnsi="Koren Tanakh"/>
          <w:kern w:val="0"/>
          <w:sz w:val="32"/>
          <w:szCs w:val="32"/>
          <w:rtl/>
        </w:rPr>
        <w:t xml:space="preserve"> (וע"ל סי' ש"א עוד מדיני סחיטה). </w:t>
      </w:r>
    </w:p>
    <w:p w14:paraId="788B58EF" w14:textId="0F15EA9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יט</w:t>
      </w:r>
    </w:p>
    <w:p w14:paraId="5CAA631E" w14:textId="67AC2C8A"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ליתן כרכום בתבשיל, מותר ואין לחוש לו משום צובע, דאין צביעה באוכלין. </w:t>
      </w:r>
    </w:p>
    <w:p w14:paraId="6583C211" w14:textId="3D242C3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w:t>
      </w:r>
    </w:p>
    <w:p w14:paraId="6EAF6875" w14:textId="5EC9F81E" w:rsidR="00D35644" w:rsidRDefault="0063247A" w:rsidP="005E3309">
      <w:pPr>
        <w:ind w:left="-83" w:right="-142"/>
        <w:rPr>
          <w:rFonts w:ascii="Koren Tanakh" w:hAnsi="Koren Tanakh"/>
          <w:rtl/>
        </w:rPr>
      </w:pPr>
      <w:r w:rsidRPr="001C4EFB">
        <w:rPr>
          <w:rFonts w:ascii="Koren Tanakh" w:hAnsi="Koren Tanakh"/>
          <w:kern w:val="0"/>
          <w:sz w:val="40"/>
          <w:szCs w:val="40"/>
          <w:rtl/>
        </w:rPr>
        <w:t xml:space="preserve">יש מי שאומר שהאוכל תותים או שאר פירות הצבועים, צריך ליזהר שלא יגע בידיו צבועות בבגדיו או במפה, משום צובע, אבל אם צובע </w:t>
      </w:r>
      <w:r w:rsidRPr="001C4EFB">
        <w:rPr>
          <w:rFonts w:ascii="Koren Tanakh" w:hAnsi="Koren Tanakh"/>
          <w:kern w:val="0"/>
          <w:sz w:val="40"/>
          <w:szCs w:val="40"/>
          <w:rtl/>
        </w:rPr>
        <w:t>פתו במשקה הפירות, לית לן בה, דאין צביעה באוכלין.</w:t>
      </w:r>
    </w:p>
    <w:p w14:paraId="054078FC" w14:textId="77777777" w:rsidR="00ED5806" w:rsidRPr="001C4EFB" w:rsidRDefault="00ED5806" w:rsidP="005E3309">
      <w:pPr>
        <w:ind w:left="-83" w:right="-142"/>
        <w:rPr>
          <w:rFonts w:ascii="Koren Tanakh" w:hAnsi="Koren Tanakh"/>
          <w:rtl/>
        </w:rPr>
      </w:pPr>
    </w:p>
    <w:p w14:paraId="3D97A44D" w14:textId="5E88EE96" w:rsidR="0063247A" w:rsidRPr="001C4EFB" w:rsidRDefault="0063247A" w:rsidP="005E3309">
      <w:pPr>
        <w:pStyle w:val="11"/>
        <w:ind w:left="-83" w:right="-142"/>
        <w:rPr>
          <w:rFonts w:ascii="Koren Tanakh" w:hAnsi="Koren Tanakh"/>
          <w:sz w:val="28"/>
          <w:szCs w:val="48"/>
          <w:rtl/>
        </w:rPr>
      </w:pPr>
      <w:bookmarkStart w:id="237" w:name="_Toc139526659"/>
      <w:bookmarkStart w:id="238" w:name="_Toc141030330"/>
      <w:bookmarkStart w:id="239" w:name="_Toc141200717"/>
      <w:r w:rsidRPr="001C4EFB">
        <w:rPr>
          <w:rFonts w:ascii="Koren Tanakh" w:hAnsi="Koren Tanakh"/>
          <w:sz w:val="28"/>
          <w:szCs w:val="48"/>
          <w:rtl/>
        </w:rPr>
        <w:t>סימן שכא</w:t>
      </w:r>
      <w:r w:rsidRPr="001C4EFB">
        <w:rPr>
          <w:rFonts w:ascii="Koren Tanakh" w:hAnsi="Koren Tanakh"/>
          <w:sz w:val="28"/>
          <w:szCs w:val="48"/>
        </w:rPr>
        <w:t xml:space="preserve"> </w:t>
      </w:r>
      <w:r w:rsidR="003456D2" w:rsidRPr="001C4EFB">
        <w:rPr>
          <w:rFonts w:ascii="Koren Tanakh" w:hAnsi="Koren Tanakh"/>
          <w:sz w:val="28"/>
          <w:szCs w:val="48"/>
          <w:rtl/>
        </w:rPr>
        <w:t>-</w:t>
      </w:r>
      <w:r w:rsidR="00D35644" w:rsidRPr="001C4EFB">
        <w:rPr>
          <w:rFonts w:ascii="Koren Tanakh" w:hAnsi="Koren Tanakh"/>
          <w:sz w:val="28"/>
          <w:szCs w:val="48"/>
          <w:rtl/>
        </w:rPr>
        <w:t xml:space="preserve"> מלאכות תולש</w:t>
      </w:r>
      <w:r w:rsidR="00ED5806">
        <w:rPr>
          <w:rFonts w:ascii="Koren Tanakh" w:hAnsi="Koren Tanakh" w:hint="cs"/>
          <w:sz w:val="28"/>
          <w:szCs w:val="48"/>
          <w:rtl/>
        </w:rPr>
        <w:t>,</w:t>
      </w:r>
      <w:r w:rsidR="00D35644" w:rsidRPr="001C4EFB">
        <w:rPr>
          <w:rFonts w:ascii="Koren Tanakh" w:hAnsi="Koren Tanakh"/>
          <w:sz w:val="28"/>
          <w:szCs w:val="48"/>
          <w:rtl/>
        </w:rPr>
        <w:t xml:space="preserve"> טוחן</w:t>
      </w:r>
      <w:r w:rsidR="00ED5806">
        <w:rPr>
          <w:rFonts w:ascii="Koren Tanakh" w:hAnsi="Koren Tanakh" w:hint="cs"/>
          <w:sz w:val="28"/>
          <w:szCs w:val="48"/>
          <w:rtl/>
        </w:rPr>
        <w:t>,</w:t>
      </w:r>
      <w:r w:rsidR="00D35644" w:rsidRPr="001C4EFB">
        <w:rPr>
          <w:rFonts w:ascii="Koren Tanakh" w:hAnsi="Koren Tanakh"/>
          <w:sz w:val="28"/>
          <w:szCs w:val="48"/>
          <w:rtl/>
        </w:rPr>
        <w:t xml:space="preserve"> מעבד ולש</w:t>
      </w:r>
      <w:bookmarkEnd w:id="237"/>
      <w:bookmarkEnd w:id="238"/>
      <w:bookmarkEnd w:id="239"/>
    </w:p>
    <w:p w14:paraId="3D707D26" w14:textId="4F0D01A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0437526" w14:textId="5A85938A"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חבילי פיאה אזוב וקורנית</w:t>
      </w:r>
      <w:r w:rsidRPr="001C4EFB">
        <w:rPr>
          <w:rFonts w:ascii="Koren Tanakh" w:hAnsi="Koren Tanakh"/>
          <w:kern w:val="0"/>
          <w:sz w:val="32"/>
          <w:szCs w:val="32"/>
          <w:rtl/>
        </w:rPr>
        <w:t xml:space="preserve"> (מין עשב),</w:t>
      </w:r>
      <w:r w:rsidRPr="001C4EFB">
        <w:rPr>
          <w:rFonts w:ascii="Koren Tanakh" w:hAnsi="Koren Tanakh"/>
          <w:kern w:val="0"/>
          <w:sz w:val="40"/>
          <w:szCs w:val="40"/>
          <w:rtl/>
        </w:rPr>
        <w:t xml:space="preserve"> הכניסן לעצים, אין מסתפקין מהם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הכניסן למאכל בהמה, קוטם ואוכל ביד, אבל לא בכלי, ומולל בראשי אצבעותיו. </w:t>
      </w:r>
    </w:p>
    <w:p w14:paraId="3E86AAF5" w14:textId="414F996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708B1449" w14:textId="5179E95A"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עושין מי מלח הרבה ביחד לתת לתוך הכבשים, משום דדמי לעיבוד, אבל יכול לעשות ממנו מעט לתת לתוך התבשיל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נתן לתוכו שני שלישי מלח, אסור לעשות ממנו אפילו מעט. </w:t>
      </w:r>
    </w:p>
    <w:p w14:paraId="317E3220" w14:textId="0FC38B2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77C4CB20" w14:textId="4BD1C28E"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למלוח חתיכות צנון, ד' או ה' ביחד, מפני שנראה ככובש כבשים, והכובש אסור מפני שהוא כמבשל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אלא מטבל כל אחת לבדה, ואוכלה. אבל ביצים, מותר למולחן. </w:t>
      </w:r>
    </w:p>
    <w:p w14:paraId="60280664" w14:textId="7806CC7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5C6CE13E" w14:textId="275A8D08"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מי שכתב שמותר לטבול כמה חתיכות צנון אחת לאחת לבדה, </w:t>
      </w:r>
      <w:r w:rsidRPr="001C4EFB">
        <w:rPr>
          <w:rFonts w:ascii="Koren Tanakh" w:hAnsi="Koren Tanakh"/>
          <w:kern w:val="0"/>
          <w:sz w:val="40"/>
          <w:szCs w:val="40"/>
          <w:rtl/>
        </w:rPr>
        <w:lastRenderedPageBreak/>
        <w:t xml:space="preserve">ולהניחם יחד לפניו כדי לאכלם מיד זו אחר זו. </w:t>
      </w:r>
    </w:p>
    <w:p w14:paraId="1B787B2D" w14:textId="46B3F71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10030858" w14:textId="57E141B3" w:rsidR="00D35644" w:rsidRPr="001C4EFB" w:rsidRDefault="0063247A" w:rsidP="0039724F">
      <w:pPr>
        <w:autoSpaceDE w:val="0"/>
        <w:autoSpaceDN w:val="0"/>
        <w:adjustRightInd w:val="0"/>
        <w:ind w:right="-142"/>
        <w:rPr>
          <w:rFonts w:ascii="Koren Tanakh" w:hAnsi="Koren Tanakh"/>
          <w:kern w:val="0"/>
          <w:sz w:val="40"/>
          <w:szCs w:val="40"/>
          <w:rtl/>
        </w:rPr>
      </w:pPr>
      <w:r w:rsidRPr="001C4EFB">
        <w:rPr>
          <w:rFonts w:ascii="Koren Tanakh" w:hAnsi="Koren Tanakh"/>
          <w:kern w:val="0"/>
          <w:sz w:val="40"/>
          <w:szCs w:val="40"/>
          <w:rtl/>
        </w:rPr>
        <w:t xml:space="preserve">אסור למלוח בשר מבושל או ביצה מבושלת, להניחה. </w:t>
      </w:r>
    </w:p>
    <w:p w14:paraId="1EA0825C" w14:textId="7E57C33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160FDD18" w14:textId="77A2490A"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למלוח ביחד הרבה פולים ועדשים שנתבשלו בקליפתן. </w:t>
      </w:r>
    </w:p>
    <w:p w14:paraId="6E754D5C" w14:textId="746DAE0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4686951B" w14:textId="27D8FCBF"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לדוך פלפלין, אפילו הרבה יחד, והוא שידוכם בקתא של סכין ובקערה. </w:t>
      </w:r>
    </w:p>
    <w:p w14:paraId="31CE26B9" w14:textId="10D6B42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6783D85D" w14:textId="4A64E575" w:rsidR="00A36569"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כותתין מלח במדוך של עץ, אבל מרסק הוא ביד של סכין ובעץ הפרור ואינו חושש.</w:t>
      </w:r>
      <w:r w:rsidRPr="001C4EFB">
        <w:rPr>
          <w:rFonts w:ascii="Koren Tanakh" w:hAnsi="Koren Tanakh"/>
          <w:kern w:val="0"/>
          <w:sz w:val="32"/>
          <w:szCs w:val="32"/>
          <w:rtl/>
        </w:rPr>
        <w:t xml:space="preserve"> </w:t>
      </w:r>
    </w:p>
    <w:p w14:paraId="5646BEC1" w14:textId="372E630E"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ודוקא מלח הגס, אבל מלח שהיה דק מתחלה ונתבשל ונעשה פתיתין, מותר לחתכו בסכין כמו שחותך הפת (כל בו). </w:t>
      </w:r>
    </w:p>
    <w:p w14:paraId="2265DF1E" w14:textId="7C652CB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22EA1C56" w14:textId="1BC38A94" w:rsidR="00A36569"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לחתוך בשר מבושל או צלי, דק דק בסכין.</w:t>
      </w:r>
      <w:r w:rsidRPr="001C4EFB">
        <w:rPr>
          <w:rFonts w:ascii="Koren Tanakh" w:hAnsi="Koren Tanakh"/>
          <w:kern w:val="0"/>
          <w:sz w:val="32"/>
          <w:szCs w:val="32"/>
          <w:rtl/>
        </w:rPr>
        <w:t xml:space="preserve"> </w:t>
      </w:r>
    </w:p>
    <w:p w14:paraId="699D7C95" w14:textId="10D27D5C"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אבל אסור לחתוך דק דק בשר חי לפני העופות, דהואיל ואינן יכולין לאכלו בלא חיתוך, קמשוי לה אוכל (</w:t>
      </w:r>
      <w:r w:rsidR="0089544C">
        <w:rPr>
          <w:rFonts w:ascii="Koren Tanakh" w:hAnsi="Koren Tanakh"/>
          <w:kern w:val="0"/>
          <w:sz w:val="32"/>
          <w:szCs w:val="32"/>
          <w:rtl/>
        </w:rPr>
        <w:t>תרוה"ד</w:t>
      </w:r>
      <w:r w:rsidR="00A36569" w:rsidRPr="001C4EFB">
        <w:rPr>
          <w:rFonts w:ascii="Koren Tanakh" w:hAnsi="Koren Tanakh"/>
          <w:kern w:val="0"/>
          <w:sz w:val="32"/>
          <w:szCs w:val="32"/>
          <w:rtl/>
        </w:rPr>
        <w:t xml:space="preserve"> </w:t>
      </w:r>
      <w:r w:rsidR="0063247A" w:rsidRPr="001C4EFB">
        <w:rPr>
          <w:rFonts w:ascii="Koren Tanakh" w:hAnsi="Koren Tanakh"/>
          <w:kern w:val="0"/>
          <w:sz w:val="32"/>
          <w:szCs w:val="32"/>
          <w:rtl/>
        </w:rPr>
        <w:t xml:space="preserve">ועיין לקמן סי' שכ"ד, ס"ז). </w:t>
      </w:r>
    </w:p>
    <w:p w14:paraId="16291844" w14:textId="46B2164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67A290B1" w14:textId="37A817C6"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לגרור הגבינה בשבת במורג חרוץ בעל פיפיות שקורין ראליי"ו. </w:t>
      </w:r>
    </w:p>
    <w:p w14:paraId="7E9FB237" w14:textId="593B9C2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2592CFBB" w14:textId="46A4CFC3"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להשקות את התלוש, כדי שלא יכמוש. </w:t>
      </w:r>
    </w:p>
    <w:p w14:paraId="364561FF" w14:textId="71E3C70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6CFD7245" w14:textId="3BC33499" w:rsidR="00A36569"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המחתך הירק דק דק, חייב משום טוחן.</w:t>
      </w:r>
      <w:r w:rsidRPr="001C4EFB">
        <w:rPr>
          <w:rFonts w:ascii="Koren Tanakh" w:hAnsi="Koren Tanakh"/>
          <w:kern w:val="0"/>
          <w:sz w:val="32"/>
          <w:szCs w:val="32"/>
          <w:rtl/>
        </w:rPr>
        <w:t xml:space="preserve"> </w:t>
      </w:r>
    </w:p>
    <w:p w14:paraId="5D719065" w14:textId="02833EF5"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וה"ה דאסור לחתוך גרוגרות וחרובים לפני זקנים (תוספתא). ודוקא פירות וכדומה לזה, אסור. אבל מותר לפרר לחם לפני התרנגולים, דהואיל וכבר נטחן אין לחוש, דאין טוחן אחר טוחן (</w:t>
      </w:r>
      <w:r w:rsidR="009E1FF7">
        <w:rPr>
          <w:rFonts w:ascii="Koren Tanakh" w:hAnsi="Koren Tanakh"/>
          <w:kern w:val="0"/>
          <w:sz w:val="32"/>
          <w:szCs w:val="32"/>
          <w:rtl/>
        </w:rPr>
        <w:t>הגמ"י</w:t>
      </w:r>
      <w:r w:rsidR="00D645B6">
        <w:rPr>
          <w:rFonts w:ascii="Koren Tanakh" w:hAnsi="Koren Tanakh" w:hint="cs"/>
          <w:kern w:val="0"/>
          <w:sz w:val="32"/>
          <w:szCs w:val="32"/>
          <w:rtl/>
        </w:rPr>
        <w:t xml:space="preserve">, </w:t>
      </w:r>
      <w:r w:rsidR="0063247A" w:rsidRPr="001C4EFB">
        <w:rPr>
          <w:rFonts w:ascii="Koren Tanakh" w:hAnsi="Koren Tanakh"/>
          <w:kern w:val="0"/>
          <w:sz w:val="32"/>
          <w:szCs w:val="32"/>
          <w:rtl/>
        </w:rPr>
        <w:t xml:space="preserve">ר"ן וסמ"ג). וכל זה לא מיירי אלא בחותך ומניח, אבל אם לאכלו מיד, הכל שרי מידי דהוי אבורר לאכול מיד, דשרי (תשובת הרשב"א והר"ן), כדלעיל סי' שי"ט. </w:t>
      </w:r>
    </w:p>
    <w:p w14:paraId="4261D2AD" w14:textId="3267F57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346A3503" w14:textId="4AC5935E" w:rsidR="00A36569"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לרדות חלות דבש מהכוורת</w:t>
      </w:r>
      <w:r w:rsidRPr="001C4EFB">
        <w:rPr>
          <w:rFonts w:ascii="Koren Tanakh" w:hAnsi="Koren Tanakh"/>
          <w:kern w:val="0"/>
          <w:sz w:val="32"/>
          <w:szCs w:val="32"/>
          <w:rtl/>
        </w:rPr>
        <w:t xml:space="preserve"> (הקן שהדבורים עושים בו הדבש)</w:t>
      </w:r>
      <w:r w:rsidRPr="001C4EFB">
        <w:rPr>
          <w:rFonts w:ascii="Koren Tanakh" w:hAnsi="Koren Tanakh"/>
          <w:kern w:val="0"/>
          <w:sz w:val="40"/>
          <w:szCs w:val="40"/>
          <w:rtl/>
        </w:rPr>
        <w:t xml:space="preserve"> מפני שדומה לתולש.</w:t>
      </w:r>
      <w:r w:rsidRPr="001C4EFB">
        <w:rPr>
          <w:rFonts w:ascii="Koren Tanakh" w:hAnsi="Koren Tanakh"/>
          <w:kern w:val="0"/>
          <w:sz w:val="32"/>
          <w:szCs w:val="32"/>
          <w:rtl/>
        </w:rPr>
        <w:t xml:space="preserve"> </w:t>
      </w:r>
    </w:p>
    <w:p w14:paraId="42DCFBAE" w14:textId="55A823AC"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ודוקא אם דבוקין בכוורת (</w:t>
      </w:r>
      <w:r w:rsidR="0089544C">
        <w:rPr>
          <w:rFonts w:ascii="Koren Tanakh" w:hAnsi="Koren Tanakh" w:hint="cs"/>
          <w:kern w:val="0"/>
          <w:sz w:val="32"/>
          <w:szCs w:val="32"/>
          <w:rtl/>
        </w:rPr>
        <w:t>מ</w:t>
      </w:r>
      <w:r w:rsidR="0089544C">
        <w:rPr>
          <w:rFonts w:ascii="Koren Tanakh" w:hAnsi="Koren Tanakh"/>
          <w:kern w:val="0"/>
          <w:sz w:val="32"/>
          <w:szCs w:val="32"/>
          <w:rtl/>
        </w:rPr>
        <w:t>"</w:t>
      </w:r>
      <w:r w:rsidR="0089544C">
        <w:rPr>
          <w:rFonts w:ascii="Koren Tanakh" w:hAnsi="Koren Tanakh" w:hint="cs"/>
          <w:kern w:val="0"/>
          <w:sz w:val="32"/>
          <w:szCs w:val="32"/>
          <w:rtl/>
        </w:rPr>
        <w:t>מ</w:t>
      </w:r>
      <w:r w:rsidR="0063247A" w:rsidRPr="001C4EFB">
        <w:rPr>
          <w:rFonts w:ascii="Koren Tanakh" w:hAnsi="Koren Tanakh"/>
          <w:kern w:val="0"/>
          <w:sz w:val="32"/>
          <w:szCs w:val="32"/>
          <w:rtl/>
        </w:rPr>
        <w:t xml:space="preserve">), אבל  אם נתלשו מבעוד יום, או שנתרסקו מבעוד יום  והדבש צף בכוורת, מותר לרדותו בשבת (ב"י). </w:t>
      </w:r>
    </w:p>
    <w:p w14:paraId="403C4D4E" w14:textId="53C4BFD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2878F8AC" w14:textId="18B3696C"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מגבלין</w:t>
      </w:r>
      <w:r w:rsidRPr="001C4EFB">
        <w:rPr>
          <w:rFonts w:ascii="Koren Tanakh" w:hAnsi="Koren Tanakh"/>
          <w:kern w:val="0"/>
          <w:sz w:val="32"/>
          <w:szCs w:val="32"/>
          <w:rtl/>
        </w:rPr>
        <w:t xml:space="preserve"> (נתינת מים בקמח נקרא גיבול)</w:t>
      </w:r>
      <w:r w:rsidRPr="001C4EFB">
        <w:rPr>
          <w:rFonts w:ascii="Koren Tanakh" w:hAnsi="Koren Tanakh"/>
          <w:kern w:val="0"/>
          <w:sz w:val="40"/>
          <w:szCs w:val="40"/>
          <w:rtl/>
        </w:rPr>
        <w:t xml:space="preserve"> קמח קלי, הרבה, שמא יבא ללוש קמח שאינו קלי. ומותר לגבל את הקלי מעט מעט. אבל תבואה שלא </w:t>
      </w:r>
      <w:r w:rsidRPr="001C4EFB">
        <w:rPr>
          <w:rFonts w:ascii="Koren Tanakh" w:hAnsi="Koren Tanakh"/>
          <w:kern w:val="0"/>
          <w:sz w:val="40"/>
          <w:szCs w:val="40"/>
          <w:rtl/>
        </w:rPr>
        <w:lastRenderedPageBreak/>
        <w:t>הביאה שליש שקלו אותה ואח"כ טחנו אותה טחינה גסה,  שהרי היא כחול והיא הנקראת שתיתא, מותר לגבל ממנה בחומץ וכיוצא בו הרבה בבת אחת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שיהיה רך, אבל קשה, אסור מפני שנראה כלש.</w:t>
      </w:r>
      <w:r w:rsidRPr="001C4EFB">
        <w:rPr>
          <w:rFonts w:ascii="Koren Tanakh" w:hAnsi="Koren Tanakh"/>
          <w:kern w:val="0"/>
          <w:sz w:val="32"/>
          <w:szCs w:val="32"/>
          <w:rtl/>
        </w:rPr>
        <w:t xml:space="preserve"> (ו</w:t>
      </w:r>
      <w:r w:rsidR="008830B6" w:rsidRPr="001C4EFB">
        <w:rPr>
          <w:rFonts w:ascii="Koren Tanakh" w:hAnsi="Koren Tanakh"/>
          <w:kern w:val="0"/>
          <w:sz w:val="32"/>
          <w:szCs w:val="32"/>
          <w:rtl/>
        </w:rPr>
        <w:t>אפילו</w:t>
      </w:r>
      <w:r w:rsidRPr="001C4EFB">
        <w:rPr>
          <w:rFonts w:ascii="Koren Tanakh" w:hAnsi="Koren Tanakh"/>
          <w:kern w:val="0"/>
          <w:sz w:val="32"/>
          <w:szCs w:val="32"/>
          <w:rtl/>
        </w:rPr>
        <w:t xml:space="preserve"> ברך)</w:t>
      </w:r>
      <w:r w:rsidRPr="001C4EFB">
        <w:rPr>
          <w:rFonts w:ascii="Koren Tanakh" w:hAnsi="Koren Tanakh"/>
          <w:kern w:val="0"/>
          <w:sz w:val="40"/>
          <w:szCs w:val="40"/>
          <w:rtl/>
        </w:rPr>
        <w:t xml:space="preserve"> צריך לשנות. כיצד, נותן את השתיתא ואח"כ נותן את החומץ. </w:t>
      </w:r>
    </w:p>
    <w:p w14:paraId="7F603EDE" w14:textId="2F15865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512AE2E0" w14:textId="49FFBA21"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חרדל שלשו מע"ש, למחר יכול לערבו הן ביד הן בכלי ונותן לתוכו דבש ולא יטרוף לערבו בכח, אלא מערבו מעט מעט. </w:t>
      </w:r>
    </w:p>
    <w:p w14:paraId="2CAFB041" w14:textId="68FA0A2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15A1D4B9" w14:textId="1FB5728B" w:rsidR="00A36569"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שחלים</w:t>
      </w:r>
      <w:r w:rsidRPr="001C4EFB">
        <w:rPr>
          <w:rFonts w:ascii="Koren Tanakh" w:hAnsi="Koren Tanakh"/>
          <w:kern w:val="0"/>
          <w:sz w:val="32"/>
          <w:szCs w:val="32"/>
          <w:rtl/>
        </w:rPr>
        <w:t xml:space="preserve"> (שחלים בערבי תכא לשא"ר ובלע"ז קרישין)</w:t>
      </w:r>
      <w:r w:rsidRPr="001C4EFB">
        <w:rPr>
          <w:rFonts w:ascii="Koren Tanakh" w:hAnsi="Koren Tanakh"/>
          <w:kern w:val="0"/>
          <w:sz w:val="40"/>
          <w:szCs w:val="40"/>
          <w:rtl/>
        </w:rPr>
        <w:t xml:space="preserve"> שדכן מערב שבת, למחר נותן יין וחומץ ולא יטרוף, אלא מערב. וכן שום שדכו מע"ש, למחר נותן פול וגריסין ולא יטרוף, אלא מערב.</w:t>
      </w:r>
      <w:r w:rsidRPr="001C4EFB">
        <w:rPr>
          <w:rFonts w:ascii="Koren Tanakh" w:hAnsi="Koren Tanakh"/>
          <w:kern w:val="0"/>
          <w:sz w:val="32"/>
          <w:szCs w:val="32"/>
          <w:rtl/>
        </w:rPr>
        <w:t xml:space="preserve"> </w:t>
      </w:r>
    </w:p>
    <w:p w14:paraId="1C7723F8" w14:textId="0051DB10" w:rsidR="00A36569"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דלא יערב בכף, אלא ביד (אור זרוע ומרדכי).</w:t>
      </w:r>
      <w:r w:rsidR="0063247A" w:rsidRPr="001C4EFB">
        <w:rPr>
          <w:rFonts w:ascii="Koren Tanakh" w:hAnsi="Koren Tanakh"/>
          <w:kern w:val="0"/>
          <w:sz w:val="40"/>
          <w:szCs w:val="40"/>
          <w:rtl/>
        </w:rPr>
        <w:t xml:space="preserve"> </w:t>
      </w:r>
    </w:p>
    <w:p w14:paraId="3F6F618C" w14:textId="77777777"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ויש אומרים דהא דשרי לערב משקה בחרדל דוקא שנתנו מבעוד יום, אבל בשבת אסור לתת משקה בחרדל או בשום, הכתושים, משום לש.</w:t>
      </w:r>
      <w:r w:rsidRPr="001C4EFB">
        <w:rPr>
          <w:rFonts w:ascii="Koren Tanakh" w:hAnsi="Koren Tanakh"/>
          <w:kern w:val="0"/>
          <w:sz w:val="32"/>
          <w:szCs w:val="32"/>
          <w:rtl/>
        </w:rPr>
        <w:t xml:space="preserve"> </w:t>
      </w:r>
    </w:p>
    <w:p w14:paraId="6344BF07" w14:textId="72946F95"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ואם נותן האוכל תחלה ואח"כ החומץ או היין ומערבו באצבעו, שרי דהוי שינוי כמו בשתיתא דלעיל. וכן נוהגין להתיר ע"י שינוי</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ומקום שדרכו לעשות כך בחול, יתן בשבת החומץ תחלה ואח"כ האוכל. </w:t>
      </w:r>
    </w:p>
    <w:p w14:paraId="66C0E8C5" w14:textId="33C0804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32A50223" w14:textId="4389A10A"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לעשות יינומלין, שהוא יין ישן דבש ופלפלין, מפני שהוא לשתיה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ואין עושין אלונתית, שהוא יין ישן ומים צלולים ושמן אפרסמון, שהוא לרפואה. </w:t>
      </w:r>
    </w:p>
    <w:p w14:paraId="75DA411F" w14:textId="1917F68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31B84101" w14:textId="6477726B"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שורין את החלתית לא בפושרין ולא בצוננין,  שדרך לשרותו לרפואה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נותנו לתוך החומץ ומטבל בו פתו. היה שרוי מאתמול, מותר לשרותו </w:t>
      </w:r>
      <w:r w:rsidR="00D645B6">
        <w:rPr>
          <w:rFonts w:ascii="Koren Tanakh" w:hAnsi="Koren Tanakh" w:hint="cs"/>
          <w:kern w:val="0"/>
          <w:sz w:val="40"/>
          <w:szCs w:val="40"/>
          <w:rtl/>
        </w:rPr>
        <w:t>[</w:t>
      </w:r>
      <w:r w:rsidRPr="001C4EFB">
        <w:rPr>
          <w:rFonts w:ascii="Koren Tanakh" w:hAnsi="Koren Tanakh"/>
          <w:kern w:val="0"/>
          <w:sz w:val="40"/>
          <w:szCs w:val="40"/>
          <w:rtl/>
        </w:rPr>
        <w:t>לשתותו</w:t>
      </w:r>
      <w:r w:rsidR="00D645B6">
        <w:rPr>
          <w:rFonts w:ascii="Koren Tanakh" w:hAnsi="Koren Tanakh" w:hint="cs"/>
          <w:kern w:val="0"/>
          <w:sz w:val="40"/>
          <w:szCs w:val="40"/>
          <w:rtl/>
        </w:rPr>
        <w:t>]</w:t>
      </w:r>
      <w:r w:rsidRPr="001C4EFB">
        <w:rPr>
          <w:rFonts w:ascii="Koren Tanakh" w:hAnsi="Koren Tanakh"/>
          <w:kern w:val="0"/>
          <w:sz w:val="40"/>
          <w:szCs w:val="40"/>
          <w:rtl/>
        </w:rPr>
        <w:t xml:space="preserve"> בשבת. ואם שתה ממנו יום חמישי ויום ששי וצריך לשתות גם בשבת,  מותר, שכך הוא דרך רפואתו לשתותו שבעה ימים זה אחר זה, הילכך מותר לשרותו בצונן וליתן בחמה, מפני שהוא סכנה אם לא ישתה ממנו. </w:t>
      </w:r>
    </w:p>
    <w:p w14:paraId="3609BBE1" w14:textId="4DF9CA9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יט</w:t>
      </w:r>
    </w:p>
    <w:p w14:paraId="615EEFB3" w14:textId="485E5AD0" w:rsidR="00891DC3" w:rsidRPr="001C4EFB" w:rsidRDefault="0063247A" w:rsidP="00B81EE6">
      <w:pPr>
        <w:ind w:left="-83" w:right="-142"/>
        <w:rPr>
          <w:rFonts w:ascii="Koren Tanakh" w:hAnsi="Koren Tanakh"/>
          <w:kern w:val="0"/>
          <w:sz w:val="32"/>
          <w:szCs w:val="32"/>
          <w:rtl/>
        </w:rPr>
      </w:pPr>
      <w:r w:rsidRPr="001C4EFB">
        <w:rPr>
          <w:rFonts w:ascii="Koren Tanakh" w:hAnsi="Koren Tanakh"/>
          <w:kern w:val="0"/>
          <w:sz w:val="40"/>
          <w:szCs w:val="40"/>
          <w:rtl/>
        </w:rPr>
        <w:t>שום ובוסר ומלילות שריסקן מערב שבת, אם מחוסרים דיכה, אסור לגמור דיכתן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אין מחוסרים אלא שחיקה, מותר לגמור בשבת. לפיכך מותר לגמור שחיקת הריפות בעץ פרור בקדירה בשבת, אחר שמורידין אותה מעל האש.</w:t>
      </w:r>
      <w:r w:rsidRPr="001C4EFB">
        <w:rPr>
          <w:rFonts w:ascii="Koren Tanakh" w:hAnsi="Koren Tanakh"/>
          <w:kern w:val="0"/>
          <w:sz w:val="32"/>
          <w:szCs w:val="32"/>
          <w:rtl/>
        </w:rPr>
        <w:t xml:space="preserve"> </w:t>
      </w:r>
    </w:p>
    <w:p w14:paraId="6BB539BC" w14:textId="2282A2CC" w:rsidR="00D35644" w:rsidRDefault="00F27276" w:rsidP="005E3309">
      <w:pPr>
        <w:ind w:left="-83" w:right="-142"/>
        <w:rPr>
          <w:rFonts w:ascii="Koren Tanakh" w:hAnsi="Koren Tanakh"/>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ומותר להחליק האוכל בשבת, ולא הוי בזה משום ממחק, הואיל ואפשר לאכלו בלא זה</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ומ"מ המחמיר במאכל של תפוחים וכדומה שדרכו בכך, תע"ב (מרדכי). אסור לקלוף </w:t>
      </w:r>
      <w:r w:rsidR="0063247A" w:rsidRPr="001C4EFB">
        <w:rPr>
          <w:rFonts w:ascii="Koren Tanakh" w:hAnsi="Koren Tanakh"/>
          <w:kern w:val="0"/>
          <w:sz w:val="32"/>
          <w:szCs w:val="32"/>
          <w:rtl/>
        </w:rPr>
        <w:lastRenderedPageBreak/>
        <w:t>שומים ובצלים כשקולף להניח, אבל לאכול לאלתר, שרי (ועיין לעיל סימן שי"ט) (סמ"ג</w:t>
      </w:r>
      <w:r w:rsidR="00A3571F">
        <w:rPr>
          <w:rFonts w:ascii="Koren Tanakh" w:hAnsi="Koren Tanakh" w:hint="cs"/>
          <w:kern w:val="0"/>
          <w:sz w:val="32"/>
          <w:szCs w:val="32"/>
          <w:rtl/>
        </w:rPr>
        <w:t xml:space="preserve">, </w:t>
      </w:r>
      <w:r w:rsidR="009E1FF7">
        <w:rPr>
          <w:rFonts w:ascii="Koren Tanakh" w:hAnsi="Koren Tanakh"/>
          <w:kern w:val="0"/>
          <w:sz w:val="32"/>
          <w:szCs w:val="32"/>
          <w:rtl/>
        </w:rPr>
        <w:t>הגמ"י</w:t>
      </w:r>
      <w:r w:rsidR="00A3571F">
        <w:rPr>
          <w:rFonts w:ascii="Koren Tanakh" w:hAnsi="Koren Tanakh" w:hint="cs"/>
          <w:kern w:val="0"/>
          <w:sz w:val="32"/>
          <w:szCs w:val="32"/>
          <w:rtl/>
        </w:rPr>
        <w:t xml:space="preserve">, </w:t>
      </w:r>
      <w:r w:rsidR="0063247A" w:rsidRPr="001C4EFB">
        <w:rPr>
          <w:rFonts w:ascii="Koren Tanakh" w:hAnsi="Koren Tanakh"/>
          <w:kern w:val="0"/>
          <w:sz w:val="32"/>
          <w:szCs w:val="32"/>
          <w:rtl/>
        </w:rPr>
        <w:t>סמ"ק</w:t>
      </w:r>
      <w:r w:rsidR="00A3571F">
        <w:rPr>
          <w:rFonts w:ascii="Koren Tanakh" w:hAnsi="Koren Tanakh" w:hint="cs"/>
          <w:kern w:val="0"/>
          <w:sz w:val="32"/>
          <w:szCs w:val="32"/>
          <w:rtl/>
        </w:rPr>
        <w:t xml:space="preserve">, </w:t>
      </w:r>
      <w:r w:rsidR="0089544C">
        <w:rPr>
          <w:rFonts w:ascii="Koren Tanakh" w:hAnsi="Koren Tanakh"/>
          <w:kern w:val="0"/>
          <w:sz w:val="32"/>
          <w:szCs w:val="32"/>
          <w:rtl/>
        </w:rPr>
        <w:t>תרוה"ד</w:t>
      </w:r>
      <w:r w:rsidR="0063247A" w:rsidRPr="001C4EFB">
        <w:rPr>
          <w:rFonts w:ascii="Koren Tanakh" w:hAnsi="Koren Tanakh"/>
          <w:kern w:val="0"/>
          <w:sz w:val="32"/>
          <w:szCs w:val="32"/>
          <w:rtl/>
        </w:rPr>
        <w:t xml:space="preserve"> ורבינו ירוחם).</w:t>
      </w:r>
    </w:p>
    <w:p w14:paraId="7B7F38E6" w14:textId="77777777" w:rsidR="00CA4A5A" w:rsidRPr="001C4EFB" w:rsidRDefault="00CA4A5A" w:rsidP="005E3309">
      <w:pPr>
        <w:ind w:left="-83" w:right="-142"/>
        <w:rPr>
          <w:rFonts w:ascii="Koren Tanakh" w:hAnsi="Koren Tanakh"/>
          <w:rtl/>
        </w:rPr>
      </w:pPr>
    </w:p>
    <w:p w14:paraId="3D640F5F" w14:textId="5A9C7575" w:rsidR="0063247A" w:rsidRPr="001C4EFB" w:rsidRDefault="0063247A" w:rsidP="005E3309">
      <w:pPr>
        <w:pStyle w:val="11"/>
        <w:ind w:left="-83" w:right="-142"/>
        <w:rPr>
          <w:rFonts w:ascii="Koren Tanakh" w:hAnsi="Koren Tanakh"/>
          <w:sz w:val="28"/>
          <w:szCs w:val="48"/>
          <w:rtl/>
        </w:rPr>
      </w:pPr>
      <w:bookmarkStart w:id="240" w:name="_Toc139526660"/>
      <w:bookmarkStart w:id="241" w:name="_Toc141030331"/>
      <w:bookmarkStart w:id="242" w:name="_Toc141200718"/>
      <w:r w:rsidRPr="001C4EFB">
        <w:rPr>
          <w:rFonts w:ascii="Koren Tanakh" w:hAnsi="Koren Tanakh"/>
          <w:sz w:val="28"/>
          <w:szCs w:val="48"/>
          <w:rtl/>
        </w:rPr>
        <w:t>סימן שכב</w:t>
      </w:r>
      <w:r w:rsidRPr="001C4EFB">
        <w:rPr>
          <w:rFonts w:ascii="Koren Tanakh" w:hAnsi="Koren Tanakh"/>
          <w:sz w:val="28"/>
          <w:szCs w:val="48"/>
        </w:rPr>
        <w:t xml:space="preserve"> </w:t>
      </w:r>
      <w:r w:rsidR="003456D2" w:rsidRPr="001C4EFB">
        <w:rPr>
          <w:rFonts w:ascii="Koren Tanakh" w:hAnsi="Koren Tanakh"/>
          <w:sz w:val="28"/>
          <w:szCs w:val="48"/>
          <w:rtl/>
        </w:rPr>
        <w:t>-</w:t>
      </w:r>
      <w:r w:rsidR="00D35644" w:rsidRPr="001C4EFB">
        <w:rPr>
          <w:rFonts w:ascii="Koren Tanakh" w:hAnsi="Koren Tanakh"/>
          <w:sz w:val="28"/>
          <w:szCs w:val="48"/>
          <w:rtl/>
        </w:rPr>
        <w:t xml:space="preserve"> דין נולד</w:t>
      </w:r>
      <w:bookmarkEnd w:id="240"/>
      <w:bookmarkEnd w:id="241"/>
      <w:bookmarkEnd w:id="242"/>
    </w:p>
    <w:p w14:paraId="3EC0BD62" w14:textId="14CA32E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E626436" w14:textId="219E5044"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ביצה שנולדה בשבת, אסור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לטלטלה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נתערבה באלף, כולן אסורות. ויכול לכוף עליה כלי, שלא תשבר, ובלבד שלא יגע בה. </w:t>
      </w:r>
    </w:p>
    <w:p w14:paraId="1CBF7CD5" w14:textId="3074D62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684C8E68" w14:textId="793F3D39"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שבת שלאחר יום טוב, או לפניו, נולדה בזה, אסורה בזה. </w:t>
      </w:r>
    </w:p>
    <w:p w14:paraId="0EE3BA6D" w14:textId="49F56BA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0BC709B1" w14:textId="52E368FB"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פירות שנשרו מן האילן בשבת, אסורים בו ביום ולערב מותרים מיד. </w:t>
      </w:r>
    </w:p>
    <w:p w14:paraId="5C80E905" w14:textId="0CC4C10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31C2F5DD" w14:textId="08766199"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אוכלי בהמה, אין בהם משום תיקון כלי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לפיכך מותר לקטום, אפילו בסכין, קש או תבן ולחצוץ בו שיניו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קיסם שאינו אוכל בהמה, אפילו ליטלו כדי לחצוץ בו שיניו, אסור. </w:t>
      </w:r>
    </w:p>
    <w:p w14:paraId="196734EE" w14:textId="5A16C85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18D01A94" w14:textId="06E4895D"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לטלטל עצי בשמים להריח בהם ולהניף בהם לחולה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ומוללו להריח בו, אחד קשים ואחד רכים. </w:t>
      </w:r>
    </w:p>
    <w:p w14:paraId="184FED9F" w14:textId="7AEE3D2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1A9AAE5B" w14:textId="408ACF86" w:rsidR="00891DC3" w:rsidRPr="001C4EFB" w:rsidRDefault="0063247A" w:rsidP="00B81EE6">
      <w:pPr>
        <w:ind w:left="-83" w:right="-142"/>
        <w:rPr>
          <w:rFonts w:ascii="Koren Tanakh" w:hAnsi="Koren Tanakh"/>
          <w:kern w:val="0"/>
          <w:sz w:val="32"/>
          <w:szCs w:val="32"/>
          <w:rtl/>
        </w:rPr>
      </w:pPr>
      <w:r w:rsidRPr="001C4EFB">
        <w:rPr>
          <w:rFonts w:ascii="Koren Tanakh" w:hAnsi="Koren Tanakh"/>
          <w:kern w:val="0"/>
          <w:sz w:val="40"/>
          <w:szCs w:val="40"/>
          <w:rtl/>
        </w:rPr>
        <w:t>המחלק לבני ביתו מנות בשבת, יכול להטיל גורל לומר: למי שיצא גורל פלוני יהיה חלק פלוני שלו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שיהיו החלקים שוים, ואינם עושים אלא כדי להשוותם שלא להטיל קנאה ביניהם, אבל עם אחרים אסור כיון שמקפידין זה על זה יבואו לידי מדה ומשקל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ליתן מנה גדולה כנגד מנה קטנה ולהטיל גורל עליהם, אפילו בבני ביתו ובחול, אסור משום קוביא.  ויש אומרים דעם בניו ובני ביתו מותר להטיל גורל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על מנה גדולה כנגד מנה קטנה, מפני שאין מקפידים.</w:t>
      </w:r>
      <w:r w:rsidRPr="001C4EFB">
        <w:rPr>
          <w:rFonts w:ascii="Koren Tanakh" w:hAnsi="Koren Tanakh"/>
          <w:kern w:val="0"/>
          <w:sz w:val="32"/>
          <w:szCs w:val="32"/>
          <w:rtl/>
        </w:rPr>
        <w:t xml:space="preserve"> </w:t>
      </w:r>
    </w:p>
    <w:p w14:paraId="27F50C40" w14:textId="5AB6BED2" w:rsidR="00D35644" w:rsidRDefault="00F27276" w:rsidP="005E3309">
      <w:pPr>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ואסור להטיל גורל בשבת, אפילו ע"י </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(מהרי"ל).</w:t>
      </w:r>
    </w:p>
    <w:p w14:paraId="2FC37474" w14:textId="77777777" w:rsidR="00CA4A5A" w:rsidRPr="001C4EFB" w:rsidRDefault="00CA4A5A" w:rsidP="005E3309">
      <w:pPr>
        <w:ind w:left="-83" w:right="-142"/>
        <w:rPr>
          <w:rFonts w:ascii="Koren Tanakh" w:hAnsi="Koren Tanakh"/>
          <w:rtl/>
        </w:rPr>
      </w:pPr>
    </w:p>
    <w:p w14:paraId="23BB9F12" w14:textId="3F7A72CF" w:rsidR="0063247A" w:rsidRPr="001C4EFB" w:rsidRDefault="0063247A" w:rsidP="005E3309">
      <w:pPr>
        <w:pStyle w:val="11"/>
        <w:ind w:left="-83" w:right="-142"/>
        <w:rPr>
          <w:rFonts w:ascii="Koren Tanakh" w:hAnsi="Koren Tanakh"/>
          <w:sz w:val="28"/>
          <w:szCs w:val="48"/>
          <w:rtl/>
        </w:rPr>
      </w:pPr>
      <w:bookmarkStart w:id="243" w:name="_Toc139526661"/>
      <w:bookmarkStart w:id="244" w:name="_Toc141030332"/>
      <w:bookmarkStart w:id="245" w:name="_Toc141200719"/>
      <w:r w:rsidRPr="001C4EFB">
        <w:rPr>
          <w:rFonts w:ascii="Koren Tanakh" w:hAnsi="Koren Tanakh"/>
          <w:sz w:val="28"/>
          <w:szCs w:val="48"/>
          <w:rtl/>
        </w:rPr>
        <w:t>סימן שכג</w:t>
      </w:r>
      <w:r w:rsidRPr="001C4EFB">
        <w:rPr>
          <w:rFonts w:ascii="Koren Tanakh" w:hAnsi="Koren Tanakh"/>
          <w:sz w:val="28"/>
          <w:szCs w:val="48"/>
        </w:rPr>
        <w:t xml:space="preserve"> </w:t>
      </w:r>
      <w:r w:rsidR="003456D2" w:rsidRPr="001C4EFB">
        <w:rPr>
          <w:rFonts w:ascii="Koren Tanakh" w:hAnsi="Koren Tanakh"/>
          <w:sz w:val="28"/>
          <w:szCs w:val="48"/>
          <w:rtl/>
        </w:rPr>
        <w:t>-</w:t>
      </w:r>
      <w:r w:rsidR="00D35644" w:rsidRPr="001C4EFB">
        <w:rPr>
          <w:rFonts w:ascii="Koren Tanakh" w:hAnsi="Koren Tanakh"/>
          <w:sz w:val="28"/>
          <w:szCs w:val="48"/>
          <w:rtl/>
        </w:rPr>
        <w:t xml:space="preserve"> דינים לצורך אוכל</w:t>
      </w:r>
      <w:bookmarkEnd w:id="243"/>
      <w:bookmarkEnd w:id="244"/>
      <w:bookmarkEnd w:id="245"/>
    </w:p>
    <w:p w14:paraId="710E3B7D" w14:textId="19A4D2F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5C0DE7F" w14:textId="6FA2BADC"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לומר לחבירו: מלא לי כלי זה, אפילו הוא מיוחד למדה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וה"מ כשנוטל הלוקח מדה של מוכר ומוליכו לביתו, וא"צ לומר אם מביא הלוקח מתוך ביתו ואומר לו: מלא לי כלי זה, אבל למדוד בכלי המיוחד למדה ולשפוך לתוך כליו של לוקח, אסור.</w:t>
      </w:r>
      <w:r w:rsidRPr="001C4EFB">
        <w:rPr>
          <w:rFonts w:ascii="Koren Tanakh" w:hAnsi="Koren Tanakh"/>
          <w:kern w:val="0"/>
          <w:sz w:val="32"/>
          <w:szCs w:val="32"/>
          <w:rtl/>
        </w:rPr>
        <w:t xml:space="preserve"> </w:t>
      </w:r>
    </w:p>
    <w:p w14:paraId="7199FE56" w14:textId="08FBD28F" w:rsidR="00D35644" w:rsidRPr="001C4EFB" w:rsidRDefault="00F27276" w:rsidP="005E3309">
      <w:pPr>
        <w:ind w:left="-83" w:right="-142"/>
        <w:rPr>
          <w:rFonts w:ascii="Koren Tanakh" w:hAnsi="Koren Tanakh"/>
          <w:sz w:val="32"/>
          <w:szCs w:val="32"/>
          <w:rtl/>
        </w:rPr>
      </w:pPr>
      <w:r w:rsidRPr="001C4EFB">
        <w:rPr>
          <w:rFonts w:ascii="Koren Tanakh" w:hAnsi="Koren Tanakh"/>
          <w:sz w:val="32"/>
          <w:szCs w:val="32"/>
          <w:u w:val="single"/>
          <w:rtl/>
        </w:rPr>
        <w:t>הגה</w:t>
      </w:r>
      <w:r w:rsidR="0063247A" w:rsidRPr="001C4EFB">
        <w:rPr>
          <w:rFonts w:ascii="Koren Tanakh" w:hAnsi="Koren Tanakh"/>
          <w:sz w:val="32"/>
          <w:szCs w:val="32"/>
          <w:u w:val="single"/>
          <w:rtl/>
        </w:rPr>
        <w:t>:</w:t>
      </w:r>
      <w:r w:rsidR="0063247A" w:rsidRPr="001C4EFB">
        <w:rPr>
          <w:rFonts w:ascii="Koren Tanakh" w:hAnsi="Koren Tanakh"/>
          <w:sz w:val="32"/>
          <w:szCs w:val="32"/>
          <w:rtl/>
        </w:rPr>
        <w:t xml:space="preserve"> ויש מקילין לומר דכל שאינו מכוין למדה לגמרי, שממעט או מוסיף מעט, שרי (</w:t>
      </w:r>
      <w:r w:rsidR="001D0E34" w:rsidRPr="001C4EFB">
        <w:rPr>
          <w:rFonts w:ascii="Koren Tanakh" w:hAnsi="Koren Tanakh"/>
          <w:sz w:val="32"/>
          <w:szCs w:val="32"/>
          <w:rtl/>
        </w:rPr>
        <w:t>הגהות</w:t>
      </w:r>
      <w:r w:rsidR="0063247A" w:rsidRPr="001C4EFB">
        <w:rPr>
          <w:rFonts w:ascii="Koren Tanakh" w:hAnsi="Koren Tanakh"/>
          <w:sz w:val="32"/>
          <w:szCs w:val="32"/>
          <w:rtl/>
        </w:rPr>
        <w:t xml:space="preserve"> אשירי ומרדכ</w:t>
      </w:r>
      <w:r w:rsidR="00891DC3" w:rsidRPr="001C4EFB">
        <w:rPr>
          <w:rFonts w:ascii="Koren Tanakh" w:hAnsi="Koren Tanakh"/>
          <w:sz w:val="32"/>
          <w:szCs w:val="32"/>
          <w:rtl/>
        </w:rPr>
        <w:t>י</w:t>
      </w:r>
      <w:r w:rsidR="0063247A" w:rsidRPr="001C4EFB">
        <w:rPr>
          <w:rFonts w:ascii="Koren Tanakh" w:hAnsi="Koren Tanakh"/>
          <w:sz w:val="32"/>
          <w:szCs w:val="32"/>
          <w:rtl/>
        </w:rPr>
        <w:t xml:space="preserve">). וכן המנהג פשוט למדוד בכלי </w:t>
      </w:r>
      <w:r w:rsidR="0063247A" w:rsidRPr="001C4EFB">
        <w:rPr>
          <w:rFonts w:ascii="Koren Tanakh" w:hAnsi="Koren Tanakh"/>
          <w:sz w:val="32"/>
          <w:szCs w:val="32"/>
          <w:rtl/>
        </w:rPr>
        <w:lastRenderedPageBreak/>
        <w:t xml:space="preserve">המיוחד למדה ולשפוך לכליו של לוקח. ועוד יתבאר לך בסמוך טעם המקילין. דין הלואת שבת דינו כמו ביום טוב, וע"ל סי' תקל"ה ולעיל סי' ש"ז </w:t>
      </w:r>
      <w:r w:rsidRPr="001C4EFB">
        <w:rPr>
          <w:rFonts w:ascii="Koren Tanakh" w:hAnsi="Koren Tanakh"/>
          <w:sz w:val="32"/>
          <w:szCs w:val="32"/>
          <w:rtl/>
        </w:rPr>
        <w:t>סעיף י</w:t>
      </w:r>
      <w:r w:rsidR="0063247A" w:rsidRPr="001C4EFB">
        <w:rPr>
          <w:rFonts w:ascii="Koren Tanakh" w:hAnsi="Koren Tanakh"/>
          <w:sz w:val="32"/>
          <w:szCs w:val="32"/>
          <w:rtl/>
        </w:rPr>
        <w:t xml:space="preserve">"א. </w:t>
      </w:r>
    </w:p>
    <w:p w14:paraId="71F58B26" w14:textId="242DAAF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D92042A" w14:textId="50E7828E" w:rsidR="00D35644"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לומר לחבירו: מלא לי כלי זה ולמחר נמדוד אותו</w:t>
      </w:r>
      <w:r w:rsidR="00891DC3" w:rsidRPr="001C4EFB">
        <w:rPr>
          <w:rFonts w:ascii="Koren Tanakh" w:hAnsi="Koren Tanakh"/>
          <w:kern w:val="0"/>
          <w:sz w:val="40"/>
          <w:szCs w:val="40"/>
          <w:rtl/>
        </w:rPr>
        <w:t>.</w:t>
      </w:r>
      <w:r w:rsidRPr="001C4EFB">
        <w:rPr>
          <w:rFonts w:ascii="Koren Tanakh" w:hAnsi="Koren Tanakh"/>
          <w:kern w:val="0"/>
          <w:sz w:val="32"/>
          <w:szCs w:val="32"/>
          <w:rtl/>
        </w:rPr>
        <w:t xml:space="preserve"> (אבל לא יאמר: תן לי מדה פלוני</w:t>
      </w:r>
      <w:r w:rsidR="00891DC3" w:rsidRPr="001C4EFB">
        <w:rPr>
          <w:rFonts w:ascii="Koren Tanakh" w:hAnsi="Koren Tanakh"/>
          <w:kern w:val="0"/>
          <w:sz w:val="32"/>
          <w:szCs w:val="32"/>
          <w:rtl/>
        </w:rPr>
        <w:t xml:space="preserve">, </w:t>
      </w:r>
      <w:r w:rsidRPr="001C4EFB">
        <w:rPr>
          <w:rFonts w:ascii="Koren Tanakh" w:hAnsi="Koren Tanakh"/>
          <w:kern w:val="0"/>
          <w:sz w:val="32"/>
          <w:szCs w:val="32"/>
          <w:rtl/>
        </w:rPr>
        <w:t xml:space="preserve">טור). </w:t>
      </w:r>
    </w:p>
    <w:p w14:paraId="29E9F6B9" w14:textId="0369B85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54A6F918" w14:textId="5C886C82"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לומר לחברו: תן לי ביצים ואגוזים במנין. </w:t>
      </w:r>
    </w:p>
    <w:p w14:paraId="2BCBAC96" w14:textId="3C63359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6A66FD2B" w14:textId="4BD27DB0"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לומר לחנוני: תן לי ד' ביצים וה' רמונים, ובלבד שלא יזכיר לו שם דמים  ולא סכום מדה ולא סכום מנין, לומר: הרי שיש לך בידי חמשים אגוזים תן לי חמשים אחרים והרי יש לך בידי מאה.</w:t>
      </w:r>
      <w:r w:rsidRPr="001C4EFB">
        <w:rPr>
          <w:rFonts w:ascii="Koren Tanakh" w:hAnsi="Koren Tanakh"/>
          <w:kern w:val="0"/>
          <w:sz w:val="32"/>
          <w:szCs w:val="32"/>
          <w:rtl/>
        </w:rPr>
        <w:t xml:space="preserve"> </w:t>
      </w:r>
    </w:p>
    <w:p w14:paraId="689C6097" w14:textId="2BD5969C"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וכן בסכום דמים אינו אסור אלא בכה"ג שאומר: תן לי בכך וכך דמים ויהיה לך בידי כך וכך, אבל בלאו הכי, שרי. וכן בסכום מדה, דוקא בכה"ג אסור, אבל בלאו הכי, שרי. ואף על גב דאסור להזכיר דמים כלל, היינו בדבר שאין מקחו ידוע אבל בדבר שידוע רק שאומר לו כמה צריך, שרי אם לא שמזכיר לו סכום (א"ז והג"א) ואף על גב שיש מחמירין בדבר זה, כבר פשט המנהג במדינות אלו להקל, וכסברא הנזכרת. </w:t>
      </w:r>
    </w:p>
    <w:p w14:paraId="46258E67" w14:textId="15FDF54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13E4B4A" w14:textId="3BFFB451"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המביא כדי יין ממקום למקום לא יביאם בסל ובקופה כדרך חול, אלא </w:t>
      </w:r>
      <w:r w:rsidRPr="001C4EFB">
        <w:rPr>
          <w:rFonts w:ascii="Koren Tanakh" w:hAnsi="Koren Tanakh"/>
          <w:kern w:val="0"/>
          <w:sz w:val="40"/>
          <w:szCs w:val="40"/>
          <w:rtl/>
        </w:rPr>
        <w:t xml:space="preserve">יביאם לפניו או על כתפו וכיוצא בזה, שישנה מדרך חול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אין בשינוי קלות במשא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 אפשר לו לשנות, כגון שזימן אורחים הרבה וצריך למהר להביא לפניהם, מותר. ויש אומרים דלמעט בהילוך עדיף, ויותר טוב להביאם בסל ובקופה בפעם א' מלהביאם כל אחת ואחת בפני עצמה. </w:t>
      </w:r>
    </w:p>
    <w:p w14:paraId="64FECA3C" w14:textId="7F7D5F1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615A48FC" w14:textId="652CA579"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מדיחים כלים לצורך היום, כגון שנשאר לו עדיין סעודה לאכול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לאחר סעודה שלישית אין מדיחין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וכלי שתייה, מדיחין  כל היום שכל היום ראוי לשתייה. </w:t>
      </w:r>
    </w:p>
    <w:p w14:paraId="509C8C50" w14:textId="2225051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723DD002" w14:textId="7CD4F94E"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להטביל כלי חדש הטעון טבילה, ויש אוסרים. וירא שמים יצא את כולם ויתן הכלי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במתנה ויחזור וישאלנו ממנו, ואין צריך טבילה.</w:t>
      </w:r>
      <w:r w:rsidRPr="001C4EFB">
        <w:rPr>
          <w:rFonts w:ascii="Koren Tanakh" w:hAnsi="Koren Tanakh"/>
          <w:kern w:val="0"/>
          <w:sz w:val="32"/>
          <w:szCs w:val="32"/>
          <w:rtl/>
        </w:rPr>
        <w:t xml:space="preserve"> </w:t>
      </w:r>
    </w:p>
    <w:p w14:paraId="4F27B504" w14:textId="50699676"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ואם הוא כלי שראוי למלאות בו מים, ימלאנו מים מן המקוה ועלתה לו טבילה (</w:t>
      </w:r>
      <w:r w:rsidR="0089544C">
        <w:rPr>
          <w:rFonts w:ascii="Koren Tanakh" w:hAnsi="Koren Tanakh"/>
          <w:kern w:val="0"/>
          <w:sz w:val="32"/>
          <w:szCs w:val="32"/>
          <w:rtl/>
        </w:rPr>
        <w:t>מ"מ</w:t>
      </w:r>
      <w:r w:rsidR="0063247A" w:rsidRPr="001C4EFB">
        <w:rPr>
          <w:rFonts w:ascii="Koren Tanakh" w:hAnsi="Koren Tanakh"/>
          <w:kern w:val="0"/>
          <w:sz w:val="32"/>
          <w:szCs w:val="32"/>
          <w:rtl/>
        </w:rPr>
        <w:t xml:space="preserve"> ו</w:t>
      </w:r>
      <w:r w:rsidR="009E1FF7">
        <w:rPr>
          <w:rFonts w:ascii="Koren Tanakh" w:hAnsi="Koren Tanakh"/>
          <w:kern w:val="0"/>
          <w:sz w:val="32"/>
          <w:szCs w:val="32"/>
          <w:rtl/>
        </w:rPr>
        <w:t>הגמ"י</w:t>
      </w:r>
      <w:r w:rsidR="0063247A" w:rsidRPr="001C4EFB">
        <w:rPr>
          <w:rFonts w:ascii="Koren Tanakh" w:hAnsi="Koren Tanakh"/>
          <w:kern w:val="0"/>
          <w:sz w:val="32"/>
          <w:szCs w:val="32"/>
          <w:rtl/>
        </w:rPr>
        <w:t xml:space="preserve">). </w:t>
      </w:r>
    </w:p>
    <w:p w14:paraId="75EB91D4" w14:textId="439AA44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6FBE3435" w14:textId="116D2A30"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כוס ששתה בו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מותר להדיחו לדברי הכל. </w:t>
      </w:r>
    </w:p>
    <w:p w14:paraId="4BF7FE5A" w14:textId="646463F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ט</w:t>
      </w:r>
    </w:p>
    <w:p w14:paraId="0296B71E" w14:textId="16229DC3"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לשפשף הכלים בכל דבר, חוץ מכלי כסף בגרתקן שהוא שמרי יין כשנתייבשו ונתקשו, מפני שהוא ממחק לכלי כסף שהוא רך. </w:t>
      </w:r>
    </w:p>
    <w:p w14:paraId="1C765124" w14:textId="32FDC5E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52B01F23" w14:textId="556D53FA" w:rsidR="00D35644" w:rsidRDefault="0063247A" w:rsidP="005E3309">
      <w:pPr>
        <w:ind w:left="-83" w:right="-142"/>
        <w:rPr>
          <w:rFonts w:ascii="Koren Tanakh" w:hAnsi="Koren Tanakh"/>
          <w:kern w:val="0"/>
          <w:sz w:val="40"/>
          <w:szCs w:val="40"/>
          <w:rtl/>
        </w:rPr>
      </w:pPr>
      <w:r w:rsidRPr="001C4EFB">
        <w:rPr>
          <w:rFonts w:ascii="Koren Tanakh" w:hAnsi="Koren Tanakh"/>
          <w:kern w:val="0"/>
          <w:sz w:val="40"/>
          <w:szCs w:val="40"/>
          <w:rtl/>
        </w:rPr>
        <w:t>אין חופפין כלים במלח, לפי שהמלח נמחה כשחופף בחזקה.</w:t>
      </w:r>
    </w:p>
    <w:p w14:paraId="5E3B873E" w14:textId="77777777" w:rsidR="00D645B6" w:rsidRPr="001C4EFB" w:rsidRDefault="00D645B6" w:rsidP="005E3309">
      <w:pPr>
        <w:ind w:left="-83" w:right="-142"/>
        <w:rPr>
          <w:rFonts w:ascii="Koren Tanakh" w:hAnsi="Koren Tanakh"/>
          <w:rtl/>
        </w:rPr>
      </w:pPr>
    </w:p>
    <w:p w14:paraId="6B3D8C4C" w14:textId="45DA992A" w:rsidR="0063247A" w:rsidRPr="001C4EFB" w:rsidRDefault="0063247A" w:rsidP="005E3309">
      <w:pPr>
        <w:pStyle w:val="11"/>
        <w:ind w:left="-83" w:right="-142"/>
        <w:rPr>
          <w:rFonts w:ascii="Koren Tanakh" w:hAnsi="Koren Tanakh"/>
          <w:sz w:val="28"/>
          <w:szCs w:val="48"/>
          <w:rtl/>
        </w:rPr>
      </w:pPr>
      <w:bookmarkStart w:id="246" w:name="_Toc139526662"/>
      <w:bookmarkStart w:id="247" w:name="_Toc141030333"/>
      <w:bookmarkStart w:id="248" w:name="_Toc141200720"/>
      <w:r w:rsidRPr="001C4EFB">
        <w:rPr>
          <w:rFonts w:ascii="Koren Tanakh" w:hAnsi="Koren Tanakh"/>
          <w:sz w:val="28"/>
          <w:szCs w:val="48"/>
          <w:rtl/>
        </w:rPr>
        <w:t>סימן שכד</w:t>
      </w:r>
      <w:r w:rsidRPr="001C4EFB">
        <w:rPr>
          <w:rFonts w:ascii="Koren Tanakh" w:hAnsi="Koren Tanakh"/>
          <w:sz w:val="28"/>
          <w:szCs w:val="48"/>
        </w:rPr>
        <w:t xml:space="preserve"> </w:t>
      </w:r>
      <w:r w:rsidR="003456D2" w:rsidRPr="001C4EFB">
        <w:rPr>
          <w:rFonts w:ascii="Koren Tanakh" w:hAnsi="Koren Tanakh"/>
          <w:sz w:val="28"/>
          <w:szCs w:val="48"/>
          <w:rtl/>
        </w:rPr>
        <w:t>-</w:t>
      </w:r>
      <w:r w:rsidR="00D35644" w:rsidRPr="001C4EFB">
        <w:rPr>
          <w:rFonts w:ascii="Koren Tanakh" w:hAnsi="Koren Tanakh"/>
          <w:sz w:val="28"/>
          <w:szCs w:val="48"/>
          <w:rtl/>
        </w:rPr>
        <w:t xml:space="preserve"> הכנת אוכל לבהמה</w:t>
      </w:r>
      <w:bookmarkEnd w:id="246"/>
      <w:bookmarkEnd w:id="247"/>
      <w:bookmarkEnd w:id="248"/>
    </w:p>
    <w:p w14:paraId="293242B1" w14:textId="0DCA0B2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38FC3C76" w14:textId="442A3055"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כוברין התבן בכברה שיפול המוץ לארץ, ולא יניחנו במקום גבוה כדי שירד המוץ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נוטל בכברה ונותן לתוך האבוס אף על פי שהמוץ נופל מאליו, מותר כיון שאינו מכוין. </w:t>
      </w:r>
    </w:p>
    <w:p w14:paraId="01FB06D0" w14:textId="31AD486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71FBCED" w14:textId="3CCB758C" w:rsidR="00D35644" w:rsidRPr="001C4EFB" w:rsidRDefault="0063247A" w:rsidP="00843BF2">
      <w:pPr>
        <w:autoSpaceDE w:val="0"/>
        <w:autoSpaceDN w:val="0"/>
        <w:adjustRightInd w:val="0"/>
        <w:ind w:right="-142"/>
        <w:rPr>
          <w:rFonts w:ascii="Koren Tanakh" w:hAnsi="Koren Tanakh"/>
          <w:kern w:val="0"/>
          <w:sz w:val="40"/>
          <w:szCs w:val="40"/>
          <w:rtl/>
        </w:rPr>
      </w:pPr>
      <w:r w:rsidRPr="001C4EFB">
        <w:rPr>
          <w:rFonts w:ascii="Koren Tanakh" w:hAnsi="Koren Tanakh"/>
          <w:kern w:val="0"/>
          <w:sz w:val="40"/>
          <w:szCs w:val="40"/>
          <w:rtl/>
        </w:rPr>
        <w:t xml:space="preserve">לא ימדוד אדם שעורים לתת לפני בהמתו, אלא משער באומד דעתו. </w:t>
      </w:r>
    </w:p>
    <w:p w14:paraId="5AC8D159" w14:textId="6EF43B4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4891F60" w14:textId="379C4A9D" w:rsidR="00D35644"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גובלין מורסן לבהמה או לתרנגולים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נותנים בו מים ומעביר בו תרווד או מקל שתי וערב, כיון שאינו ממרס בידו ולא מסבב התרווד או המקל, מותר. ומנערו מכלי אל כלי כדי שיתערב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ומותר לערב המורסן כדרכו בכלי אחד, </w:t>
      </w:r>
      <w:r w:rsidRPr="001C4EFB">
        <w:rPr>
          <w:rFonts w:ascii="Koren Tanakh" w:hAnsi="Koren Tanakh"/>
          <w:kern w:val="0"/>
          <w:sz w:val="40"/>
          <w:szCs w:val="40"/>
          <w:rtl/>
        </w:rPr>
        <w:t>ומחלק אותו בכלים הרבה ונותן לפני כל בהמה ובהמה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ומערב בכלי אחד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כור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כורים. יש אוסרים ליתן מים על גבי מורסן בשבת, ולא אמרו שמוליך בו שתי וערב אלא כשהיו המים נתונים עליו מבעוד יום</w:t>
      </w:r>
      <w:r w:rsidRPr="001C4EFB">
        <w:rPr>
          <w:rFonts w:ascii="Koren Tanakh" w:hAnsi="Koren Tanakh"/>
          <w:kern w:val="0"/>
          <w:sz w:val="32"/>
          <w:szCs w:val="32"/>
          <w:rtl/>
        </w:rPr>
        <w:t xml:space="preserve"> (וע"ל סי' שכ"א סי"ו גבי שום וחרדל כיצד נוהגין). </w:t>
      </w:r>
    </w:p>
    <w:p w14:paraId="4EDB3C3A" w14:textId="6EA527E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05632EF" w14:textId="01E74593"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קשין של שבלים שקושרים בשנים או בג' מקומות, מותר להתירן כדי שתאכל מהן הבהמה.</w:t>
      </w:r>
      <w:r w:rsidRPr="001C4EFB">
        <w:rPr>
          <w:rFonts w:ascii="Koren Tanakh" w:hAnsi="Koren Tanakh"/>
          <w:kern w:val="0"/>
          <w:sz w:val="32"/>
          <w:szCs w:val="32"/>
          <w:rtl/>
        </w:rPr>
        <w:t xml:space="preserve"> </w:t>
      </w:r>
    </w:p>
    <w:p w14:paraId="17328F2E" w14:textId="53677674" w:rsidR="00891DC3"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דלא שרי להתיר רק בקשר שאינו של קיימא (</w:t>
      </w:r>
      <w:r w:rsidR="001D0E34" w:rsidRPr="001C4EFB">
        <w:rPr>
          <w:rFonts w:ascii="Koren Tanakh" w:hAnsi="Koren Tanakh"/>
          <w:kern w:val="0"/>
          <w:sz w:val="32"/>
          <w:szCs w:val="32"/>
          <w:rtl/>
        </w:rPr>
        <w:t>הגהות</w:t>
      </w:r>
      <w:r w:rsidR="0063247A" w:rsidRPr="001C4EFB">
        <w:rPr>
          <w:rFonts w:ascii="Koren Tanakh" w:hAnsi="Koren Tanakh"/>
          <w:kern w:val="0"/>
          <w:sz w:val="32"/>
          <w:szCs w:val="32"/>
          <w:rtl/>
        </w:rPr>
        <w:t xml:space="preserve"> אלפסי).</w:t>
      </w:r>
      <w:r w:rsidR="0063247A" w:rsidRPr="001C4EFB">
        <w:rPr>
          <w:rFonts w:ascii="Koren Tanakh" w:hAnsi="Koren Tanakh"/>
          <w:kern w:val="0"/>
          <w:sz w:val="40"/>
          <w:szCs w:val="40"/>
          <w:rtl/>
        </w:rPr>
        <w:t xml:space="preserve"> </w:t>
      </w:r>
    </w:p>
    <w:p w14:paraId="0B422400" w14:textId="5436E4B9" w:rsidR="00D35644"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אבל אסור לשפשף בהם בידים כדרך שעושים באוכלי בהמה כדי שיהו נוחים לאכלם, דשוויי אוכל בדבר שאינו אוכל, מותר לעשותו אוכל, אבל מיטרח באוכלא בדבר שהוא ראוי לאכילה, לא טרחינן ביה להכשירו ולתקנו יותר. </w:t>
      </w:r>
    </w:p>
    <w:p w14:paraId="2D90FE75" w14:textId="06664C9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AD5CDB6" w14:textId="58F179C7"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עצים שקצצן מן האילן, ויש מאכילים אותם לבהמה  בעודם לחים, מתירין ומפספסין</w:t>
      </w:r>
      <w:r w:rsidRPr="001C4EFB">
        <w:rPr>
          <w:rFonts w:ascii="Koren Tanakh" w:hAnsi="Koren Tanakh"/>
          <w:kern w:val="0"/>
          <w:sz w:val="32"/>
          <w:szCs w:val="32"/>
          <w:rtl/>
        </w:rPr>
        <w:t xml:space="preserve"> (לשון שפשוף)</w:t>
      </w:r>
      <w:r w:rsidRPr="001C4EFB">
        <w:rPr>
          <w:rFonts w:ascii="Koren Tanakh" w:hAnsi="Koren Tanakh"/>
          <w:kern w:val="0"/>
          <w:sz w:val="40"/>
          <w:szCs w:val="40"/>
          <w:rtl/>
        </w:rPr>
        <w:t xml:space="preserve"> בהם להאכילם, שאינם ראויים בלא שפשוף. </w:t>
      </w:r>
    </w:p>
    <w:p w14:paraId="48BFEFAA" w14:textId="7B4120F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0E55D57C" w14:textId="2064D865"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מחתכין דלועין לפני בהמה, והוא שנתלשו מאתמול. </w:t>
      </w:r>
    </w:p>
    <w:p w14:paraId="490F29B5" w14:textId="13CE313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ז</w:t>
      </w:r>
    </w:p>
    <w:p w14:paraId="2574441C" w14:textId="57CE52D0" w:rsidR="00D35644"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מחתכין נבילה לפני הכלבים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נתנבלה היום, בין שהיתה מסוכנת בין שהיתה בריאה, והני מילי בנבילה הקשה שאי אפשר להם לאכלה בלא חתיכה, אבל אם היתה ראויה להם בלא חתיכה, לא, דמיטרח במה שהוא ראוי לא טרחינן</w:t>
      </w:r>
      <w:r w:rsidRPr="001C4EFB">
        <w:rPr>
          <w:rFonts w:ascii="Koren Tanakh" w:hAnsi="Koren Tanakh"/>
          <w:kern w:val="0"/>
          <w:sz w:val="32"/>
          <w:szCs w:val="32"/>
          <w:rtl/>
        </w:rPr>
        <w:t xml:space="preserve"> (וע"ל סי' שכ"א אם מותר לחתכו דק דק לפני עופות). </w:t>
      </w:r>
    </w:p>
    <w:p w14:paraId="0A9D97FC" w14:textId="015731A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725BC692" w14:textId="214BE848"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חותכין שחת</w:t>
      </w:r>
      <w:r w:rsidRPr="001C4EFB">
        <w:rPr>
          <w:rFonts w:ascii="Koren Tanakh" w:hAnsi="Koren Tanakh"/>
          <w:kern w:val="0"/>
          <w:sz w:val="32"/>
          <w:szCs w:val="32"/>
          <w:rtl/>
        </w:rPr>
        <w:t xml:space="preserve"> (ירק של תבואה שנקצר טרם נתבשלה התבואה)</w:t>
      </w:r>
      <w:r w:rsidRPr="001C4EFB">
        <w:rPr>
          <w:rFonts w:ascii="Koren Tanakh" w:hAnsi="Koren Tanakh"/>
          <w:kern w:val="0"/>
          <w:sz w:val="40"/>
          <w:szCs w:val="40"/>
          <w:rtl/>
        </w:rPr>
        <w:t xml:space="preserve"> וחרובין לפני הבהמה, בין דקה בין גסה, משום דבלא חיתוך נמי חזי לאכילה. </w:t>
      </w:r>
    </w:p>
    <w:p w14:paraId="50468D3B" w14:textId="56439D9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548BE379" w14:textId="781AC927"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אובסין את הגמל, דהיינו שמאכילה בידו כל כך עד שמרחיבין בני מעיה כאבוס</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דורסין, דהיינו שדורס לו מאכל בגרונו למקום שאינו יכול להחזירו, אבל מלעיטין. אין מאמירים את העגלים, אבל מלעיטין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איזו המראה,  למקום שאינה יכולה להחזיר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הלעטה, למקום שהיא יכולה להחזיר.</w:t>
      </w:r>
      <w:r w:rsidRPr="001C4EFB">
        <w:rPr>
          <w:rFonts w:ascii="Koren Tanakh" w:hAnsi="Koren Tanakh"/>
          <w:kern w:val="0"/>
          <w:sz w:val="32"/>
          <w:szCs w:val="32"/>
          <w:rtl/>
        </w:rPr>
        <w:t xml:space="preserve"> </w:t>
      </w:r>
    </w:p>
    <w:p w14:paraId="6678F0E5" w14:textId="468A81B9"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ודין תרנגולים ואווזים כדין עגלים (מהרי"ל). </w:t>
      </w:r>
    </w:p>
    <w:p w14:paraId="7D45F3DF" w14:textId="0389F52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4A49ACFB" w14:textId="36A3C372"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ליתן מאכל בפיהם של תרנגולים. </w:t>
      </w:r>
    </w:p>
    <w:p w14:paraId="2A7D4CDE" w14:textId="28779B5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08CF3D1A" w14:textId="438DC401"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נותנין מים ולא מזונות לפני דבורים, ולא לפני יוני שובך ויוני עליה, ולא לפני חזיר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נותנין לפני אווזין ותרנגולים ויוני בייתות וכן לפני כלב שמזונותיו עליך. </w:t>
      </w:r>
    </w:p>
    <w:p w14:paraId="65389A6D" w14:textId="1F02CB1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543F6FA3" w14:textId="30A5412B"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להאכיל תולעת המשי. </w:t>
      </w:r>
    </w:p>
    <w:p w14:paraId="7386CF57" w14:textId="5096380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4FC49024" w14:textId="7B767CC9"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מעמיד אדם בהמתו על גבי עשבים מחוברים, ולא חיישינן שמא יתלוש מהם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 על גבי מוקצה, מפני שאיסורו קל וחיישינן שמא יתן לה ממנו בידים. ודוקא להעמידה על גביו ממש, אבל לעמוד בפניה בענין שלא תוכל להטות אלא דרך שם, מותר. </w:t>
      </w:r>
    </w:p>
    <w:p w14:paraId="79C5CF6E" w14:textId="0B3AFEB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17B86424" w14:textId="77777777"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נוטלים מאכל מלפני חמור ונותנים לפני שור, אבל אין נוטלים מלפני שור ליתן לפני חמור מפני שנמאס ברירי השור ואינו ראוי עוד לחמור.</w:t>
      </w:r>
      <w:r w:rsidRPr="001C4EFB">
        <w:rPr>
          <w:rFonts w:ascii="Koren Tanakh" w:hAnsi="Koren Tanakh"/>
          <w:kern w:val="0"/>
          <w:sz w:val="32"/>
          <w:szCs w:val="32"/>
          <w:rtl/>
        </w:rPr>
        <w:t xml:space="preserve"> </w:t>
      </w:r>
    </w:p>
    <w:p w14:paraId="553F43D4" w14:textId="0054FB6D"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ויש מחמירין ג"כ בשאר מיני בהמות ליקח מלפני א'  וליתן לפני אחרת שאינה מינה (מרדכי</w:t>
      </w:r>
      <w:r w:rsidR="00D645B6">
        <w:rPr>
          <w:rFonts w:ascii="Koren Tanakh" w:hAnsi="Koren Tanakh" w:hint="cs"/>
          <w:kern w:val="0"/>
          <w:sz w:val="32"/>
          <w:szCs w:val="32"/>
          <w:rtl/>
        </w:rPr>
        <w:t xml:space="preserve">, </w:t>
      </w:r>
      <w:r w:rsidR="0063247A" w:rsidRPr="001C4EFB">
        <w:rPr>
          <w:rFonts w:ascii="Koren Tanakh" w:hAnsi="Koren Tanakh"/>
          <w:kern w:val="0"/>
          <w:sz w:val="32"/>
          <w:szCs w:val="32"/>
          <w:rtl/>
        </w:rPr>
        <w:t xml:space="preserve">סמ"ג וסה"ת). </w:t>
      </w:r>
    </w:p>
    <w:p w14:paraId="6D08C7EE" w14:textId="465B865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39C306B0" w14:textId="573E3500" w:rsidR="00D35644" w:rsidRDefault="0063247A" w:rsidP="005E3309">
      <w:pPr>
        <w:ind w:left="-83" w:right="-142"/>
        <w:rPr>
          <w:rFonts w:ascii="Koren Tanakh" w:hAnsi="Koren Tanakh"/>
          <w:kern w:val="0"/>
          <w:sz w:val="40"/>
          <w:szCs w:val="40"/>
          <w:rtl/>
        </w:rPr>
      </w:pPr>
      <w:r w:rsidRPr="001C4EFB">
        <w:rPr>
          <w:rFonts w:ascii="Koren Tanakh" w:hAnsi="Koren Tanakh"/>
          <w:kern w:val="0"/>
          <w:sz w:val="40"/>
          <w:szCs w:val="40"/>
          <w:rtl/>
        </w:rPr>
        <w:t xml:space="preserve">אסור לגרוף האבוס לפני שור של פטם,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אבוס של כלי, גזירה אטו של קרקע  דאתי לאשווי גומות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w:t>
      </w:r>
      <w:r w:rsidRPr="001C4EFB">
        <w:rPr>
          <w:rFonts w:ascii="Koren Tanakh" w:hAnsi="Koren Tanakh"/>
          <w:kern w:val="0"/>
          <w:sz w:val="40"/>
          <w:szCs w:val="40"/>
          <w:rtl/>
        </w:rPr>
        <w:lastRenderedPageBreak/>
        <w:t>ואסור גם כן לסלק התבן מלפניו לצדדין.</w:t>
      </w:r>
    </w:p>
    <w:p w14:paraId="088427E2" w14:textId="77777777" w:rsidR="00D645B6" w:rsidRPr="001C4EFB" w:rsidRDefault="00D645B6" w:rsidP="005E3309">
      <w:pPr>
        <w:ind w:left="-83" w:right="-142"/>
        <w:rPr>
          <w:rFonts w:ascii="Koren Tanakh" w:hAnsi="Koren Tanakh"/>
          <w:rtl/>
        </w:rPr>
      </w:pPr>
    </w:p>
    <w:p w14:paraId="4A258AC0" w14:textId="5E07A0F6" w:rsidR="0063247A" w:rsidRPr="001C4EFB" w:rsidRDefault="0063247A" w:rsidP="005E3309">
      <w:pPr>
        <w:pStyle w:val="11"/>
        <w:ind w:left="-83" w:right="-142"/>
        <w:rPr>
          <w:rFonts w:ascii="Koren Tanakh" w:hAnsi="Koren Tanakh"/>
          <w:sz w:val="28"/>
          <w:szCs w:val="48"/>
          <w:rtl/>
        </w:rPr>
      </w:pPr>
      <w:bookmarkStart w:id="249" w:name="_Toc139526663"/>
      <w:bookmarkStart w:id="250" w:name="_Toc141030334"/>
      <w:bookmarkStart w:id="251" w:name="_Toc141200721"/>
      <w:r w:rsidRPr="001C4EFB">
        <w:rPr>
          <w:rFonts w:ascii="Koren Tanakh" w:hAnsi="Koren Tanakh"/>
          <w:sz w:val="28"/>
          <w:szCs w:val="48"/>
          <w:rtl/>
        </w:rPr>
        <w:t>סימן שכה</w:t>
      </w:r>
      <w:r w:rsidRPr="001C4EFB">
        <w:rPr>
          <w:rFonts w:ascii="Koren Tanakh" w:hAnsi="Koren Tanakh"/>
          <w:sz w:val="28"/>
          <w:szCs w:val="48"/>
        </w:rPr>
        <w:t xml:space="preserve"> </w:t>
      </w:r>
      <w:r w:rsidR="003456D2" w:rsidRPr="001C4EFB">
        <w:rPr>
          <w:rFonts w:ascii="Koren Tanakh" w:hAnsi="Koren Tanakh"/>
          <w:sz w:val="28"/>
          <w:szCs w:val="48"/>
          <w:rtl/>
        </w:rPr>
        <w:t>-</w:t>
      </w:r>
      <w:r w:rsidR="00D35644" w:rsidRPr="001C4EFB">
        <w:rPr>
          <w:rFonts w:ascii="Koren Tanakh" w:hAnsi="Koren Tanakh"/>
          <w:sz w:val="28"/>
          <w:szCs w:val="48"/>
          <w:rtl/>
        </w:rPr>
        <w:t xml:space="preserve"> אמירה ל</w:t>
      </w:r>
      <w:r w:rsidR="00891DC3" w:rsidRPr="001C4EFB">
        <w:rPr>
          <w:rFonts w:ascii="Koren Tanakh" w:hAnsi="Koren Tanakh"/>
          <w:sz w:val="28"/>
          <w:szCs w:val="48"/>
          <w:rtl/>
        </w:rPr>
        <w:t>גו</w:t>
      </w:r>
      <w:r w:rsidR="00D35644" w:rsidRPr="001C4EFB">
        <w:rPr>
          <w:rFonts w:ascii="Koren Tanakh" w:hAnsi="Koren Tanakh"/>
          <w:sz w:val="28"/>
          <w:szCs w:val="48"/>
          <w:rtl/>
        </w:rPr>
        <w:t>י</w:t>
      </w:r>
      <w:bookmarkEnd w:id="249"/>
      <w:bookmarkEnd w:id="250"/>
      <w:bookmarkEnd w:id="251"/>
    </w:p>
    <w:p w14:paraId="0C20650E" w14:textId="74CFCF1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A8BFEA3" w14:textId="4A666410"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מותר לזמן </w:t>
      </w:r>
      <w:r w:rsidR="008A5128" w:rsidRPr="001C4EFB">
        <w:rPr>
          <w:rFonts w:ascii="Koren Tanakh" w:hAnsi="Koren Tanakh"/>
          <w:kern w:val="0"/>
          <w:sz w:val="40"/>
          <w:szCs w:val="40"/>
          <w:rtl/>
        </w:rPr>
        <w:t>גוי</w:t>
      </w:r>
      <w:r w:rsidRPr="001C4EFB">
        <w:rPr>
          <w:rFonts w:ascii="Koren Tanakh" w:hAnsi="Koren Tanakh"/>
          <w:kern w:val="0"/>
          <w:sz w:val="40"/>
          <w:szCs w:val="40"/>
          <w:rtl/>
        </w:rPr>
        <w:t>, בשבת, ומותר ליתן מזונות לפניו בחצר, לאכלן, ואם נטלן ויצא, אין נזקקין לו. ודווקא ש</w:t>
      </w:r>
      <w:r w:rsidR="008A5128" w:rsidRPr="001C4EFB">
        <w:rPr>
          <w:rFonts w:ascii="Koren Tanakh" w:hAnsi="Koren Tanakh"/>
          <w:kern w:val="0"/>
          <w:sz w:val="40"/>
          <w:szCs w:val="40"/>
          <w:rtl/>
        </w:rPr>
        <w:t>הגוי</w:t>
      </w:r>
      <w:r w:rsidRPr="001C4EFB">
        <w:rPr>
          <w:rFonts w:ascii="Koren Tanakh" w:hAnsi="Koren Tanakh"/>
          <w:kern w:val="0"/>
          <w:sz w:val="40"/>
          <w:szCs w:val="40"/>
          <w:rtl/>
        </w:rPr>
        <w:t xml:space="preserve"> בחצר, אבל אם עומד בחוץ ופשט ידו לפנים שידוע הוא שיוציאנו, או ליתן לו שאר חפצים שדרך להוציא, אסור אפילו אם עומד בפנים, אפילו אם החפצים של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שהרואה אינו יודע שהחפצים של </w:t>
      </w:r>
      <w:r w:rsidR="008A5128" w:rsidRPr="001C4EFB">
        <w:rPr>
          <w:rFonts w:ascii="Koren Tanakh" w:hAnsi="Koren Tanakh"/>
          <w:kern w:val="0"/>
          <w:sz w:val="40"/>
          <w:szCs w:val="40"/>
          <w:rtl/>
        </w:rPr>
        <w:t>גוי</w:t>
      </w:r>
      <w:r w:rsidRPr="001C4EFB">
        <w:rPr>
          <w:rFonts w:ascii="Koren Tanakh" w:hAnsi="Koren Tanakh"/>
          <w:kern w:val="0"/>
          <w:sz w:val="40"/>
          <w:szCs w:val="40"/>
          <w:rtl/>
        </w:rPr>
        <w:t>.</w:t>
      </w:r>
      <w:r w:rsidRPr="001C4EFB">
        <w:rPr>
          <w:rFonts w:ascii="Koren Tanakh" w:hAnsi="Koren Tanakh"/>
          <w:kern w:val="0"/>
          <w:sz w:val="32"/>
          <w:szCs w:val="32"/>
          <w:rtl/>
        </w:rPr>
        <w:t xml:space="preserve"> </w:t>
      </w:r>
    </w:p>
    <w:p w14:paraId="72850E21" w14:textId="6FB928F6"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ואפילו בייחד לו מקום מבעוד יום, יש להחמיר (מרדכי). </w:t>
      </w:r>
    </w:p>
    <w:p w14:paraId="6E715BF9" w14:textId="265B6FF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1BD9846" w14:textId="55198FD4" w:rsidR="00D35644"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היכא דאיכא משום דרכי שלום, או ב</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אלם, מותר לתת לו או לשלוח לו ע"י </w:t>
      </w:r>
      <w:r w:rsidR="008A5128" w:rsidRPr="001C4EFB">
        <w:rPr>
          <w:rFonts w:ascii="Koren Tanakh" w:hAnsi="Koren Tanakh"/>
          <w:kern w:val="0"/>
          <w:sz w:val="40"/>
          <w:szCs w:val="40"/>
          <w:rtl/>
        </w:rPr>
        <w:t>גוי</w:t>
      </w:r>
      <w:r w:rsidRPr="001C4EFB">
        <w:rPr>
          <w:rFonts w:ascii="Koren Tanakh" w:hAnsi="Koren Tanakh"/>
          <w:kern w:val="0"/>
          <w:sz w:val="40"/>
          <w:szCs w:val="40"/>
          <w:rtl/>
        </w:rPr>
        <w:t>.</w:t>
      </w:r>
      <w:r w:rsidRPr="001C4EFB">
        <w:rPr>
          <w:rFonts w:ascii="Koren Tanakh" w:hAnsi="Koren Tanakh"/>
          <w:kern w:val="0"/>
          <w:sz w:val="32"/>
          <w:szCs w:val="32"/>
          <w:rtl/>
        </w:rPr>
        <w:t xml:space="preserve"> וה"ה לצורך מצוה, כגון להוציא חמץ מביתו בפסח (מרדכי). </w:t>
      </w:r>
    </w:p>
    <w:p w14:paraId="3BDF3D38" w14:textId="74CE96E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72E02B93" w14:textId="50AFA5EF"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להחליף משכון בשבת אם הוא מלבוש, ויוציאנו דרך מלבוש כי אין זה משא ומתן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וגם בישראל מותר בענין זה, אם הישראל צריך ללבשו.</w:t>
      </w:r>
      <w:r w:rsidRPr="001C4EFB">
        <w:rPr>
          <w:rFonts w:ascii="Koren Tanakh" w:hAnsi="Koren Tanakh"/>
          <w:kern w:val="0"/>
          <w:sz w:val="32"/>
          <w:szCs w:val="32"/>
          <w:rtl/>
        </w:rPr>
        <w:t xml:space="preserve"> </w:t>
      </w:r>
    </w:p>
    <w:p w14:paraId="572BABC6" w14:textId="2D4C74AD"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וטוב ש</w:t>
      </w:r>
      <w:r w:rsidR="008A5128" w:rsidRPr="001C4EFB">
        <w:rPr>
          <w:rFonts w:ascii="Koren Tanakh" w:hAnsi="Koren Tanakh"/>
          <w:kern w:val="0"/>
          <w:sz w:val="32"/>
          <w:szCs w:val="32"/>
          <w:rtl/>
        </w:rPr>
        <w:t>הגוי</w:t>
      </w:r>
      <w:r w:rsidR="0063247A" w:rsidRPr="001C4EFB">
        <w:rPr>
          <w:rFonts w:ascii="Koren Tanakh" w:hAnsi="Koren Tanakh"/>
          <w:kern w:val="0"/>
          <w:sz w:val="32"/>
          <w:szCs w:val="32"/>
          <w:rtl/>
        </w:rPr>
        <w:t xml:space="preserve"> יקח המשכון עצמו ויניח אחר במקומו,  ולא יגע בו הישראל, שלא יהא נראה כנושא ונותן (אגודה). וע"ל סי' ש"ז, בסופו, </w:t>
      </w:r>
      <w:r w:rsidR="0063247A" w:rsidRPr="001C4EFB">
        <w:rPr>
          <w:rFonts w:ascii="Koren Tanakh" w:hAnsi="Koren Tanakh"/>
          <w:kern w:val="0"/>
          <w:sz w:val="32"/>
          <w:szCs w:val="32"/>
          <w:rtl/>
        </w:rPr>
        <w:t xml:space="preserve">מדין </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המביא בשבת איזה דבר, אם מותר לקבלו. </w:t>
      </w:r>
    </w:p>
    <w:p w14:paraId="6F1B5E90" w14:textId="70461EA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1284443" w14:textId="59789B85"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פת שאפה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לעצמו בשבת, יש אוסרים ויש מתירים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ובשעת הדחק או לצורך מצוה, כגון סעודת ברית מילה או לצורך ברכת המוציא, יש לסמוך על המתירים.</w:t>
      </w:r>
      <w:r w:rsidRPr="001C4EFB">
        <w:rPr>
          <w:rFonts w:ascii="Koren Tanakh" w:hAnsi="Koren Tanakh"/>
          <w:kern w:val="0"/>
          <w:sz w:val="32"/>
          <w:szCs w:val="32"/>
          <w:rtl/>
        </w:rPr>
        <w:t xml:space="preserve"> </w:t>
      </w:r>
    </w:p>
    <w:p w14:paraId="0EA916CF" w14:textId="6924E2D1"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אבל אסור ליתן לו מעות מערב שבת, ושיתן לו הפת בשבת, דאז אדעתא דישראל קא עביד (רבינו ירוחם). </w:t>
      </w:r>
    </w:p>
    <w:p w14:paraId="27E215DD" w14:textId="77D7476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396FDB7C" w14:textId="02F3234C" w:rsidR="00D35644" w:rsidRPr="001C4EFB" w:rsidRDefault="008A5128"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גוי</w:t>
      </w:r>
      <w:r w:rsidR="0063247A" w:rsidRPr="001C4EFB">
        <w:rPr>
          <w:rFonts w:ascii="Koren Tanakh" w:hAnsi="Koren Tanakh"/>
          <w:kern w:val="0"/>
          <w:sz w:val="40"/>
          <w:szCs w:val="40"/>
          <w:rtl/>
        </w:rPr>
        <w:t xml:space="preserve"> שצד דגים או ליקט פירות לעצמו, אסורים לישראל</w:t>
      </w:r>
      <w:r w:rsidR="006F750E" w:rsidRPr="001C4EFB">
        <w:rPr>
          <w:rFonts w:ascii="Koren Tanakh" w:hAnsi="Koren Tanakh"/>
          <w:kern w:val="0"/>
          <w:sz w:val="40"/>
          <w:szCs w:val="40"/>
          <w:rtl/>
        </w:rPr>
        <w:t>.</w:t>
      </w:r>
      <w:r w:rsidR="0063247A" w:rsidRPr="001C4EFB">
        <w:rPr>
          <w:rFonts w:ascii="Koren Tanakh" w:hAnsi="Koren Tanakh"/>
          <w:kern w:val="0"/>
          <w:sz w:val="40"/>
          <w:szCs w:val="40"/>
          <w:rtl/>
        </w:rPr>
        <w:t xml:space="preserve"> ו</w:t>
      </w:r>
      <w:r w:rsidR="008830B6" w:rsidRPr="001C4EFB">
        <w:rPr>
          <w:rFonts w:ascii="Koren Tanakh" w:hAnsi="Koren Tanakh"/>
          <w:kern w:val="0"/>
          <w:sz w:val="40"/>
          <w:szCs w:val="40"/>
          <w:rtl/>
        </w:rPr>
        <w:t>אפילו</w:t>
      </w:r>
      <w:r w:rsidR="0063247A" w:rsidRPr="001C4EFB">
        <w:rPr>
          <w:rFonts w:ascii="Koren Tanakh" w:hAnsi="Koren Tanakh"/>
          <w:kern w:val="0"/>
          <w:sz w:val="40"/>
          <w:szCs w:val="40"/>
          <w:rtl/>
        </w:rPr>
        <w:t xml:space="preserve"> ספק אם לקטן או צדן היום, אסורים בו ביום</w:t>
      </w:r>
      <w:r w:rsidR="006F750E" w:rsidRPr="001C4EFB">
        <w:rPr>
          <w:rFonts w:ascii="Koren Tanakh" w:hAnsi="Koren Tanakh"/>
          <w:kern w:val="0"/>
          <w:sz w:val="40"/>
          <w:szCs w:val="40"/>
          <w:rtl/>
        </w:rPr>
        <w:t>.</w:t>
      </w:r>
      <w:r w:rsidR="0063247A" w:rsidRPr="001C4EFB">
        <w:rPr>
          <w:rFonts w:ascii="Koren Tanakh" w:hAnsi="Koren Tanakh"/>
          <w:kern w:val="0"/>
          <w:sz w:val="40"/>
          <w:szCs w:val="40"/>
          <w:rtl/>
        </w:rPr>
        <w:t xml:space="preserve"> אבל לערב מותרים מיד, </w:t>
      </w:r>
      <w:r w:rsidR="008830B6" w:rsidRPr="001C4EFB">
        <w:rPr>
          <w:rFonts w:ascii="Koren Tanakh" w:hAnsi="Koren Tanakh"/>
          <w:kern w:val="0"/>
          <w:sz w:val="40"/>
          <w:szCs w:val="40"/>
          <w:rtl/>
        </w:rPr>
        <w:t>אפילו</w:t>
      </w:r>
      <w:r w:rsidR="0063247A" w:rsidRPr="001C4EFB">
        <w:rPr>
          <w:rFonts w:ascii="Koren Tanakh" w:hAnsi="Koren Tanakh"/>
          <w:kern w:val="0"/>
          <w:sz w:val="40"/>
          <w:szCs w:val="40"/>
          <w:rtl/>
        </w:rPr>
        <w:t xml:space="preserve"> אם ודאי לקטן וצדן היום. </w:t>
      </w:r>
    </w:p>
    <w:p w14:paraId="2DEF47F8" w14:textId="3511300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332D769A" w14:textId="449DD641"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ליקט וצד בשביל ישראל, או בשביל ישראל ו</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צריך להמתין לערב  בכדי שיעשו. </w:t>
      </w:r>
    </w:p>
    <w:p w14:paraId="179C3514" w14:textId="457126A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14A0366B" w14:textId="76314591"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ספק אם ליקטן בשביל ישראל, או שידוע שליקטן בשביל ישראל ואין ידוע אם נלקטו היום אם לאו, אסורים בו ביום, ולערב בכדי שיעשו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אומרים דלערב מותר מיד. </w:t>
      </w:r>
    </w:p>
    <w:p w14:paraId="303FC175" w14:textId="00553A4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ח</w:t>
      </w:r>
    </w:p>
    <w:p w14:paraId="63AF9C46" w14:textId="3AD9E623"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דבר שאין בו חשש צידה ומחובר, אלא שהובא  מחוץ לתחום, אם הביאו ה</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לעצמו, מותר אפילו בו ביום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הביאו בשביל ישראל, מותר לטלטל אפילו מי שהובא בשבילו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לאכול, אסור בו ביום למי שהובא בשבילו, ולערב בכדי שיעשו.</w:t>
      </w:r>
      <w:r w:rsidRPr="001C4EFB">
        <w:rPr>
          <w:rFonts w:ascii="Koren Tanakh" w:hAnsi="Koren Tanakh"/>
          <w:kern w:val="0"/>
          <w:sz w:val="32"/>
          <w:szCs w:val="32"/>
          <w:rtl/>
        </w:rPr>
        <w:t xml:space="preserve"> </w:t>
      </w:r>
    </w:p>
    <w:p w14:paraId="3C4C346A" w14:textId="336DB3F5" w:rsidR="00891DC3"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דאין הלילה עולה מן החשבון, רק צריך להמתין ביום ראשון בכדי שיעשו (סמ"ק ומרדכי)</w:t>
      </w:r>
      <w:r w:rsidR="006F750E" w:rsidRPr="001C4EFB">
        <w:rPr>
          <w:rFonts w:ascii="Koren Tanakh" w:hAnsi="Koren Tanakh"/>
          <w:kern w:val="0"/>
          <w:sz w:val="32"/>
          <w:szCs w:val="32"/>
          <w:rtl/>
        </w:rPr>
        <w:t>.</w:t>
      </w:r>
      <w:r w:rsidR="0063247A" w:rsidRPr="001C4EFB">
        <w:rPr>
          <w:rFonts w:ascii="Koren Tanakh" w:hAnsi="Koren Tanakh"/>
          <w:kern w:val="0"/>
          <w:sz w:val="40"/>
          <w:szCs w:val="40"/>
          <w:rtl/>
        </w:rPr>
        <w:t xml:space="preserve">  </w:t>
      </w:r>
    </w:p>
    <w:p w14:paraId="7F6DB3B8" w14:textId="47EC62B7" w:rsidR="00D35644" w:rsidRPr="001C4EFB" w:rsidRDefault="0063247A"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ולאחרים, מותר בו ביום. וי"א דלמי שהובא בשבילו מותר לערב מיד, והא דשרי לישראל לטלטל,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כשהביאו ה</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לעצמו, דוקא בתוך ד' אמות או בתוך העיר, אם היא מוקפת חומה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שתהא מוקפת לדירה, דהיינו שישבה ולבסוף הוקפה, וסתם עיירות מוקפות לדירה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וסתם מבצרים אינם מוקפים לדירה</w:t>
      </w:r>
      <w:r w:rsidRPr="001C4EFB">
        <w:rPr>
          <w:rFonts w:ascii="Koren Tanakh" w:hAnsi="Koren Tanakh"/>
          <w:kern w:val="0"/>
          <w:sz w:val="32"/>
          <w:szCs w:val="32"/>
          <w:rtl/>
        </w:rPr>
        <w:t xml:space="preserve"> (ועיין לקמן סימן ת"א). </w:t>
      </w:r>
    </w:p>
    <w:p w14:paraId="69C549F1" w14:textId="4F90C25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763AD4AE" w14:textId="54793CAE"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הוא ספק אם הובא מחוץ לתחום, 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ב</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שאינו שרוי עמו בעיר, אבל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השרוי עמו בעיר, ופירות המצויים בעיר, אין לחוש מספק</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אם יש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שני בתים, ואחד מהם בתוך התחום,  תולין להקל ומותר לאכול אפילו למי שהובא בשבילו. </w:t>
      </w:r>
    </w:p>
    <w:p w14:paraId="6C9CA001" w14:textId="44E42CA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3B07449C" w14:textId="11C3F830" w:rsidR="00891DC3" w:rsidRPr="001C4EFB" w:rsidRDefault="008A5128"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גוי</w:t>
      </w:r>
      <w:r w:rsidR="0063247A" w:rsidRPr="001C4EFB">
        <w:rPr>
          <w:rFonts w:ascii="Koren Tanakh" w:hAnsi="Koren Tanakh"/>
          <w:kern w:val="0"/>
          <w:sz w:val="40"/>
          <w:szCs w:val="40"/>
          <w:rtl/>
        </w:rPr>
        <w:t xml:space="preserve"> שמילא מים לבהמתו מבור שהוא רשות היחיד, לרשות הרבים, מותר לישראל להשקות מהם בהמתו</w:t>
      </w:r>
      <w:r w:rsidR="006F750E" w:rsidRPr="001C4EFB">
        <w:rPr>
          <w:rFonts w:ascii="Koren Tanakh" w:hAnsi="Koren Tanakh"/>
          <w:kern w:val="0"/>
          <w:sz w:val="40"/>
          <w:szCs w:val="40"/>
          <w:rtl/>
        </w:rPr>
        <w:t>.</w:t>
      </w:r>
      <w:r w:rsidR="0063247A" w:rsidRPr="001C4EFB">
        <w:rPr>
          <w:rFonts w:ascii="Koren Tanakh" w:hAnsi="Koren Tanakh"/>
          <w:kern w:val="0"/>
          <w:sz w:val="40"/>
          <w:szCs w:val="40"/>
          <w:rtl/>
        </w:rPr>
        <w:t xml:space="preserve"> והוא שאין ה</w:t>
      </w:r>
      <w:r w:rsidRPr="001C4EFB">
        <w:rPr>
          <w:rFonts w:ascii="Koren Tanakh" w:hAnsi="Koren Tanakh"/>
          <w:kern w:val="0"/>
          <w:sz w:val="40"/>
          <w:szCs w:val="40"/>
          <w:rtl/>
        </w:rPr>
        <w:t>גוי</w:t>
      </w:r>
      <w:r w:rsidR="0063247A" w:rsidRPr="001C4EFB">
        <w:rPr>
          <w:rFonts w:ascii="Koren Tanakh" w:hAnsi="Koren Tanakh"/>
          <w:kern w:val="0"/>
          <w:sz w:val="40"/>
          <w:szCs w:val="40"/>
          <w:rtl/>
        </w:rPr>
        <w:t xml:space="preserve"> מכירו, דליכא למיחש שמא ירבה בשבילו</w:t>
      </w:r>
      <w:r w:rsidR="006F750E" w:rsidRPr="001C4EFB">
        <w:rPr>
          <w:rFonts w:ascii="Koren Tanakh" w:hAnsi="Koren Tanakh"/>
          <w:kern w:val="0"/>
          <w:sz w:val="40"/>
          <w:szCs w:val="40"/>
          <w:rtl/>
        </w:rPr>
        <w:t>.</w:t>
      </w:r>
      <w:r w:rsidR="0063247A" w:rsidRPr="001C4EFB">
        <w:rPr>
          <w:rFonts w:ascii="Koren Tanakh" w:hAnsi="Koren Tanakh"/>
          <w:kern w:val="0"/>
          <w:sz w:val="40"/>
          <w:szCs w:val="40"/>
          <w:rtl/>
        </w:rPr>
        <w:t xml:space="preserve"> ואם מילא לצורך בהמת ישראל, אסור בכל מיני תשמיש אפילו ישראל אחר</w:t>
      </w:r>
      <w:r w:rsidR="006F750E" w:rsidRPr="001C4EFB">
        <w:rPr>
          <w:rFonts w:ascii="Koren Tanakh" w:hAnsi="Koren Tanakh"/>
          <w:kern w:val="0"/>
          <w:sz w:val="40"/>
          <w:szCs w:val="40"/>
          <w:rtl/>
        </w:rPr>
        <w:t>.</w:t>
      </w:r>
      <w:r w:rsidR="0063247A" w:rsidRPr="001C4EFB">
        <w:rPr>
          <w:rFonts w:ascii="Koren Tanakh" w:hAnsi="Koren Tanakh"/>
          <w:kern w:val="0"/>
          <w:sz w:val="40"/>
          <w:szCs w:val="40"/>
          <w:rtl/>
        </w:rPr>
        <w:t xml:space="preserve"> ואם מילא מבור רשות היחיד לכרמלית,  מותר לאחר שלא מילא בשבילו.</w:t>
      </w:r>
      <w:r w:rsidR="0063247A" w:rsidRPr="001C4EFB">
        <w:rPr>
          <w:rFonts w:ascii="Koren Tanakh" w:hAnsi="Koren Tanakh"/>
          <w:kern w:val="0"/>
          <w:sz w:val="32"/>
          <w:szCs w:val="32"/>
          <w:rtl/>
        </w:rPr>
        <w:t xml:space="preserve"> </w:t>
      </w:r>
    </w:p>
    <w:p w14:paraId="30401870" w14:textId="2614FC51" w:rsidR="00D35644" w:rsidRPr="001C4EFB" w:rsidRDefault="00F27276" w:rsidP="005E3309">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ויש מקילין ואומרים דאף אם הובא דרך רשות הרבים לצורך ישראל, מותר לאדם לשתות מהם הואיל ואפשר לילך שם ולשתות (טור בשם ר"ת)</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ויש מתירין אף לכתחלה (כל בו)</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וכן נהגו היתר לומר אף לכתחלה ל</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להביא שכר, או שאר דברים, דרך כרמלית או בלא עירוב, ואף על פי שיש להחמיר בדבר מ"מ אין למחות ביד המקילין לצורך שבת ובשעת הדחק, דהא יש להקל באמירה ל</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לצורך, כמו שנתבאר סי' ש"ז וכל שכן בכהאי גוונא. </w:t>
      </w:r>
    </w:p>
    <w:p w14:paraId="282EC276" w14:textId="23FF7B7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72B48FFC" w14:textId="0E206FB8"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ליקט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עשבים לצורך בהמתו, אם אינו מכירו, מאכיל אחריו ישראל, שעומד בפניה בענין שלא תוכל לנטות אלא דרך שם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דאילו להעמידם עליהן, אסור דחיישינן שמא יטול בידו ויאכילנה, והם מוקצים. אבל אם מכירו, אסור. וכן בכל דבר דאיכא למיחש שמא ירבה בשבילו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בדבר דליכא למיחש שמא ירבה בשבילו, כגון שהדליק נר </w:t>
      </w:r>
      <w:r w:rsidRPr="001C4EFB">
        <w:rPr>
          <w:rFonts w:ascii="Koren Tanakh" w:hAnsi="Koren Tanakh"/>
          <w:kern w:val="0"/>
          <w:sz w:val="40"/>
          <w:szCs w:val="40"/>
          <w:rtl/>
        </w:rPr>
        <w:lastRenderedPageBreak/>
        <w:t xml:space="preserve">לעצמו או עשה כבש לירד בו, שבנר אחד ובכבש אחד יספיק לכל,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מכירו, מותר. </w:t>
      </w:r>
    </w:p>
    <w:p w14:paraId="4AC1E98F" w14:textId="16A33E9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13681AFC" w14:textId="4D4CD19A"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אף על פי שאינו מכירו, אם אומר בפירוש שלצורך ישראל הוא עושה, או אפילו אם אינו אומר כן, אם מעשיו מוכיחים שלצורך ישראל עושה, כגון שהדליק נר בבית שישראל בו והלך לו ה</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אסור. </w:t>
      </w:r>
    </w:p>
    <w:p w14:paraId="3F87B1E4" w14:textId="64FD5AE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7B7954A1" w14:textId="1711DB89"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ליקט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והאכיל לבהמת ישראל,  אין צריך למחות בידו, לפי שעה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רגיל בכך, צריך למחות. </w:t>
      </w:r>
    </w:p>
    <w:p w14:paraId="14297D60" w14:textId="7E78CDD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2940E7C8" w14:textId="4CA87A8C" w:rsidR="00D35644" w:rsidRPr="001C4EFB" w:rsidRDefault="0063247A"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עשה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בשבת ארון או קבר לעצמו, מותר לישראל ליקבר בו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עשאו בשביל ישראל, לא יקבר בו עולמית. ודוקא שהקבר בפרהסיא, והארון על גביו, שהכל יודעים שנעשה לפלוני ישראל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הוא בצנעה, מותר ליקבר בו לערב, בכדי שיעשו. ואפילו כשהוא בפרהסיא, אינו אסור אלא לאותו ישראל שנעשה בשבילו, אבל לישראל אחר,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שימתין בכדי שיעשו. </w:t>
      </w:r>
    </w:p>
    <w:p w14:paraId="30F4DE2C" w14:textId="0F67349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77193F54" w14:textId="1916DC99" w:rsidR="00D35644" w:rsidRPr="001C4EFB" w:rsidRDefault="008A5128" w:rsidP="005E3309">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גוי</w:t>
      </w:r>
      <w:r w:rsidR="0063247A" w:rsidRPr="001C4EFB">
        <w:rPr>
          <w:rFonts w:ascii="Koren Tanakh" w:hAnsi="Koren Tanakh"/>
          <w:kern w:val="0"/>
          <w:sz w:val="40"/>
          <w:szCs w:val="40"/>
          <w:rtl/>
        </w:rPr>
        <w:t xml:space="preserve"> שהביא בשבת חלילין</w:t>
      </w:r>
      <w:r w:rsidR="0063247A" w:rsidRPr="001C4EFB">
        <w:rPr>
          <w:rFonts w:ascii="Koren Tanakh" w:hAnsi="Koren Tanakh"/>
          <w:kern w:val="0"/>
          <w:sz w:val="32"/>
          <w:szCs w:val="32"/>
          <w:rtl/>
        </w:rPr>
        <w:t xml:space="preserve"> (כלי נגון חלילים שקולם מעורר הבכי)</w:t>
      </w:r>
      <w:r w:rsidR="0063247A" w:rsidRPr="001C4EFB">
        <w:rPr>
          <w:rFonts w:ascii="Koren Tanakh" w:hAnsi="Koren Tanakh"/>
          <w:kern w:val="0"/>
          <w:sz w:val="40"/>
          <w:szCs w:val="40"/>
          <w:rtl/>
        </w:rPr>
        <w:t xml:space="preserve"> לספוד בהם ישראל, לא יספוד בהם לא הוא ולא אחרים עד שימתין לערב בכדי שיבואו ממקום קרוב</w:t>
      </w:r>
      <w:r w:rsidR="006F750E" w:rsidRPr="001C4EFB">
        <w:rPr>
          <w:rFonts w:ascii="Koren Tanakh" w:hAnsi="Koren Tanakh"/>
          <w:kern w:val="0"/>
          <w:sz w:val="40"/>
          <w:szCs w:val="40"/>
          <w:rtl/>
        </w:rPr>
        <w:t>.</w:t>
      </w:r>
      <w:r w:rsidR="0063247A" w:rsidRPr="001C4EFB">
        <w:rPr>
          <w:rFonts w:ascii="Koren Tanakh" w:hAnsi="Koren Tanakh"/>
          <w:kern w:val="0"/>
          <w:sz w:val="40"/>
          <w:szCs w:val="40"/>
          <w:rtl/>
        </w:rPr>
        <w:t xml:space="preserve"> ואם ידע בודאי שממקום פלוני הביאם בשבת, ימתין לערב כדי שיבואו מאותו מקום, ואח"כ מותרים בין לו ובין לאחרים</w:t>
      </w:r>
      <w:r w:rsidR="006F750E" w:rsidRPr="001C4EFB">
        <w:rPr>
          <w:rFonts w:ascii="Koren Tanakh" w:hAnsi="Koren Tanakh"/>
          <w:kern w:val="0"/>
          <w:sz w:val="40"/>
          <w:szCs w:val="40"/>
          <w:rtl/>
        </w:rPr>
        <w:t>.</w:t>
      </w:r>
      <w:r w:rsidR="0063247A" w:rsidRPr="001C4EFB">
        <w:rPr>
          <w:rFonts w:ascii="Koren Tanakh" w:hAnsi="Koren Tanakh"/>
          <w:kern w:val="0"/>
          <w:sz w:val="40"/>
          <w:szCs w:val="40"/>
          <w:rtl/>
        </w:rPr>
        <w:t xml:space="preserve"> וה"מ כשהביאם  דרך רשות הרבים, אבל אם לא הביאם אלא דרך כרמלית, כיון שלא נעשה בהם איסור תורה א"צ להמתין כדי שיבואו אלא מותרים לערב מיד. </w:t>
      </w:r>
    </w:p>
    <w:p w14:paraId="2C000449" w14:textId="6476685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269FFC3B" w14:textId="32E14F63" w:rsidR="00CA4A5A" w:rsidRDefault="0063247A" w:rsidP="00CA4A5A">
      <w:pPr>
        <w:ind w:left="-83" w:right="-142"/>
        <w:rPr>
          <w:rFonts w:ascii="Koren Tanakh" w:hAnsi="Koren Tanakh"/>
          <w:kern w:val="0"/>
          <w:sz w:val="40"/>
          <w:szCs w:val="40"/>
          <w:rtl/>
        </w:rPr>
      </w:pPr>
      <w:r w:rsidRPr="001C4EFB">
        <w:rPr>
          <w:rFonts w:ascii="Koren Tanakh" w:hAnsi="Koren Tanakh"/>
          <w:kern w:val="0"/>
          <w:sz w:val="40"/>
          <w:szCs w:val="40"/>
          <w:rtl/>
        </w:rPr>
        <w:t>ספק אם הובאו מחוץ לתחום או מתוך התחום, חוששין שמא מחוץ לתחום הובאו</w:t>
      </w:r>
      <w:r w:rsidR="00CA4A5A">
        <w:rPr>
          <w:rFonts w:ascii="Koren Tanakh" w:hAnsi="Koren Tanakh" w:hint="cs"/>
          <w:kern w:val="0"/>
          <w:sz w:val="40"/>
          <w:szCs w:val="40"/>
          <w:rtl/>
        </w:rPr>
        <w:t>.</w:t>
      </w:r>
    </w:p>
    <w:p w14:paraId="08AF626F" w14:textId="77777777" w:rsidR="00CA4A5A" w:rsidRPr="001C4EFB" w:rsidRDefault="00CA4A5A" w:rsidP="00CA4A5A">
      <w:pPr>
        <w:ind w:left="-83" w:right="-142"/>
        <w:rPr>
          <w:rFonts w:ascii="Koren Tanakh" w:hAnsi="Koren Tanakh"/>
          <w:rtl/>
        </w:rPr>
      </w:pPr>
    </w:p>
    <w:p w14:paraId="57040D3F" w14:textId="205B781E" w:rsidR="0063247A" w:rsidRPr="001C4EFB" w:rsidRDefault="0063247A" w:rsidP="005E3309">
      <w:pPr>
        <w:pStyle w:val="11"/>
        <w:ind w:left="-83" w:right="-142"/>
        <w:rPr>
          <w:rFonts w:ascii="Koren Tanakh" w:hAnsi="Koren Tanakh"/>
          <w:sz w:val="28"/>
          <w:szCs w:val="48"/>
          <w:rtl/>
        </w:rPr>
      </w:pPr>
      <w:bookmarkStart w:id="252" w:name="_Toc139526664"/>
      <w:bookmarkStart w:id="253" w:name="_Toc141030335"/>
      <w:bookmarkStart w:id="254" w:name="_Toc141200722"/>
      <w:r w:rsidRPr="001C4EFB">
        <w:rPr>
          <w:rFonts w:ascii="Koren Tanakh" w:hAnsi="Koren Tanakh"/>
          <w:sz w:val="28"/>
          <w:szCs w:val="48"/>
          <w:rtl/>
        </w:rPr>
        <w:t>סימן שכו</w:t>
      </w:r>
      <w:r w:rsidRPr="001C4EFB">
        <w:rPr>
          <w:rFonts w:ascii="Koren Tanakh" w:hAnsi="Koren Tanakh"/>
          <w:sz w:val="28"/>
          <w:szCs w:val="48"/>
        </w:rPr>
        <w:t xml:space="preserve"> </w:t>
      </w:r>
      <w:r w:rsidR="003456D2" w:rsidRPr="001C4EFB">
        <w:rPr>
          <w:rFonts w:ascii="Koren Tanakh" w:hAnsi="Koren Tanakh"/>
          <w:sz w:val="28"/>
          <w:szCs w:val="48"/>
          <w:rtl/>
        </w:rPr>
        <w:t>-</w:t>
      </w:r>
      <w:r w:rsidR="00D35644" w:rsidRPr="001C4EFB">
        <w:rPr>
          <w:rFonts w:ascii="Koren Tanakh" w:hAnsi="Koren Tanakh"/>
          <w:sz w:val="28"/>
          <w:szCs w:val="48"/>
          <w:rtl/>
        </w:rPr>
        <w:t xml:space="preserve"> רחיצה בשבת</w:t>
      </w:r>
      <w:bookmarkEnd w:id="252"/>
      <w:bookmarkEnd w:id="253"/>
      <w:bookmarkEnd w:id="254"/>
    </w:p>
    <w:p w14:paraId="4580372C" w14:textId="161B53A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80C7C56" w14:textId="165FDA64"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אסור לרחוץ כל גופו,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כל אבר ואבר לבד, אפילו במים שהוחמו מערב שבת, בין אם הם בכלי בין אם הם בקרקע</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לשפוך המים על גופו ולהשתטף, 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מותר לרחוץ בהם פניו ידיו ורגליו.</w:t>
      </w:r>
      <w:r w:rsidRPr="001C4EFB">
        <w:rPr>
          <w:rFonts w:ascii="Koren Tanakh" w:hAnsi="Koren Tanakh"/>
          <w:kern w:val="0"/>
          <w:sz w:val="32"/>
          <w:szCs w:val="32"/>
          <w:rtl/>
        </w:rPr>
        <w:t xml:space="preserve"> </w:t>
      </w:r>
    </w:p>
    <w:p w14:paraId="4FFC9CE4" w14:textId="7FC66051" w:rsidR="00891DC3"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או שאר איברים, כל שאינו רוחץ כל גופו (</w:t>
      </w:r>
      <w:r w:rsidR="00513DA4">
        <w:rPr>
          <w:rFonts w:ascii="Koren Tanakh" w:hAnsi="Koren Tanakh"/>
          <w:kern w:val="0"/>
          <w:sz w:val="32"/>
          <w:szCs w:val="32"/>
          <w:rtl/>
        </w:rPr>
        <w:t>רא"ש</w:t>
      </w:r>
      <w:r w:rsidR="0063247A" w:rsidRPr="001C4EFB">
        <w:rPr>
          <w:rFonts w:ascii="Koren Tanakh" w:hAnsi="Koren Tanakh"/>
          <w:kern w:val="0"/>
          <w:sz w:val="32"/>
          <w:szCs w:val="32"/>
          <w:rtl/>
        </w:rPr>
        <w:t>).</w:t>
      </w:r>
      <w:r w:rsidR="0063247A" w:rsidRPr="001C4EFB">
        <w:rPr>
          <w:rFonts w:ascii="Koren Tanakh" w:hAnsi="Koren Tanakh"/>
          <w:kern w:val="0"/>
          <w:sz w:val="40"/>
          <w:szCs w:val="40"/>
          <w:rtl/>
        </w:rPr>
        <w:t xml:space="preserve"> </w:t>
      </w:r>
    </w:p>
    <w:p w14:paraId="5BF32A68" w14:textId="43B0327E"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lastRenderedPageBreak/>
        <w:t xml:space="preserve">והני מילי  בחמי האור, אבל בחמי טבריא מותר לרחוץ אפילו כל גופו יחד, ואין צריך לומר בצוננין. והא דשרי בחמי טבריא, דוקא בקרקע, אבל בכלי, לא, דאתי לאיחלופי בחמי האור. </w:t>
      </w:r>
    </w:p>
    <w:p w14:paraId="162EF900" w14:textId="427A7E9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D9B7302" w14:textId="598DE47D"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אומרים דהא דשרי בחמי טבריא דוקא כשאין המקום מקורה, אבל אם המקום מקורה, אסור משום דאתי לידי זיעה ואסור. וי"א  דמותר להזיע בחמי טבריא. </w:t>
      </w:r>
    </w:p>
    <w:p w14:paraId="33FB7FDA" w14:textId="0A3A8A7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51D80CFA" w14:textId="33836BA6"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אמת המים שהיא חמה, אסור להמשיך לתוכה  אפילו מערב שבת סילון</w:t>
      </w:r>
      <w:r w:rsidRPr="001C4EFB">
        <w:rPr>
          <w:rFonts w:ascii="Koren Tanakh" w:hAnsi="Koren Tanakh"/>
          <w:kern w:val="0"/>
          <w:sz w:val="32"/>
          <w:szCs w:val="32"/>
          <w:rtl/>
        </w:rPr>
        <w:t xml:space="preserve"> (צינור מרזב וסילון דבר אחד הם)</w:t>
      </w:r>
      <w:r w:rsidRPr="001C4EFB">
        <w:rPr>
          <w:rFonts w:ascii="Koren Tanakh" w:hAnsi="Koren Tanakh"/>
          <w:kern w:val="0"/>
          <w:sz w:val="40"/>
          <w:szCs w:val="40"/>
          <w:rtl/>
        </w:rPr>
        <w:t xml:space="preserve"> של צונן ופי הסילון יוצא חוץ לאמה ומימיו נשפכים לעוקא</w:t>
      </w:r>
      <w:r w:rsidRPr="001C4EFB">
        <w:rPr>
          <w:rFonts w:ascii="Koren Tanakh" w:hAnsi="Koren Tanakh"/>
          <w:kern w:val="0"/>
          <w:sz w:val="32"/>
          <w:szCs w:val="32"/>
          <w:rtl/>
        </w:rPr>
        <w:t xml:space="preserve"> (גומא)</w:t>
      </w:r>
      <w:r w:rsidRPr="001C4EFB">
        <w:rPr>
          <w:rFonts w:ascii="Koren Tanakh" w:hAnsi="Koren Tanakh"/>
          <w:kern w:val="0"/>
          <w:sz w:val="40"/>
          <w:szCs w:val="40"/>
          <w:rtl/>
        </w:rPr>
        <w:t xml:space="preserve"> שבקרקע</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המשיכו, אסורים אפילו המים שנכנסו לה מערב שבת ברחיצה ובשתיה, כאילו הוחמו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הביא סילון של מים מערב יום טוב ביום טוב, כחמין שהוחמו ביום טוב ואסורין ברחיצה ומותרין בשתיה. </w:t>
      </w:r>
    </w:p>
    <w:p w14:paraId="786D0B83" w14:textId="7B18D4E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2DAAAB78" w14:textId="0A3D7AF6"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ישתטף אדם בצונן כל גופו ויתחמם כנגד המדורה, מפני שמפשיר מים שעליו ונמצא כרוחץ </w:t>
      </w:r>
      <w:r w:rsidRPr="001C4EFB">
        <w:rPr>
          <w:rFonts w:ascii="Koren Tanakh" w:hAnsi="Koren Tanakh"/>
          <w:kern w:val="0"/>
          <w:sz w:val="40"/>
          <w:szCs w:val="40"/>
          <w:rtl/>
        </w:rPr>
        <w:t>כל גופו בחמין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מותר להשתטף בצונן אחר שנתחמם אצל האש. </w:t>
      </w:r>
    </w:p>
    <w:p w14:paraId="0E330554" w14:textId="2643698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975F4C2" w14:textId="73A2E922"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י"א שצריך ליזהר שלא לחמם ידיו אצל האש אחר נטילה, אם לא ינגבם תחלה יפה. </w:t>
      </w:r>
    </w:p>
    <w:p w14:paraId="4170E301" w14:textId="298B672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38998EFD" w14:textId="0874DF70" w:rsidR="00D35644"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ליתן ע"ג בטנו כלי שיש בו מים חמין, ואפילו בחול, מפני הסכנה שפעמים שהם רותחים.</w:t>
      </w:r>
      <w:r w:rsidRPr="001C4EFB">
        <w:rPr>
          <w:rFonts w:ascii="Koren Tanakh" w:hAnsi="Koren Tanakh"/>
          <w:kern w:val="0"/>
          <w:sz w:val="32"/>
          <w:szCs w:val="32"/>
          <w:rtl/>
        </w:rPr>
        <w:t xml:space="preserve"> (אבל מותר להחם בגד וליתנו על בטנו</w:t>
      </w:r>
      <w:r w:rsidR="00891DC3" w:rsidRPr="001C4EFB">
        <w:rPr>
          <w:rFonts w:ascii="Koren Tanakh" w:hAnsi="Koren Tanakh"/>
          <w:kern w:val="0"/>
          <w:sz w:val="32"/>
          <w:szCs w:val="32"/>
          <w:rtl/>
        </w:rPr>
        <w:t xml:space="preserve">, </w:t>
      </w:r>
      <w:r w:rsidRPr="001C4EFB">
        <w:rPr>
          <w:rFonts w:ascii="Koren Tanakh" w:hAnsi="Koren Tanakh"/>
          <w:kern w:val="0"/>
          <w:sz w:val="32"/>
          <w:szCs w:val="32"/>
          <w:rtl/>
        </w:rPr>
        <w:t xml:space="preserve">טור). </w:t>
      </w:r>
    </w:p>
    <w:p w14:paraId="728B3D1F" w14:textId="0922BA0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443B2035" w14:textId="06AC7A99"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הרוחץ בנהר, צריך שינגב גופו יפה כשעולה מהנהר, מפני שלא ישארו המים עליו ויטלטלם ד' אמות בכרמלית, לפי שהעולה מן הרחיצה יש רבוי מים על גופו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ההולך ברשות הרבים ומטר סוחף על ראשו ועל לבושו,  לא הקפידו בו. </w:t>
      </w:r>
    </w:p>
    <w:p w14:paraId="4B1FB70C" w14:textId="3F9AFE5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233EED33" w14:textId="21E7E7D2"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אדם מותר לטבול מטומאתו בשבת. </w:t>
      </w:r>
    </w:p>
    <w:p w14:paraId="0AB916F4" w14:textId="3A365C7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6E295F45" w14:textId="58B52B85"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לרחוץ פניו ידיו ורגליו בדברים שאינם משירים שער מעורבים עם דברים המשירים, ובלבד שלא יהיה הרוב מדבר המשיר. </w:t>
      </w:r>
    </w:p>
    <w:p w14:paraId="4737A3B7" w14:textId="6D093F1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w:t>
      </w:r>
    </w:p>
    <w:p w14:paraId="6A9D2E48" w14:textId="39536B0D" w:rsidR="00891DC3"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לרחוץ ידיו במורסן.</w:t>
      </w:r>
      <w:r w:rsidRPr="001C4EFB">
        <w:rPr>
          <w:rFonts w:ascii="Koren Tanakh" w:hAnsi="Koren Tanakh"/>
          <w:kern w:val="0"/>
          <w:sz w:val="32"/>
          <w:szCs w:val="32"/>
          <w:rtl/>
        </w:rPr>
        <w:t xml:space="preserve"> </w:t>
      </w:r>
    </w:p>
    <w:p w14:paraId="51ECB3E7" w14:textId="7C5C39F3" w:rsidR="00D35644"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דגיבול כלאחר יד, שרי</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ואסור לרחוץ ידיו במלח (אגודה), וכ"ש בבורית שקורין זיי"ף בל"א (בנימין זאב), או בשאר חלב שנימוח על ידיו והוי נולד (</w:t>
      </w:r>
      <w:r w:rsidR="00EB27F9">
        <w:rPr>
          <w:rFonts w:ascii="Koren Tanakh" w:hAnsi="Koren Tanakh" w:hint="cs"/>
          <w:kern w:val="0"/>
          <w:sz w:val="32"/>
          <w:szCs w:val="32"/>
          <w:rtl/>
        </w:rPr>
        <w:t>ס</w:t>
      </w:r>
      <w:r w:rsidR="0063247A" w:rsidRPr="001C4EFB">
        <w:rPr>
          <w:rFonts w:ascii="Koren Tanakh" w:hAnsi="Koren Tanakh"/>
          <w:kern w:val="0"/>
          <w:sz w:val="32"/>
          <w:szCs w:val="32"/>
          <w:rtl/>
        </w:rPr>
        <w:t>מ"ג</w:t>
      </w:r>
      <w:r w:rsidR="00EB27F9">
        <w:rPr>
          <w:rFonts w:ascii="Koren Tanakh" w:hAnsi="Koren Tanakh" w:hint="cs"/>
          <w:kern w:val="0"/>
          <w:sz w:val="32"/>
          <w:szCs w:val="32"/>
          <w:rtl/>
        </w:rPr>
        <w:t xml:space="preserve">, </w:t>
      </w:r>
      <w:r w:rsidR="009E1FF7">
        <w:rPr>
          <w:rFonts w:ascii="Koren Tanakh" w:hAnsi="Koren Tanakh"/>
          <w:kern w:val="0"/>
          <w:sz w:val="32"/>
          <w:szCs w:val="32"/>
          <w:rtl/>
        </w:rPr>
        <w:t>הגמ"י</w:t>
      </w:r>
      <w:r w:rsidR="00A0026D" w:rsidRPr="001C4EFB">
        <w:rPr>
          <w:rFonts w:ascii="Koren Tanakh" w:hAnsi="Koren Tanakh"/>
          <w:kern w:val="0"/>
          <w:sz w:val="32"/>
          <w:szCs w:val="32"/>
          <w:rtl/>
        </w:rPr>
        <w:t xml:space="preserve"> </w:t>
      </w:r>
      <w:r w:rsidR="0063247A" w:rsidRPr="001C4EFB">
        <w:rPr>
          <w:rFonts w:ascii="Koren Tanakh" w:hAnsi="Koren Tanakh"/>
          <w:kern w:val="0"/>
          <w:sz w:val="32"/>
          <w:szCs w:val="32"/>
          <w:rtl/>
        </w:rPr>
        <w:t xml:space="preserve">וטור). </w:t>
      </w:r>
    </w:p>
    <w:p w14:paraId="0FD970CE" w14:textId="278D619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27200981" w14:textId="503EB47A"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מרחץ שסתמו נקביו מע"ש, למוצאי שבת רוחץ בו מיד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לא סתמו נקביו אף על פי שמאליו הוחם בשבת, צריך להמתין לערב בכדי שיעשו לפי שאסור לעשות כן, גזירה שמא יחתה בגחלים. </w:t>
      </w:r>
    </w:p>
    <w:p w14:paraId="7ECD5D05" w14:textId="3CC420D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4F50E1E7" w14:textId="109E9599" w:rsidR="00D35644"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ליכנס למרחץ, אפילו להזיע</w:t>
      </w:r>
      <w:r w:rsidRPr="001C4EFB">
        <w:rPr>
          <w:rFonts w:ascii="Koren Tanakh" w:hAnsi="Koren Tanakh"/>
          <w:kern w:val="0"/>
          <w:sz w:val="32"/>
          <w:szCs w:val="32"/>
          <w:rtl/>
        </w:rPr>
        <w:t xml:space="preserve"> (וי"א דאפילו לעבור במרחץ במקום שיכול להזיע, אסור</w:t>
      </w:r>
      <w:r w:rsidR="00891DC3" w:rsidRPr="001C4EFB">
        <w:rPr>
          <w:rFonts w:ascii="Koren Tanakh" w:hAnsi="Koren Tanakh"/>
          <w:kern w:val="0"/>
          <w:sz w:val="32"/>
          <w:szCs w:val="32"/>
          <w:rtl/>
        </w:rPr>
        <w:t xml:space="preserve">, </w:t>
      </w:r>
      <w:r w:rsidRPr="001C4EFB">
        <w:rPr>
          <w:rFonts w:ascii="Koren Tanakh" w:hAnsi="Koren Tanakh"/>
          <w:kern w:val="0"/>
          <w:sz w:val="32"/>
          <w:szCs w:val="32"/>
          <w:rtl/>
        </w:rPr>
        <w:t xml:space="preserve">רש"י וטור). </w:t>
      </w:r>
    </w:p>
    <w:p w14:paraId="079BEBC7" w14:textId="0A51D9E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65E19351" w14:textId="44E71DCF" w:rsidR="00D35644" w:rsidRDefault="0063247A" w:rsidP="00B663FB">
      <w:pPr>
        <w:ind w:left="-83" w:right="-142"/>
        <w:rPr>
          <w:rFonts w:ascii="Koren Tanakh" w:hAnsi="Koren Tanakh"/>
          <w:rtl/>
        </w:rPr>
      </w:pPr>
      <w:r w:rsidRPr="001C4EFB">
        <w:rPr>
          <w:rFonts w:ascii="Koren Tanakh" w:hAnsi="Koren Tanakh"/>
          <w:kern w:val="0"/>
          <w:sz w:val="40"/>
          <w:szCs w:val="40"/>
          <w:rtl/>
        </w:rPr>
        <w:t>עיר שישראל ו</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דרים בה ויש בה מרחץ רוחצת  בשבת, אם רוב </w:t>
      </w:r>
      <w:r w:rsidR="008A5128" w:rsidRPr="001C4EFB">
        <w:rPr>
          <w:rFonts w:ascii="Koren Tanakh" w:hAnsi="Koren Tanakh"/>
          <w:kern w:val="0"/>
          <w:sz w:val="40"/>
          <w:szCs w:val="40"/>
          <w:rtl/>
        </w:rPr>
        <w:t>גוי</w:t>
      </w:r>
      <w:r w:rsidRPr="001C4EFB">
        <w:rPr>
          <w:rFonts w:ascii="Koren Tanakh" w:hAnsi="Koren Tanakh"/>
          <w:kern w:val="0"/>
          <w:sz w:val="40"/>
          <w:szCs w:val="40"/>
          <w:rtl/>
        </w:rPr>
        <w:t>, מותר לרחוץ בה במו"ש מיד, ואם רוב ישראל, או אפילו מחצה על מחצה, אסור למוצאי שבת עד כדי שיוחם.</w:t>
      </w:r>
    </w:p>
    <w:p w14:paraId="716F5887" w14:textId="77777777" w:rsidR="00EA696C" w:rsidRPr="001C4EFB" w:rsidRDefault="00EA696C" w:rsidP="00B663FB">
      <w:pPr>
        <w:ind w:left="-83" w:right="-142"/>
        <w:rPr>
          <w:rFonts w:ascii="Koren Tanakh" w:hAnsi="Koren Tanakh"/>
          <w:rtl/>
        </w:rPr>
      </w:pPr>
    </w:p>
    <w:p w14:paraId="1A4A6D81" w14:textId="7351FD5F" w:rsidR="0063247A" w:rsidRPr="001C4EFB" w:rsidRDefault="0063247A" w:rsidP="00B663FB">
      <w:pPr>
        <w:pStyle w:val="11"/>
        <w:ind w:left="-83" w:right="-142"/>
        <w:rPr>
          <w:rFonts w:ascii="Koren Tanakh" w:hAnsi="Koren Tanakh"/>
          <w:sz w:val="28"/>
          <w:szCs w:val="48"/>
          <w:rtl/>
        </w:rPr>
      </w:pPr>
      <w:bookmarkStart w:id="255" w:name="_Toc139526665"/>
      <w:bookmarkStart w:id="256" w:name="_Toc141030336"/>
      <w:bookmarkStart w:id="257" w:name="_Toc141200723"/>
      <w:r w:rsidRPr="001C4EFB">
        <w:rPr>
          <w:rFonts w:ascii="Koren Tanakh" w:hAnsi="Koren Tanakh"/>
          <w:sz w:val="28"/>
          <w:szCs w:val="48"/>
          <w:rtl/>
        </w:rPr>
        <w:t>סימן שכז</w:t>
      </w:r>
      <w:r w:rsidRPr="001C4EFB">
        <w:rPr>
          <w:rFonts w:ascii="Koren Tanakh" w:hAnsi="Koren Tanakh"/>
          <w:sz w:val="28"/>
          <w:szCs w:val="48"/>
        </w:rPr>
        <w:t xml:space="preserve"> </w:t>
      </w:r>
      <w:r w:rsidR="003456D2" w:rsidRPr="001C4EFB">
        <w:rPr>
          <w:rFonts w:ascii="Koren Tanakh" w:hAnsi="Koren Tanakh"/>
          <w:sz w:val="28"/>
          <w:szCs w:val="48"/>
          <w:rtl/>
        </w:rPr>
        <w:t>-</w:t>
      </w:r>
      <w:r w:rsidR="00D35644" w:rsidRPr="001C4EFB">
        <w:rPr>
          <w:rFonts w:ascii="Koren Tanakh" w:hAnsi="Koren Tanakh"/>
          <w:sz w:val="28"/>
          <w:szCs w:val="48"/>
          <w:rtl/>
        </w:rPr>
        <w:t xml:space="preserve"> סיכה בשבת</w:t>
      </w:r>
      <w:bookmarkEnd w:id="255"/>
      <w:bookmarkEnd w:id="256"/>
      <w:bookmarkEnd w:id="257"/>
    </w:p>
    <w:p w14:paraId="256463C6" w14:textId="04D948B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7EDF428" w14:textId="2EDDC9ED" w:rsidR="00A0026D"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החושש במתניו, לא יסוך שמן וחומץ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סך הוא שמן לבדו, אבל לא בשמן ורד משום דמוכחא מלתא דלרפואה קא עביד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הוא מקום שמצוי בו שמן ורד ודרך בני אדם לסוכו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בלא רפואה, מותר.</w:t>
      </w:r>
      <w:r w:rsidRPr="001C4EFB">
        <w:rPr>
          <w:rFonts w:ascii="Koren Tanakh" w:hAnsi="Koren Tanakh"/>
          <w:kern w:val="0"/>
          <w:sz w:val="32"/>
          <w:szCs w:val="32"/>
          <w:rtl/>
        </w:rPr>
        <w:t xml:space="preserve"> </w:t>
      </w:r>
    </w:p>
    <w:p w14:paraId="36CAA3CC" w14:textId="2979E8DD" w:rsidR="00D35644"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ובמקום שאין נוהגין לסוך בשמן כי אם לרפואה, בכל שמן אסור (</w:t>
      </w:r>
      <w:r w:rsidR="00EA696C">
        <w:rPr>
          <w:rFonts w:ascii="Koren Tanakh" w:hAnsi="Koren Tanakh" w:hint="cs"/>
          <w:kern w:val="0"/>
          <w:sz w:val="32"/>
          <w:szCs w:val="32"/>
          <w:rtl/>
        </w:rPr>
        <w:t>ב"י</w:t>
      </w:r>
      <w:r w:rsidR="0063247A" w:rsidRPr="001C4EFB">
        <w:rPr>
          <w:rFonts w:ascii="Koren Tanakh" w:hAnsi="Koren Tanakh"/>
          <w:kern w:val="0"/>
          <w:sz w:val="32"/>
          <w:szCs w:val="32"/>
          <w:rtl/>
        </w:rPr>
        <w:t xml:space="preserve">). </w:t>
      </w:r>
    </w:p>
    <w:p w14:paraId="1BAB8CA0" w14:textId="0CC207D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89A9254" w14:textId="0D985D8C"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סכין וממשמשין להנאתו ע"י שינוי, דהיינו שסך וממשמש ביחד, ולא ימשמש בכח אלא ברפיון ידים. </w:t>
      </w:r>
    </w:p>
    <w:p w14:paraId="3F485290" w14:textId="1424BA0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7020807" w14:textId="29496C2C"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מגרדין בכלי העשוי לכך, אלא אם כן היו ידיו או רגליו מטונפות בטיט וצואה. </w:t>
      </w:r>
    </w:p>
    <w:p w14:paraId="55468152" w14:textId="31928B1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268955A" w14:textId="4A47C89E" w:rsidR="00D35644" w:rsidRDefault="0063247A" w:rsidP="00B663FB">
      <w:pPr>
        <w:ind w:left="-83" w:right="-142"/>
        <w:rPr>
          <w:rFonts w:ascii="Koren Tanakh" w:hAnsi="Koren Tanakh"/>
          <w:rtl/>
        </w:rPr>
      </w:pPr>
      <w:r w:rsidRPr="001C4EFB">
        <w:rPr>
          <w:rFonts w:ascii="Koren Tanakh" w:hAnsi="Koren Tanakh"/>
          <w:kern w:val="0"/>
          <w:sz w:val="40"/>
          <w:szCs w:val="40"/>
          <w:rtl/>
        </w:rPr>
        <w:t>לא יסוך רגלו בשמן והוא בתוך המנעל או הסנדל</w:t>
      </w:r>
      <w:r w:rsidRPr="001C4EFB">
        <w:rPr>
          <w:rFonts w:ascii="Koren Tanakh" w:hAnsi="Koren Tanakh"/>
          <w:kern w:val="0"/>
          <w:sz w:val="32"/>
          <w:szCs w:val="32"/>
          <w:rtl/>
        </w:rPr>
        <w:t xml:space="preserve"> (החדשים</w:t>
      </w:r>
      <w:r w:rsidR="00A0026D" w:rsidRPr="001C4EFB">
        <w:rPr>
          <w:rFonts w:ascii="Koren Tanakh" w:hAnsi="Koren Tanakh"/>
          <w:kern w:val="0"/>
          <w:sz w:val="32"/>
          <w:szCs w:val="32"/>
          <w:rtl/>
        </w:rPr>
        <w:t xml:space="preserve">, </w:t>
      </w:r>
      <w:r w:rsidRPr="001C4EFB">
        <w:rPr>
          <w:rFonts w:ascii="Koren Tanakh" w:hAnsi="Koren Tanakh"/>
          <w:kern w:val="0"/>
          <w:sz w:val="32"/>
          <w:szCs w:val="32"/>
          <w:rtl/>
        </w:rPr>
        <w:t>מיימוני),</w:t>
      </w:r>
      <w:r w:rsidRPr="001C4EFB">
        <w:rPr>
          <w:rFonts w:ascii="Koren Tanakh" w:hAnsi="Koren Tanakh"/>
          <w:kern w:val="0"/>
          <w:sz w:val="40"/>
          <w:szCs w:val="40"/>
          <w:rtl/>
        </w:rPr>
        <w:t xml:space="preserve"> מפני שהעור מתרכך ודמי לעיבוד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סך רגלו ומניחו במנעל, וסך כל גופו ומתעגל ע"ג העור, והוא שלא יהא בשמן הנישוף בגופו שיעור כדי לעבדו, אפילו יש בו כדי לצחצחו, מותר והוא שלא יכוין  אפילו לצחצחו.</w:t>
      </w:r>
    </w:p>
    <w:p w14:paraId="3EE83C20" w14:textId="77777777" w:rsidR="00EA696C" w:rsidRPr="00EA696C" w:rsidRDefault="00EA696C" w:rsidP="00B663FB">
      <w:pPr>
        <w:ind w:left="-83" w:right="-142"/>
        <w:rPr>
          <w:rFonts w:ascii="Koren Tanakh" w:hAnsi="Koren Tanakh"/>
          <w:sz w:val="20"/>
          <w:szCs w:val="20"/>
          <w:rtl/>
        </w:rPr>
      </w:pPr>
    </w:p>
    <w:p w14:paraId="1B536C44" w14:textId="56AFBB0D" w:rsidR="0063247A" w:rsidRPr="001C4EFB" w:rsidRDefault="0063247A" w:rsidP="00B663FB">
      <w:pPr>
        <w:pStyle w:val="11"/>
        <w:ind w:left="-83" w:right="-142"/>
        <w:rPr>
          <w:rFonts w:ascii="Koren Tanakh" w:hAnsi="Koren Tanakh"/>
          <w:sz w:val="28"/>
          <w:szCs w:val="48"/>
          <w:rtl/>
        </w:rPr>
      </w:pPr>
      <w:bookmarkStart w:id="258" w:name="_Toc139526666"/>
      <w:bookmarkStart w:id="259" w:name="_Toc141030337"/>
      <w:bookmarkStart w:id="260" w:name="_Toc141200724"/>
      <w:r w:rsidRPr="001C4EFB">
        <w:rPr>
          <w:rFonts w:ascii="Koren Tanakh" w:hAnsi="Koren Tanakh"/>
          <w:sz w:val="28"/>
          <w:szCs w:val="48"/>
          <w:rtl/>
        </w:rPr>
        <w:lastRenderedPageBreak/>
        <w:t>סימן שכח</w:t>
      </w:r>
      <w:r w:rsidRPr="001C4EFB">
        <w:rPr>
          <w:rFonts w:ascii="Koren Tanakh" w:hAnsi="Koren Tanakh"/>
          <w:sz w:val="28"/>
          <w:szCs w:val="48"/>
        </w:rPr>
        <w:t xml:space="preserve"> </w:t>
      </w:r>
      <w:r w:rsidR="003456D2" w:rsidRPr="001C4EFB">
        <w:rPr>
          <w:rFonts w:ascii="Koren Tanakh" w:hAnsi="Koren Tanakh"/>
          <w:sz w:val="28"/>
          <w:szCs w:val="48"/>
          <w:rtl/>
        </w:rPr>
        <w:t>-</w:t>
      </w:r>
      <w:r w:rsidR="00D35644" w:rsidRPr="001C4EFB">
        <w:rPr>
          <w:rFonts w:ascii="Koren Tanakh" w:hAnsi="Koren Tanakh"/>
          <w:sz w:val="28"/>
          <w:szCs w:val="48"/>
          <w:rtl/>
        </w:rPr>
        <w:t xml:space="preserve"> חולה בשבת</w:t>
      </w:r>
      <w:bookmarkEnd w:id="258"/>
      <w:bookmarkEnd w:id="259"/>
      <w:bookmarkEnd w:id="260"/>
    </w:p>
    <w:p w14:paraId="7A46F60C" w14:textId="75DA226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D802E33" w14:textId="29A17F1A"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מי שיש לו מיחוש בעלמא והוא מתחזק והולך כבריא, אסור לעשות לו שום רפואה,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ע"י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גזירה משום שחיקת סמנים. </w:t>
      </w:r>
    </w:p>
    <w:p w14:paraId="11E31F45" w14:textId="1C3044F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828BF5A" w14:textId="3395E2E3"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מי שיש לו חולי של סכנה, מצוה לחלל עליו את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והזריז, הרי זה משובח</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והשואל, הרי זה שופך דמים. </w:t>
      </w:r>
    </w:p>
    <w:p w14:paraId="376C4818" w14:textId="4F724DD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2941C76" w14:textId="024F1213" w:rsidR="00A0026D"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מכה של חלל דהיינו מהשינים ולפנים, ושינים עצמם בכלל, מחללין עליה את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ודוקא שנתקלקל א' מהאברים הפנימים מחמת מכה או בועה וכיוצא בזה, אבל מיחושים אין נקראים מכה.</w:t>
      </w:r>
      <w:r w:rsidRPr="001C4EFB">
        <w:rPr>
          <w:rFonts w:ascii="Koren Tanakh" w:hAnsi="Koren Tanakh"/>
          <w:kern w:val="0"/>
          <w:sz w:val="32"/>
          <w:szCs w:val="32"/>
          <w:rtl/>
        </w:rPr>
        <w:t xml:space="preserve"> </w:t>
      </w:r>
    </w:p>
    <w:p w14:paraId="65EB62D1" w14:textId="217B9D73" w:rsidR="00D35644"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מיהו מי שחושש בשיניו ומצטער עליו להוציאו, אומר ל</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להוציאו (</w:t>
      </w:r>
      <w:r w:rsidR="00513DA4">
        <w:rPr>
          <w:rFonts w:ascii="Koren Tanakh" w:hAnsi="Koren Tanakh"/>
          <w:kern w:val="0"/>
          <w:sz w:val="32"/>
          <w:szCs w:val="32"/>
          <w:rtl/>
        </w:rPr>
        <w:t>א"ח</w:t>
      </w:r>
      <w:r w:rsidR="0063247A" w:rsidRPr="001C4EFB">
        <w:rPr>
          <w:rFonts w:ascii="Koren Tanakh" w:hAnsi="Koren Tanakh"/>
          <w:kern w:val="0"/>
          <w:sz w:val="32"/>
          <w:szCs w:val="32"/>
          <w:rtl/>
        </w:rPr>
        <w:t xml:space="preserve"> ו</w:t>
      </w:r>
      <w:r w:rsidR="00F26E6C">
        <w:rPr>
          <w:rFonts w:ascii="Koren Tanakh" w:hAnsi="Koren Tanakh"/>
          <w:kern w:val="0"/>
          <w:sz w:val="32"/>
          <w:szCs w:val="32"/>
          <w:rtl/>
        </w:rPr>
        <w:t>א"ו</w:t>
      </w:r>
      <w:r w:rsidR="0063247A" w:rsidRPr="001C4EFB">
        <w:rPr>
          <w:rFonts w:ascii="Koren Tanakh" w:hAnsi="Koren Tanakh"/>
          <w:kern w:val="0"/>
          <w:sz w:val="32"/>
          <w:szCs w:val="32"/>
          <w:rtl/>
        </w:rPr>
        <w:t xml:space="preserve"> הארוך). </w:t>
      </w:r>
    </w:p>
    <w:p w14:paraId="0AC1B954" w14:textId="1B63903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69BE106" w14:textId="5AAAB4B8"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מכה של חלל אינה צריכה אומד, שאפילו אין שם בקיאים וחולה אינו אומר כלום, עושים לו כל שרגילים לעשות לו בחול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כשיודעים ומכירים באותו חולי שממתין ואין צריך חילול, אסור לחלל עליו אף על פי שהיא מכה של חלל. </w:t>
      </w:r>
    </w:p>
    <w:p w14:paraId="32B6CA25" w14:textId="2F03A7F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1217CC02" w14:textId="61E3E73C" w:rsidR="00D35644"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מכה שאינה של חלל, נשאלין בבקי ובחולה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ואין מחללין עליו שבת, עד שיאמר אחד מהם שהוא צריך לחילול, או שיעשה אצל אחד מהם  סכנת נפשות.</w:t>
      </w:r>
      <w:r w:rsidRPr="001C4EFB">
        <w:rPr>
          <w:rFonts w:ascii="Koren Tanakh" w:hAnsi="Koren Tanakh"/>
          <w:kern w:val="0"/>
          <w:sz w:val="32"/>
          <w:szCs w:val="32"/>
          <w:rtl/>
        </w:rPr>
        <w:t xml:space="preserve"> (וע"ל סימן תרי"ח). </w:t>
      </w:r>
    </w:p>
    <w:p w14:paraId="2559D31E" w14:textId="28613F0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9F5C795" w14:textId="06642640"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מכה שעל גב היד וגב הרגל, וכן מי שבלע עלוקה, וכן מי שנשכו כלב שוטה או אחד מזוחלי עפר הממיתים, אפילו ספק אם ממית אם לאו, הרי הם כמכה של חלל. </w:t>
      </w:r>
    </w:p>
    <w:p w14:paraId="10309CBF" w14:textId="02E2489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41F84C52" w14:textId="7F2AD451"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מחללין שבת על כל מכה שנעשית מחמת ברזל, ועל שחין הבא בפי הטבעת, ועל סימטא והוא הנקרא פלונקר"ו בלע"ז, ועל מי שיש בו קדחת חם ביותר או עם סימור. </w:t>
      </w:r>
    </w:p>
    <w:p w14:paraId="1ABB958E" w14:textId="357B785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7FD2E649" w14:textId="29201A5E"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מי שאחזו דם, מקיזין אותו אפילו הולך על רגליו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ביום הראשון. </w:t>
      </w:r>
    </w:p>
    <w:p w14:paraId="28B88F0D" w14:textId="1ED7D67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28C8A903" w14:textId="4FA05433"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החושש בעיניו או בעינו ויש בו ציר, או שהיו שותתות ממנו דמעות מחמת הכאב, או שהיה שותת דם, או שהיה בו רירא ותחלת אוכלא</w:t>
      </w:r>
      <w:r w:rsidRPr="001C4EFB">
        <w:rPr>
          <w:rFonts w:ascii="Koren Tanakh" w:hAnsi="Koren Tanakh"/>
          <w:kern w:val="0"/>
          <w:sz w:val="32"/>
          <w:szCs w:val="32"/>
          <w:rtl/>
        </w:rPr>
        <w:t xml:space="preserve"> (תחלת חולי)</w:t>
      </w:r>
      <w:r w:rsidRPr="001C4EFB">
        <w:rPr>
          <w:rFonts w:ascii="Koren Tanakh" w:hAnsi="Koren Tanakh"/>
          <w:kern w:val="0"/>
          <w:sz w:val="40"/>
          <w:szCs w:val="40"/>
          <w:rtl/>
        </w:rPr>
        <w:t xml:space="preserve">, מחללין עליו את השבת. </w:t>
      </w:r>
    </w:p>
    <w:p w14:paraId="0D5CC7F4" w14:textId="1CD2F49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w:t>
      </w:r>
    </w:p>
    <w:p w14:paraId="1B45CB30" w14:textId="54CB1061" w:rsidR="00A0026D"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חולי שהרופאים אומרים שהוא סכנה, אף על פי שהוא על הבשר מבחוץ, מחללין עליו את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רופא אחד אומר: צריך, ורופא אחד אומר: אינו צריך, מחללין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מי שאומר שאין צריך מומחה, דכל בני אדם חשובים מומחין קצת, וספק נפשות להקל.</w:t>
      </w:r>
      <w:r w:rsidRPr="001C4EFB">
        <w:rPr>
          <w:rFonts w:ascii="Koren Tanakh" w:hAnsi="Koren Tanakh"/>
          <w:kern w:val="0"/>
          <w:sz w:val="32"/>
          <w:szCs w:val="32"/>
          <w:rtl/>
        </w:rPr>
        <w:t xml:space="preserve"> </w:t>
      </w:r>
    </w:p>
    <w:p w14:paraId="24BC6164" w14:textId="288FD7BE" w:rsidR="00D35644"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וי"א דוקא ישראלים, אבל סתם </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שאינן רופאין לא מחזקינן אותם כבקיאים (</w:t>
      </w:r>
      <w:r w:rsidR="00F26E6C">
        <w:rPr>
          <w:rFonts w:ascii="Koren Tanakh" w:hAnsi="Koren Tanakh"/>
          <w:kern w:val="0"/>
          <w:sz w:val="32"/>
          <w:szCs w:val="32"/>
          <w:rtl/>
        </w:rPr>
        <w:t>א"ו</w:t>
      </w:r>
      <w:r w:rsidR="0063247A" w:rsidRPr="001C4EFB">
        <w:rPr>
          <w:rFonts w:ascii="Koren Tanakh" w:hAnsi="Koren Tanakh"/>
          <w:kern w:val="0"/>
          <w:sz w:val="32"/>
          <w:szCs w:val="32"/>
          <w:rtl/>
        </w:rPr>
        <w:t xml:space="preserve"> הארוך). מי שרוצים לאנסו שיעבור עבירה גדולה, אין מחללין עליו השבת כדי להצילו (עיין לעיל סי' ש"ו) (רשב"א). </w:t>
      </w:r>
    </w:p>
    <w:p w14:paraId="428FFB09" w14:textId="337E6D4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5ED85D0B" w14:textId="330B657E"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חולה שיש בו סכנה, שאמדוהו ביום שבת שצריך לעשות לו רפואה ידועה שיש בה מלאכת חילול שבת שמונה ימים, אין אומרים: נמתין עד הלילה ונמצא שלא לחלל עליו אלא שבת אחת, אלא יעשו מיד אף על פי שמחללין עליו שתי שבתות. ולכבות הנר בשביל שיישן ע"ל סימן רע"ח. </w:t>
      </w:r>
    </w:p>
    <w:p w14:paraId="5E912491" w14:textId="77DF327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366A0C5D" w14:textId="0D4029A4" w:rsidR="00A0026D"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כשמחללין שבת על חולה שיש בו סכנה, משתדלין שלא לעשות ע"י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וקטנים ונשים אלא ע"י ישראלים גדולים ובני דעת.</w:t>
      </w:r>
      <w:r w:rsidRPr="001C4EFB">
        <w:rPr>
          <w:rFonts w:ascii="Koren Tanakh" w:hAnsi="Koren Tanakh"/>
          <w:kern w:val="0"/>
          <w:sz w:val="32"/>
          <w:szCs w:val="32"/>
          <w:rtl/>
        </w:rPr>
        <w:t xml:space="preserve"> </w:t>
      </w:r>
    </w:p>
    <w:p w14:paraId="3113C60A" w14:textId="574170BB" w:rsidR="00D35644"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דאם אפשר לעשות בלא דיחוי ובלא איחור ע"י שינוי, עושה ע"י שינוי</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ואם אפשר לעשות ע"י </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בלא איחור כלל, עושין ע"י </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w:t>
      </w:r>
      <w:r w:rsidR="0063247A" w:rsidRPr="001C4EFB">
        <w:rPr>
          <w:rFonts w:ascii="Koren Tanakh" w:hAnsi="Koren Tanakh"/>
          <w:kern w:val="0"/>
          <w:sz w:val="32"/>
          <w:szCs w:val="32"/>
          <w:rtl/>
        </w:rPr>
        <w:t>(א"ז) וכן נוהגים</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אבל במקום דיש לחוש שיתעצל ה</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אין לעשות ע"י </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(תוספות ור"ן). </w:t>
      </w:r>
    </w:p>
    <w:p w14:paraId="5F7EBB9A" w14:textId="4858A8A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6BEC6261" w14:textId="5C364D5A"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 הזריז לחלל שבת בדבר שיש בו סכנה, הרי זה משובח אפילו אם מתקן עמו דבר אחר כגון שפירש מצודה להעלות תינוק שנפל לנהר וצד עמו דגים, וכן כל כיוצא בזה. </w:t>
      </w:r>
    </w:p>
    <w:p w14:paraId="5E4BCD41" w14:textId="107228F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64401315" w14:textId="718A283B"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היה חולה שיש בו סכנה וצריך בשר,  שוחטים לו ואין אומרים: נאכילנו נבילה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הי' החולה צריך לאכילה לאלתר, והנבילה מוכנת מיד והשחיט' מתאחרת לו, מאכילין אותו הנבילה. </w:t>
      </w:r>
    </w:p>
    <w:p w14:paraId="421B06F9" w14:textId="7C37CDA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02D067BE" w14:textId="2A426185"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אמדוהו</w:t>
      </w:r>
      <w:r w:rsidRPr="001C4EFB">
        <w:rPr>
          <w:rFonts w:ascii="Koren Tanakh" w:hAnsi="Koren Tanakh"/>
          <w:kern w:val="0"/>
          <w:sz w:val="32"/>
          <w:szCs w:val="32"/>
          <w:rtl/>
        </w:rPr>
        <w:t xml:space="preserve"> (התבוננו במחלתו ושיערו)</w:t>
      </w:r>
      <w:r w:rsidRPr="001C4EFB">
        <w:rPr>
          <w:rFonts w:ascii="Koren Tanakh" w:hAnsi="Koren Tanakh"/>
          <w:kern w:val="0"/>
          <w:sz w:val="40"/>
          <w:szCs w:val="40"/>
          <w:rtl/>
        </w:rPr>
        <w:t xml:space="preserve"> הרופאים שצריך גרוגרת אחת, ורצו עשרה והביאו לו כל אחד גרוגרת, כולם פטורים ויש להם שכר טוב מאת ה' אפילו הבריא בראשונה. </w:t>
      </w:r>
    </w:p>
    <w:p w14:paraId="43640B15" w14:textId="206F6D7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64BE6957" w14:textId="6FE10C3A" w:rsidR="00A0026D"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אמדוהו לשתי גרוגרות, ולא מצאו אלא שתי גרוגרות בשני עוקצין וג' בעוקץ אחד, כורתים העוקץ שיש בו ג'</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היו ב' בעוקץ אחד וג' בעוקץ אחד, לא יכרתו אלא העוקץ  שיש בו שנים.</w:t>
      </w:r>
      <w:r w:rsidRPr="001C4EFB">
        <w:rPr>
          <w:rFonts w:ascii="Koren Tanakh" w:hAnsi="Koren Tanakh"/>
          <w:kern w:val="0"/>
          <w:sz w:val="32"/>
          <w:szCs w:val="32"/>
          <w:rtl/>
        </w:rPr>
        <w:t xml:space="preserve"> </w:t>
      </w:r>
    </w:p>
    <w:p w14:paraId="7EF2CA8F" w14:textId="39C1CC19" w:rsidR="00D35644"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lastRenderedPageBreak/>
        <w:t>הגה</w:t>
      </w:r>
      <w:r w:rsidR="0063247A" w:rsidRPr="001C4EFB">
        <w:rPr>
          <w:rFonts w:ascii="Koren Tanakh" w:hAnsi="Koren Tanakh"/>
          <w:kern w:val="0"/>
          <w:sz w:val="32"/>
          <w:szCs w:val="32"/>
          <w:rtl/>
        </w:rPr>
        <w:t>: ואם הדבר בהול, אין מדקדקין בכך, שלא יבא לידי דיחוי ועיכוב. (</w:t>
      </w:r>
      <w:r w:rsidR="00866698">
        <w:rPr>
          <w:rFonts w:ascii="Koren Tanakh" w:hAnsi="Koren Tanakh"/>
          <w:kern w:val="0"/>
          <w:sz w:val="32"/>
          <w:szCs w:val="32"/>
          <w:rtl/>
        </w:rPr>
        <w:t>הגמ"ר</w:t>
      </w:r>
      <w:r w:rsidR="0063247A" w:rsidRPr="001C4EFB">
        <w:rPr>
          <w:rFonts w:ascii="Koren Tanakh" w:hAnsi="Koren Tanakh"/>
          <w:kern w:val="0"/>
          <w:sz w:val="32"/>
          <w:szCs w:val="32"/>
          <w:rtl/>
        </w:rPr>
        <w:t xml:space="preserve">). </w:t>
      </w:r>
    </w:p>
    <w:p w14:paraId="4B62A888" w14:textId="5743BBD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35840A56" w14:textId="4FA3ED67" w:rsidR="00A0026D"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חולה שנפל מחמת חליו למשכב ואין בו סכנה,</w:t>
      </w:r>
      <w:r w:rsidRPr="001C4EFB">
        <w:rPr>
          <w:rFonts w:ascii="Koren Tanakh" w:hAnsi="Koren Tanakh"/>
          <w:kern w:val="0"/>
          <w:sz w:val="32"/>
          <w:szCs w:val="32"/>
          <w:rtl/>
        </w:rPr>
        <w:t xml:space="preserve"> </w:t>
      </w:r>
    </w:p>
    <w:p w14:paraId="392135D9" w14:textId="2CE5E29A" w:rsidR="00A0026D"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או שיש לו מיחוש שמצטער וחלה ממנו כל גופו שאז אף על פי שהולך כנפל למשכב דמי (</w:t>
      </w:r>
      <w:r w:rsidR="0089544C">
        <w:rPr>
          <w:rFonts w:ascii="Koren Tanakh" w:hAnsi="Koren Tanakh"/>
          <w:kern w:val="0"/>
          <w:sz w:val="32"/>
          <w:szCs w:val="32"/>
          <w:rtl/>
        </w:rPr>
        <w:t>מ"מ</w:t>
      </w:r>
      <w:r w:rsidR="0063247A" w:rsidRPr="001C4EFB">
        <w:rPr>
          <w:rFonts w:ascii="Koren Tanakh" w:hAnsi="Koren Tanakh"/>
          <w:kern w:val="0"/>
          <w:sz w:val="32"/>
          <w:szCs w:val="32"/>
          <w:rtl/>
        </w:rPr>
        <w:t>)</w:t>
      </w:r>
      <w:r w:rsidR="00A0026D" w:rsidRPr="001C4EFB">
        <w:rPr>
          <w:rFonts w:ascii="Koren Tanakh" w:hAnsi="Koren Tanakh"/>
          <w:kern w:val="0"/>
          <w:sz w:val="32"/>
          <w:szCs w:val="32"/>
          <w:rtl/>
        </w:rPr>
        <w:t>.</w:t>
      </w:r>
      <w:r w:rsidR="0063247A" w:rsidRPr="001C4EFB">
        <w:rPr>
          <w:rFonts w:ascii="Koren Tanakh" w:hAnsi="Koren Tanakh"/>
          <w:kern w:val="0"/>
          <w:sz w:val="40"/>
          <w:szCs w:val="40"/>
          <w:rtl/>
        </w:rPr>
        <w:t xml:space="preserve"> </w:t>
      </w:r>
    </w:p>
    <w:p w14:paraId="49FD0055" w14:textId="77777777" w:rsidR="00B663FB"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אומרים ל</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לעשות לו רפואה אבל אין מחללין עליו את השבת באיסור דאורייתא,  אפילו יש בו סכנת אבר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ולחלל עליו ישראל באיסור דרבנן בידים, יש מתירים אפילו אין בו סכנת אבר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אומרים שאם יש בו סכנת אבר עושין ואם אין בו סכנת אבר אין עושין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אומרים שאם אין בו סכנת אבר עושין בשינוי, ואם יש בו סכנת אבר עושין בלא שינוי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אומרים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יש בו סכנת אבר אין עושין לו דבר שהוא  נסמך למלאכה דאורייתא, ודברים שאין בהם סמך מלאכה עושין אפילו אין בו סכנת אבר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ודברי הסברא השלישית נראין.</w:t>
      </w:r>
      <w:r w:rsidRPr="001C4EFB">
        <w:rPr>
          <w:rFonts w:ascii="Koren Tanakh" w:hAnsi="Koren Tanakh"/>
          <w:kern w:val="0"/>
          <w:sz w:val="32"/>
          <w:szCs w:val="32"/>
          <w:rtl/>
        </w:rPr>
        <w:t xml:space="preserve"> </w:t>
      </w:r>
    </w:p>
    <w:p w14:paraId="36CD6158" w14:textId="63DED426" w:rsidR="00D35644"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מותר לומר ל</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לעשות תבשיל לקטן שאין לו מה לאכול, דסתם צרכי קטן כחולה שאין בו סכנה דמי (ר' ירוחם</w:t>
      </w:r>
      <w:r w:rsidR="00F26E6C">
        <w:rPr>
          <w:rFonts w:ascii="Koren Tanakh" w:hAnsi="Koren Tanakh" w:hint="cs"/>
          <w:kern w:val="0"/>
          <w:sz w:val="32"/>
          <w:szCs w:val="32"/>
          <w:rtl/>
        </w:rPr>
        <w:t xml:space="preserve">, </w:t>
      </w:r>
      <w:r w:rsidR="0063247A" w:rsidRPr="001C4EFB">
        <w:rPr>
          <w:rFonts w:ascii="Koren Tanakh" w:hAnsi="Koren Tanakh"/>
          <w:kern w:val="0"/>
          <w:sz w:val="32"/>
          <w:szCs w:val="32"/>
          <w:rtl/>
        </w:rPr>
        <w:t xml:space="preserve">רמב"ן ורשב"א). וכל שאסור לעשות ע"י ישראל, </w:t>
      </w:r>
      <w:r w:rsidR="008830B6" w:rsidRPr="001C4EFB">
        <w:rPr>
          <w:rFonts w:ascii="Koren Tanakh" w:hAnsi="Koren Tanakh"/>
          <w:kern w:val="0"/>
          <w:sz w:val="32"/>
          <w:szCs w:val="32"/>
          <w:rtl/>
        </w:rPr>
        <w:t>אפילו</w:t>
      </w:r>
      <w:r w:rsidR="0063247A" w:rsidRPr="001C4EFB">
        <w:rPr>
          <w:rFonts w:ascii="Koren Tanakh" w:hAnsi="Koren Tanakh"/>
          <w:kern w:val="0"/>
          <w:sz w:val="32"/>
          <w:szCs w:val="32"/>
          <w:rtl/>
        </w:rPr>
        <w:t xml:space="preserve"> ע"י החולה בעצמו אסור</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אבל כשעושה לו ה</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מותר לחולה לסייעו קצת, דמסייע אין בו ממש. (ב"י</w:t>
      </w:r>
      <w:r w:rsidR="00434CA2" w:rsidRPr="001C4EFB">
        <w:rPr>
          <w:rFonts w:ascii="Koren Tanakh" w:hAnsi="Koren Tanakh"/>
          <w:kern w:val="0"/>
          <w:sz w:val="32"/>
          <w:szCs w:val="32"/>
          <w:rtl/>
        </w:rPr>
        <w:t>,</w:t>
      </w:r>
      <w:r w:rsidR="0063247A" w:rsidRPr="001C4EFB">
        <w:rPr>
          <w:rFonts w:ascii="Koren Tanakh" w:hAnsi="Koren Tanakh"/>
          <w:kern w:val="0"/>
          <w:sz w:val="32"/>
          <w:szCs w:val="32"/>
          <w:rtl/>
        </w:rPr>
        <w:t xml:space="preserve"> גמ</w:t>
      </w:r>
      <w:r w:rsidR="00434CA2" w:rsidRPr="001C4EFB">
        <w:rPr>
          <w:rFonts w:ascii="Koren Tanakh" w:hAnsi="Koren Tanakh"/>
          <w:kern w:val="0"/>
          <w:sz w:val="32"/>
          <w:szCs w:val="32"/>
          <w:rtl/>
        </w:rPr>
        <w:t>רא</w:t>
      </w:r>
      <w:r w:rsidR="0063247A" w:rsidRPr="001C4EFB">
        <w:rPr>
          <w:rFonts w:ascii="Koren Tanakh" w:hAnsi="Koren Tanakh"/>
          <w:kern w:val="0"/>
          <w:sz w:val="32"/>
          <w:szCs w:val="32"/>
          <w:rtl/>
        </w:rPr>
        <w:t xml:space="preserve">). </w:t>
      </w:r>
    </w:p>
    <w:p w14:paraId="43D5D4A5" w14:textId="76D9FEA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5673B4C7" w14:textId="5ED76A33"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הקיז דם ונצטנן, עושים לו מדורה אפילו בתקופת תמוז. </w:t>
      </w:r>
    </w:p>
    <w:p w14:paraId="5780AB89" w14:textId="3243B27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יט</w:t>
      </w:r>
    </w:p>
    <w:p w14:paraId="68FEDB16" w14:textId="091201F2"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חולה שאין בו סכנה מותר בבישולי </w:t>
      </w:r>
      <w:r w:rsidR="008A5128" w:rsidRPr="001C4EFB">
        <w:rPr>
          <w:rFonts w:ascii="Koren Tanakh" w:hAnsi="Koren Tanakh"/>
          <w:kern w:val="0"/>
          <w:sz w:val="40"/>
          <w:szCs w:val="40"/>
          <w:rtl/>
        </w:rPr>
        <w:t>גוי</w:t>
      </w:r>
      <w:r w:rsidRPr="001C4EFB">
        <w:rPr>
          <w:rFonts w:ascii="Koren Tanakh" w:hAnsi="Koren Tanakh"/>
          <w:kern w:val="0"/>
          <w:sz w:val="40"/>
          <w:szCs w:val="40"/>
          <w:rtl/>
        </w:rPr>
        <w:t xml:space="preserve">. </w:t>
      </w:r>
    </w:p>
    <w:p w14:paraId="32CA2884" w14:textId="7FA2E4B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w:t>
      </w:r>
    </w:p>
    <w:p w14:paraId="56E8CC28" w14:textId="12E1451C" w:rsidR="00D35644"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נותנין יין לתוך העין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וליתנו על גביו, אם פותח וסוגר העין, 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אינו פותח וסוגר, מותר.  ורוק תפל, אפילו על גביו אסור דמוכחא מלתא דלרפואה עביד. </w:t>
      </w:r>
    </w:p>
    <w:p w14:paraId="45302DCC" w14:textId="1ACB09A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כא</w:t>
      </w:r>
    </w:p>
    <w:p w14:paraId="34F0C720" w14:textId="6724EC61"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שורה אדם קילורין בערב שבת ונותן ע"ג העין, שאינו נראה אלא כרוחץ</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דלא עמיץ ופתח</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חיישינן משום שחיקת סמנים, דכיון שלא התירו לו לשרותן אלא מע"ש איכא היכרא. </w:t>
      </w:r>
    </w:p>
    <w:p w14:paraId="656F12B8" w14:textId="2793CD9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כב</w:t>
      </w:r>
    </w:p>
    <w:p w14:paraId="586D9FE6" w14:textId="0992D111"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מעבירין גלדי המכה וסכין אותה בשמן אבל לא בחלב, מפני שהוא נימוח</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ואפילו בגמר מכה דליכא אלא צערא, שרי. אבל אין נותנין עליה שמן וחמין מעורבים יחד, ולא ע"ג מוך ליתנו עליה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נותן הוא חוץ למכה, ושותת ויורד לתוכה. </w:t>
      </w:r>
    </w:p>
    <w:p w14:paraId="0F73BA2D" w14:textId="2933642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כג</w:t>
      </w:r>
    </w:p>
    <w:p w14:paraId="7F0395A5" w14:textId="606B34AB"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נותנין ספוג וחתיכות בגדים יבשים וחדשים, שאינן לרפואה אלא כדי שלא יסרטו הבגדים את המכה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 ישנים, שהם מרפאים. וה"מ ישנים, שלא נתנו מעולם על המכה, אבל אם היו כבר על המכה אפילו ישנים שרי, דשוב אינם מרפאים. </w:t>
      </w:r>
    </w:p>
    <w:p w14:paraId="2B908E91" w14:textId="1212B68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כד</w:t>
      </w:r>
    </w:p>
    <w:p w14:paraId="19AA295F" w14:textId="0BD06681" w:rsidR="0070358A"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נותנים עלה על גב מכה בשבת, שאינו אלא כמשמרה, חוץ מעלי גפנים שהם לרפואה.</w:t>
      </w:r>
      <w:r w:rsidRPr="001C4EFB">
        <w:rPr>
          <w:rFonts w:ascii="Koren Tanakh" w:hAnsi="Koren Tanakh"/>
          <w:kern w:val="0"/>
          <w:sz w:val="32"/>
          <w:szCs w:val="32"/>
          <w:rtl/>
        </w:rPr>
        <w:t xml:space="preserve"> (ואין נותנין גמי על המכה שהוא מרפא</w:t>
      </w:r>
      <w:r w:rsidR="00434CA2" w:rsidRPr="001C4EFB">
        <w:rPr>
          <w:rFonts w:ascii="Koren Tanakh" w:hAnsi="Koren Tanakh"/>
          <w:kern w:val="0"/>
          <w:sz w:val="32"/>
          <w:szCs w:val="32"/>
          <w:rtl/>
        </w:rPr>
        <w:t xml:space="preserve">, </w:t>
      </w:r>
      <w:r w:rsidRPr="001C4EFB">
        <w:rPr>
          <w:rFonts w:ascii="Koren Tanakh" w:hAnsi="Koren Tanakh"/>
          <w:kern w:val="0"/>
          <w:sz w:val="32"/>
          <w:szCs w:val="32"/>
          <w:rtl/>
        </w:rPr>
        <w:t xml:space="preserve">טור). </w:t>
      </w:r>
    </w:p>
    <w:p w14:paraId="78039B5D" w14:textId="2DE2C4B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כה</w:t>
      </w:r>
    </w:p>
    <w:p w14:paraId="29E2DEBC" w14:textId="59FF20D2" w:rsidR="00434C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רטייה שנפלה מעל גבי המכה על גבי קרקע, לא יחזירנה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נפלה  על גבי כלי, יחזירנה וע"י </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מותר להניחה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בתחלה.</w:t>
      </w:r>
      <w:r w:rsidRPr="001C4EFB">
        <w:rPr>
          <w:rFonts w:ascii="Koren Tanakh" w:hAnsi="Koren Tanakh"/>
          <w:kern w:val="0"/>
          <w:sz w:val="32"/>
          <w:szCs w:val="32"/>
          <w:rtl/>
        </w:rPr>
        <w:t xml:space="preserve"> </w:t>
      </w:r>
    </w:p>
    <w:p w14:paraId="553A32B4" w14:textId="2ACD7A57"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ומותר לומר ל</w:t>
      </w:r>
      <w:r w:rsidR="00D04C5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לעשות רטייה על מכה או חבורה (א"ו הארוך), ואסור ליתן עליה אפר מקלה דמרפא, כי אם ע"י </w:t>
      </w:r>
      <w:r w:rsidR="00D04C5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(מרדכי). </w:t>
      </w:r>
    </w:p>
    <w:p w14:paraId="7B6BD0A8" w14:textId="364665F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כו</w:t>
      </w:r>
    </w:p>
    <w:p w14:paraId="1593C2E8" w14:textId="75B2188E"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מגלה קצת רטייה ומקנח פי המכה, וחוזר ומגלה קצתה השניה ומקנחה, ורטייה עצמה לא יקנח מפני שהוא ממרח. </w:t>
      </w:r>
    </w:p>
    <w:p w14:paraId="50B9310F" w14:textId="77AE28D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כז</w:t>
      </w:r>
    </w:p>
    <w:p w14:paraId="4B0A9FC3" w14:textId="0A9C70BC"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מכה שנתרפאה, נותנין עליה רטייה, שאינה אלא כמשמרה. </w:t>
      </w:r>
    </w:p>
    <w:p w14:paraId="5AA44B1A" w14:textId="594D131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כח</w:t>
      </w:r>
    </w:p>
    <w:p w14:paraId="1C901D7B" w14:textId="4C64F885"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המפיס שחין בשבת כדי להרחיב פי המכה, כדרך שהרופאים עושים שהם מתכוונים ברפואה להרחיב פי המכה, הרי זה חייב משום מכה בפטיש שזו היא מלאכת הרופא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הפיסה כדי להוציא ממנה הליחה שבה, הרי זה מותר. </w:t>
      </w:r>
    </w:p>
    <w:p w14:paraId="574F8EEA" w14:textId="0A387DD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כט</w:t>
      </w:r>
    </w:p>
    <w:p w14:paraId="0A09950D" w14:textId="589EE6B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מי שנגפה ידו או רגלו, צומתה ביין כדי להעמיד הדם, אבל לא בחומץ מפני שהוא חזק ויש בו משום רפואה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הוא מעונג, אף היין לו כמו החומץ ואסור. </w:t>
      </w:r>
    </w:p>
    <w:p w14:paraId="56F0B039" w14:textId="217734E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w:t>
      </w:r>
    </w:p>
    <w:p w14:paraId="3EC7DC36" w14:textId="630724D2"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שנשמט פרק ידו או רגלו ממקומו, לא ישפשפנה הרבה בצונן, שזהו רפואתו, אלא רוחץ כדרכו ואם נתרפא נתרפא. </w:t>
      </w:r>
    </w:p>
    <w:p w14:paraId="64C303DB" w14:textId="2C8CDB3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לא</w:t>
      </w:r>
    </w:p>
    <w:p w14:paraId="0B5E9197" w14:textId="3B3D7351"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צפורן שפרשה וציצין, שהן כמין רצועות דקות שפרשו מעור האצבע, סביב הצפורן, אם פרשו רובן כלפי מעלה ומצערות אותו, להסירן ביד, מותר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בכלי, פטור אבל אסור. לא פרשו רובן, ביד, פטור אבל אסור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בכלי, חייב חטאת. ופירש"י: כלפי מעלה, כלפי ראשי אצבעותיו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ור"ת </w:t>
      </w:r>
      <w:r w:rsidRPr="001C4EFB">
        <w:rPr>
          <w:rFonts w:ascii="Koren Tanakh" w:hAnsi="Koren Tanakh"/>
          <w:kern w:val="0"/>
          <w:sz w:val="40"/>
          <w:szCs w:val="40"/>
          <w:rtl/>
        </w:rPr>
        <w:lastRenderedPageBreak/>
        <w:t>פ' דהיינו כלפי הגוף</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וצריך לחוש  לשני הפרושים. </w:t>
      </w:r>
    </w:p>
    <w:p w14:paraId="180FF635" w14:textId="3B756E1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לב</w:t>
      </w:r>
    </w:p>
    <w:p w14:paraId="24E19277" w14:textId="739A6E39"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החושש בשיניו לא יגמע בהם חומץ ויפלוט, אבל מגמע ובולע או מטבל בו כדרכו. החושש בגרונו, לא יערענו בשמן אבל בולע הוא שמן ואם נתרפא נתרפא. </w:t>
      </w:r>
    </w:p>
    <w:p w14:paraId="3CCFA772" w14:textId="331A604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לג</w:t>
      </w:r>
    </w:p>
    <w:p w14:paraId="6A2F7198" w14:textId="7B65D9E0"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גונח, מותר לינק חלב מהבהמה, דבמקום צערא לא גזרו רבנן. וי"א שאם אין לו אלא צער של רעב, אסור לינק מהבהמה בשבת. </w:t>
      </w:r>
    </w:p>
    <w:p w14:paraId="0C97835C" w14:textId="6A54602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לד</w:t>
      </w:r>
    </w:p>
    <w:p w14:paraId="7A561049" w14:textId="0D64599E"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תקל אשה חלב מדדיה לתוך הכוס או לתוך הקדירה ותניק את בנה. </w:t>
      </w:r>
    </w:p>
    <w:p w14:paraId="5C3403A0" w14:textId="7402DEA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לה</w:t>
      </w:r>
    </w:p>
    <w:p w14:paraId="4141D246" w14:textId="5DCEC3F6" w:rsidR="00434C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לאשה לקלח מהחלב כדי שיאחוז התינוק הדד ויינק.</w:t>
      </w:r>
      <w:r w:rsidRPr="001C4EFB">
        <w:rPr>
          <w:rFonts w:ascii="Koren Tanakh" w:hAnsi="Koren Tanakh"/>
          <w:kern w:val="0"/>
          <w:sz w:val="32"/>
          <w:szCs w:val="32"/>
          <w:rtl/>
        </w:rPr>
        <w:t xml:space="preserve"> </w:t>
      </w:r>
    </w:p>
    <w:p w14:paraId="04A72FF2" w14:textId="7869EFB2"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אבל אסור להתיז מחלבה על מי שנשף בו רוח רעה דלית בו סכנה. (שבולי לקט). </w:t>
      </w:r>
    </w:p>
    <w:p w14:paraId="778750AD" w14:textId="0FAEEA7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לו</w:t>
      </w:r>
    </w:p>
    <w:p w14:paraId="65E8571C" w14:textId="60408BBB"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לועסין מצטיכי,</w:t>
      </w:r>
      <w:r w:rsidRPr="001C4EFB">
        <w:rPr>
          <w:rFonts w:ascii="Koren Tanakh" w:hAnsi="Koren Tanakh"/>
          <w:kern w:val="0"/>
          <w:sz w:val="32"/>
          <w:szCs w:val="32"/>
          <w:rtl/>
        </w:rPr>
        <w:t xml:space="preserve"> (עסי' רי"ו ס"ג פירושו)</w:t>
      </w:r>
      <w:r w:rsidRPr="001C4EFB">
        <w:rPr>
          <w:rFonts w:ascii="Koren Tanakh" w:hAnsi="Koren Tanakh"/>
          <w:kern w:val="0"/>
          <w:sz w:val="40"/>
          <w:szCs w:val="40"/>
          <w:rtl/>
        </w:rPr>
        <w:t>, ולא שפין בו השינים לרפואה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משום ריח הפה, מותר. </w:t>
      </w:r>
    </w:p>
    <w:p w14:paraId="2B3F150B" w14:textId="497EC04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לז</w:t>
      </w:r>
    </w:p>
    <w:p w14:paraId="5B25B04C" w14:textId="28F777E8" w:rsidR="00434C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אוכלים ומשקים שהם מאכל בריאים מותר לאכלן ולשתותן, אף על פי שהם קשים  לקצת בריאים ומוכחא מלתא דלרפואה עביד, אפילו הכי שרי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וכל שאינו מאכל ומשקה בריאים, אסור לאכלו ולשתותו לרפואה. ודוק' מי שיש לו מיחוש בעלמא והוא מתחזק והולך כבריא, אבל אם אין לו שום  מיחוש, מותר.</w:t>
      </w:r>
      <w:r w:rsidRPr="001C4EFB">
        <w:rPr>
          <w:rFonts w:ascii="Koren Tanakh" w:hAnsi="Koren Tanakh"/>
          <w:kern w:val="0"/>
          <w:sz w:val="32"/>
          <w:szCs w:val="32"/>
          <w:rtl/>
        </w:rPr>
        <w:t xml:space="preserve"> </w:t>
      </w:r>
    </w:p>
    <w:p w14:paraId="71D55466" w14:textId="3CCBC3E8"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וכן אם נפל למשכב, שרי (ב"י). </w:t>
      </w:r>
    </w:p>
    <w:p w14:paraId="488FE0B3" w14:textId="72941E6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לח</w:t>
      </w:r>
    </w:p>
    <w:p w14:paraId="30E1A3BB" w14:textId="273D7D32"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לאכול שרפים מתוקים ולגמוע ביצה חיה כדי להנעים הקול. </w:t>
      </w:r>
    </w:p>
    <w:p w14:paraId="2BECA40A" w14:textId="15D5251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לט</w:t>
      </w:r>
    </w:p>
    <w:p w14:paraId="1ABABCD7" w14:textId="7CF8AF18"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עושין אפיקטוזין</w:t>
      </w:r>
      <w:r w:rsidRPr="001C4EFB">
        <w:rPr>
          <w:rFonts w:ascii="Koren Tanakh" w:hAnsi="Koren Tanakh"/>
          <w:kern w:val="0"/>
          <w:sz w:val="32"/>
          <w:szCs w:val="32"/>
          <w:rtl/>
        </w:rPr>
        <w:t xml:space="preserve"> (הערוך אפיק טפי זון כלומר להוציא עודף המזון)</w:t>
      </w:r>
      <w:r w:rsidRPr="001C4EFB">
        <w:rPr>
          <w:rFonts w:ascii="Koren Tanakh" w:hAnsi="Koren Tanakh"/>
          <w:kern w:val="0"/>
          <w:sz w:val="40"/>
          <w:szCs w:val="40"/>
          <w:rtl/>
        </w:rPr>
        <w:t xml:space="preserve"> דהיינו גרמת קיא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בחול, משום הפסד אוכלים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מצטער מרוב מאכל, בחול מותר אפילו בסם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ובשבת, אסור בסם ומותר ביד. </w:t>
      </w:r>
    </w:p>
    <w:p w14:paraId="1CBA0029" w14:textId="5E7128F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w:t>
      </w:r>
    </w:p>
    <w:p w14:paraId="462CD95B" w14:textId="61DC1D0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החושש במעיו, מותר ליתן עליהם כוס שעירו ממנו חמין, אף על פי שעדיין יש בו הבל. </w:t>
      </w:r>
    </w:p>
    <w:p w14:paraId="1E411859" w14:textId="6BA4EA8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מא</w:t>
      </w:r>
    </w:p>
    <w:p w14:paraId="7FEC475A" w14:textId="6B6213F1"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שנשתכר, שרפואתו לסוך כפות ידיו ורגליו בשמן (ומלח), מותר לסוכם בשבת. </w:t>
      </w:r>
    </w:p>
    <w:p w14:paraId="0BA23328" w14:textId="004E6A6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מב</w:t>
      </w:r>
    </w:p>
    <w:p w14:paraId="3A0B8C69" w14:textId="2CA3F7DE"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מתעמלין, היינו שדורס על הגוף, בכח כדי שייגע ויזיע</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ואסור לדחוק כריסו של תינוק כדי להוציא הרעי. </w:t>
      </w:r>
    </w:p>
    <w:p w14:paraId="252DFFF2" w14:textId="646D6AC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מג</w:t>
      </w:r>
    </w:p>
    <w:p w14:paraId="408FBD2D" w14:textId="65261526"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מותר לכפות כוס חם על הטבור ולהעלותו ולהעלות אזנים בין ביד בין בכלי</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ולהעלות אונקלי, דהיינו תנוך שכנגד הלב שנכפף לצד פנים, שכל אחד מאלו אין עושים בסמנים כדי שנחוש לשחיקה ויש לו צער מהם. </w:t>
      </w:r>
    </w:p>
    <w:p w14:paraId="2A4884F9" w14:textId="12A0370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מד</w:t>
      </w:r>
    </w:p>
    <w:p w14:paraId="2AFE8D6E" w14:textId="2968C81B"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רוחצין במי גרר, ובמי חמתן, ובמי טבריא, ובמים היפים שבים הגדול אף על פי שהם  מלוחים, שכן דרך לרחוץ בהם וליכא הוכחה דלרפואה קא עביד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לא במים הרעים שבים הגדול, ובמי משרה שהם מאוסין ואין דרך לרחוץ בהם אלא לרפואה, ודוקא ששוהה בהם, אבל אם אינו שוהה בהם, מותר, שאינו נראה אלא כמיקר. </w:t>
      </w:r>
    </w:p>
    <w:p w14:paraId="244AB9CE" w14:textId="66A0466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מה</w:t>
      </w:r>
    </w:p>
    <w:p w14:paraId="32B4BCA7" w14:textId="78225257"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לוחשים על נחשים ועקרבים בשביל שלא יזיקו, ואין בכך משום צידה. </w:t>
      </w:r>
    </w:p>
    <w:p w14:paraId="23CD433C" w14:textId="2FEB4A5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מו</w:t>
      </w:r>
    </w:p>
    <w:p w14:paraId="1A57BA16" w14:textId="57BDC3F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נותנין כלי על גבי העין להקר והוא שיהא כלי הניטל בשבת. </w:t>
      </w:r>
    </w:p>
    <w:p w14:paraId="4F942372" w14:textId="211C72A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מז</w:t>
      </w:r>
    </w:p>
    <w:p w14:paraId="0882BFB3" w14:textId="2614F929"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עצם שיצא ממקומו, מחזירין אותו. </w:t>
      </w:r>
    </w:p>
    <w:p w14:paraId="5AA2B3C9" w14:textId="664D074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מח</w:t>
      </w:r>
    </w:p>
    <w:p w14:paraId="0FEAAA6E" w14:textId="0DA7667A"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להניח בגד על מכה שיוצא ממנו דם, מפני שהדם יצבע אותו ואסור להוציא דם מהמכה, לכך יש לרחוץ המכה במים או ביין תחלה להעביר דם שבמכה. וי"א שכורך קורי עכביש על המכה ומכסה בהם כל הדם וכל החבורה, ואח"כ כורך עליו סמרטוט. </w:t>
      </w:r>
    </w:p>
    <w:p w14:paraId="3367CB0E" w14:textId="4C6DE28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מט</w:t>
      </w:r>
    </w:p>
    <w:p w14:paraId="6141C707" w14:textId="50728997" w:rsidR="0070358A" w:rsidRDefault="0063247A" w:rsidP="00B663FB">
      <w:pPr>
        <w:ind w:left="-83" w:right="-142"/>
        <w:rPr>
          <w:rFonts w:ascii="Koren Tanakh" w:hAnsi="Koren Tanakh"/>
          <w:kern w:val="0"/>
          <w:sz w:val="40"/>
          <w:szCs w:val="40"/>
          <w:rtl/>
        </w:rPr>
      </w:pPr>
      <w:r w:rsidRPr="001C4EFB">
        <w:rPr>
          <w:rFonts w:ascii="Koren Tanakh" w:hAnsi="Koren Tanakh"/>
          <w:kern w:val="0"/>
          <w:sz w:val="40"/>
          <w:szCs w:val="40"/>
          <w:rtl/>
        </w:rPr>
        <w:t>אסור לשום פתילה בפי הטבעת כדרך שנוהגים לעשות למי שהוא עצור, אלא אם כן ישים אותה בשינוי שיאחזנה בשתי אצבעותיו ויניחנה בנחת.</w:t>
      </w:r>
    </w:p>
    <w:p w14:paraId="551557BF" w14:textId="77777777" w:rsidR="00442B3C" w:rsidRPr="001C4EFB" w:rsidRDefault="00442B3C" w:rsidP="00B663FB">
      <w:pPr>
        <w:ind w:left="-83" w:right="-142"/>
        <w:rPr>
          <w:rFonts w:ascii="Koren Tanakh" w:hAnsi="Koren Tanakh"/>
          <w:rtl/>
        </w:rPr>
      </w:pPr>
    </w:p>
    <w:p w14:paraId="36999A96" w14:textId="462FDF8B" w:rsidR="0063247A" w:rsidRPr="001C4EFB" w:rsidRDefault="0063247A" w:rsidP="00B663FB">
      <w:pPr>
        <w:pStyle w:val="11"/>
        <w:ind w:left="-83" w:right="-142"/>
        <w:rPr>
          <w:rFonts w:ascii="Koren Tanakh" w:hAnsi="Koren Tanakh"/>
          <w:sz w:val="28"/>
          <w:szCs w:val="48"/>
          <w:rtl/>
        </w:rPr>
      </w:pPr>
      <w:bookmarkStart w:id="261" w:name="_Toc139526667"/>
      <w:bookmarkStart w:id="262" w:name="_Toc141030338"/>
      <w:bookmarkStart w:id="263" w:name="_Toc141200725"/>
      <w:r w:rsidRPr="001C4EFB">
        <w:rPr>
          <w:rFonts w:ascii="Koren Tanakh" w:hAnsi="Koren Tanakh"/>
          <w:sz w:val="28"/>
          <w:szCs w:val="48"/>
          <w:rtl/>
        </w:rPr>
        <w:lastRenderedPageBreak/>
        <w:t>סימן שכט</w:t>
      </w:r>
      <w:r w:rsidRPr="001C4EFB">
        <w:rPr>
          <w:rFonts w:ascii="Koren Tanakh" w:hAnsi="Koren Tanakh"/>
          <w:sz w:val="28"/>
          <w:szCs w:val="48"/>
        </w:rPr>
        <w:t xml:space="preserve"> </w:t>
      </w:r>
      <w:r w:rsidR="003456D2" w:rsidRPr="001C4EFB">
        <w:rPr>
          <w:rFonts w:ascii="Koren Tanakh" w:hAnsi="Koren Tanakh"/>
          <w:sz w:val="28"/>
          <w:szCs w:val="48"/>
          <w:rtl/>
        </w:rPr>
        <w:t>-</w:t>
      </w:r>
      <w:r w:rsidR="0070358A" w:rsidRPr="001C4EFB">
        <w:rPr>
          <w:rFonts w:ascii="Koren Tanakh" w:hAnsi="Koren Tanakh"/>
          <w:sz w:val="28"/>
          <w:szCs w:val="48"/>
          <w:rtl/>
        </w:rPr>
        <w:t xml:space="preserve"> פיקוח נפש</w:t>
      </w:r>
      <w:bookmarkEnd w:id="261"/>
      <w:bookmarkEnd w:id="262"/>
      <w:bookmarkEnd w:id="263"/>
    </w:p>
    <w:p w14:paraId="5F686B6C" w14:textId="241A07F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19212FD" w14:textId="33D18016"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 פקוח נפש דוחה שבת, והזריז הרי זה משובח. אפילו נפלה דליקה בחצר אחרת וירא שתעבור לחצר זו ויבא לידי סכנה, מכבין כדי שלא תעבור.</w:t>
      </w:r>
      <w:r w:rsidR="00B663FB" w:rsidRPr="001C4EFB">
        <w:rPr>
          <w:rFonts w:ascii="Koren Tanakh" w:hAnsi="Koren Tanakh"/>
          <w:kern w:val="0"/>
          <w:sz w:val="40"/>
          <w:szCs w:val="40"/>
          <w:rtl/>
        </w:rPr>
        <w:t xml:space="preserve"> </w:t>
      </w:r>
    </w:p>
    <w:p w14:paraId="1AE3FBF2" w14:textId="7AE40E5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333B6B5" w14:textId="072BA263"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הולכים בפקוח נפש אחר הרוב. אפילו היו ט' עכו"ם וישראל א' בחצר, ופירש א' מהם לחצר אחרת ונפלה עליו שם מפולת, מפקחין, כיון שנשאר קביעות הראשון במקומו חשבינן ליה כמחצה על מחצה. אבל אם  נעקרו כולם ובשעת עקירתן פירש אחד מהם לחצר אחרת ונפל עליו, אין מפקחין עליו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שכיון שנעקר קביעות הראשון ממקומו, אמרינן: כל דפריש מרובא פריש. </w:t>
      </w:r>
    </w:p>
    <w:p w14:paraId="73F56F74" w14:textId="09A12B7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5D52D08C" w14:textId="65A5B507"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שנפלה עליו מפולת, ספק חי ספק מת, ספק הוא שם ספק אינו שם, אפילו אם תמצי לומר שהוא שם ספק עכו"ם ספק ישראל, מפקחין עליו אף על פי שיש בו כמה ספיקות. </w:t>
      </w:r>
    </w:p>
    <w:p w14:paraId="04DB7F60" w14:textId="21B6F2A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550FAC5" w14:textId="30017400" w:rsidR="0070358A" w:rsidRPr="001C4EFB" w:rsidRDefault="008830B6"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אפילו</w:t>
      </w:r>
      <w:r w:rsidR="0063247A" w:rsidRPr="001C4EFB">
        <w:rPr>
          <w:rFonts w:ascii="Koren Tanakh" w:hAnsi="Koren Tanakh"/>
          <w:kern w:val="0"/>
          <w:sz w:val="40"/>
          <w:szCs w:val="40"/>
          <w:rtl/>
        </w:rPr>
        <w:t xml:space="preserve"> מצאוהו מרוצץ, שאינו יכול לחיות אלא לפי שעה, מפקחין, ובודקים עד חוטמו</w:t>
      </w:r>
      <w:r w:rsidR="006F750E" w:rsidRPr="001C4EFB">
        <w:rPr>
          <w:rFonts w:ascii="Koren Tanakh" w:hAnsi="Koren Tanakh"/>
          <w:kern w:val="0"/>
          <w:sz w:val="40"/>
          <w:szCs w:val="40"/>
          <w:rtl/>
        </w:rPr>
        <w:t>.</w:t>
      </w:r>
      <w:r w:rsidR="0063247A" w:rsidRPr="001C4EFB">
        <w:rPr>
          <w:rFonts w:ascii="Koren Tanakh" w:hAnsi="Koren Tanakh"/>
          <w:kern w:val="0"/>
          <w:sz w:val="40"/>
          <w:szCs w:val="40"/>
          <w:rtl/>
        </w:rPr>
        <w:t xml:space="preserve"> אם לא הרגישו </w:t>
      </w:r>
      <w:r w:rsidR="0063247A" w:rsidRPr="001C4EFB">
        <w:rPr>
          <w:rFonts w:ascii="Koren Tanakh" w:hAnsi="Koren Tanakh"/>
          <w:kern w:val="0"/>
          <w:sz w:val="40"/>
          <w:szCs w:val="40"/>
          <w:rtl/>
        </w:rPr>
        <w:t xml:space="preserve">בחוטמו חיות, אז ודאי מת לא שנא פגעו בראשו תחלה לא שנא פגעו ברגליו תחלה. </w:t>
      </w:r>
    </w:p>
    <w:p w14:paraId="17D61D4B" w14:textId="00C81F9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4D1207DA" w14:textId="34AE36BC"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מצא עליונים מתים, לא יאמר: כבר מתו תחתונים, אלא מפקח עליהם שמא עדיין הם חיים. </w:t>
      </w:r>
    </w:p>
    <w:p w14:paraId="6DAA43C2" w14:textId="6FA244A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66397DE" w14:textId="3063A701" w:rsidR="00434C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עכו"ם שצרו על עיירות ישראל, אם באו על עסקי ממון אין מחללין עליהם את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באו על עסקי נפשות,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סתם, יוצאים עליהם בכלי זיין ומחללין עליהם את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ובעיר הסמוכה לספר, אפילו לא באו אלא על עסקי תבן וקש מחללין עליהם את השבת.</w:t>
      </w:r>
      <w:r w:rsidRPr="001C4EFB">
        <w:rPr>
          <w:rFonts w:ascii="Koren Tanakh" w:hAnsi="Koren Tanakh"/>
          <w:kern w:val="0"/>
          <w:sz w:val="32"/>
          <w:szCs w:val="32"/>
          <w:rtl/>
        </w:rPr>
        <w:t xml:space="preserve"> </w:t>
      </w:r>
    </w:p>
    <w:p w14:paraId="483D7437" w14:textId="1A76918E"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ואפילו לא באו עדיין אלא רוצים לבא (א"ז). </w:t>
      </w:r>
    </w:p>
    <w:p w14:paraId="7EB7BE34" w14:textId="3B8AF07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3873DE52" w14:textId="51BAC475" w:rsidR="0070358A"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יש מי שאומר שבזמן הזה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באו על עסקי ממון מחללין, שאם לא יניחנו ישראל לשלול ולבוז ממונו יהרגנו, והוי עסקי נפשות</w:t>
      </w:r>
      <w:r w:rsidRPr="001C4EFB">
        <w:rPr>
          <w:rFonts w:ascii="Koren Tanakh" w:hAnsi="Koren Tanakh"/>
          <w:kern w:val="0"/>
          <w:sz w:val="32"/>
          <w:szCs w:val="32"/>
          <w:rtl/>
        </w:rPr>
        <w:t xml:space="preserve"> (ומ"מ הכל לפי הענין</w:t>
      </w:r>
      <w:r w:rsidR="00434CA2" w:rsidRPr="001C4EFB">
        <w:rPr>
          <w:rFonts w:ascii="Koren Tanakh" w:hAnsi="Koren Tanakh"/>
          <w:kern w:val="0"/>
          <w:sz w:val="32"/>
          <w:szCs w:val="32"/>
          <w:rtl/>
        </w:rPr>
        <w:t xml:space="preserve">, </w:t>
      </w:r>
      <w:r w:rsidRPr="001C4EFB">
        <w:rPr>
          <w:rFonts w:ascii="Koren Tanakh" w:hAnsi="Koren Tanakh"/>
          <w:kern w:val="0"/>
          <w:sz w:val="32"/>
          <w:szCs w:val="32"/>
          <w:rtl/>
        </w:rPr>
        <w:t>פסקי מהר</w:t>
      </w:r>
      <w:r w:rsidR="008A5128" w:rsidRPr="001C4EFB">
        <w:rPr>
          <w:rFonts w:ascii="Koren Tanakh" w:hAnsi="Koren Tanakh"/>
          <w:kern w:val="0"/>
          <w:sz w:val="32"/>
          <w:szCs w:val="32"/>
          <w:rtl/>
        </w:rPr>
        <w:t>גוי</w:t>
      </w:r>
      <w:r w:rsidRPr="001C4EFB">
        <w:rPr>
          <w:rFonts w:ascii="Koren Tanakh" w:hAnsi="Koren Tanakh"/>
          <w:kern w:val="0"/>
          <w:sz w:val="32"/>
          <w:szCs w:val="32"/>
          <w:rtl/>
        </w:rPr>
        <w:t xml:space="preserve">). </w:t>
      </w:r>
    </w:p>
    <w:p w14:paraId="6CCF141E" w14:textId="77DD804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2D890079" w14:textId="050FAE79" w:rsidR="0070358A"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הרואה ספינה שיש בה ישראל המטורפת בים, וכן נהר שוטף (וכן) יחיד הנרדף מפני אנס, מצוה על כל אדם לחלל עליהם שבת כדי להצילם.</w:t>
      </w:r>
      <w:r w:rsidRPr="001C4EFB">
        <w:rPr>
          <w:rFonts w:ascii="Koren Tanakh" w:hAnsi="Koren Tanakh"/>
          <w:kern w:val="0"/>
          <w:sz w:val="32"/>
          <w:szCs w:val="32"/>
          <w:rtl/>
        </w:rPr>
        <w:t xml:space="preserve"> </w:t>
      </w:r>
      <w:r w:rsidRPr="001C4EFB">
        <w:rPr>
          <w:rFonts w:ascii="Koren Tanakh" w:hAnsi="Koren Tanakh"/>
          <w:kern w:val="0"/>
          <w:sz w:val="32"/>
          <w:szCs w:val="32"/>
          <w:rtl/>
        </w:rPr>
        <w:lastRenderedPageBreak/>
        <w:t xml:space="preserve">(וע"ל סוף סימן ש"ו מי שרוצים לאנסו אם מחללין עליו שבת). </w:t>
      </w:r>
    </w:p>
    <w:p w14:paraId="4627A830" w14:textId="208F918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19A2C08A" w14:textId="0325D24A" w:rsidR="00442B3C" w:rsidRDefault="0063247A" w:rsidP="00442B3C">
      <w:pPr>
        <w:ind w:left="-83" w:right="-142"/>
        <w:rPr>
          <w:rFonts w:ascii="Koren Tanakh" w:hAnsi="Koren Tanakh"/>
          <w:kern w:val="0"/>
          <w:sz w:val="40"/>
          <w:szCs w:val="40"/>
          <w:rtl/>
        </w:rPr>
      </w:pPr>
      <w:r w:rsidRPr="001C4EFB">
        <w:rPr>
          <w:rFonts w:ascii="Koren Tanakh" w:hAnsi="Koren Tanakh"/>
          <w:kern w:val="0"/>
          <w:sz w:val="40"/>
          <w:szCs w:val="40"/>
          <w:rtl/>
        </w:rPr>
        <w:t>כל היוצאים להציל חוזרים בכלי זיינם למקומם.</w:t>
      </w:r>
    </w:p>
    <w:p w14:paraId="5D010932" w14:textId="77777777" w:rsidR="00442B3C" w:rsidRPr="00442B3C" w:rsidRDefault="00442B3C" w:rsidP="00442B3C">
      <w:pPr>
        <w:ind w:left="-83" w:right="-142"/>
        <w:rPr>
          <w:rFonts w:ascii="Koren Tanakh" w:hAnsi="Koren Tanakh"/>
          <w:kern w:val="0"/>
          <w:sz w:val="40"/>
          <w:szCs w:val="40"/>
          <w:rtl/>
        </w:rPr>
      </w:pPr>
    </w:p>
    <w:p w14:paraId="7566F50A" w14:textId="652A92E8" w:rsidR="0063247A" w:rsidRPr="001C4EFB" w:rsidRDefault="0063247A" w:rsidP="00B663FB">
      <w:pPr>
        <w:pStyle w:val="11"/>
        <w:ind w:left="-83" w:right="-142"/>
        <w:rPr>
          <w:rFonts w:ascii="Koren Tanakh" w:hAnsi="Koren Tanakh"/>
          <w:sz w:val="28"/>
          <w:szCs w:val="48"/>
          <w:rtl/>
        </w:rPr>
      </w:pPr>
      <w:bookmarkStart w:id="264" w:name="_Toc139526668"/>
      <w:bookmarkStart w:id="265" w:name="_Toc141030339"/>
      <w:bookmarkStart w:id="266" w:name="_Toc141200726"/>
      <w:r w:rsidRPr="001C4EFB">
        <w:rPr>
          <w:rFonts w:ascii="Koren Tanakh" w:hAnsi="Koren Tanakh"/>
          <w:sz w:val="28"/>
          <w:szCs w:val="48"/>
          <w:rtl/>
        </w:rPr>
        <w:t>סימן של</w:t>
      </w:r>
      <w:r w:rsidRPr="001C4EFB">
        <w:rPr>
          <w:rFonts w:ascii="Koren Tanakh" w:hAnsi="Koren Tanakh"/>
          <w:sz w:val="28"/>
          <w:szCs w:val="48"/>
        </w:rPr>
        <w:t xml:space="preserve"> </w:t>
      </w:r>
      <w:r w:rsidR="0070358A" w:rsidRPr="001C4EFB">
        <w:rPr>
          <w:rFonts w:ascii="Koren Tanakh" w:hAnsi="Koren Tanakh"/>
          <w:sz w:val="28"/>
          <w:szCs w:val="48"/>
          <w:rtl/>
        </w:rPr>
        <w:t>- יולדת</w:t>
      </w:r>
      <w:bookmarkEnd w:id="264"/>
      <w:bookmarkEnd w:id="265"/>
      <w:bookmarkEnd w:id="266"/>
    </w:p>
    <w:p w14:paraId="1202637E" w14:textId="42D28FE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6DC838E" w14:textId="4D74CC9C"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יולדת היא כחולה שיש בו סכנה ומחללין עליה השבת לכל מה שצריכה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קוראין לה חכמה ממקום למקום, ומילדין</w:t>
      </w:r>
      <w:r w:rsidRPr="001C4EFB">
        <w:rPr>
          <w:rFonts w:ascii="Koren Tanakh" w:hAnsi="Koren Tanakh"/>
          <w:kern w:val="0"/>
          <w:sz w:val="32"/>
          <w:szCs w:val="32"/>
          <w:rtl/>
        </w:rPr>
        <w:t xml:space="preserve"> (אותה),</w:t>
      </w:r>
      <w:r w:rsidRPr="001C4EFB">
        <w:rPr>
          <w:rFonts w:ascii="Koren Tanakh" w:hAnsi="Koren Tanakh"/>
          <w:kern w:val="0"/>
          <w:sz w:val="40"/>
          <w:szCs w:val="40"/>
          <w:rtl/>
        </w:rPr>
        <w:t xml:space="preserve"> ומדליקין לה נר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היא סומא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ומ"מ בכל מה שיכולין לשנות משנין, כגון אם צריכים להביא לה כלי מביאו לה חברתה תלוי בשערה, וכן כל כיוצא בזה. </w:t>
      </w:r>
    </w:p>
    <w:p w14:paraId="6A9E59AB" w14:textId="7588871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6B2DAFAD" w14:textId="266E776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כותית אין מילדין אותה בשבת,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בדבר שאין בו חילול שבת. </w:t>
      </w:r>
    </w:p>
    <w:p w14:paraId="36DC45F5" w14:textId="067833C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316F64AD" w14:textId="7360706A"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נקראת יולדת, לחלל עליה שבת, משתשב על המשבר או משעה שהדם שותת ויורד או משעה שחברותיה נושאות אותה בזרועותיה שאין בה כח להלוך, כיון שנראה א' מאלו מחללין עליה את השבת. </w:t>
      </w:r>
    </w:p>
    <w:p w14:paraId="0135D264" w14:textId="585E0BF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5FCE676E" w14:textId="1BC1C2F2"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 שלשה ימים הראשונים אפילו אמרה אינה צריכה מחללין עליה את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משלשה ועד ז', אמרה: אינה צריכה, אין מחללין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מכאן ואילך אפילו אמרה: צריכה אני, אין מחללין עליה אלא הרי היא עד שלשים יום כחולה שאין בו סכנה. </w:t>
      </w:r>
    </w:p>
    <w:p w14:paraId="6D12EA6C" w14:textId="60121BB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242307FA" w14:textId="55C57CAE" w:rsidR="00434C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היושבת על המשבר ומתה, מביאין סכין בשבת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דרך רשות הרבים, וקורעים בטנה ומוציאין הולד שמא ימצא חי.</w:t>
      </w:r>
      <w:r w:rsidRPr="001C4EFB">
        <w:rPr>
          <w:rFonts w:ascii="Koren Tanakh" w:hAnsi="Koren Tanakh"/>
          <w:kern w:val="0"/>
          <w:sz w:val="32"/>
          <w:szCs w:val="32"/>
          <w:rtl/>
        </w:rPr>
        <w:t xml:space="preserve"> </w:t>
      </w:r>
    </w:p>
    <w:p w14:paraId="47D278DF" w14:textId="41542BDD"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ומה שאין נוהגין עכשיו כן אפילו בחול, משום דאין בקיאין במיתת האם בקרוב כל כך שאפשר לולד לחיות (איסור והיתר). </w:t>
      </w:r>
    </w:p>
    <w:p w14:paraId="76AE612D" w14:textId="3525901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4CA9ED20" w14:textId="144D07E4" w:rsidR="0070358A"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עושין מדורה ליולדת כל שלשים יום, ואפילו בתקופת תמוז.</w:t>
      </w:r>
      <w:r w:rsidRPr="001C4EFB">
        <w:rPr>
          <w:rFonts w:ascii="Koren Tanakh" w:hAnsi="Koren Tanakh"/>
          <w:kern w:val="0"/>
          <w:sz w:val="32"/>
          <w:szCs w:val="32"/>
          <w:rtl/>
        </w:rPr>
        <w:t xml:space="preserve"> (ואם מותרים אחרים להתחמם כנגד המדורה ע"ל סי' רע"ו). </w:t>
      </w:r>
    </w:p>
    <w:p w14:paraId="2A7C4862" w14:textId="7FA7E50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0AE4C4D1" w14:textId="6A345FC9"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הולד שנולד עושין לו כל צרכיו ומרחיצין אותו ומולחין אותו וטומנין השליא כדי שיחם הולד וחותכים את הטבור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והני מילי בנולד לט' או לז', אבל נולד לח' או ספק בן ז' או בן ח', אין מחללין עליו אלא אם כן גמרו שערו וצפרניו. </w:t>
      </w:r>
    </w:p>
    <w:p w14:paraId="5CFAC733" w14:textId="38DDF4F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ח</w:t>
      </w:r>
    </w:p>
    <w:p w14:paraId="2F5E0AC9" w14:textId="369370E9"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נולד לח', או ספק בן ז' או בן ח', שלא גמרו שערו וצפרניו, אסור לטלטלו אבל אמו שוחה עליו ומניקתו מפני צער החלב שמצערה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היא בעצמה יכולה להוציא בידה החלב המצער אותה. </w:t>
      </w:r>
    </w:p>
    <w:p w14:paraId="1BF222BC" w14:textId="72A1B41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6A14B22B" w14:textId="764B976E"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מיישרים אברי הולד שנתפרקו מחמת צער הלידה. </w:t>
      </w:r>
    </w:p>
    <w:p w14:paraId="1FD50A41" w14:textId="66F1596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2FC3EC55" w14:textId="4CFD4900"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לכרכו בבגדיו שלא יתעקמו איבריו. </w:t>
      </w:r>
    </w:p>
    <w:p w14:paraId="065BCBBC" w14:textId="6029D57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762A9828" w14:textId="630FDF06" w:rsidR="0070358A" w:rsidRDefault="0063247A" w:rsidP="00B663FB">
      <w:pPr>
        <w:ind w:left="-83" w:right="-142"/>
        <w:rPr>
          <w:rFonts w:ascii="Koren Tanakh" w:hAnsi="Koren Tanakh"/>
          <w:kern w:val="0"/>
          <w:sz w:val="40"/>
          <w:szCs w:val="40"/>
          <w:rtl/>
        </w:rPr>
      </w:pPr>
      <w:r w:rsidRPr="001C4EFB">
        <w:rPr>
          <w:rFonts w:ascii="Koren Tanakh" w:hAnsi="Koren Tanakh"/>
          <w:kern w:val="0"/>
          <w:sz w:val="40"/>
          <w:szCs w:val="40"/>
          <w:rtl/>
        </w:rPr>
        <w:t>אם נפלה ערלת גרון הולד, מותר לשום אצבע לתוך פיו ולסלק הערלה למקומה אף על פי שפעמים שמקיא.</w:t>
      </w:r>
    </w:p>
    <w:p w14:paraId="72EBCD35" w14:textId="77777777" w:rsidR="00442B3C" w:rsidRPr="001C4EFB" w:rsidRDefault="00442B3C" w:rsidP="00B663FB">
      <w:pPr>
        <w:ind w:left="-83" w:right="-142"/>
        <w:rPr>
          <w:rFonts w:ascii="Koren Tanakh" w:hAnsi="Koren Tanakh"/>
          <w:rtl/>
        </w:rPr>
      </w:pPr>
    </w:p>
    <w:p w14:paraId="7B565D1A" w14:textId="03C8A729" w:rsidR="0063247A" w:rsidRPr="001C4EFB" w:rsidRDefault="0063247A" w:rsidP="00B663FB">
      <w:pPr>
        <w:pStyle w:val="11"/>
        <w:ind w:left="-83" w:right="-142"/>
        <w:rPr>
          <w:rFonts w:ascii="Koren Tanakh" w:hAnsi="Koren Tanakh"/>
          <w:sz w:val="28"/>
          <w:szCs w:val="48"/>
          <w:rtl/>
        </w:rPr>
      </w:pPr>
      <w:bookmarkStart w:id="267" w:name="_Toc139526669"/>
      <w:bookmarkStart w:id="268" w:name="_Toc141030340"/>
      <w:bookmarkStart w:id="269" w:name="_Toc141200727"/>
      <w:r w:rsidRPr="001C4EFB">
        <w:rPr>
          <w:rFonts w:ascii="Koren Tanakh" w:hAnsi="Koren Tanakh"/>
          <w:sz w:val="28"/>
          <w:szCs w:val="48"/>
          <w:rtl/>
        </w:rPr>
        <w:t>סימן שלא</w:t>
      </w:r>
      <w:r w:rsidRPr="001C4EFB">
        <w:rPr>
          <w:rFonts w:ascii="Koren Tanakh" w:hAnsi="Koren Tanakh"/>
          <w:sz w:val="28"/>
          <w:szCs w:val="48"/>
        </w:rPr>
        <w:t xml:space="preserve"> </w:t>
      </w:r>
      <w:r w:rsidR="0070358A" w:rsidRPr="001C4EFB">
        <w:rPr>
          <w:rFonts w:ascii="Koren Tanakh" w:hAnsi="Koren Tanakh"/>
          <w:sz w:val="28"/>
          <w:szCs w:val="48"/>
          <w:rtl/>
        </w:rPr>
        <w:t>-</w:t>
      </w:r>
      <w:r w:rsidR="00434CA2" w:rsidRPr="001C4EFB">
        <w:rPr>
          <w:rFonts w:ascii="Koren Tanakh" w:hAnsi="Koren Tanakh"/>
          <w:sz w:val="28"/>
          <w:szCs w:val="48"/>
          <w:rtl/>
        </w:rPr>
        <w:t xml:space="preserve"> ברית</w:t>
      </w:r>
      <w:r w:rsidR="0070358A" w:rsidRPr="001C4EFB">
        <w:rPr>
          <w:rFonts w:ascii="Koren Tanakh" w:hAnsi="Koren Tanakh"/>
          <w:sz w:val="28"/>
          <w:szCs w:val="48"/>
          <w:rtl/>
        </w:rPr>
        <w:t xml:space="preserve"> מילה</w:t>
      </w:r>
      <w:bookmarkEnd w:id="267"/>
      <w:bookmarkEnd w:id="268"/>
      <w:bookmarkEnd w:id="269"/>
    </w:p>
    <w:p w14:paraId="6DDBD231" w14:textId="30A1A8C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422BAD00" w14:textId="34066F57"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עושים כל צרכי מילה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מוהלין ופורעין ומוצצין ונותנין עליו כמון. </w:t>
      </w:r>
    </w:p>
    <w:p w14:paraId="2D1D94FA" w14:textId="3B556DD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1B34893F" w14:textId="75EA3CBC"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כל זמן שלא סילק ידו מן המילה חוזר אפילו על ציצין שאינם מעכבין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סילק ידו, אינו חוזר אלא על ציצין המעכבין. ואלו הם המעכבין, בשר </w:t>
      </w:r>
      <w:r w:rsidRPr="001C4EFB">
        <w:rPr>
          <w:rFonts w:ascii="Koren Tanakh" w:hAnsi="Koren Tanakh"/>
          <w:kern w:val="0"/>
          <w:sz w:val="40"/>
          <w:szCs w:val="40"/>
          <w:rtl/>
        </w:rPr>
        <w:t xml:space="preserve">החופה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רוב גובה של עטרה במקום א'. </w:t>
      </w:r>
    </w:p>
    <w:p w14:paraId="1E77BADC" w14:textId="22BEB42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1C99B025" w14:textId="42779142" w:rsidR="0070358A"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בן ח', אם נגמרו שערו וצפרניו, מלין אותו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לא גמרו,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אם הוא ספק בן ז' ספק בן ח', אין מלין אותו בשבת. ואין צריך לומר בן ח' ודאי. ואם הוא בן שבע ודאי,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לא גמרו שערו וצפרניו מלין אותו</w:t>
      </w:r>
      <w:r w:rsidRPr="001C4EFB">
        <w:rPr>
          <w:rFonts w:ascii="Koren Tanakh" w:hAnsi="Koren Tanakh"/>
          <w:kern w:val="0"/>
          <w:sz w:val="32"/>
          <w:szCs w:val="32"/>
          <w:rtl/>
        </w:rPr>
        <w:t xml:space="preserve"> (ועיין בי"ד סי' רס"ו). </w:t>
      </w:r>
    </w:p>
    <w:p w14:paraId="5A650CD6" w14:textId="1549AC4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60E20794" w14:textId="000C5CE2"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מילה שלא בזמנה אינה דוחה שבת. </w:t>
      </w:r>
    </w:p>
    <w:p w14:paraId="2C66725B" w14:textId="6174ACE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3FD10CE" w14:textId="7553FDA6"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אנדרוגינוס ונולד בין השמשות  ונולד כשהוא מהול ויוצא דופן וכותית שילדה ואח"כ נתגיירה ומי שיש לו שתי ערלות אין מילתן דוחה שבת. </w:t>
      </w:r>
    </w:p>
    <w:p w14:paraId="6AAE06D1" w14:textId="68FB105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31D3B8BD" w14:textId="689F01B8" w:rsidR="0070358A"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מכשירי מילה שאפשר לעשותם מערב שבת אינם דוחים את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לפיכך אם לא הביא איזמל למילה מערב שבת לא יביאנו בשבת,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במקום שאין בו אלא איסור דרבנן, שהעמידו חכמים דבריהם במקום כרת. ולומר לעכו"ם לעשותם, אם הוא דבר שאם עשהו ישראל אין בו איסור אלא מדרבנן, אומר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w:t>
      </w:r>
      <w:r w:rsidRPr="001C4EFB">
        <w:rPr>
          <w:rFonts w:ascii="Koren Tanakh" w:hAnsi="Koren Tanakh"/>
          <w:kern w:val="0"/>
          <w:sz w:val="40"/>
          <w:szCs w:val="40"/>
          <w:rtl/>
        </w:rPr>
        <w:lastRenderedPageBreak/>
        <w:t>ועושהו. ואם הוא דבר שאסור לישראל לעשותו מן התורה, לא יאמר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לעשותו.</w:t>
      </w:r>
      <w:r w:rsidRPr="001C4EFB">
        <w:rPr>
          <w:rFonts w:ascii="Koren Tanakh" w:hAnsi="Koren Tanakh"/>
          <w:kern w:val="0"/>
          <w:sz w:val="32"/>
          <w:szCs w:val="32"/>
          <w:rtl/>
        </w:rPr>
        <w:t xml:space="preserve"> (ועיין לעיל סי' ש"ז). </w:t>
      </w:r>
    </w:p>
    <w:p w14:paraId="42AAE337" w14:textId="664FAE0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4B76F6C2" w14:textId="42CEA92A"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לא היה לו כמון שחוק מע"ש, לא ישחקנו אלא לועס בשיניו. אם לא עירב מאתמול יין ושמן ליתן עליה, לא יערבם היום אלא יתן כל א' לבדו. </w:t>
      </w:r>
    </w:p>
    <w:p w14:paraId="732812C4" w14:textId="686423B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512A0E0B" w14:textId="7AAF61AD"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עושין לה חלוק אלא כורך עליה סמרטוט</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אין לו, כורך על אצבעו דרך מלבוש, לשנות מדרך הוצאה בחול, ומביא דרך חצר אחרת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לא נשתתפו יחד. </w:t>
      </w:r>
    </w:p>
    <w:p w14:paraId="31890A76" w14:textId="71B9191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062ED665" w14:textId="3F598E41" w:rsidR="00434C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בזמן חכמי הגמ' אם לא היו רוחצים את הולד לפני המילה ולאחר המילה וביום שלישי למילה במים חמין היה מסוכן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לפיכך נזקקו לכתוב משפטו כשחל להיות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והאידנא לא נהגו ברחיצה כלל, ודינו לרחוץ בשבת, אם רצו, כדין רחיצת כל אדם.</w:t>
      </w:r>
      <w:r w:rsidRPr="001C4EFB">
        <w:rPr>
          <w:rFonts w:ascii="Koren Tanakh" w:hAnsi="Koren Tanakh"/>
          <w:kern w:val="0"/>
          <w:sz w:val="32"/>
          <w:szCs w:val="32"/>
          <w:rtl/>
        </w:rPr>
        <w:t xml:space="preserve"> </w:t>
      </w:r>
    </w:p>
    <w:p w14:paraId="5157E560" w14:textId="67DA69A6"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ובמדינות אלו נוהגים לרחצו לפני המילה בחמין שהוחמו מאתמול, ולאחר המילה במוצאי שבת. וכן אם היה יום ג' למילתו בשבת, ורואים שיש צורך לרחצו, מכינים חמין מבעוד יום ורוחצים אותו בשבת. וכל זה מן הסתם, אבל אם רואים שיש לחוש לסכנה אם לא ירחצו אותו אחר המילה, בודאי מותר </w:t>
      </w:r>
      <w:r w:rsidR="0063247A" w:rsidRPr="001C4EFB">
        <w:rPr>
          <w:rFonts w:ascii="Koren Tanakh" w:hAnsi="Koren Tanakh"/>
          <w:kern w:val="0"/>
          <w:sz w:val="32"/>
          <w:szCs w:val="32"/>
          <w:rtl/>
        </w:rPr>
        <w:t xml:space="preserve">לרחצו ולחלל עליו שבת מידי דהוי אשאר חולה שיש בו סכנה. </w:t>
      </w:r>
    </w:p>
    <w:p w14:paraId="014277C5" w14:textId="3AD3861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1D398972" w14:textId="34295864" w:rsidR="0070358A" w:rsidRDefault="0063247A" w:rsidP="00B663FB">
      <w:pPr>
        <w:ind w:left="-83" w:right="-142"/>
        <w:rPr>
          <w:rFonts w:ascii="Koren Tanakh" w:hAnsi="Koren Tanakh"/>
          <w:rtl/>
        </w:rPr>
      </w:pPr>
      <w:r w:rsidRPr="001C4EFB">
        <w:rPr>
          <w:rFonts w:ascii="Koren Tanakh" w:hAnsi="Koren Tanakh"/>
          <w:kern w:val="0"/>
          <w:sz w:val="40"/>
          <w:szCs w:val="40"/>
          <w:rtl/>
        </w:rPr>
        <w:t>אדם שלא מל מעולם לא ימול בשבת, אבל אם מל כבר פעם אחת מותר למול בשבת אפילו אם הוא אבי הבן.</w:t>
      </w:r>
      <w:r w:rsidRPr="001C4EFB">
        <w:rPr>
          <w:rFonts w:ascii="Koren Tanakh" w:hAnsi="Koren Tanakh"/>
          <w:kern w:val="0"/>
          <w:sz w:val="32"/>
          <w:szCs w:val="32"/>
          <w:rtl/>
        </w:rPr>
        <w:t xml:space="preserve"> </w:t>
      </w:r>
      <w:r w:rsidR="00F27276" w:rsidRPr="001C4EFB">
        <w:rPr>
          <w:rFonts w:ascii="Koren Tanakh" w:hAnsi="Koren Tanakh"/>
          <w:kern w:val="0"/>
          <w:sz w:val="32"/>
          <w:szCs w:val="32"/>
          <w:u w:val="single"/>
          <w:rtl/>
        </w:rPr>
        <w:t>הגה</w:t>
      </w:r>
      <w:r w:rsidRPr="001C4EFB">
        <w:rPr>
          <w:rFonts w:ascii="Koren Tanakh" w:hAnsi="Koren Tanakh"/>
          <w:kern w:val="0"/>
          <w:sz w:val="32"/>
          <w:szCs w:val="32"/>
          <w:rtl/>
        </w:rPr>
        <w:t>: ועיין עוד דיני מילה בטור יורה דעה סי' רס"ו.</w:t>
      </w:r>
    </w:p>
    <w:p w14:paraId="3130C75A" w14:textId="77777777" w:rsidR="00442B3C" w:rsidRDefault="00442B3C" w:rsidP="00B663FB">
      <w:pPr>
        <w:ind w:left="-83" w:right="-142"/>
        <w:rPr>
          <w:rFonts w:ascii="Koren Tanakh" w:hAnsi="Koren Tanakh"/>
          <w:rtl/>
        </w:rPr>
      </w:pPr>
    </w:p>
    <w:p w14:paraId="76140638" w14:textId="6F6802DE" w:rsidR="0063247A" w:rsidRPr="001C4EFB" w:rsidRDefault="0063247A" w:rsidP="00B663FB">
      <w:pPr>
        <w:pStyle w:val="11"/>
        <w:ind w:left="-83" w:right="-142"/>
        <w:rPr>
          <w:rFonts w:ascii="Koren Tanakh" w:hAnsi="Koren Tanakh"/>
          <w:sz w:val="28"/>
          <w:szCs w:val="48"/>
          <w:rtl/>
        </w:rPr>
      </w:pPr>
      <w:bookmarkStart w:id="270" w:name="_Toc139526670"/>
      <w:bookmarkStart w:id="271" w:name="_Toc141030341"/>
      <w:bookmarkStart w:id="272" w:name="_Toc141200728"/>
      <w:r w:rsidRPr="001C4EFB">
        <w:rPr>
          <w:rFonts w:ascii="Koren Tanakh" w:hAnsi="Koren Tanakh"/>
          <w:sz w:val="28"/>
          <w:szCs w:val="48"/>
          <w:rtl/>
        </w:rPr>
        <w:t>סימן שלב</w:t>
      </w:r>
      <w:r w:rsidRPr="001C4EFB">
        <w:rPr>
          <w:rFonts w:ascii="Koren Tanakh" w:hAnsi="Koren Tanakh"/>
          <w:sz w:val="28"/>
          <w:szCs w:val="48"/>
        </w:rPr>
        <w:t xml:space="preserve"> </w:t>
      </w:r>
      <w:r w:rsidR="003456D2" w:rsidRPr="001C4EFB">
        <w:rPr>
          <w:rFonts w:ascii="Koren Tanakh" w:hAnsi="Koren Tanakh"/>
          <w:sz w:val="28"/>
          <w:szCs w:val="48"/>
          <w:rtl/>
        </w:rPr>
        <w:t>-</w:t>
      </w:r>
      <w:r w:rsidR="0070358A" w:rsidRPr="001C4EFB">
        <w:rPr>
          <w:rFonts w:ascii="Koren Tanakh" w:hAnsi="Koren Tanakh"/>
          <w:sz w:val="28"/>
          <w:szCs w:val="48"/>
          <w:rtl/>
        </w:rPr>
        <w:t xml:space="preserve"> יילוד בהמה</w:t>
      </w:r>
      <w:bookmarkEnd w:id="270"/>
      <w:bookmarkEnd w:id="271"/>
      <w:bookmarkEnd w:id="272"/>
    </w:p>
    <w:p w14:paraId="12C6E5FF" w14:textId="13C9282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30A23DD" w14:textId="6C6369E2"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מילדין את הבהמה בשבת. </w:t>
      </w:r>
    </w:p>
    <w:p w14:paraId="7DE85DC9" w14:textId="05766A1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DD37D29" w14:textId="2FE62A4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אין מפרכסין לבהמה גלדי מכה ולא סכין אותה בשמן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וה"מ בגמר מכה, דליכא אלא משום תענוג, אבל בתחלת מכה, דאיכא צערא, שרי. </w:t>
      </w:r>
    </w:p>
    <w:p w14:paraId="2CB595F9" w14:textId="20E41DA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31FA216A" w14:textId="2BF1DED5"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אם אכלה כרשינין הרבה ומצטערת, יכול להריצה בחצר כדי שתייגע ותתרפא. </w:t>
      </w:r>
    </w:p>
    <w:p w14:paraId="3E2CCD50" w14:textId="562AC87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3B22CBD2" w14:textId="3CE1FF09" w:rsidR="0070358A" w:rsidRPr="001C4EFB" w:rsidRDefault="0063247A" w:rsidP="00B663FB">
      <w:pPr>
        <w:ind w:left="-83" w:right="-142"/>
        <w:rPr>
          <w:rFonts w:ascii="Koren Tanakh" w:hAnsi="Koren Tanakh"/>
          <w:rtl/>
        </w:rPr>
      </w:pPr>
      <w:r w:rsidRPr="001C4EFB">
        <w:rPr>
          <w:rFonts w:ascii="Koren Tanakh" w:hAnsi="Koren Tanakh"/>
          <w:kern w:val="0"/>
          <w:sz w:val="40"/>
          <w:szCs w:val="40"/>
          <w:rtl/>
        </w:rPr>
        <w:t>אם אחזה דם, יכול להעמידה במים כדי שתצטנן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הוא ספק שאם לא יקיזו לה דם תמות, מותר לומר לעכו"ם להקיזה.</w:t>
      </w:r>
    </w:p>
    <w:p w14:paraId="33C62D59" w14:textId="3DDDCF1D" w:rsidR="0063247A" w:rsidRPr="001C4EFB" w:rsidRDefault="0063247A" w:rsidP="00B663FB">
      <w:pPr>
        <w:pStyle w:val="11"/>
        <w:ind w:left="-83" w:right="-142"/>
        <w:rPr>
          <w:rFonts w:ascii="Koren Tanakh" w:hAnsi="Koren Tanakh"/>
          <w:sz w:val="28"/>
          <w:szCs w:val="48"/>
          <w:rtl/>
        </w:rPr>
      </w:pPr>
      <w:bookmarkStart w:id="273" w:name="_Toc139526671"/>
      <w:bookmarkStart w:id="274" w:name="_Toc141030342"/>
      <w:bookmarkStart w:id="275" w:name="_Toc141200729"/>
      <w:r w:rsidRPr="001C4EFB">
        <w:rPr>
          <w:rFonts w:ascii="Koren Tanakh" w:hAnsi="Koren Tanakh"/>
          <w:sz w:val="28"/>
          <w:szCs w:val="48"/>
          <w:rtl/>
        </w:rPr>
        <w:lastRenderedPageBreak/>
        <w:t>סימן שלג</w:t>
      </w:r>
      <w:r w:rsidRPr="001C4EFB">
        <w:rPr>
          <w:rFonts w:ascii="Koren Tanakh" w:hAnsi="Koren Tanakh"/>
          <w:sz w:val="28"/>
          <w:szCs w:val="48"/>
        </w:rPr>
        <w:t xml:space="preserve"> </w:t>
      </w:r>
      <w:r w:rsidR="003456D2" w:rsidRPr="001C4EFB">
        <w:rPr>
          <w:rFonts w:ascii="Koren Tanakh" w:hAnsi="Koren Tanakh"/>
          <w:sz w:val="28"/>
          <w:szCs w:val="48"/>
          <w:rtl/>
        </w:rPr>
        <w:t>-</w:t>
      </w:r>
      <w:r w:rsidR="0070358A" w:rsidRPr="001C4EFB">
        <w:rPr>
          <w:rFonts w:ascii="Koren Tanakh" w:hAnsi="Koren Tanakh"/>
          <w:sz w:val="28"/>
          <w:szCs w:val="48"/>
          <w:rtl/>
        </w:rPr>
        <w:t xml:space="preserve"> פינוי אוצר</w:t>
      </w:r>
      <w:bookmarkEnd w:id="273"/>
      <w:bookmarkEnd w:id="274"/>
      <w:bookmarkEnd w:id="275"/>
    </w:p>
    <w:p w14:paraId="5B86FCD3" w14:textId="200053B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0D248DE" w14:textId="05B248C0" w:rsidR="00434C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אוצר של תבואה או של כדי יין, אף על פי שמותר להסתפק ממנו אסור להתחיל בו לפנותו אלא לדבר מצוה, כגון שפינהו להכנסת אורחים או לקבוע בו בית המדרש. וכיצד מפנהו, אם היה האוצר גדול מפנה ממנו חמשה קופות</w:t>
      </w:r>
      <w:r w:rsidRPr="001C4EFB">
        <w:rPr>
          <w:rFonts w:ascii="Koren Tanakh" w:hAnsi="Koren Tanakh"/>
          <w:kern w:val="0"/>
          <w:sz w:val="32"/>
          <w:szCs w:val="32"/>
          <w:rtl/>
        </w:rPr>
        <w:t xml:space="preserve"> (שבכל קופה שלש סאים</w:t>
      </w:r>
      <w:r w:rsidR="00434CA2" w:rsidRPr="001C4EFB">
        <w:rPr>
          <w:rFonts w:ascii="Koren Tanakh" w:hAnsi="Koren Tanakh"/>
          <w:kern w:val="0"/>
          <w:sz w:val="32"/>
          <w:szCs w:val="32"/>
          <w:rtl/>
        </w:rPr>
        <w:t xml:space="preserve">, </w:t>
      </w:r>
      <w:r w:rsidR="00866698">
        <w:rPr>
          <w:rFonts w:ascii="Koren Tanakh" w:hAnsi="Koren Tanakh"/>
          <w:kern w:val="0"/>
          <w:sz w:val="32"/>
          <w:szCs w:val="32"/>
          <w:rtl/>
        </w:rPr>
        <w:t>הגמ"ר</w:t>
      </w:r>
      <w:r w:rsidRPr="001C4EFB">
        <w:rPr>
          <w:rFonts w:ascii="Koren Tanakh" w:hAnsi="Koren Tanakh"/>
          <w:kern w:val="0"/>
          <w:sz w:val="32"/>
          <w:szCs w:val="32"/>
          <w:rtl/>
        </w:rPr>
        <w:t xml:space="preserve"> ור"ן),</w:t>
      </w:r>
      <w:r w:rsidRPr="001C4EFB">
        <w:rPr>
          <w:rFonts w:ascii="Koren Tanakh" w:hAnsi="Koren Tanakh"/>
          <w:kern w:val="0"/>
          <w:sz w:val="40"/>
          <w:szCs w:val="40"/>
          <w:rtl/>
        </w:rPr>
        <w:t xml:space="preserve"> לא היה בו אלא חמשה קופות, מפנה מהם ארבעה קופות אבל כולו לא יפנה שמא יבא להשוות גומות.</w:t>
      </w:r>
      <w:r w:rsidRPr="001C4EFB">
        <w:rPr>
          <w:rFonts w:ascii="Koren Tanakh" w:hAnsi="Koren Tanakh"/>
          <w:kern w:val="0"/>
          <w:sz w:val="32"/>
          <w:szCs w:val="32"/>
          <w:rtl/>
        </w:rPr>
        <w:t xml:space="preserve"> </w:t>
      </w:r>
    </w:p>
    <w:p w14:paraId="16D2DD16" w14:textId="19B05ED5"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וכל שבות שהתירו משום צורך מצוה מותר ג"כ לצורך אורחים</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ולא מקרי אורחים, אלא שנתארחו אצלו בביתו, או שזימן אורחים שנתארחו אצל אחרים (</w:t>
      </w:r>
      <w:r w:rsidR="00A3571F">
        <w:rPr>
          <w:rFonts w:ascii="Koren Tanakh" w:hAnsi="Koren Tanakh"/>
          <w:kern w:val="0"/>
          <w:sz w:val="32"/>
          <w:szCs w:val="32"/>
          <w:rtl/>
        </w:rPr>
        <w:t>תרוה"ד</w:t>
      </w:r>
      <w:r w:rsidR="0063247A" w:rsidRPr="001C4EFB">
        <w:rPr>
          <w:rFonts w:ascii="Koren Tanakh" w:hAnsi="Koren Tanakh"/>
          <w:kern w:val="0"/>
          <w:sz w:val="32"/>
          <w:szCs w:val="32"/>
          <w:rtl/>
        </w:rPr>
        <w:t xml:space="preserve">), אבל כשזימן חבירו לסעוד אצלו לא מקרי אורחים ואינו סעודת מצוה רק סעודת רשות. </w:t>
      </w:r>
    </w:p>
    <w:p w14:paraId="1F107113" w14:textId="3D150D6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4F832718" w14:textId="10795510"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כשמפנה אלו ארבעה או חמשה קופות לא יחלקם בקופות קטנות להוליכם בהרבה פעמים כדי להקל המשאוי, מפני שמרבה בהילוך ואוושא מלתא טפי. </w:t>
      </w:r>
    </w:p>
    <w:p w14:paraId="1731F524" w14:textId="0082405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4805789C" w14:textId="77777777" w:rsidR="00434CA2" w:rsidRPr="001C4EFB" w:rsidRDefault="0063247A" w:rsidP="00B81EE6">
      <w:pPr>
        <w:ind w:left="-83" w:right="-142"/>
        <w:rPr>
          <w:rFonts w:ascii="Koren Tanakh" w:hAnsi="Koren Tanakh"/>
          <w:kern w:val="0"/>
          <w:sz w:val="32"/>
          <w:szCs w:val="32"/>
          <w:rtl/>
        </w:rPr>
      </w:pPr>
      <w:r w:rsidRPr="001C4EFB">
        <w:rPr>
          <w:rFonts w:ascii="Koren Tanakh" w:hAnsi="Koren Tanakh"/>
          <w:kern w:val="0"/>
          <w:sz w:val="40"/>
          <w:szCs w:val="40"/>
          <w:rtl/>
        </w:rPr>
        <w:t xml:space="preserve">אלו ד' או ה' קופות שמפנה דהיינו לאורח א', ואם באו לו הרבה מפנה כשיעור הזה לכל אורח ואורח ובלבד שלא יפנה א' לכולם דאיכא טרחא </w:t>
      </w:r>
      <w:r w:rsidRPr="001C4EFB">
        <w:rPr>
          <w:rFonts w:ascii="Koren Tanakh" w:hAnsi="Koren Tanakh"/>
          <w:kern w:val="0"/>
          <w:sz w:val="40"/>
          <w:szCs w:val="40"/>
          <w:rtl/>
        </w:rPr>
        <w:t>יתירה, אלא כל א' יפנה לעצמו או אחר יפנה בעדו.</w:t>
      </w:r>
      <w:r w:rsidRPr="001C4EFB">
        <w:rPr>
          <w:rFonts w:ascii="Koren Tanakh" w:hAnsi="Koren Tanakh"/>
          <w:kern w:val="0"/>
          <w:sz w:val="32"/>
          <w:szCs w:val="32"/>
          <w:rtl/>
        </w:rPr>
        <w:t xml:space="preserve"> </w:t>
      </w:r>
    </w:p>
    <w:p w14:paraId="3F783E55" w14:textId="45BA1B51" w:rsidR="0070358A" w:rsidRDefault="00F27276" w:rsidP="00B663FB">
      <w:pPr>
        <w:ind w:left="-83" w:right="-142"/>
        <w:rPr>
          <w:rFonts w:ascii="Koren Tanakh" w:hAnsi="Koren Tanakh"/>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חביות של יין שהובאו על עגלה אסור להורידן בשבת אם לא  לכבוד אורחים או לצורך מצוה דהוי כמפנה האוצר.</w:t>
      </w:r>
    </w:p>
    <w:p w14:paraId="0FB6C812" w14:textId="77777777" w:rsidR="00C94B3E" w:rsidRPr="001C4EFB" w:rsidRDefault="00C94B3E" w:rsidP="00B663FB">
      <w:pPr>
        <w:ind w:left="-83" w:right="-142"/>
        <w:rPr>
          <w:rFonts w:ascii="Koren Tanakh" w:hAnsi="Koren Tanakh"/>
          <w:rtl/>
        </w:rPr>
      </w:pPr>
    </w:p>
    <w:p w14:paraId="44DCEBE8" w14:textId="17E523FD" w:rsidR="0063247A" w:rsidRPr="001C4EFB" w:rsidRDefault="0063247A" w:rsidP="00B663FB">
      <w:pPr>
        <w:pStyle w:val="11"/>
        <w:ind w:left="-83" w:right="-142"/>
        <w:rPr>
          <w:rFonts w:ascii="Koren Tanakh" w:hAnsi="Koren Tanakh"/>
          <w:sz w:val="28"/>
          <w:szCs w:val="48"/>
          <w:rtl/>
        </w:rPr>
      </w:pPr>
      <w:bookmarkStart w:id="276" w:name="_Toc139526672"/>
      <w:bookmarkStart w:id="277" w:name="_Toc141030343"/>
      <w:bookmarkStart w:id="278" w:name="_Toc141200730"/>
      <w:r w:rsidRPr="001C4EFB">
        <w:rPr>
          <w:rFonts w:ascii="Koren Tanakh" w:hAnsi="Koren Tanakh"/>
          <w:sz w:val="28"/>
          <w:szCs w:val="48"/>
          <w:rtl/>
        </w:rPr>
        <w:t>סימן שלד</w:t>
      </w:r>
      <w:r w:rsidRPr="001C4EFB">
        <w:rPr>
          <w:rFonts w:ascii="Koren Tanakh" w:hAnsi="Koren Tanakh"/>
          <w:sz w:val="28"/>
          <w:szCs w:val="48"/>
        </w:rPr>
        <w:t xml:space="preserve"> </w:t>
      </w:r>
      <w:r w:rsidR="0070358A" w:rsidRPr="001C4EFB">
        <w:rPr>
          <w:rFonts w:ascii="Koren Tanakh" w:hAnsi="Koren Tanakh"/>
          <w:sz w:val="28"/>
          <w:szCs w:val="48"/>
          <w:rtl/>
        </w:rPr>
        <w:t>- דליקה</w:t>
      </w:r>
      <w:bookmarkEnd w:id="276"/>
      <w:bookmarkEnd w:id="277"/>
      <w:bookmarkEnd w:id="278"/>
    </w:p>
    <w:p w14:paraId="0D3E1A81" w14:textId="6962DCB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40D3A50" w14:textId="1F2A1775"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נפלה דליקה בשבת, אם הוא בלילה קודם סעודה, יכול להציל כדי מזון שלש סעודות, הראוי לאדם, לאדם, והראוי לבהמה, לבהמה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ובשחרית, מזון שתי סעודות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ובמנחה, מזון סעודה אחת. ודוקא בני הבית שהדליקה בו לא יצילו יותר, משום דאיכא למיחש שמתוך שטרודים בהצלה ישכחו השבת ויכבו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בתים הקרובים ויראים שתגיע להם הדליקה, יכולים להציל כל מה שירצו. </w:t>
      </w:r>
    </w:p>
    <w:p w14:paraId="5E9E8DB8" w14:textId="5834281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4CE863C0" w14:textId="42EE53AA" w:rsidR="0070358A" w:rsidRPr="001C4EFB" w:rsidRDefault="0063247A" w:rsidP="00B663FB">
      <w:pPr>
        <w:ind w:left="-83" w:right="-142"/>
        <w:rPr>
          <w:rFonts w:ascii="Koren Tanakh" w:hAnsi="Koren Tanakh"/>
          <w:sz w:val="24"/>
          <w:szCs w:val="24"/>
          <w:rtl/>
        </w:rPr>
      </w:pPr>
      <w:r w:rsidRPr="001C4EFB">
        <w:rPr>
          <w:rFonts w:ascii="Koren Tanakh" w:hAnsi="Koren Tanakh"/>
          <w:sz w:val="40"/>
          <w:szCs w:val="40"/>
          <w:rtl/>
        </w:rPr>
        <w:t>ויש מתירים לטלטל מעות ודברים המוקצים כדי להצילם מפני הדליקה או מאנסים הבאים לגזלם, דבמקום פסידא אין לחוש לאיסור מוקצה. ויש אוסרים, ואפילו לומר ל</w:t>
      </w:r>
      <w:r w:rsidR="00D04C58" w:rsidRPr="001C4EFB">
        <w:rPr>
          <w:rFonts w:ascii="Koren Tanakh" w:hAnsi="Koren Tanakh"/>
          <w:sz w:val="40"/>
          <w:szCs w:val="40"/>
          <w:rtl/>
        </w:rPr>
        <w:t>גוי</w:t>
      </w:r>
      <w:r w:rsidRPr="001C4EFB">
        <w:rPr>
          <w:rFonts w:ascii="Koren Tanakh" w:hAnsi="Koren Tanakh"/>
          <w:sz w:val="40"/>
          <w:szCs w:val="40"/>
          <w:rtl/>
        </w:rPr>
        <w:t xml:space="preserve"> לטלטל סחורה הנפסדת מחמת גשמים יש מי שאוסר</w:t>
      </w:r>
      <w:r w:rsidRPr="001C4EFB">
        <w:rPr>
          <w:rFonts w:ascii="Koren Tanakh" w:hAnsi="Koren Tanakh"/>
          <w:sz w:val="32"/>
          <w:szCs w:val="32"/>
          <w:rtl/>
        </w:rPr>
        <w:t xml:space="preserve"> (וע"ל סימן ש"ז </w:t>
      </w:r>
      <w:r w:rsidR="00F27276" w:rsidRPr="001C4EFB">
        <w:rPr>
          <w:rFonts w:ascii="Koren Tanakh" w:hAnsi="Koren Tanakh"/>
          <w:sz w:val="32"/>
          <w:szCs w:val="32"/>
          <w:rtl/>
        </w:rPr>
        <w:t>סעיף י</w:t>
      </w:r>
      <w:r w:rsidRPr="001C4EFB">
        <w:rPr>
          <w:rFonts w:ascii="Koren Tanakh" w:hAnsi="Koren Tanakh"/>
          <w:sz w:val="32"/>
          <w:szCs w:val="32"/>
          <w:rtl/>
        </w:rPr>
        <w:t xml:space="preserve">"ט). </w:t>
      </w:r>
    </w:p>
    <w:p w14:paraId="08EC08C7" w14:textId="2A17ED2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ג</w:t>
      </w:r>
    </w:p>
    <w:p w14:paraId="7543E93A" w14:textId="281ED407"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הציל פת נקיה לא יציל פת הדראה</w:t>
      </w:r>
      <w:r w:rsidRPr="001C4EFB">
        <w:rPr>
          <w:rFonts w:ascii="Koren Tanakh" w:hAnsi="Koren Tanakh"/>
          <w:kern w:val="0"/>
          <w:sz w:val="32"/>
          <w:szCs w:val="32"/>
          <w:rtl/>
        </w:rPr>
        <w:t xml:space="preserve"> (פת שניטל הדרה דהיינו פת סובין),</w:t>
      </w:r>
      <w:r w:rsidRPr="001C4EFB">
        <w:rPr>
          <w:rFonts w:ascii="Koren Tanakh" w:hAnsi="Koren Tanakh"/>
          <w:kern w:val="0"/>
          <w:sz w:val="40"/>
          <w:szCs w:val="40"/>
          <w:rtl/>
        </w:rPr>
        <w:t xml:space="preserve"> אבל איפכא שרי. </w:t>
      </w:r>
    </w:p>
    <w:p w14:paraId="05EDE0B9" w14:textId="53186D3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33BE4DF9" w14:textId="2EF5FBC1"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מצילין מיה"כ לשבת אבל לא משבת ליה"כ ויו"ט ולא לשבת הבאה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מיה"כ למוצאי יה"כ מצילין מזון סעודה אחת. </w:t>
      </w:r>
    </w:p>
    <w:p w14:paraId="5F92E0C7" w14:textId="7718705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7E1C2B72" w14:textId="2DC7E12C"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מצילין לחולה, לזקן ולרעבתן, כבינוני. </w:t>
      </w:r>
    </w:p>
    <w:p w14:paraId="6C589D27" w14:textId="04FE58E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5057CB38" w14:textId="41B8D1F5"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הא דאין מצילין אלא מזון ג' סעודות היינו דוקא בשני כלים, אבל בכלי א' מצילין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יש בו מאה סעודות,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פירש טליתו וקיפל והביא לתוכו, וחזר וקיפל והביא לתוכו, מותר כיון שמוציא הכל בפעם אחת. </w:t>
      </w:r>
    </w:p>
    <w:p w14:paraId="5DBF0869" w14:textId="03CB949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726575E9" w14:textId="351AD151"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להציל כלי תשמישו הצריכים לו לאותו היום, כגון כוסות וקיתוניות. </w:t>
      </w:r>
    </w:p>
    <w:p w14:paraId="533B28CE" w14:textId="7691CD9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18FFBC2D" w14:textId="60DCEED5"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ולובש כל מה שיכול ללבוש, ומוציא, ופושט  וחוזר ולובש, ומוציא ופושט. </w:t>
      </w:r>
      <w:r w:rsidRPr="001C4EFB">
        <w:rPr>
          <w:rFonts w:ascii="Koren Tanakh" w:hAnsi="Koren Tanakh"/>
          <w:kern w:val="0"/>
          <w:sz w:val="40"/>
          <w:szCs w:val="40"/>
          <w:rtl/>
        </w:rPr>
        <w:t xml:space="preserve">ויש מי שאומר שאינו לובש ומוציא אלא פעם אחת בלבד. </w:t>
      </w:r>
    </w:p>
    <w:p w14:paraId="58E7F543" w14:textId="4FE10DA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07373237" w14:textId="50821576"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ואומר לאחרים: בואו והצילו לכם כל אחד מזון שלש סעודות, ויכולים ללבוש כל מה שיוכלו ללבוש. אם רוצים, זוכים בו מן ההפקר כיון שאמר הצילו לכם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אינם רוצים לזכות אלא רוצים להחזירו לקבל שכר על הצלתם, הרשות בידם ולא הוי שכר שבת. </w:t>
      </w:r>
    </w:p>
    <w:p w14:paraId="356197AA" w14:textId="0BCF318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0A2DA815" w14:textId="297E3D6A" w:rsidR="00434C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כל הצלה שאמרנו אינה אלא לחצר אחרת המעורבת, אבל לא לשאינה מעורבת.</w:t>
      </w:r>
      <w:r w:rsidRPr="001C4EFB">
        <w:rPr>
          <w:rFonts w:ascii="Koren Tanakh" w:hAnsi="Koren Tanakh"/>
          <w:kern w:val="0"/>
          <w:sz w:val="32"/>
          <w:szCs w:val="32"/>
          <w:rtl/>
        </w:rPr>
        <w:t xml:space="preserve"> </w:t>
      </w:r>
    </w:p>
    <w:p w14:paraId="463603E0" w14:textId="6F9872C0"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ויש מקילין אף לשאינה מעורבת (סמ"ג ו</w:t>
      </w:r>
      <w:r w:rsidR="00866698">
        <w:rPr>
          <w:rFonts w:ascii="Koren Tanakh" w:hAnsi="Koren Tanakh"/>
          <w:kern w:val="0"/>
          <w:sz w:val="32"/>
          <w:szCs w:val="32"/>
          <w:rtl/>
        </w:rPr>
        <w:t>הגמ"ר</w:t>
      </w:r>
      <w:r w:rsidR="0063247A" w:rsidRPr="001C4EFB">
        <w:rPr>
          <w:rFonts w:ascii="Koren Tanakh" w:hAnsi="Koren Tanakh"/>
          <w:kern w:val="0"/>
          <w:sz w:val="32"/>
          <w:szCs w:val="32"/>
          <w:rtl/>
        </w:rPr>
        <w:t xml:space="preserve">). </w:t>
      </w:r>
    </w:p>
    <w:p w14:paraId="43BF4052" w14:textId="5E26800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1A11E512" w14:textId="6B06D469"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יש אומרים דכל הצלה שאמרנו היא לחצר ומבוי הסמוכים לרשות הרבים וגם אינם מקורים, דדמי לרשות הרבים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ומשום הכי אין מתירין להציל אלא מזון שלש סעודות וכלים הצריכים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לבית אחר שעירב עמו, יכול להוציא כל מה שירצה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ואף לחצר לא אמרו אלא לחצר חבירו, אבל לחצר שלו שאינה צריכה עירוב, יכול להוציא כל מה שירצה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אומרים שאין חילוק. </w:t>
      </w:r>
    </w:p>
    <w:p w14:paraId="508338F0" w14:textId="558E9D5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יב</w:t>
      </w:r>
    </w:p>
    <w:p w14:paraId="464853B0" w14:textId="75CED976"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 כתבי הקדש מצילין האידנא מפני הדליקה וקורין בהם,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כתובים בכל לשון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כתובים בסם ובסיקרא</w:t>
      </w:r>
      <w:r w:rsidRPr="001C4EFB">
        <w:rPr>
          <w:rFonts w:ascii="Koren Tanakh" w:hAnsi="Koren Tanakh"/>
          <w:kern w:val="0"/>
          <w:sz w:val="32"/>
          <w:szCs w:val="32"/>
          <w:rtl/>
        </w:rPr>
        <w:t xml:space="preserve"> (מיני צבעונים)</w:t>
      </w:r>
      <w:r w:rsidRPr="001C4EFB">
        <w:rPr>
          <w:rFonts w:ascii="Koren Tanakh" w:hAnsi="Koren Tanakh"/>
          <w:kern w:val="0"/>
          <w:sz w:val="40"/>
          <w:szCs w:val="40"/>
          <w:rtl/>
        </w:rPr>
        <w:t xml:space="preserve"> ובכל דבר. וכן מטבע ברכות שטבעו חכמים, מצילין אותם מן הדליקה ומכל מקום התורפה</w:t>
      </w:r>
      <w:r w:rsidRPr="001C4EFB">
        <w:rPr>
          <w:rFonts w:ascii="Koren Tanakh" w:hAnsi="Koren Tanakh"/>
          <w:kern w:val="0"/>
          <w:sz w:val="32"/>
          <w:szCs w:val="32"/>
          <w:rtl/>
        </w:rPr>
        <w:t xml:space="preserve"> (מקום מגולה והפקר)</w:t>
      </w:r>
      <w:r w:rsidR="006F750E" w:rsidRPr="001C4EFB">
        <w:rPr>
          <w:rFonts w:ascii="Koren Tanakh" w:hAnsi="Koren Tanakh"/>
          <w:kern w:val="0"/>
          <w:sz w:val="32"/>
          <w:szCs w:val="32"/>
          <w:rtl/>
        </w:rPr>
        <w:t>.</w:t>
      </w:r>
      <w:r w:rsidRPr="001C4EFB">
        <w:rPr>
          <w:rFonts w:ascii="Koren Tanakh" w:hAnsi="Koren Tanakh"/>
          <w:kern w:val="0"/>
          <w:sz w:val="40"/>
          <w:szCs w:val="40"/>
          <w:rtl/>
        </w:rPr>
        <w:t xml:space="preserve"> וכן תרגום שכתבו עברי, כגון יגר שהדותא וכדנא תימרון להון, ועברי שכתבו תרגום או בלשון אחר שאותו העם בקיאים בו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ספר תורה שיש בו ללקט פ"ה אותיות מתוך תיבות שלמות או שיש בו אזכרה, מצילין אותה. </w:t>
      </w:r>
    </w:p>
    <w:p w14:paraId="1AB8BD03" w14:textId="60D856B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4C7A7DC2" w14:textId="1B797084"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יש מי שאומר דמגלת אסתר, הואיל ואין בה אזכרות, אם אינה כתובה כמשפטה אשורית על העור ובדיו, אין בה קדושה להצילה מפני הדליקה. </w:t>
      </w:r>
    </w:p>
    <w:p w14:paraId="432B8A78" w14:textId="56CADA7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6ED9A138" w14:textId="1CDE47C1"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הקמיעין שיש בהם פסוקים, אין מצילים אותם מפני הדליקה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אומרים שמצילים. </w:t>
      </w:r>
    </w:p>
    <w:p w14:paraId="624D9FFE" w14:textId="3B52E93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טו</w:t>
      </w:r>
    </w:p>
    <w:p w14:paraId="6E093CD1" w14:textId="16737BC0"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מצילים תיק הספר עם הספר, ותיק התפילין עם התפילין, אף על פי שיש </w:t>
      </w:r>
      <w:r w:rsidRPr="001C4EFB">
        <w:rPr>
          <w:rFonts w:ascii="Koren Tanakh" w:hAnsi="Koren Tanakh"/>
          <w:kern w:val="0"/>
          <w:sz w:val="40"/>
          <w:szCs w:val="40"/>
          <w:rtl/>
        </w:rPr>
        <w:t>בתוכן מעות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הדין לשאר כתבי הקודש. </w:t>
      </w:r>
    </w:p>
    <w:p w14:paraId="2CAEE008" w14:textId="631B3E7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טז</w:t>
      </w:r>
    </w:p>
    <w:p w14:paraId="07375D15" w14:textId="675F36E9"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הניח תפילין בארנקי</w:t>
      </w:r>
      <w:r w:rsidRPr="001C4EFB">
        <w:rPr>
          <w:rFonts w:ascii="Koren Tanakh" w:hAnsi="Koren Tanakh"/>
          <w:kern w:val="0"/>
          <w:sz w:val="32"/>
          <w:szCs w:val="32"/>
          <w:rtl/>
        </w:rPr>
        <w:t xml:space="preserve"> (כיס)</w:t>
      </w:r>
      <w:r w:rsidRPr="001C4EFB">
        <w:rPr>
          <w:rFonts w:ascii="Koren Tanakh" w:hAnsi="Koren Tanakh"/>
          <w:kern w:val="0"/>
          <w:sz w:val="40"/>
          <w:szCs w:val="40"/>
          <w:rtl/>
        </w:rPr>
        <w:t xml:space="preserve"> מלא מעות, יכול להצילו מפני הדליקה או מפני הגנבים והגזלנים למקום שיכול להציל התפילין. ויש מי שאומר דהיינו דוקא כשהניחם שם מערב שבת. </w:t>
      </w:r>
    </w:p>
    <w:p w14:paraId="54667C51" w14:textId="41B886C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יז</w:t>
      </w:r>
    </w:p>
    <w:p w14:paraId="393A9FAF" w14:textId="4ACA7165"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יש מתירים להציל דסקיא מלאה מעות, על ידי ככר או תינוק, מן הדליקה או מן הגנבים והגזלנים, ודוקא לרה"י, אבל לא לחצר שאינה מעורבת.</w:t>
      </w:r>
      <w:r w:rsidRPr="001C4EFB">
        <w:rPr>
          <w:rFonts w:ascii="Koren Tanakh" w:hAnsi="Koren Tanakh"/>
          <w:kern w:val="0"/>
          <w:sz w:val="32"/>
          <w:szCs w:val="32"/>
          <w:rtl/>
        </w:rPr>
        <w:t xml:space="preserve"> (מצילין הספרים אפילו לחצר שאינה מעורבת)</w:t>
      </w:r>
      <w:r w:rsidRPr="001C4EFB">
        <w:rPr>
          <w:rFonts w:ascii="Koren Tanakh" w:hAnsi="Koren Tanakh"/>
          <w:kern w:val="0"/>
          <w:sz w:val="40"/>
          <w:szCs w:val="40"/>
          <w:rtl/>
        </w:rPr>
        <w:t xml:space="preserve"> ולמבוי</w:t>
      </w:r>
      <w:r w:rsidRPr="001C4EFB">
        <w:rPr>
          <w:rFonts w:ascii="Koren Tanakh" w:hAnsi="Koren Tanakh"/>
          <w:kern w:val="0"/>
          <w:sz w:val="32"/>
          <w:szCs w:val="32"/>
          <w:rtl/>
        </w:rPr>
        <w:t xml:space="preserve"> (מקום שנכנסים מהם לחצרות)</w:t>
      </w:r>
      <w:r w:rsidRPr="001C4EFB">
        <w:rPr>
          <w:rFonts w:ascii="Koren Tanakh" w:hAnsi="Koren Tanakh"/>
          <w:kern w:val="0"/>
          <w:sz w:val="40"/>
          <w:szCs w:val="40"/>
          <w:rtl/>
        </w:rPr>
        <w:t xml:space="preserve"> שלא נשתתפו בו, ובלבד שיהיו בו שלשה מחיצות ולחי. </w:t>
      </w:r>
    </w:p>
    <w:p w14:paraId="1E8D9B68" w14:textId="3A2A130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יח</w:t>
      </w:r>
    </w:p>
    <w:p w14:paraId="1DD7E32E" w14:textId="173520D5"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כתבו משם גאון, שמותר לומר ל</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להציל ספרים מן הדליקה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דרך רשות הרבים. </w:t>
      </w:r>
    </w:p>
    <w:p w14:paraId="5782CE9C" w14:textId="3948BD3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יט</w:t>
      </w:r>
    </w:p>
    <w:p w14:paraId="0AE29332" w14:textId="18B1BC7A"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כל מה שמותר להציל מפני הדליקה מותר להציל ממים ומשאר דברים המאבדים. </w:t>
      </w:r>
    </w:p>
    <w:p w14:paraId="52DFF58D" w14:textId="4610736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כ</w:t>
      </w:r>
    </w:p>
    <w:p w14:paraId="70169E48" w14:textId="7598605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הגליונים שלמעלה ושלמטה, ושבין פרשה לפרשה, ושבין דף לדף, ושבתחלת הספר ושבסוף הספר אין מצילין אותם. </w:t>
      </w:r>
    </w:p>
    <w:p w14:paraId="39D71BA7" w14:textId="576F6FA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כא</w:t>
      </w:r>
    </w:p>
    <w:p w14:paraId="1042D542" w14:textId="71B6045C"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האפיקורסים, דהיינו האדוקים בעבודת כוכבים, וכן מומרים לעבודת כוכבים שכתבו להם כתבי הקודש, אין מצילים אותם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ואף בחול שורפן עם האזכרות שבהן. </w:t>
      </w:r>
    </w:p>
    <w:p w14:paraId="746BE61A" w14:textId="51B664A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כב</w:t>
      </w:r>
    </w:p>
    <w:p w14:paraId="5B939ACC" w14:textId="7B67B504" w:rsidR="00434CA2"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תיבה שאחז בה האור, יכול לפרוס עור של גדי מצדה האחר שלא תשרף</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ועושים מחיצה בכל הכלים להפסיק בין הדליקה, אפילו כלי חרס חדשים מלאים מים שודאי יתבקעו כשתגיע להם הדליקה, דגרם כיבוי מותר.</w:t>
      </w:r>
      <w:r w:rsidRPr="001C4EFB">
        <w:rPr>
          <w:rFonts w:ascii="Koren Tanakh" w:hAnsi="Koren Tanakh"/>
          <w:kern w:val="0"/>
          <w:sz w:val="32"/>
          <w:szCs w:val="32"/>
          <w:rtl/>
        </w:rPr>
        <w:t xml:space="preserve"> </w:t>
      </w:r>
    </w:p>
    <w:p w14:paraId="569F0779" w14:textId="3B91EDC7"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במקום פסידא (מרדכי). </w:t>
      </w:r>
    </w:p>
    <w:p w14:paraId="1EA12F7C" w14:textId="1F097A0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כג</w:t>
      </w:r>
    </w:p>
    <w:p w14:paraId="1814316C" w14:textId="77777777" w:rsidR="00C94B3E" w:rsidRDefault="0063247A" w:rsidP="00B663FB">
      <w:pPr>
        <w:ind w:left="-83" w:right="-142"/>
        <w:rPr>
          <w:rFonts w:ascii="Koren Tanakh" w:hAnsi="Koren Tanakh"/>
          <w:sz w:val="32"/>
          <w:szCs w:val="32"/>
          <w:rtl/>
        </w:rPr>
      </w:pPr>
      <w:r w:rsidRPr="001C4EFB">
        <w:rPr>
          <w:rFonts w:ascii="Koren Tanakh" w:hAnsi="Koren Tanakh"/>
          <w:sz w:val="40"/>
          <w:szCs w:val="40"/>
          <w:rtl/>
        </w:rPr>
        <w:t>טלית שאחז בה האור, פושטה ומתכסה בה ואינו חושש אם תכבה</w:t>
      </w:r>
      <w:r w:rsidR="006F750E" w:rsidRPr="001C4EFB">
        <w:rPr>
          <w:rFonts w:ascii="Koren Tanakh" w:hAnsi="Koren Tanakh"/>
          <w:sz w:val="40"/>
          <w:szCs w:val="40"/>
          <w:rtl/>
        </w:rPr>
        <w:t>.</w:t>
      </w:r>
      <w:r w:rsidRPr="001C4EFB">
        <w:rPr>
          <w:rFonts w:ascii="Koren Tanakh" w:hAnsi="Koren Tanakh"/>
          <w:sz w:val="40"/>
          <w:szCs w:val="40"/>
          <w:rtl/>
        </w:rPr>
        <w:t xml:space="preserve"> ויש מי שאומר שצריך שלא יתכוין לכך.</w:t>
      </w:r>
      <w:r w:rsidRPr="001C4EFB">
        <w:rPr>
          <w:rFonts w:ascii="Koren Tanakh" w:hAnsi="Koren Tanakh"/>
          <w:sz w:val="32"/>
          <w:szCs w:val="32"/>
          <w:rtl/>
        </w:rPr>
        <w:t xml:space="preserve"> </w:t>
      </w:r>
    </w:p>
    <w:p w14:paraId="31969EB7" w14:textId="47AECDA6" w:rsidR="0070358A" w:rsidRPr="001C4EFB" w:rsidRDefault="00F27276" w:rsidP="00B663FB">
      <w:pPr>
        <w:ind w:left="-83" w:right="-142"/>
        <w:rPr>
          <w:rFonts w:ascii="Koren Tanakh" w:hAnsi="Koren Tanakh"/>
          <w:sz w:val="24"/>
          <w:szCs w:val="24"/>
          <w:rtl/>
        </w:rPr>
      </w:pPr>
      <w:r w:rsidRPr="00C94B3E">
        <w:rPr>
          <w:rFonts w:ascii="Koren Tanakh" w:hAnsi="Koren Tanakh"/>
          <w:sz w:val="32"/>
          <w:szCs w:val="32"/>
          <w:u w:val="single"/>
          <w:rtl/>
        </w:rPr>
        <w:t>הגה</w:t>
      </w:r>
      <w:r w:rsidR="0063247A" w:rsidRPr="00C94B3E">
        <w:rPr>
          <w:rFonts w:ascii="Koren Tanakh" w:hAnsi="Koren Tanakh"/>
          <w:sz w:val="32"/>
          <w:szCs w:val="32"/>
          <w:u w:val="single"/>
          <w:rtl/>
        </w:rPr>
        <w:t>:</w:t>
      </w:r>
      <w:r w:rsidR="0063247A" w:rsidRPr="001C4EFB">
        <w:rPr>
          <w:rFonts w:ascii="Koren Tanakh" w:hAnsi="Koren Tanakh"/>
          <w:sz w:val="32"/>
          <w:szCs w:val="32"/>
          <w:rtl/>
        </w:rPr>
        <w:t xml:space="preserve"> מותר לכפות קערה על הנר שלא תאחוז בקורה (טור ועיין לעיל סי' רע"ז </w:t>
      </w:r>
      <w:r w:rsidRPr="001C4EFB">
        <w:rPr>
          <w:rFonts w:ascii="Koren Tanakh" w:hAnsi="Koren Tanakh"/>
          <w:sz w:val="32"/>
          <w:szCs w:val="32"/>
          <w:rtl/>
        </w:rPr>
        <w:t>סעיף ה</w:t>
      </w:r>
      <w:r w:rsidR="0063247A" w:rsidRPr="001C4EFB">
        <w:rPr>
          <w:rFonts w:ascii="Koren Tanakh" w:hAnsi="Koren Tanakh"/>
          <w:sz w:val="32"/>
          <w:szCs w:val="32"/>
          <w:rtl/>
        </w:rPr>
        <w:t xml:space="preserve">'). </w:t>
      </w:r>
    </w:p>
    <w:p w14:paraId="38B3C6BD" w14:textId="2D9B12D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כד</w:t>
      </w:r>
    </w:p>
    <w:p w14:paraId="7579E94E" w14:textId="6ED23455"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יש אומרים שאין יכול ליתן עליו משקין כדי שיכבה כשיגיע להם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אומרים שמותר לעשות כן בשאר משקים, חוץ מן המים, משום כיבוס</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ויש מתירים אפילו במים. ודברי סברא שנית נראים: </w:t>
      </w:r>
    </w:p>
    <w:p w14:paraId="0D141C22" w14:textId="210C6B6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כה</w:t>
      </w:r>
    </w:p>
    <w:p w14:paraId="102B1DFD" w14:textId="112E84E9" w:rsidR="0070358A" w:rsidRPr="001C4EFB" w:rsidRDefault="008A5128"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גוי</w:t>
      </w:r>
      <w:r w:rsidR="0063247A" w:rsidRPr="001C4EFB">
        <w:rPr>
          <w:rFonts w:ascii="Koren Tanakh" w:hAnsi="Koren Tanakh"/>
          <w:kern w:val="0"/>
          <w:sz w:val="40"/>
          <w:szCs w:val="40"/>
          <w:rtl/>
        </w:rPr>
        <w:t xml:space="preserve"> שבא לכבות אין צריך למחות בידו, אבל קטן שבא לכבות צריך למחות בידו. </w:t>
      </w:r>
    </w:p>
    <w:p w14:paraId="17B9A07D" w14:textId="6AF47F1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כו</w:t>
      </w:r>
    </w:p>
    <w:p w14:paraId="592F7344" w14:textId="06ADE1B7"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יכול לומר בפני </w:t>
      </w:r>
      <w:r w:rsidR="00D04C58" w:rsidRPr="001C4EFB">
        <w:rPr>
          <w:rFonts w:ascii="Koren Tanakh" w:hAnsi="Koren Tanakh"/>
          <w:kern w:val="0"/>
          <w:sz w:val="40"/>
          <w:szCs w:val="40"/>
          <w:rtl/>
        </w:rPr>
        <w:t>גוי</w:t>
      </w:r>
      <w:r w:rsidRPr="001C4EFB">
        <w:rPr>
          <w:rFonts w:ascii="Koren Tanakh" w:hAnsi="Koren Tanakh"/>
          <w:kern w:val="0"/>
          <w:sz w:val="40"/>
          <w:szCs w:val="40"/>
          <w:rtl/>
        </w:rPr>
        <w:t>: כל המכבה אינו מפסיד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אף אם אינו מזומן כאן, יכול לקרותו שיבא, אף על פי שודאי יכבה כשיבא. וכן כל כיוצא בזה בהיזק הבא פתאום, כגון אם נתרועעה חבית של יין, יכול לקרוא </w:t>
      </w:r>
      <w:r w:rsidR="00D04C58" w:rsidRPr="001C4EFB">
        <w:rPr>
          <w:rFonts w:ascii="Koren Tanakh" w:hAnsi="Koren Tanakh"/>
          <w:kern w:val="0"/>
          <w:sz w:val="40"/>
          <w:szCs w:val="40"/>
          <w:rtl/>
        </w:rPr>
        <w:t>גוי</w:t>
      </w:r>
      <w:r w:rsidRPr="001C4EFB">
        <w:rPr>
          <w:rFonts w:ascii="Koren Tanakh" w:hAnsi="Koren Tanakh"/>
          <w:kern w:val="0"/>
          <w:sz w:val="40"/>
          <w:szCs w:val="40"/>
          <w:rtl/>
        </w:rPr>
        <w:t xml:space="preserve"> אף על פי שודאי יתקננה כשיבא.</w:t>
      </w:r>
      <w:r w:rsidRPr="001C4EFB">
        <w:rPr>
          <w:rFonts w:ascii="Koren Tanakh" w:hAnsi="Koren Tanakh"/>
          <w:kern w:val="0"/>
          <w:sz w:val="32"/>
          <w:szCs w:val="32"/>
          <w:rtl/>
        </w:rPr>
        <w:t xml:space="preserve"> </w:t>
      </w:r>
    </w:p>
    <w:p w14:paraId="2834FF78" w14:textId="1C357D0D"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וכל הדינים הנזכרים בדיני הדליקה ה"מ בימיהם, אבל בזמן הזה שאנו שרויין בין עובדי כוכבים והיא חשש סכנת נפשות, כתבו הראשונים והאחרונים ז"ל שמותר לכבות דליקה בשבת משום דיש בה סכנת נפשות והזריז הרי זה משובח. ומ"מ הכל לפי הענין, דאם היו בטוחים ודאי שלא יהיה להם סכנה בדבר, אסור לכבות</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אבל בחשש סכנת ספק מותר לכבות אפילו הדליקה בביתו של גוי, וכן נוהגין (</w:t>
      </w:r>
      <w:r w:rsidR="00A3571F">
        <w:rPr>
          <w:rFonts w:ascii="Koren Tanakh" w:hAnsi="Koren Tanakh"/>
          <w:kern w:val="0"/>
          <w:sz w:val="32"/>
          <w:szCs w:val="32"/>
          <w:rtl/>
        </w:rPr>
        <w:t>תרוה"ד</w:t>
      </w:r>
      <w:r w:rsidR="0063247A" w:rsidRPr="001C4EFB">
        <w:rPr>
          <w:rFonts w:ascii="Koren Tanakh" w:hAnsi="Koren Tanakh"/>
          <w:kern w:val="0"/>
          <w:sz w:val="32"/>
          <w:szCs w:val="32"/>
          <w:rtl/>
        </w:rPr>
        <w:t xml:space="preserve"> ו</w:t>
      </w:r>
      <w:r w:rsidR="001D0E34" w:rsidRPr="001C4EFB">
        <w:rPr>
          <w:rFonts w:ascii="Koren Tanakh" w:hAnsi="Koren Tanakh"/>
          <w:kern w:val="0"/>
          <w:sz w:val="32"/>
          <w:szCs w:val="32"/>
          <w:rtl/>
        </w:rPr>
        <w:t>הגהות</w:t>
      </w:r>
      <w:r w:rsidR="0063247A" w:rsidRPr="001C4EFB">
        <w:rPr>
          <w:rFonts w:ascii="Koren Tanakh" w:hAnsi="Koren Tanakh"/>
          <w:kern w:val="0"/>
          <w:sz w:val="32"/>
          <w:szCs w:val="32"/>
          <w:rtl/>
        </w:rPr>
        <w:t xml:space="preserve"> אשירי בשם א"ז)</w:t>
      </w:r>
      <w:r w:rsidR="00193A21" w:rsidRPr="001C4EFB">
        <w:rPr>
          <w:rFonts w:ascii="Koren Tanakh" w:hAnsi="Koren Tanakh"/>
          <w:kern w:val="0"/>
          <w:sz w:val="32"/>
          <w:szCs w:val="32"/>
          <w:rtl/>
        </w:rPr>
        <w:t>.</w:t>
      </w:r>
      <w:r w:rsidR="0063247A" w:rsidRPr="001C4EFB">
        <w:rPr>
          <w:rFonts w:ascii="Koren Tanakh" w:hAnsi="Koren Tanakh"/>
          <w:kern w:val="0"/>
          <w:sz w:val="32"/>
          <w:szCs w:val="32"/>
          <w:rtl/>
        </w:rPr>
        <w:t xml:space="preserve"> ודוקא לכבות הדליקה דהוי מלאכה  שאינה צריכה לגופה, ויש סכנה אם לא יכבה, אבל אסור לחלל שבת כדי להציל (ממון), ואם עבר </w:t>
      </w:r>
      <w:r w:rsidR="0063247A" w:rsidRPr="001C4EFB">
        <w:rPr>
          <w:rFonts w:ascii="Koren Tanakh" w:hAnsi="Koren Tanakh"/>
          <w:kern w:val="0"/>
          <w:sz w:val="32"/>
          <w:szCs w:val="32"/>
          <w:rtl/>
        </w:rPr>
        <w:lastRenderedPageBreak/>
        <w:t>וחילל  צריך להתענות ארבעים יום שני וחמישי, ולא ישתה יין ולא יאכל בשר, ויתן במקום חטאת י"ח פשיטים לצדקה</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ואם ירצה לפדות התענית, יתן בעד כל יום שנים עשר פשיטים לצדקה (פסקי מהר</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ועיין בטור י"ד מהלכות נדה סימן קפ"ה. </w:t>
      </w:r>
    </w:p>
    <w:p w14:paraId="2FD45DB6" w14:textId="2E84384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כז</w:t>
      </w:r>
    </w:p>
    <w:p w14:paraId="76EE841F" w14:textId="59B8C716" w:rsidR="0070358A" w:rsidRDefault="0063247A" w:rsidP="00B663FB">
      <w:pPr>
        <w:ind w:left="-83" w:right="-142"/>
        <w:rPr>
          <w:rFonts w:ascii="Koren Tanakh" w:hAnsi="Koren Tanakh"/>
          <w:rtl/>
        </w:rPr>
      </w:pPr>
      <w:r w:rsidRPr="001C4EFB">
        <w:rPr>
          <w:rFonts w:ascii="Koren Tanakh" w:hAnsi="Koren Tanakh"/>
          <w:kern w:val="0"/>
          <w:sz w:val="40"/>
          <w:szCs w:val="40"/>
          <w:rtl/>
        </w:rPr>
        <w:t>גחלת המונחת במקום שרבים ניזוקים בה יכול לכבותה, בין אם היא של מתכת  בין אם היא של עץ, והרמב"ם אוסר בשל עץ.</w:t>
      </w:r>
    </w:p>
    <w:p w14:paraId="20BA8271" w14:textId="77777777" w:rsidR="00C94B3E" w:rsidRPr="001C4EFB" w:rsidRDefault="00C94B3E" w:rsidP="00B663FB">
      <w:pPr>
        <w:ind w:left="-83" w:right="-142"/>
        <w:rPr>
          <w:rFonts w:ascii="Koren Tanakh" w:hAnsi="Koren Tanakh"/>
          <w:rtl/>
        </w:rPr>
      </w:pPr>
    </w:p>
    <w:p w14:paraId="79A86C53" w14:textId="059FF3E6" w:rsidR="0063247A" w:rsidRPr="001C4EFB" w:rsidRDefault="0063247A" w:rsidP="00B663FB">
      <w:pPr>
        <w:pStyle w:val="11"/>
        <w:ind w:left="-83" w:right="-142"/>
        <w:rPr>
          <w:rFonts w:ascii="Koren Tanakh" w:hAnsi="Koren Tanakh"/>
          <w:sz w:val="28"/>
          <w:szCs w:val="48"/>
          <w:rtl/>
        </w:rPr>
      </w:pPr>
      <w:bookmarkStart w:id="279" w:name="_Toc139526673"/>
      <w:bookmarkStart w:id="280" w:name="_Toc141030344"/>
      <w:bookmarkStart w:id="281" w:name="_Toc141200731"/>
      <w:r w:rsidRPr="001C4EFB">
        <w:rPr>
          <w:rFonts w:ascii="Koren Tanakh" w:hAnsi="Koren Tanakh"/>
          <w:sz w:val="28"/>
          <w:szCs w:val="48"/>
          <w:rtl/>
        </w:rPr>
        <w:t>סימן שלה</w:t>
      </w:r>
      <w:r w:rsidRPr="001C4EFB">
        <w:rPr>
          <w:rFonts w:ascii="Koren Tanakh" w:hAnsi="Koren Tanakh"/>
          <w:sz w:val="28"/>
          <w:szCs w:val="48"/>
        </w:rPr>
        <w:t xml:space="preserve"> </w:t>
      </w:r>
      <w:r w:rsidR="003456D2" w:rsidRPr="001C4EFB">
        <w:rPr>
          <w:rFonts w:ascii="Koren Tanakh" w:hAnsi="Koren Tanakh"/>
          <w:sz w:val="28"/>
          <w:szCs w:val="48"/>
          <w:rtl/>
        </w:rPr>
        <w:t>-</w:t>
      </w:r>
      <w:r w:rsidR="0070358A" w:rsidRPr="001C4EFB">
        <w:rPr>
          <w:rFonts w:ascii="Koren Tanakh" w:hAnsi="Koren Tanakh"/>
          <w:sz w:val="28"/>
          <w:szCs w:val="48"/>
          <w:rtl/>
        </w:rPr>
        <w:t xml:space="preserve"> חבית שנשברה</w:t>
      </w:r>
      <w:bookmarkEnd w:id="279"/>
      <w:bookmarkEnd w:id="280"/>
      <w:bookmarkEnd w:id="281"/>
    </w:p>
    <w:p w14:paraId="2A78363D" w14:textId="723DB3F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3C681A91" w14:textId="706E66A8"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 xml:space="preserve">חבית שנשברה, מצילין ממנה מזון שלש סעודות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בכלים הרבה, דאלו בכלי אחד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מחזיק מאה סעודות מציל. ואומר לאחרים: בואו והצילו לכם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ובלבד שלא יספוג, דהיינו שלא ישים הספוג במקום היין לחזור ולהטיפו, גזירה שמא יסחוט. ואפילו אם יש לו בית אחיזה, דליכ' חשש סחיטה, אסור, שלא יעשה כדרך שהוא עושה בחול</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יטפח בשמן להכניס ידו ולקנחה בשפת הכלי.</w:t>
      </w:r>
      <w:r w:rsidRPr="001C4EFB">
        <w:rPr>
          <w:rFonts w:ascii="Koren Tanakh" w:hAnsi="Koren Tanakh"/>
          <w:kern w:val="0"/>
          <w:sz w:val="32"/>
          <w:szCs w:val="32"/>
          <w:rtl/>
        </w:rPr>
        <w:t xml:space="preserve"> </w:t>
      </w:r>
    </w:p>
    <w:p w14:paraId="6F1D3FA4" w14:textId="6EB5D34E"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וי"א דוקא חבית שנשברה, שבהול ואם יציל חיישינן שיתקננו, אבל אם נסדק ועביד טיף טיף, שאינו בהול כל כך, מותר להציל בכלים לקלוט ולצרף (</w:t>
      </w:r>
      <w:r w:rsidR="00866698">
        <w:rPr>
          <w:rFonts w:ascii="Koren Tanakh" w:hAnsi="Koren Tanakh"/>
          <w:kern w:val="0"/>
          <w:sz w:val="32"/>
          <w:szCs w:val="32"/>
          <w:rtl/>
        </w:rPr>
        <w:t>הגמ"ר</w:t>
      </w:r>
      <w:r w:rsidR="00C94B3E">
        <w:rPr>
          <w:rFonts w:ascii="Koren Tanakh" w:hAnsi="Koren Tanakh" w:hint="cs"/>
          <w:kern w:val="0"/>
          <w:sz w:val="32"/>
          <w:szCs w:val="32"/>
          <w:rtl/>
        </w:rPr>
        <w:t xml:space="preserve">, </w:t>
      </w:r>
      <w:r w:rsidR="0035236A" w:rsidRPr="001C4EFB">
        <w:rPr>
          <w:rFonts w:ascii="Koren Tanakh" w:hAnsi="Koren Tanakh"/>
          <w:kern w:val="0"/>
          <w:sz w:val="32"/>
          <w:szCs w:val="32"/>
          <w:rtl/>
        </w:rPr>
        <w:t>תוספות</w:t>
      </w:r>
      <w:r w:rsidR="0063247A" w:rsidRPr="001C4EFB">
        <w:rPr>
          <w:rFonts w:ascii="Koren Tanakh" w:hAnsi="Koren Tanakh"/>
          <w:kern w:val="0"/>
          <w:sz w:val="32"/>
          <w:szCs w:val="32"/>
          <w:rtl/>
        </w:rPr>
        <w:t xml:space="preserve"> ו</w:t>
      </w:r>
      <w:r w:rsidR="009E1FF7">
        <w:rPr>
          <w:rFonts w:ascii="Koren Tanakh" w:hAnsi="Koren Tanakh"/>
          <w:kern w:val="0"/>
          <w:sz w:val="32"/>
          <w:szCs w:val="32"/>
          <w:rtl/>
        </w:rPr>
        <w:t>הגמ"י</w:t>
      </w:r>
      <w:r w:rsidR="0063247A" w:rsidRPr="001C4EFB">
        <w:rPr>
          <w:rFonts w:ascii="Koren Tanakh" w:hAnsi="Koren Tanakh"/>
          <w:kern w:val="0"/>
          <w:sz w:val="32"/>
          <w:szCs w:val="32"/>
          <w:rtl/>
        </w:rPr>
        <w:t xml:space="preserve">). וי"א דכל זה לא מיירי אלא להציל מחצר לחצר, אבל לבית אחר שעירב עמו </w:t>
      </w:r>
      <w:r w:rsidR="0063247A" w:rsidRPr="001C4EFB">
        <w:rPr>
          <w:rFonts w:ascii="Koren Tanakh" w:hAnsi="Koren Tanakh"/>
          <w:kern w:val="0"/>
          <w:sz w:val="32"/>
          <w:szCs w:val="32"/>
          <w:rtl/>
        </w:rPr>
        <w:t>מצילין בכל ענין, כמו שנתבאר לעיל גבי דליקה (פסקי מהר</w:t>
      </w:r>
      <w:r w:rsidR="008A5128" w:rsidRPr="001C4EFB">
        <w:rPr>
          <w:rFonts w:ascii="Koren Tanakh" w:hAnsi="Koren Tanakh"/>
          <w:kern w:val="0"/>
          <w:sz w:val="32"/>
          <w:szCs w:val="32"/>
          <w:rtl/>
        </w:rPr>
        <w:t>גוי</w:t>
      </w:r>
      <w:r w:rsidR="0063247A" w:rsidRPr="001C4EFB">
        <w:rPr>
          <w:rFonts w:ascii="Koren Tanakh" w:hAnsi="Koren Tanakh"/>
          <w:kern w:val="0"/>
          <w:sz w:val="32"/>
          <w:szCs w:val="32"/>
          <w:rtl/>
        </w:rPr>
        <w:t xml:space="preserve">). </w:t>
      </w:r>
    </w:p>
    <w:p w14:paraId="1629F2C1" w14:textId="7772806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614AD1EB" w14:textId="16CA3E95"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נשברה חבית בראש גגו, מביא כלי ומניח תחתיה, ובלבד שלא יביא כלי אחר ויקלוט לקבל מן הקילוח באויר לאחר שירד מן הגג, ולא יביא כלי אחר ויצרף אותו לראש הגג</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מציל בכלי אחד, מציל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קולט או מצרף. </w:t>
      </w:r>
    </w:p>
    <w:p w14:paraId="1652368D" w14:textId="59F1CE5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78B68D76" w14:textId="4B6EA145"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נזדמנו לו אורחים מביא כלי א' וקולט, כלי א' ויצרף</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ולא יקלוט ויצרף ואח"כ יזמין האורחים, ולא יערים לזמן אורחים שאין צריכים לאכול.</w:t>
      </w:r>
      <w:r w:rsidRPr="001C4EFB">
        <w:rPr>
          <w:rFonts w:ascii="Koren Tanakh" w:hAnsi="Koren Tanakh"/>
          <w:kern w:val="0"/>
          <w:sz w:val="32"/>
          <w:szCs w:val="32"/>
          <w:rtl/>
        </w:rPr>
        <w:t xml:space="preserve"> </w:t>
      </w:r>
    </w:p>
    <w:p w14:paraId="2E38C27D" w14:textId="5F82A0F0"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ומיהו אם עבר ועשה, שקלט ואח"כ זימן אורחים, מותר (רמב"ם ו</w:t>
      </w:r>
      <w:r w:rsidR="0089544C">
        <w:rPr>
          <w:rFonts w:ascii="Koren Tanakh" w:hAnsi="Koren Tanakh"/>
          <w:kern w:val="0"/>
          <w:sz w:val="32"/>
          <w:szCs w:val="32"/>
          <w:rtl/>
        </w:rPr>
        <w:t>מ"מ</w:t>
      </w:r>
      <w:r w:rsidR="0063247A" w:rsidRPr="001C4EFB">
        <w:rPr>
          <w:rFonts w:ascii="Koren Tanakh" w:hAnsi="Koren Tanakh"/>
          <w:kern w:val="0"/>
          <w:sz w:val="32"/>
          <w:szCs w:val="32"/>
          <w:rtl/>
        </w:rPr>
        <w:t xml:space="preserve">). </w:t>
      </w:r>
    </w:p>
    <w:p w14:paraId="01C0C742" w14:textId="339A4CC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11C066BB" w14:textId="058713F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אם יזוב תירוש מגיגית של ענבים שעדיין לא נדרכו, שנמצא אותו הדלף אינו ראוי, שהרי המשקין שבו אסורים ואינו רשאי לשום כלי תחתיו מפני שמבטלו מהיכנו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כיצד יעשה, יניח שם מטתו או שלחנו, ואז יהיה אותו הדלף לפניו גרף של רעי ויכול להניח שם כלי לקבל הדלף כדי שלא יעשה שם טיט, וכשיתמלא הכלי לא יזרקנו בכלי אחר, שלא יבטלנו מהיכנו, אלא מריקו בתוך הגיגית </w:t>
      </w:r>
      <w:r w:rsidRPr="001C4EFB">
        <w:rPr>
          <w:rFonts w:ascii="Koren Tanakh" w:hAnsi="Koren Tanakh"/>
          <w:kern w:val="0"/>
          <w:sz w:val="40"/>
          <w:szCs w:val="40"/>
          <w:rtl/>
        </w:rPr>
        <w:lastRenderedPageBreak/>
        <w:t xml:space="preserve">שזבו המשקין ממנו, שהיא מבוטלת מהיכנה ע"י משקין שבה משום משקין שזבו. </w:t>
      </w:r>
    </w:p>
    <w:p w14:paraId="7A51BECF" w14:textId="5B192FC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1CDDD4BD" w14:textId="50784135" w:rsidR="0070358A" w:rsidRDefault="0063247A" w:rsidP="00B663FB">
      <w:pPr>
        <w:ind w:left="-83" w:right="-142"/>
        <w:rPr>
          <w:rFonts w:ascii="Koren Tanakh" w:hAnsi="Koren Tanakh"/>
          <w:rtl/>
        </w:rPr>
      </w:pPr>
      <w:r w:rsidRPr="001C4EFB">
        <w:rPr>
          <w:rFonts w:ascii="Koren Tanakh" w:hAnsi="Koren Tanakh"/>
          <w:kern w:val="0"/>
          <w:sz w:val="40"/>
          <w:szCs w:val="40"/>
          <w:rtl/>
        </w:rPr>
        <w:t>נתפזרו לו פירות בחצר, אחד הנה ואחד הנה,  מלקט מעט מעט ואוכל ולא יתן לתוך הסל ולא לתוך הקופה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נפלו במקום אחד, נותן אפילו לתוך הסל, אלא אם כן נפלו לתוך צרורות ועפרורית שבחצר שאז מלקט אחד אחד ואוכל, ולא יתן לתוך הסל ולא לתוך הקופה</w:t>
      </w:r>
      <w:r w:rsidRPr="001C4EFB">
        <w:rPr>
          <w:rFonts w:ascii="Koren Tanakh" w:hAnsi="Koren Tanakh"/>
          <w:kern w:val="0"/>
          <w:sz w:val="32"/>
          <w:szCs w:val="32"/>
          <w:rtl/>
        </w:rPr>
        <w:t xml:space="preserve"> (וע"ל סי' שי"ט).</w:t>
      </w:r>
    </w:p>
    <w:p w14:paraId="306A816C" w14:textId="77777777" w:rsidR="00C94B3E" w:rsidRPr="001C4EFB" w:rsidRDefault="00C94B3E" w:rsidP="00B663FB">
      <w:pPr>
        <w:ind w:left="-83" w:right="-142"/>
        <w:rPr>
          <w:rFonts w:ascii="Koren Tanakh" w:hAnsi="Koren Tanakh"/>
          <w:rtl/>
        </w:rPr>
      </w:pPr>
    </w:p>
    <w:p w14:paraId="2BC3F3C7" w14:textId="65C17687" w:rsidR="0063247A" w:rsidRPr="001C4EFB" w:rsidRDefault="0063247A" w:rsidP="00B663FB">
      <w:pPr>
        <w:pStyle w:val="11"/>
        <w:ind w:left="-83" w:right="-142"/>
        <w:rPr>
          <w:rFonts w:ascii="Koren Tanakh" w:hAnsi="Koren Tanakh"/>
          <w:sz w:val="28"/>
          <w:szCs w:val="48"/>
          <w:rtl/>
        </w:rPr>
      </w:pPr>
      <w:bookmarkStart w:id="282" w:name="_Toc139526674"/>
      <w:bookmarkStart w:id="283" w:name="_Toc141030345"/>
      <w:bookmarkStart w:id="284" w:name="_Toc141200732"/>
      <w:r w:rsidRPr="001C4EFB">
        <w:rPr>
          <w:rFonts w:ascii="Koren Tanakh" w:hAnsi="Koren Tanakh"/>
          <w:sz w:val="28"/>
          <w:szCs w:val="48"/>
          <w:rtl/>
        </w:rPr>
        <w:t>סימן שלו</w:t>
      </w:r>
      <w:r w:rsidRPr="001C4EFB">
        <w:rPr>
          <w:rFonts w:ascii="Koren Tanakh" w:hAnsi="Koren Tanakh"/>
          <w:sz w:val="28"/>
          <w:szCs w:val="48"/>
        </w:rPr>
        <w:t xml:space="preserve"> </w:t>
      </w:r>
      <w:r w:rsidR="003456D2" w:rsidRPr="001C4EFB">
        <w:rPr>
          <w:rFonts w:ascii="Koren Tanakh" w:hAnsi="Koren Tanakh"/>
          <w:sz w:val="28"/>
          <w:szCs w:val="48"/>
          <w:rtl/>
        </w:rPr>
        <w:t>-</w:t>
      </w:r>
      <w:r w:rsidR="0070358A" w:rsidRPr="001C4EFB">
        <w:rPr>
          <w:rFonts w:ascii="Koren Tanakh" w:hAnsi="Koren Tanakh"/>
          <w:sz w:val="28"/>
          <w:szCs w:val="48"/>
          <w:rtl/>
        </w:rPr>
        <w:t xml:space="preserve"> תולש בצמחים</w:t>
      </w:r>
      <w:bookmarkEnd w:id="282"/>
      <w:bookmarkEnd w:id="283"/>
      <w:bookmarkEnd w:id="284"/>
    </w:p>
    <w:p w14:paraId="1EE8E43D" w14:textId="41615AA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29B69A9" w14:textId="4A07A432"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עולים באילן, בין לח בין יבש, ואין נתלים בו ואין משתמשין במחובר לקרקע כלל, גזרה שמא יעלה ויתלוש. עלה באילן בשבת, בשוגג מותר לירד</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במזיד, אסור לירד. ואם עלה מבעוד יום, בכל גווני מותר לירד משחשכה. ויש אומרים דהני מילי כשהיה דעתו לירד מבעוד יום, אבל אם לא היה דעתו לירד מבעוד יום לא ירד משחשכה, כיון שהיה דעתו לישב שם באיסור.</w:t>
      </w:r>
      <w:r w:rsidRPr="001C4EFB">
        <w:rPr>
          <w:rFonts w:ascii="Koren Tanakh" w:hAnsi="Koren Tanakh"/>
          <w:kern w:val="0"/>
          <w:sz w:val="32"/>
          <w:szCs w:val="32"/>
          <w:rtl/>
        </w:rPr>
        <w:t xml:space="preserve"> </w:t>
      </w:r>
    </w:p>
    <w:p w14:paraId="4C9E98D1" w14:textId="08123022"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ודוקא אדם שעלה שם, אבל אם הניח שם חפץ מבעוד יום אסור ליטלו משם בשבת (</w:t>
      </w:r>
      <w:r w:rsidR="0089544C">
        <w:rPr>
          <w:rFonts w:ascii="Koren Tanakh" w:hAnsi="Koren Tanakh"/>
          <w:kern w:val="0"/>
          <w:sz w:val="32"/>
          <w:szCs w:val="32"/>
          <w:rtl/>
        </w:rPr>
        <w:t>מ"מ</w:t>
      </w:r>
      <w:r w:rsidR="0063247A" w:rsidRPr="001C4EFB">
        <w:rPr>
          <w:rFonts w:ascii="Koren Tanakh" w:hAnsi="Koren Tanakh"/>
          <w:kern w:val="0"/>
          <w:sz w:val="32"/>
          <w:szCs w:val="32"/>
          <w:rtl/>
        </w:rPr>
        <w:t xml:space="preserve">). וכל זה באילן וכיוצא בו, אבל קנים הרכים כירק, מותר להשתמש בהם אעפ"י </w:t>
      </w:r>
      <w:r w:rsidR="0063247A" w:rsidRPr="001C4EFB">
        <w:rPr>
          <w:rFonts w:ascii="Koren Tanakh" w:hAnsi="Koren Tanakh"/>
          <w:kern w:val="0"/>
          <w:sz w:val="32"/>
          <w:szCs w:val="32"/>
          <w:rtl/>
        </w:rPr>
        <w:t>שמחוברים בקרקע, דאין אסור להשתמש בירק (</w:t>
      </w:r>
      <w:r w:rsidR="001D0E34" w:rsidRPr="001C4EFB">
        <w:rPr>
          <w:rFonts w:ascii="Koren Tanakh" w:hAnsi="Koren Tanakh"/>
          <w:kern w:val="0"/>
          <w:sz w:val="32"/>
          <w:szCs w:val="32"/>
          <w:rtl/>
        </w:rPr>
        <w:t>הגהות</w:t>
      </w:r>
      <w:r w:rsidR="0063247A" w:rsidRPr="001C4EFB">
        <w:rPr>
          <w:rFonts w:ascii="Koren Tanakh" w:hAnsi="Koren Tanakh"/>
          <w:kern w:val="0"/>
          <w:sz w:val="32"/>
          <w:szCs w:val="32"/>
          <w:rtl/>
        </w:rPr>
        <w:t xml:space="preserve"> אשירי בשם א"ז וב"י). </w:t>
      </w:r>
    </w:p>
    <w:p w14:paraId="04357AF9" w14:textId="2B9F6F1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1073459" w14:textId="2232F393"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שרשי אילן הגבוהים מן הארץ ג' טפחים, אסור להשתמש בהם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פחות מכאן, מותר להשתמש בהם דכקרקע חשיבי. ואם באים מלמעלה ויורדים למטה במקום שגבוהים שלשה, אסורים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ובמקום שאין גבוהים שלשה, מותרים. היו גבוהים שלשה וחלל תחתיהם, אף על פי שמצד אחד אין חלל תחתיהם והרי הן שוים לארץ, אסור לישב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על צד השוה לארץ. </w:t>
      </w:r>
    </w:p>
    <w:p w14:paraId="37C58488" w14:textId="3E488C9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21FEC447" w14:textId="17B706FA"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מותר לילך על גבי עשבים, בין לחים בין יבשים, כיון שאינו מתכוין לתלוש. אבל האוכלים בגנות, אסורים ליטול ידיהם על העשבים שמשקים אותם, אף על פי שאינם מכוונים, פסיק רישיה הוא</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מותר להטיל בהם מי רגלים או שאר משקין שאינם מצמיחין.</w:t>
      </w:r>
      <w:r w:rsidRPr="001C4EFB">
        <w:rPr>
          <w:rFonts w:ascii="Koren Tanakh" w:hAnsi="Koren Tanakh"/>
          <w:kern w:val="0"/>
          <w:sz w:val="32"/>
          <w:szCs w:val="32"/>
          <w:rtl/>
        </w:rPr>
        <w:t xml:space="preserve"> </w:t>
      </w:r>
    </w:p>
    <w:p w14:paraId="716F7CEA" w14:textId="7279D3BB"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ולכן טוב להחמיר שלא לאכול בגנות, אם ישתמש שם עם מים, דבקושי יש ליזהר שלא יפלו שם מים ( סה"ת). </w:t>
      </w:r>
    </w:p>
    <w:p w14:paraId="7C931FA5" w14:textId="4E0EA8A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F37089B" w14:textId="63935D9D"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יש ליזהר מלהשליך זרעים במקום ירידת גשמים, שסופן להצמיח</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ישליך לתרנגולים, לא ישליך אלא </w:t>
      </w:r>
      <w:r w:rsidRPr="001C4EFB">
        <w:rPr>
          <w:rFonts w:ascii="Koren Tanakh" w:hAnsi="Koren Tanakh"/>
          <w:kern w:val="0"/>
          <w:sz w:val="40"/>
          <w:szCs w:val="40"/>
          <w:rtl/>
        </w:rPr>
        <w:lastRenderedPageBreak/>
        <w:t>כשיעור שיאכלו בו ביום או ליומים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הוא במקום דריסת רגלי אדם, מותר, שאין סופו לצמוח. </w:t>
      </w:r>
    </w:p>
    <w:p w14:paraId="1C25F018" w14:textId="2C6BDCF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0FA84D2" w14:textId="6703E6C8"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עשבים שעלו על אוזן הכלי, מלחות הכלי, חשובים כמחוברים לקרקע והתולשן, חייב. </w:t>
      </w:r>
    </w:p>
    <w:p w14:paraId="071BFD85" w14:textId="3BA1451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11523F1D" w14:textId="3EF05AC8"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עשבים שתחבן בעפר מבעוד יום כדי שיהיו לחים, מותר לאחוז בעלים ולהוציאן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שלא השרישו וגם צריך שאינו רוצה בהשרשתן</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אם נתכוין לזריעה, אסור. </w:t>
      </w:r>
    </w:p>
    <w:p w14:paraId="51E785D0" w14:textId="0F64A6B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4C08CD28" w14:textId="277B441A"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לתלוש אפילו מעציץ שאינו נקוב. </w:t>
      </w:r>
    </w:p>
    <w:p w14:paraId="783291B6" w14:textId="4E15B23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6106FF2F" w14:textId="77777777"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עציץ</w:t>
      </w:r>
      <w:r w:rsidRPr="001C4EFB">
        <w:rPr>
          <w:rFonts w:ascii="Koren Tanakh" w:hAnsi="Koren Tanakh"/>
          <w:kern w:val="0"/>
          <w:sz w:val="32"/>
          <w:szCs w:val="32"/>
          <w:rtl/>
        </w:rPr>
        <w:t xml:space="preserve"> (חצי כד שזורעים שם עשבים</w:t>
      </w:r>
      <w:r w:rsidR="00193A21" w:rsidRPr="001C4EFB">
        <w:rPr>
          <w:rFonts w:ascii="Koren Tanakh" w:hAnsi="Koren Tanakh"/>
          <w:kern w:val="0"/>
          <w:sz w:val="32"/>
          <w:szCs w:val="32"/>
          <w:rtl/>
        </w:rPr>
        <w:t xml:space="preserve">, </w:t>
      </w:r>
      <w:r w:rsidRPr="001C4EFB">
        <w:rPr>
          <w:rFonts w:ascii="Koren Tanakh" w:hAnsi="Koren Tanakh"/>
          <w:kern w:val="0"/>
          <w:sz w:val="32"/>
          <w:szCs w:val="32"/>
          <w:rtl/>
        </w:rPr>
        <w:t>ערוך),</w:t>
      </w:r>
      <w:r w:rsidRPr="001C4EFB">
        <w:rPr>
          <w:rFonts w:ascii="Koren Tanakh" w:hAnsi="Koren Tanakh"/>
          <w:kern w:val="0"/>
          <w:sz w:val="40"/>
          <w:szCs w:val="40"/>
          <w:rtl/>
        </w:rPr>
        <w:t xml:space="preserve"> אפילו אינו נקוב, יש ליזהר מליטלו מעל גבי קרקע ולהניחו על גבי יתדות, או איפכא, בין שהוא של עץ בין של חרס.</w:t>
      </w:r>
      <w:r w:rsidRPr="001C4EFB">
        <w:rPr>
          <w:rFonts w:ascii="Koren Tanakh" w:hAnsi="Koren Tanakh"/>
          <w:kern w:val="0"/>
          <w:sz w:val="32"/>
          <w:szCs w:val="32"/>
          <w:rtl/>
        </w:rPr>
        <w:t xml:space="preserve"> </w:t>
      </w:r>
    </w:p>
    <w:p w14:paraId="634DEF49" w14:textId="46FA00F7"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יחור של אילן שנפשח מערב שבת מן האילן, ובו פירות, מותר לתלוש הפירות ממנו בשבת (רבינו ירוחם). </w:t>
      </w:r>
    </w:p>
    <w:p w14:paraId="53C0467D" w14:textId="15F0815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4DF9DD1C" w14:textId="25D7937C"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צנור המקלח מים מן הגג שעלו בו קשים ועשבים שסותמים ומעכבים </w:t>
      </w:r>
      <w:r w:rsidRPr="001C4EFB">
        <w:rPr>
          <w:rFonts w:ascii="Koren Tanakh" w:hAnsi="Koren Tanakh"/>
          <w:kern w:val="0"/>
          <w:sz w:val="40"/>
          <w:szCs w:val="40"/>
          <w:rtl/>
        </w:rPr>
        <w:t xml:space="preserve">קילוחו ומימיו יוצאים ומתפשטים בגג ודולפים לבית, ממעכן ברגלו בצנעה, דכיון דמתקן על ידי שינוי הוא, שאינו עושה אלא ברגליו, במקום פסידא לא גזרו רבנן. </w:t>
      </w:r>
    </w:p>
    <w:p w14:paraId="15835DBA" w14:textId="30F804A9"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0D72195A" w14:textId="5A41B3F1"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הדס מחובר, מותר להריח בו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אתרוג ותפוח וכל דבר הראוי לאכילה, אסור להריח בו במחובר שמא יקוץ אותו לאכלו. </w:t>
      </w:r>
    </w:p>
    <w:p w14:paraId="42599F4C" w14:textId="34DBA45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יא</w:t>
      </w:r>
    </w:p>
    <w:p w14:paraId="2D126B2D" w14:textId="25A111B9"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השורה חטים ושעורים וכיוצא בהם במים, ה"ז תולדת זורע וחייב בכל שהוא.</w:t>
      </w:r>
      <w:r w:rsidRPr="001C4EFB">
        <w:rPr>
          <w:rFonts w:ascii="Koren Tanakh" w:hAnsi="Koren Tanakh"/>
          <w:kern w:val="0"/>
          <w:sz w:val="32"/>
          <w:szCs w:val="32"/>
          <w:rtl/>
        </w:rPr>
        <w:t xml:space="preserve"> </w:t>
      </w:r>
    </w:p>
    <w:p w14:paraId="46E45020" w14:textId="2F31B2A3"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ומותר להעמיד ענפי אילנות במים בשבת, ובלבד שלא יהיו בהם פרחים ושושנים שהם נפתחים מלחלוחית המים (מהרי"ל). ועיין לקמן סימן תרנ"ד. </w:t>
      </w:r>
    </w:p>
    <w:p w14:paraId="70284888" w14:textId="6C746E60"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764FF3CC" w14:textId="209ED52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תאנים שיבשו באיביהן, וכן אילן שיבשו פירותיו בו, התולש מהם בשבת חייב, אף על פי שהם כעקורים לענין טומאה. </w:t>
      </w:r>
    </w:p>
    <w:p w14:paraId="6EE9148D" w14:textId="63ADD37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509A51CF" w14:textId="77777777" w:rsidR="00193A21" w:rsidRPr="001C4EFB" w:rsidRDefault="0063247A" w:rsidP="00B81EE6">
      <w:pPr>
        <w:ind w:left="-83" w:right="-142"/>
        <w:rPr>
          <w:rFonts w:ascii="Koren Tanakh" w:hAnsi="Koren Tanakh"/>
          <w:kern w:val="0"/>
          <w:sz w:val="32"/>
          <w:szCs w:val="32"/>
          <w:rtl/>
        </w:rPr>
      </w:pPr>
      <w:r w:rsidRPr="001C4EFB">
        <w:rPr>
          <w:rFonts w:ascii="Koren Tanakh" w:hAnsi="Koren Tanakh"/>
          <w:kern w:val="0"/>
          <w:sz w:val="40"/>
          <w:szCs w:val="40"/>
          <w:rtl/>
        </w:rPr>
        <w:t xml:space="preserve">אסור להשתמש בצדדי האילן, אבל בצדי צדדין מותר. לפיכך אסור לסמוך הסולם לצדי האילן דכי סליק ביה משתמש בצדדין, אבל אם יש יתד תקועה בצדי האילן מותר לסמוך </w:t>
      </w:r>
      <w:r w:rsidRPr="001C4EFB">
        <w:rPr>
          <w:rFonts w:ascii="Koren Tanakh" w:hAnsi="Koren Tanakh"/>
          <w:kern w:val="0"/>
          <w:sz w:val="40"/>
          <w:szCs w:val="40"/>
          <w:rtl/>
        </w:rPr>
        <w:lastRenderedPageBreak/>
        <w:t>סולם עליו, דהוה לה יתד צדדין, וסולם צדי צדדין. ואם נעץ בו יתד ותולה בו כלכלה, היתד נקרא צדדין והכלכלה כצדי צדדין.</w:t>
      </w:r>
      <w:r w:rsidRPr="001C4EFB">
        <w:rPr>
          <w:rFonts w:ascii="Koren Tanakh" w:hAnsi="Koren Tanakh"/>
          <w:kern w:val="0"/>
          <w:sz w:val="32"/>
          <w:szCs w:val="32"/>
          <w:rtl/>
        </w:rPr>
        <w:t xml:space="preserve"> </w:t>
      </w:r>
    </w:p>
    <w:p w14:paraId="2907EC59" w14:textId="653C7642" w:rsidR="0070358A" w:rsidRDefault="00F27276" w:rsidP="00B663FB">
      <w:pPr>
        <w:ind w:left="-83" w:right="-142"/>
        <w:rPr>
          <w:rFonts w:ascii="Koren Tanakh" w:hAnsi="Koren Tanakh"/>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ומותר ליגע באילן, ובלבד שלא ינידנו (</w:t>
      </w:r>
      <w:r w:rsidR="00513DA4">
        <w:rPr>
          <w:rFonts w:ascii="Koren Tanakh" w:hAnsi="Koren Tanakh"/>
          <w:kern w:val="0"/>
          <w:sz w:val="32"/>
          <w:szCs w:val="32"/>
          <w:rtl/>
        </w:rPr>
        <w:t>א"ח</w:t>
      </w:r>
      <w:r w:rsidR="0063247A" w:rsidRPr="001C4EFB">
        <w:rPr>
          <w:rFonts w:ascii="Koren Tanakh" w:hAnsi="Koren Tanakh"/>
          <w:kern w:val="0"/>
          <w:sz w:val="32"/>
          <w:szCs w:val="32"/>
          <w:rtl/>
        </w:rPr>
        <w:t xml:space="preserve">). בור עמוק, </w:t>
      </w:r>
      <w:r w:rsidR="008830B6" w:rsidRPr="001C4EFB">
        <w:rPr>
          <w:rFonts w:ascii="Koren Tanakh" w:hAnsi="Koren Tanakh"/>
          <w:kern w:val="0"/>
          <w:sz w:val="32"/>
          <w:szCs w:val="32"/>
          <w:rtl/>
        </w:rPr>
        <w:t>אפילו</w:t>
      </w:r>
      <w:r w:rsidR="0063247A" w:rsidRPr="001C4EFB">
        <w:rPr>
          <w:rFonts w:ascii="Koren Tanakh" w:hAnsi="Koren Tanakh"/>
          <w:kern w:val="0"/>
          <w:sz w:val="32"/>
          <w:szCs w:val="32"/>
          <w:rtl/>
        </w:rPr>
        <w:t xml:space="preserve"> מאה אמות, מותר לירד ולעלות ומטפס ויורד ומטפס ועולה ולא חיישינן שמא יעקור קרקע בירידתו ועלייתו (טור).</w:t>
      </w:r>
    </w:p>
    <w:p w14:paraId="5B91B42A" w14:textId="77777777" w:rsidR="005C2FE0" w:rsidRPr="001C4EFB" w:rsidRDefault="005C2FE0" w:rsidP="00B663FB">
      <w:pPr>
        <w:ind w:left="-83" w:right="-142"/>
        <w:rPr>
          <w:rFonts w:ascii="Koren Tanakh" w:hAnsi="Koren Tanakh"/>
          <w:rtl/>
        </w:rPr>
      </w:pPr>
    </w:p>
    <w:p w14:paraId="61CE696D" w14:textId="4147F9E8" w:rsidR="0063247A" w:rsidRPr="001C4EFB" w:rsidRDefault="0063247A" w:rsidP="00B663FB">
      <w:pPr>
        <w:pStyle w:val="11"/>
        <w:ind w:left="-83" w:right="-142"/>
        <w:rPr>
          <w:rFonts w:ascii="Koren Tanakh" w:hAnsi="Koren Tanakh"/>
          <w:sz w:val="28"/>
          <w:szCs w:val="48"/>
          <w:rtl/>
        </w:rPr>
      </w:pPr>
      <w:bookmarkStart w:id="285" w:name="_Toc139526675"/>
      <w:bookmarkStart w:id="286" w:name="_Toc141030346"/>
      <w:bookmarkStart w:id="287" w:name="_Toc141200733"/>
      <w:r w:rsidRPr="001C4EFB">
        <w:rPr>
          <w:rFonts w:ascii="Koren Tanakh" w:hAnsi="Koren Tanakh"/>
          <w:sz w:val="28"/>
          <w:szCs w:val="48"/>
          <w:rtl/>
        </w:rPr>
        <w:t>סימן שלז</w:t>
      </w:r>
      <w:r w:rsidRPr="001C4EFB">
        <w:rPr>
          <w:rFonts w:ascii="Koren Tanakh" w:hAnsi="Koren Tanakh"/>
          <w:sz w:val="28"/>
          <w:szCs w:val="48"/>
        </w:rPr>
        <w:t xml:space="preserve"> </w:t>
      </w:r>
      <w:r w:rsidR="003456D2" w:rsidRPr="001C4EFB">
        <w:rPr>
          <w:rFonts w:ascii="Koren Tanakh" w:hAnsi="Koren Tanakh"/>
          <w:sz w:val="28"/>
          <w:szCs w:val="48"/>
          <w:rtl/>
        </w:rPr>
        <w:t>-</w:t>
      </w:r>
      <w:r w:rsidR="0070358A" w:rsidRPr="001C4EFB">
        <w:rPr>
          <w:rFonts w:ascii="Koren Tanakh" w:hAnsi="Koren Tanakh"/>
          <w:sz w:val="28"/>
          <w:szCs w:val="48"/>
          <w:rtl/>
        </w:rPr>
        <w:t xml:space="preserve"> דבר שאינו מתכוון</w:t>
      </w:r>
      <w:bookmarkEnd w:id="285"/>
      <w:bookmarkEnd w:id="286"/>
      <w:bookmarkEnd w:id="287"/>
    </w:p>
    <w:p w14:paraId="5437E574" w14:textId="763A466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128190C9" w14:textId="2BB7478A"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דבר שאין מתכוין, מותר, והוא שלא יהא פסיק רישיה. הלכך גורר אדם מטה, כסא וספסל, בין גדולים בין קטנים, ובלבד שלא יתכוין לעשות חריץ. ומותר לרבץ הבית, כיון שאינו מתכוין להשוות גומות אלא שלא יעלה האבק. </w:t>
      </w:r>
    </w:p>
    <w:p w14:paraId="350B3B01" w14:textId="7F2F9D0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E999D68" w14:textId="31405572" w:rsidR="00193A21" w:rsidRPr="001C4EFB" w:rsidRDefault="0063247A" w:rsidP="00763327">
      <w:pPr>
        <w:autoSpaceDE w:val="0"/>
        <w:autoSpaceDN w:val="0"/>
        <w:adjustRightInd w:val="0"/>
        <w:ind w:right="-142"/>
        <w:rPr>
          <w:rFonts w:ascii="Koren Tanakh" w:hAnsi="Koren Tanakh"/>
          <w:kern w:val="0"/>
          <w:sz w:val="32"/>
          <w:szCs w:val="32"/>
          <w:rtl/>
        </w:rPr>
      </w:pPr>
      <w:r w:rsidRPr="001C4EFB">
        <w:rPr>
          <w:rFonts w:ascii="Koren Tanakh" w:hAnsi="Koren Tanakh"/>
          <w:kern w:val="0"/>
          <w:sz w:val="40"/>
          <w:szCs w:val="40"/>
          <w:rtl/>
        </w:rPr>
        <w:t xml:space="preserve">אסור לכבד הבית, אלא אם כן הקרקע מרוצף. ויש מתירין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אינו מרוצף.</w:t>
      </w:r>
      <w:r w:rsidRPr="001C4EFB">
        <w:rPr>
          <w:rFonts w:ascii="Koren Tanakh" w:hAnsi="Koren Tanakh"/>
          <w:kern w:val="0"/>
          <w:sz w:val="32"/>
          <w:szCs w:val="32"/>
          <w:rtl/>
        </w:rPr>
        <w:t xml:space="preserve"> </w:t>
      </w:r>
    </w:p>
    <w:p w14:paraId="72E17F72" w14:textId="78C4B37F"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ויש מחמירין </w:t>
      </w:r>
      <w:r w:rsidR="008830B6" w:rsidRPr="001C4EFB">
        <w:rPr>
          <w:rFonts w:ascii="Koren Tanakh" w:hAnsi="Koren Tanakh"/>
          <w:kern w:val="0"/>
          <w:sz w:val="32"/>
          <w:szCs w:val="32"/>
          <w:rtl/>
        </w:rPr>
        <w:t>אפילו</w:t>
      </w:r>
      <w:r w:rsidR="0063247A" w:rsidRPr="001C4EFB">
        <w:rPr>
          <w:rFonts w:ascii="Koren Tanakh" w:hAnsi="Koren Tanakh"/>
          <w:kern w:val="0"/>
          <w:sz w:val="32"/>
          <w:szCs w:val="32"/>
          <w:rtl/>
        </w:rPr>
        <w:t xml:space="preserve"> במרוצף (טור בשם ר"י, ומרדכי, ור' ירוחם וסמ"ג וסה"ת), וכן נוהגין ואין לשנות. מיהו, ע"י עכו"ם מותר (רבינו ירוחם), וכן ע"י בגד או מטלית או כנף אווז הקלים ואינו משוה גומות (אגור). ואסור לכבד הבגדים ע"י מכבדות העשויים מקסמים,  שלא ישתברו קסמיהם (</w:t>
      </w:r>
      <w:r w:rsidR="001D0E34" w:rsidRPr="001C4EFB">
        <w:rPr>
          <w:rFonts w:ascii="Koren Tanakh" w:hAnsi="Koren Tanakh"/>
          <w:kern w:val="0"/>
          <w:sz w:val="32"/>
          <w:szCs w:val="32"/>
          <w:rtl/>
        </w:rPr>
        <w:t>הגהות</w:t>
      </w:r>
      <w:r w:rsidR="0063247A" w:rsidRPr="001C4EFB">
        <w:rPr>
          <w:rFonts w:ascii="Koren Tanakh" w:hAnsi="Koren Tanakh"/>
          <w:kern w:val="0"/>
          <w:sz w:val="32"/>
          <w:szCs w:val="32"/>
          <w:rtl/>
        </w:rPr>
        <w:t xml:space="preserve"> אלפסי). </w:t>
      </w:r>
    </w:p>
    <w:p w14:paraId="53925F86" w14:textId="49E598C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5905EDE8" w14:textId="0C1AC7DD"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סכין את הקרקע, ולא מדיחים אותו, אפילו הוא מרוצף. </w:t>
      </w:r>
    </w:p>
    <w:p w14:paraId="6C51E0C2" w14:textId="60D636C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25E20CE4" w14:textId="7A722DC4" w:rsidR="0070358A" w:rsidRPr="001C4EFB" w:rsidRDefault="0063247A" w:rsidP="00B663FB">
      <w:pPr>
        <w:ind w:left="-83" w:right="-142"/>
        <w:rPr>
          <w:rFonts w:ascii="Koren Tanakh" w:hAnsi="Koren Tanakh"/>
          <w:rtl/>
        </w:rPr>
      </w:pPr>
      <w:r w:rsidRPr="001C4EFB">
        <w:rPr>
          <w:rFonts w:ascii="Koren Tanakh" w:hAnsi="Koren Tanakh"/>
          <w:kern w:val="0"/>
          <w:sz w:val="40"/>
          <w:szCs w:val="40"/>
          <w:rtl/>
        </w:rPr>
        <w:t>אסור לצדד חבית על הארץ, דכיון שהיא כבידה יבא להשוות גומות ודאי והוי פסיק רישיה.</w:t>
      </w:r>
    </w:p>
    <w:p w14:paraId="62878844" w14:textId="32740726" w:rsidR="0063247A" w:rsidRPr="001C4EFB" w:rsidRDefault="0063247A" w:rsidP="00B663FB">
      <w:pPr>
        <w:pStyle w:val="11"/>
        <w:ind w:left="-83" w:right="-142"/>
        <w:rPr>
          <w:rFonts w:ascii="Koren Tanakh" w:hAnsi="Koren Tanakh"/>
          <w:sz w:val="28"/>
          <w:szCs w:val="48"/>
          <w:rtl/>
        </w:rPr>
      </w:pPr>
      <w:bookmarkStart w:id="288" w:name="_Toc139526676"/>
      <w:bookmarkStart w:id="289" w:name="_Toc141030347"/>
      <w:bookmarkStart w:id="290" w:name="_Toc141200734"/>
      <w:r w:rsidRPr="001C4EFB">
        <w:rPr>
          <w:rFonts w:ascii="Koren Tanakh" w:hAnsi="Koren Tanakh"/>
          <w:sz w:val="28"/>
          <w:szCs w:val="48"/>
          <w:rtl/>
        </w:rPr>
        <w:t>סימן שלח</w:t>
      </w:r>
      <w:r w:rsidRPr="001C4EFB">
        <w:rPr>
          <w:rFonts w:ascii="Koren Tanakh" w:hAnsi="Koren Tanakh"/>
          <w:sz w:val="28"/>
          <w:szCs w:val="48"/>
        </w:rPr>
        <w:t xml:space="preserve"> </w:t>
      </w:r>
      <w:r w:rsidR="003456D2" w:rsidRPr="001C4EFB">
        <w:rPr>
          <w:rFonts w:ascii="Koren Tanakh" w:hAnsi="Koren Tanakh"/>
          <w:sz w:val="28"/>
          <w:szCs w:val="48"/>
          <w:rtl/>
        </w:rPr>
        <w:t>-</w:t>
      </w:r>
      <w:r w:rsidR="0070358A" w:rsidRPr="001C4EFB">
        <w:rPr>
          <w:rFonts w:ascii="Koren Tanakh" w:hAnsi="Koren Tanakh"/>
          <w:sz w:val="28"/>
          <w:szCs w:val="48"/>
          <w:rtl/>
        </w:rPr>
        <w:t xml:space="preserve"> השמעת קול</w:t>
      </w:r>
      <w:bookmarkEnd w:id="288"/>
      <w:bookmarkEnd w:id="289"/>
      <w:bookmarkEnd w:id="290"/>
    </w:p>
    <w:p w14:paraId="445D72AF" w14:textId="38F0242D"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524ACC5" w14:textId="0952B929"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השמעת קול בכלי שיר, אסור, אבל להקיש על הדלת וכיוצא בזה, כשאינו דרך שיר, מותר.</w:t>
      </w:r>
      <w:r w:rsidRPr="001C4EFB">
        <w:rPr>
          <w:rFonts w:ascii="Koren Tanakh" w:hAnsi="Koren Tanakh"/>
          <w:kern w:val="0"/>
          <w:sz w:val="32"/>
          <w:szCs w:val="32"/>
          <w:rtl/>
        </w:rPr>
        <w:t xml:space="preserve"> </w:t>
      </w:r>
    </w:p>
    <w:p w14:paraId="7E2290DC" w14:textId="4B17D9D4"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וכן אם לא עביד מעשה, שרי. ולכן  אלו שקורין לחבריהם ומצפצפים בפיהם כמו צפור, מותר לעשותו בשבת (</w:t>
      </w:r>
      <w:r w:rsidR="001D0E34" w:rsidRPr="001C4EFB">
        <w:rPr>
          <w:rFonts w:ascii="Koren Tanakh" w:hAnsi="Koren Tanakh"/>
          <w:kern w:val="0"/>
          <w:sz w:val="32"/>
          <w:szCs w:val="32"/>
          <w:rtl/>
        </w:rPr>
        <w:t>הגהות</w:t>
      </w:r>
      <w:r w:rsidR="0063247A" w:rsidRPr="001C4EFB">
        <w:rPr>
          <w:rFonts w:ascii="Koren Tanakh" w:hAnsi="Koren Tanakh"/>
          <w:kern w:val="0"/>
          <w:sz w:val="32"/>
          <w:szCs w:val="32"/>
          <w:rtl/>
        </w:rPr>
        <w:t xml:space="preserve"> אלפסי). ואסור להכות בשבת על הדלת בטבעת הקבוע בדלת, אף על פי שאינו מכוין לשיר, מ"מ הואיל והכלי מיוחד לכך, אסור. ולכן אסור לשמש להכות על הדלת לקרוא לבית הכנסת ע"י הכלי המיוחד לכך, אלא מכה בידו על הדלת (אגור ו פסקי תוספות). </w:t>
      </w:r>
    </w:p>
    <w:p w14:paraId="7AC37E8B" w14:textId="1C737D9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2DC5273F" w14:textId="4595FE3C"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יש מתירים לומר לעכו"ם לנגן בכלי שיר בחופות.</w:t>
      </w:r>
      <w:r w:rsidRPr="001C4EFB">
        <w:rPr>
          <w:rFonts w:ascii="Koren Tanakh" w:hAnsi="Koren Tanakh"/>
          <w:kern w:val="0"/>
          <w:sz w:val="32"/>
          <w:szCs w:val="32"/>
          <w:rtl/>
        </w:rPr>
        <w:t xml:space="preserve"> </w:t>
      </w:r>
    </w:p>
    <w:p w14:paraId="4CFBEEDE" w14:textId="2CE1DBE6"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w:t>
      </w:r>
      <w:r w:rsidR="008830B6" w:rsidRPr="001C4EFB">
        <w:rPr>
          <w:rFonts w:ascii="Koren Tanakh" w:hAnsi="Koren Tanakh"/>
          <w:kern w:val="0"/>
          <w:sz w:val="32"/>
          <w:szCs w:val="32"/>
          <w:rtl/>
        </w:rPr>
        <w:t>אפילו</w:t>
      </w:r>
      <w:r w:rsidR="0063247A" w:rsidRPr="001C4EFB">
        <w:rPr>
          <w:rFonts w:ascii="Koren Tanakh" w:hAnsi="Koren Tanakh"/>
          <w:kern w:val="0"/>
          <w:sz w:val="32"/>
          <w:szCs w:val="32"/>
          <w:rtl/>
        </w:rPr>
        <w:t xml:space="preserve"> לומר לעכו"ם לתקן הכלי שיר, שרי משום כבוד חתן וכלה, אבל בלא"ה, אסור (מרדכי). ומיהו בזמן הזה נהגו להקל, מטעם שיתבאר בסי' שאחר זה לענין טפוח ורקוד. </w:t>
      </w:r>
    </w:p>
    <w:p w14:paraId="33B8AA6F" w14:textId="63065D3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ג</w:t>
      </w:r>
    </w:p>
    <w:p w14:paraId="049250C1" w14:textId="2647214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זוג המקשקש לשעות, עשוי ע"י משקלות, מותר לערכו ולהכינו מבעוד יום כדי שילך ויקשקש כל השבת. </w:t>
      </w:r>
    </w:p>
    <w:p w14:paraId="19CDE42B" w14:textId="374E02A2"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739BFC37" w14:textId="5ED29CD7"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המשמר פירותיו וזרעיו מפני חיה ועוף, לא יספוק כף אל כף, ולא יטפח כפיו על ירכו, ולא ירקד להבריחם, גזירה שמא יטול צרור ויזרוק להם. </w:t>
      </w:r>
    </w:p>
    <w:p w14:paraId="2BEBBE50" w14:textId="2821930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5558EED2" w14:textId="11D5A18E"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שוחקים באגוזים, ולא בתפוחים וכיוצא בהן, משום אשווי גומות.</w:t>
      </w:r>
      <w:r w:rsidRPr="001C4EFB">
        <w:rPr>
          <w:rFonts w:ascii="Koren Tanakh" w:hAnsi="Koren Tanakh"/>
          <w:kern w:val="0"/>
          <w:sz w:val="32"/>
          <w:szCs w:val="32"/>
          <w:rtl/>
        </w:rPr>
        <w:t xml:space="preserve"> </w:t>
      </w:r>
    </w:p>
    <w:p w14:paraId="073FEFF8" w14:textId="038B7750" w:rsidR="0070358A" w:rsidRPr="001C4EFB" w:rsidRDefault="00F27276" w:rsidP="00B663FB">
      <w:pPr>
        <w:ind w:left="-83" w:right="-142"/>
        <w:rPr>
          <w:rFonts w:ascii="Koren Tanakh" w:hAnsi="Koren Tanakh"/>
          <w:sz w:val="32"/>
          <w:szCs w:val="32"/>
          <w:rtl/>
        </w:rPr>
      </w:pPr>
      <w:r w:rsidRPr="001C4EFB">
        <w:rPr>
          <w:rFonts w:ascii="Koren Tanakh" w:hAnsi="Koren Tanakh"/>
          <w:sz w:val="32"/>
          <w:szCs w:val="32"/>
          <w:rtl/>
        </w:rPr>
        <w:t>הגה</w:t>
      </w:r>
      <w:r w:rsidR="0063247A" w:rsidRPr="001C4EFB">
        <w:rPr>
          <w:rFonts w:ascii="Koren Tanakh" w:hAnsi="Koren Tanakh"/>
          <w:sz w:val="32"/>
          <w:szCs w:val="32"/>
          <w:rtl/>
        </w:rPr>
        <w:t>: ודוקא על גבי קרקע, אבל על גבי שלחן שרי דליכא למגזר שם משום גומות (רבינו ירוחם). ומותר לשחוק בעצמות שקורין טשי"ך, אף על פי שמשמיעים קול, הואיל ואינן מכוונין לשיר (</w:t>
      </w:r>
      <w:r w:rsidR="001D0E34" w:rsidRPr="001C4EFB">
        <w:rPr>
          <w:rFonts w:ascii="Koren Tanakh" w:hAnsi="Koren Tanakh"/>
          <w:sz w:val="32"/>
          <w:szCs w:val="32"/>
          <w:rtl/>
        </w:rPr>
        <w:t>הגהות</w:t>
      </w:r>
      <w:r w:rsidR="0063247A" w:rsidRPr="001C4EFB">
        <w:rPr>
          <w:rFonts w:ascii="Koren Tanakh" w:hAnsi="Koren Tanakh"/>
          <w:sz w:val="32"/>
          <w:szCs w:val="32"/>
          <w:rtl/>
        </w:rPr>
        <w:t xml:space="preserve"> אלפסי). וכל זה בשוחק דרך צחוק בעלמא (ב"י), אבל בשוחק כדי להרויח, אסור, </w:t>
      </w:r>
      <w:r w:rsidR="008830B6" w:rsidRPr="001C4EFB">
        <w:rPr>
          <w:rFonts w:ascii="Koren Tanakh" w:hAnsi="Koren Tanakh"/>
          <w:sz w:val="32"/>
          <w:szCs w:val="32"/>
          <w:rtl/>
        </w:rPr>
        <w:t>אפילו</w:t>
      </w:r>
      <w:r w:rsidR="0063247A" w:rsidRPr="001C4EFB">
        <w:rPr>
          <w:rFonts w:ascii="Koren Tanakh" w:hAnsi="Koren Tanakh"/>
          <w:sz w:val="32"/>
          <w:szCs w:val="32"/>
          <w:rtl/>
        </w:rPr>
        <w:t xml:space="preserve"> שוחק בתם ובחסר, דהוי כמקח וממכר (אגור ורמב"ם). ומ"מ אין למחות בנשים וקטנים, דמוטב שיהיו שוגגין ואל יהיו מזידין (</w:t>
      </w:r>
      <w:r w:rsidR="0035236A" w:rsidRPr="001C4EFB">
        <w:rPr>
          <w:rFonts w:ascii="Koren Tanakh" w:hAnsi="Koren Tanakh"/>
          <w:sz w:val="32"/>
          <w:szCs w:val="32"/>
          <w:rtl/>
        </w:rPr>
        <w:t>תוספות</w:t>
      </w:r>
      <w:r w:rsidR="00F620BE">
        <w:rPr>
          <w:rFonts w:ascii="Koren Tanakh" w:hAnsi="Koren Tanakh" w:hint="cs"/>
          <w:sz w:val="32"/>
          <w:szCs w:val="32"/>
          <w:rtl/>
        </w:rPr>
        <w:t xml:space="preserve">, </w:t>
      </w:r>
      <w:r w:rsidR="0063247A" w:rsidRPr="001C4EFB">
        <w:rPr>
          <w:rFonts w:ascii="Koren Tanakh" w:hAnsi="Koren Tanakh"/>
          <w:sz w:val="32"/>
          <w:szCs w:val="32"/>
          <w:rtl/>
        </w:rPr>
        <w:t>סמ"ג ו</w:t>
      </w:r>
      <w:r w:rsidR="009E1FF7">
        <w:rPr>
          <w:rFonts w:ascii="Koren Tanakh" w:hAnsi="Koren Tanakh"/>
          <w:sz w:val="32"/>
          <w:szCs w:val="32"/>
          <w:rtl/>
        </w:rPr>
        <w:t>הגמ"י</w:t>
      </w:r>
      <w:r w:rsidR="0063247A" w:rsidRPr="001C4EFB">
        <w:rPr>
          <w:rFonts w:ascii="Koren Tanakh" w:hAnsi="Koren Tanakh"/>
          <w:sz w:val="32"/>
          <w:szCs w:val="32"/>
          <w:rtl/>
        </w:rPr>
        <w:t xml:space="preserve">). ולשחוק בכדור, ע"ל סי' ש"ח </w:t>
      </w:r>
      <w:r w:rsidRPr="001C4EFB">
        <w:rPr>
          <w:rFonts w:ascii="Koren Tanakh" w:hAnsi="Koren Tanakh"/>
          <w:sz w:val="32"/>
          <w:szCs w:val="32"/>
          <w:rtl/>
        </w:rPr>
        <w:t>סעיף מ</w:t>
      </w:r>
      <w:r w:rsidR="0063247A" w:rsidRPr="001C4EFB">
        <w:rPr>
          <w:rFonts w:ascii="Koren Tanakh" w:hAnsi="Koren Tanakh"/>
          <w:sz w:val="32"/>
          <w:szCs w:val="32"/>
          <w:rtl/>
        </w:rPr>
        <w:t xml:space="preserve">"ה. </w:t>
      </w:r>
    </w:p>
    <w:p w14:paraId="67E22EEE" w14:textId="2087356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18A5435C" w14:textId="032555FB"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לשאוב מים בגלגל, גזירה שמא ימלא לגנתו וחורבתו או למשרה של פשתן. לפיכך אם לא היה שם לא גינה, ולא חורבה, ולא בריכה לשרות בה פשתן, מותר. ויש אומרים שלא אסרו אלא בגלגל גדול שמוציא מים </w:t>
      </w:r>
      <w:r w:rsidRPr="001C4EFB">
        <w:rPr>
          <w:rFonts w:ascii="Koren Tanakh" w:hAnsi="Koren Tanakh"/>
          <w:kern w:val="0"/>
          <w:sz w:val="40"/>
          <w:szCs w:val="40"/>
          <w:rtl/>
        </w:rPr>
        <w:t xml:space="preserve">הרבה ביחד בלא טורח, והם גלגלים הקבועים בהם דליים הרבה סביב, אבל גלגלים שלנו שאין ממלאים בהם אלא מעט, מותר, דליכא למיחש למידי. </w:t>
      </w:r>
    </w:p>
    <w:p w14:paraId="1182A39E" w14:textId="14E00B71"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3E742D70" w14:textId="4BA36D7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מי שיש לו פירות בראש הגג ורואה מטר שבא, אסור לשלשלם בשבת דרך ארובה שבגג, אבל מותר לכסותן.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לבנים, שהם מוקצים, מותר לכסותן מפני הדלף. </w:t>
      </w:r>
    </w:p>
    <w:p w14:paraId="2D0138E0" w14:textId="5B7DC82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3CE855A3" w14:textId="57AC81B8" w:rsidR="0070358A" w:rsidRPr="001C4EFB" w:rsidRDefault="0063247A" w:rsidP="00B663FB">
      <w:pPr>
        <w:ind w:left="-83" w:right="-142"/>
        <w:rPr>
          <w:rFonts w:ascii="Koren Tanakh" w:hAnsi="Koren Tanakh"/>
          <w:rtl/>
        </w:rPr>
      </w:pPr>
      <w:r w:rsidRPr="001C4EFB">
        <w:rPr>
          <w:rFonts w:ascii="Koren Tanakh" w:hAnsi="Koren Tanakh"/>
          <w:kern w:val="0"/>
          <w:sz w:val="40"/>
          <w:szCs w:val="40"/>
          <w:rtl/>
        </w:rPr>
        <w:t>מותר ליתן כלי תחת הדלף בשבת, ואם נתמלא שופכו ומחזירו למקומו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והוא שיהא הדלף ראוי לרחיצה, אבל אם אינו ראוי, אסור, משום שאין עושין גרף של רעי לכתחלה. ואם נתן כלי תחת דלף שאינו ראוי לרחיצה, מותר לטלטלו במים המאוסים שבו.</w:t>
      </w:r>
    </w:p>
    <w:p w14:paraId="7376EA9B" w14:textId="49295E29" w:rsidR="0063247A" w:rsidRPr="001C4EFB" w:rsidRDefault="0063247A" w:rsidP="00B663FB">
      <w:pPr>
        <w:pStyle w:val="11"/>
        <w:ind w:left="-83" w:right="-142"/>
        <w:rPr>
          <w:rFonts w:ascii="Koren Tanakh" w:hAnsi="Koren Tanakh"/>
          <w:sz w:val="28"/>
          <w:szCs w:val="48"/>
          <w:rtl/>
        </w:rPr>
      </w:pPr>
      <w:bookmarkStart w:id="291" w:name="_Toc139526677"/>
      <w:bookmarkStart w:id="292" w:name="_Toc141030348"/>
      <w:bookmarkStart w:id="293" w:name="_Toc141200735"/>
      <w:r w:rsidRPr="001C4EFB">
        <w:rPr>
          <w:rFonts w:ascii="Koren Tanakh" w:hAnsi="Koren Tanakh"/>
          <w:sz w:val="28"/>
          <w:szCs w:val="48"/>
          <w:rtl/>
        </w:rPr>
        <w:t>סימן שלט</w:t>
      </w:r>
      <w:r w:rsidRPr="001C4EFB">
        <w:rPr>
          <w:rFonts w:ascii="Koren Tanakh" w:hAnsi="Koren Tanakh"/>
          <w:sz w:val="28"/>
          <w:szCs w:val="48"/>
        </w:rPr>
        <w:t xml:space="preserve"> </w:t>
      </w:r>
      <w:r w:rsidR="003456D2" w:rsidRPr="001C4EFB">
        <w:rPr>
          <w:rFonts w:ascii="Koren Tanakh" w:hAnsi="Koren Tanakh"/>
          <w:sz w:val="28"/>
          <w:szCs w:val="48"/>
          <w:rtl/>
        </w:rPr>
        <w:t>-</w:t>
      </w:r>
      <w:r w:rsidR="0070358A" w:rsidRPr="001C4EFB">
        <w:rPr>
          <w:rFonts w:ascii="Koren Tanakh" w:hAnsi="Koren Tanakh"/>
          <w:sz w:val="28"/>
          <w:szCs w:val="48"/>
          <w:rtl/>
        </w:rPr>
        <w:t xml:space="preserve"> דינים פרטיים</w:t>
      </w:r>
      <w:bookmarkEnd w:id="291"/>
      <w:bookmarkEnd w:id="292"/>
      <w:bookmarkEnd w:id="293"/>
    </w:p>
    <w:p w14:paraId="5FC90D90" w14:textId="3616114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7F86E817" w14:textId="0FF94EDB" w:rsidR="0070358A" w:rsidRPr="001C4EFB" w:rsidRDefault="0063247A" w:rsidP="00763327">
      <w:pPr>
        <w:autoSpaceDE w:val="0"/>
        <w:autoSpaceDN w:val="0"/>
        <w:adjustRightInd w:val="0"/>
        <w:ind w:right="-142"/>
        <w:rPr>
          <w:rFonts w:ascii="Koren Tanakh" w:hAnsi="Koren Tanakh"/>
          <w:kern w:val="0"/>
          <w:sz w:val="40"/>
          <w:szCs w:val="40"/>
          <w:rtl/>
        </w:rPr>
      </w:pPr>
      <w:r w:rsidRPr="001C4EFB">
        <w:rPr>
          <w:rFonts w:ascii="Koren Tanakh" w:hAnsi="Koren Tanakh"/>
          <w:kern w:val="0"/>
          <w:sz w:val="40"/>
          <w:szCs w:val="40"/>
          <w:rtl/>
        </w:rPr>
        <w:t xml:space="preserve">אין רוכבין על גבי בהמה. </w:t>
      </w:r>
      <w:r w:rsidRPr="001C4EFB">
        <w:rPr>
          <w:rFonts w:ascii="Koren Tanakh" w:hAnsi="Koren Tanakh"/>
          <w:kern w:val="0"/>
          <w:sz w:val="32"/>
          <w:szCs w:val="32"/>
          <w:rtl/>
        </w:rPr>
        <w:t>(וע"ל סי' ש"ה סי"ח מדין הליכת קרון)</w:t>
      </w:r>
      <w:r w:rsidRPr="001C4EFB">
        <w:rPr>
          <w:rFonts w:ascii="Koren Tanakh" w:hAnsi="Koren Tanakh"/>
          <w:kern w:val="0"/>
          <w:sz w:val="40"/>
          <w:szCs w:val="40"/>
          <w:rtl/>
        </w:rPr>
        <w:t xml:space="preserve">. </w:t>
      </w:r>
    </w:p>
    <w:p w14:paraId="6948B5BE" w14:textId="43DEDD5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30EBAC57" w14:textId="6A52E752"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שטין על פני המים, אפילו בבריכה שבחצר, מפני שכשהמים נעקרים ויוצאים חוץ לבריכה דמי </w:t>
      </w:r>
      <w:r w:rsidRPr="001C4EFB">
        <w:rPr>
          <w:rFonts w:ascii="Koren Tanakh" w:hAnsi="Koren Tanakh"/>
          <w:kern w:val="0"/>
          <w:sz w:val="40"/>
          <w:szCs w:val="40"/>
          <w:rtl/>
        </w:rPr>
        <w:lastRenderedPageBreak/>
        <w:t xml:space="preserve">לנהר. ואם יש לה שפה סביב, מותר, דכיון דאפילו נעקרו המים השפה מחזרת אותם למקומם הוי ליה ככלי וליכא למגזר ביה שמא יעשה חבית של שייטין. </w:t>
      </w:r>
    </w:p>
    <w:p w14:paraId="025545F2" w14:textId="09C82F4C"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425145BF" w14:textId="098124BC"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מטפחין להכות כף אל כף, ולא מספקין להכות כף על ירך, ולא מרקדין, גזירה שמא יתקן כלי שיר. ו</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להכות באצבע על הקרקע, או על הלוח, או אחת כנגד אחת כדרך המשוררים, או לקשקש באגוז לתינוק, או לשחק בו בזוג כדי שישתוק, כל זה וכיוצא בו אסור, גזירה שמא יתקן כלי שיר</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ולספק כלאחר יד, מותר.</w:t>
      </w:r>
      <w:r w:rsidRPr="001C4EFB">
        <w:rPr>
          <w:rFonts w:ascii="Koren Tanakh" w:hAnsi="Koren Tanakh"/>
          <w:kern w:val="0"/>
          <w:sz w:val="32"/>
          <w:szCs w:val="32"/>
          <w:rtl/>
        </w:rPr>
        <w:t xml:space="preserve"> </w:t>
      </w:r>
    </w:p>
    <w:p w14:paraId="39363F85" w14:textId="5001983C"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והא דמספקין ומרקדין האידנא ולא מחינן בהו משום דמוטב שיהיו שוגגין וכו'. וי"א דבזמן הזה הכל שרי, דאין אנו בקיאין בעשיית כלי שיר וליכא למגזר שמא יתקן כלי שיר דמלתא דלא שכיח הוא ואפשר שעל זה נהגו להקל בכל (תוספות). </w:t>
      </w:r>
    </w:p>
    <w:p w14:paraId="060903C5" w14:textId="7A34DFF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6EB37A37" w14:textId="3A6B0202"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אין דנין.</w:t>
      </w:r>
      <w:r w:rsidRPr="001C4EFB">
        <w:rPr>
          <w:rFonts w:ascii="Koren Tanakh" w:hAnsi="Koren Tanakh"/>
          <w:kern w:val="0"/>
          <w:sz w:val="32"/>
          <w:szCs w:val="32"/>
          <w:rtl/>
        </w:rPr>
        <w:t xml:space="preserve"> </w:t>
      </w:r>
    </w:p>
    <w:p w14:paraId="3470C86D" w14:textId="186CEE50" w:rsidR="00193A21"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ולכן אסור לתפוס ולהכניס לבית הסוהר מי שנתחייב איזה עונש כדי שלא יברח, וכל שכן שאסור להלקותו דהוי בכלל דין</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ואם יברח, אין עלינו כלום (שבולי הלקט).</w:t>
      </w:r>
      <w:r w:rsidR="0063247A" w:rsidRPr="001C4EFB">
        <w:rPr>
          <w:rFonts w:ascii="Koren Tanakh" w:hAnsi="Koren Tanakh"/>
          <w:kern w:val="0"/>
          <w:sz w:val="40"/>
          <w:szCs w:val="40"/>
          <w:rtl/>
        </w:rPr>
        <w:t xml:space="preserve"> </w:t>
      </w:r>
    </w:p>
    <w:p w14:paraId="5D77C932" w14:textId="77777777"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ולא מקדשין.</w:t>
      </w:r>
      <w:r w:rsidRPr="001C4EFB">
        <w:rPr>
          <w:rFonts w:ascii="Koren Tanakh" w:hAnsi="Koren Tanakh"/>
          <w:kern w:val="0"/>
          <w:sz w:val="32"/>
          <w:szCs w:val="32"/>
          <w:rtl/>
        </w:rPr>
        <w:t xml:space="preserve"> </w:t>
      </w:r>
    </w:p>
    <w:p w14:paraId="1895423D" w14:textId="70039E60" w:rsidR="00193A21" w:rsidRPr="001C4EFB" w:rsidRDefault="00F27276" w:rsidP="00B81EE6">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ויש מתירין לקדש היכא דאין לו אשה ובנים (ר"ת). ואפשר דה"ה הכניסה לחופה שרי (סמ"ג) ואף על גב דלא קי"ל הכי, מ"מ </w:t>
      </w:r>
      <w:r w:rsidR="0063247A" w:rsidRPr="001C4EFB">
        <w:rPr>
          <w:rFonts w:ascii="Koren Tanakh" w:hAnsi="Koren Tanakh"/>
          <w:kern w:val="0"/>
          <w:sz w:val="32"/>
          <w:szCs w:val="32"/>
          <w:rtl/>
        </w:rPr>
        <w:t>סומכין על זה בשעת הדחק, גם כי גדול כבוד הבריות</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כמו שרגילין שלפעמים שלא היו יכולים להשוות עם הנדוניא ביום ו' עד הלילה, דעושין החופה והקידושין בליל שבת,  הואיל וכבר הכינו לסעודה ולנשואין והוי ביוש לכלה ולחתן אם לא יכנוס אז</w:t>
      </w:r>
      <w:r w:rsidR="006F750E" w:rsidRPr="001C4EFB">
        <w:rPr>
          <w:rFonts w:ascii="Koren Tanakh" w:hAnsi="Koren Tanakh"/>
          <w:kern w:val="0"/>
          <w:sz w:val="32"/>
          <w:szCs w:val="32"/>
          <w:rtl/>
        </w:rPr>
        <w:t>.</w:t>
      </w:r>
      <w:r w:rsidR="0063247A" w:rsidRPr="001C4EFB">
        <w:rPr>
          <w:rFonts w:ascii="Koren Tanakh" w:hAnsi="Koren Tanakh"/>
          <w:kern w:val="0"/>
          <w:sz w:val="32"/>
          <w:szCs w:val="32"/>
          <w:rtl/>
        </w:rPr>
        <w:t xml:space="preserve"> ומ"מ לכתחלה יש ליזהר שלא יבא לידי כך. (ועיין בטור אבן העזר)</w:t>
      </w:r>
      <w:r w:rsidR="0063247A" w:rsidRPr="001C4EFB">
        <w:rPr>
          <w:rFonts w:ascii="Koren Tanakh" w:hAnsi="Koren Tanakh"/>
          <w:kern w:val="0"/>
          <w:sz w:val="40"/>
          <w:szCs w:val="40"/>
          <w:rtl/>
        </w:rPr>
        <w:t xml:space="preserve"> </w:t>
      </w:r>
    </w:p>
    <w:p w14:paraId="4B7B5E13" w14:textId="40C3B890" w:rsidR="0070358A"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ולא חולצין, ולא מיבמין, ואין כונסין, ולא מקדישים, ולא מעריכין, ולא מחרימין, ולא מפרישין תרומות ומעשרות. אין פודין הבן, ואין מגרשין אלא אם כן הוא גט שכיב מרע</w:t>
      </w:r>
      <w:r w:rsidRPr="001C4EFB">
        <w:rPr>
          <w:rFonts w:ascii="Koren Tanakh" w:hAnsi="Koren Tanakh"/>
          <w:kern w:val="0"/>
          <w:sz w:val="32"/>
          <w:szCs w:val="32"/>
          <w:rtl/>
        </w:rPr>
        <w:t xml:space="preserve"> (דתקיף ליה עלמא)</w:t>
      </w:r>
      <w:r w:rsidR="006F750E" w:rsidRPr="001C4EFB">
        <w:rPr>
          <w:rFonts w:ascii="Koren Tanakh" w:hAnsi="Koren Tanakh"/>
          <w:kern w:val="0"/>
          <w:sz w:val="32"/>
          <w:szCs w:val="32"/>
          <w:rtl/>
        </w:rPr>
        <w:t>.</w:t>
      </w:r>
      <w:r w:rsidRPr="001C4EFB">
        <w:rPr>
          <w:rFonts w:ascii="Koren Tanakh" w:hAnsi="Koren Tanakh"/>
          <w:kern w:val="0"/>
          <w:sz w:val="32"/>
          <w:szCs w:val="32"/>
          <w:rtl/>
        </w:rPr>
        <w:t xml:space="preserve"> וכולם, אם נעשו  שוגגין, או מזידין, או מוטעין, מה שעשו עשוי. </w:t>
      </w:r>
    </w:p>
    <w:p w14:paraId="61AF2A70" w14:textId="7C514AAE"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4085ABEF" w14:textId="3638EC08" w:rsidR="0070358A"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הכונס את האלמנה לא יבא עליה ביאה ראשונה, לא בשבת ולא בי"ט</w:t>
      </w:r>
      <w:r w:rsidRPr="001C4EFB">
        <w:rPr>
          <w:rFonts w:ascii="Koren Tanakh" w:hAnsi="Koren Tanakh"/>
          <w:kern w:val="0"/>
          <w:sz w:val="32"/>
          <w:szCs w:val="32"/>
          <w:rtl/>
        </w:rPr>
        <w:t xml:space="preserve"> (וע"ל סי' ר"פ). </w:t>
      </w:r>
    </w:p>
    <w:p w14:paraId="399131A4" w14:textId="264AC57B"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22BB0B00" w14:textId="2F8C34FF"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אסור לאדם להשיט במים דבר להוליכו מאצלו או להביאו אצלו</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ולכן קסמים שעל פני המים אסור להפצילן לכאן ולכאן כדי לנקות המים שיהיו יפים. </w:t>
      </w:r>
    </w:p>
    <w:p w14:paraId="7869340A" w14:textId="6039F8B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6506246F" w14:textId="25FF3A06" w:rsidR="0070358A" w:rsidRDefault="0063247A" w:rsidP="00B663FB">
      <w:pPr>
        <w:ind w:left="-83" w:right="-142"/>
        <w:rPr>
          <w:rFonts w:ascii="Koren Tanakh" w:hAnsi="Koren Tanakh"/>
          <w:rtl/>
        </w:rPr>
      </w:pPr>
      <w:r w:rsidRPr="001C4EFB">
        <w:rPr>
          <w:rFonts w:ascii="Koren Tanakh" w:hAnsi="Koren Tanakh"/>
          <w:kern w:val="0"/>
          <w:sz w:val="40"/>
          <w:szCs w:val="40"/>
          <w:rtl/>
        </w:rPr>
        <w:t>ספינה, אם היא יושבת בקרקע הים  ואינה שטה כלל, מותר ליכנס בה</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ואם היא קשורה כמנהג הספינות העומדות בנמל, אף על פי שהיא שטה על פני המים, מותר ליכנס בה.</w:t>
      </w:r>
    </w:p>
    <w:p w14:paraId="4B61AC2E" w14:textId="77777777" w:rsidR="00F620BE" w:rsidRPr="001C4EFB" w:rsidRDefault="00F620BE" w:rsidP="00B663FB">
      <w:pPr>
        <w:ind w:left="-83" w:right="-142"/>
        <w:rPr>
          <w:rFonts w:ascii="Koren Tanakh" w:hAnsi="Koren Tanakh"/>
          <w:rtl/>
        </w:rPr>
      </w:pPr>
    </w:p>
    <w:p w14:paraId="0BEA898C" w14:textId="2E505CF8" w:rsidR="0063247A" w:rsidRPr="001C4EFB" w:rsidRDefault="0063247A" w:rsidP="00B663FB">
      <w:pPr>
        <w:pStyle w:val="11"/>
        <w:ind w:left="-83" w:right="-142"/>
        <w:rPr>
          <w:rFonts w:ascii="Koren Tanakh" w:hAnsi="Koren Tanakh"/>
          <w:sz w:val="28"/>
          <w:szCs w:val="48"/>
          <w:rtl/>
        </w:rPr>
      </w:pPr>
      <w:bookmarkStart w:id="294" w:name="_Toc139526678"/>
      <w:bookmarkStart w:id="295" w:name="_Toc141030349"/>
      <w:bookmarkStart w:id="296" w:name="_Toc141200736"/>
      <w:r w:rsidRPr="001C4EFB">
        <w:rPr>
          <w:rFonts w:ascii="Koren Tanakh" w:hAnsi="Koren Tanakh"/>
          <w:sz w:val="28"/>
          <w:szCs w:val="48"/>
          <w:rtl/>
        </w:rPr>
        <w:t>סימן שמ</w:t>
      </w:r>
      <w:r w:rsidRPr="001C4EFB">
        <w:rPr>
          <w:rFonts w:ascii="Koren Tanakh" w:hAnsi="Koren Tanakh"/>
          <w:sz w:val="28"/>
          <w:szCs w:val="48"/>
        </w:rPr>
        <w:t xml:space="preserve"> </w:t>
      </w:r>
      <w:r w:rsidR="003456D2" w:rsidRPr="001C4EFB">
        <w:rPr>
          <w:rFonts w:ascii="Koren Tanakh" w:hAnsi="Koren Tanakh"/>
          <w:sz w:val="28"/>
          <w:szCs w:val="48"/>
          <w:rtl/>
        </w:rPr>
        <w:t>-</w:t>
      </w:r>
      <w:r w:rsidR="0070358A" w:rsidRPr="001C4EFB">
        <w:rPr>
          <w:rFonts w:ascii="Koren Tanakh" w:hAnsi="Koren Tanakh"/>
          <w:sz w:val="28"/>
          <w:szCs w:val="48"/>
          <w:rtl/>
        </w:rPr>
        <w:t xml:space="preserve"> דינים שדומים למלאכות</w:t>
      </w:r>
      <w:bookmarkEnd w:id="294"/>
      <w:bookmarkEnd w:id="295"/>
      <w:bookmarkEnd w:id="296"/>
    </w:p>
    <w:p w14:paraId="31CD40E3" w14:textId="57767E1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5E9569FC" w14:textId="0D9A53EF"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אסור ליטול שערו או צפרניו, בין ביד בין בכלי, בין לעצמו בין לאחרים, וחייב על שתי שערות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ומלקט לבנות מתוך שחורות,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באחת, חייב, ודבר זה </w:t>
      </w:r>
      <w:r w:rsidR="008830B6" w:rsidRPr="001C4EFB">
        <w:rPr>
          <w:rFonts w:ascii="Koren Tanakh" w:hAnsi="Koren Tanakh"/>
          <w:kern w:val="0"/>
          <w:sz w:val="40"/>
          <w:szCs w:val="40"/>
          <w:rtl/>
        </w:rPr>
        <w:t>אפילו</w:t>
      </w:r>
      <w:r w:rsidRPr="001C4EFB">
        <w:rPr>
          <w:rFonts w:ascii="Koren Tanakh" w:hAnsi="Koren Tanakh"/>
          <w:kern w:val="0"/>
          <w:sz w:val="40"/>
          <w:szCs w:val="40"/>
          <w:rtl/>
        </w:rPr>
        <w:t xml:space="preserve"> בחול אסור משום לא ילבש גבר שמלת אשה</w:t>
      </w:r>
      <w:r w:rsidRPr="001C4EFB">
        <w:rPr>
          <w:rFonts w:ascii="Koren Tanakh" w:hAnsi="Koren Tanakh"/>
          <w:kern w:val="0"/>
          <w:sz w:val="32"/>
          <w:szCs w:val="32"/>
          <w:rtl/>
        </w:rPr>
        <w:t xml:space="preserve"> (דברים כב, ה) </w:t>
      </w:r>
    </w:p>
    <w:p w14:paraId="7B5B4DA9" w14:textId="3E0008CF"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ועיין לעיל סוף סימן ש"ג דין סריקה וחפיפה. </w:t>
      </w:r>
    </w:p>
    <w:p w14:paraId="4FD126A8" w14:textId="14B4A44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5B8BD68A" w14:textId="74929E09"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לחתוך יבלת מגופו, בין ביד בין בכלי, בין לו בין לאחר. </w:t>
      </w:r>
    </w:p>
    <w:p w14:paraId="0DB98312" w14:textId="12BB016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70FF7CCF" w14:textId="3638AEC2" w:rsidR="00193A21" w:rsidRPr="001C4EFB" w:rsidRDefault="0063247A" w:rsidP="00B81EE6">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המוחק דיו שעל הקלף או שעוה שעל הפנקס, אם יש במקומו כדי לכתוב ב' אותיות, חייב.</w:t>
      </w:r>
      <w:r w:rsidRPr="001C4EFB">
        <w:rPr>
          <w:rFonts w:ascii="Koren Tanakh" w:hAnsi="Koren Tanakh"/>
          <w:kern w:val="0"/>
          <w:sz w:val="32"/>
          <w:szCs w:val="32"/>
          <w:rtl/>
        </w:rPr>
        <w:t xml:space="preserve"> </w:t>
      </w:r>
    </w:p>
    <w:p w14:paraId="3BF907AD" w14:textId="2720D22A" w:rsidR="0070358A" w:rsidRPr="001C4EFB" w:rsidRDefault="00F27276"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32"/>
          <w:szCs w:val="32"/>
          <w:u w:val="single"/>
          <w:rtl/>
        </w:rPr>
        <w:t>הגה</w:t>
      </w:r>
      <w:r w:rsidR="0063247A" w:rsidRPr="001C4EFB">
        <w:rPr>
          <w:rFonts w:ascii="Koren Tanakh" w:hAnsi="Koren Tanakh"/>
          <w:kern w:val="0"/>
          <w:sz w:val="32"/>
          <w:szCs w:val="32"/>
          <w:rtl/>
        </w:rPr>
        <w:t xml:space="preserve">: אסור לשבר עוגה שכתב עליה כמין אותיות, אף על פי שאינו מכוין רק לאכילה, דהוי מוחק. (מרדכי). </w:t>
      </w:r>
    </w:p>
    <w:p w14:paraId="34645A64" w14:textId="362486AA"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ד</w:t>
      </w:r>
    </w:p>
    <w:p w14:paraId="62B76597" w14:textId="070D12C2" w:rsidR="0070358A" w:rsidRPr="001C4EFB" w:rsidRDefault="0063247A" w:rsidP="00B663FB">
      <w:pPr>
        <w:autoSpaceDE w:val="0"/>
        <w:autoSpaceDN w:val="0"/>
        <w:adjustRightInd w:val="0"/>
        <w:ind w:left="-83" w:right="-142"/>
        <w:rPr>
          <w:rFonts w:ascii="Koren Tanakh" w:hAnsi="Koren Tanakh"/>
          <w:kern w:val="0"/>
          <w:sz w:val="32"/>
          <w:szCs w:val="32"/>
          <w:rtl/>
        </w:rPr>
      </w:pPr>
      <w:r w:rsidRPr="001C4EFB">
        <w:rPr>
          <w:rFonts w:ascii="Koren Tanakh" w:hAnsi="Koren Tanakh"/>
          <w:kern w:val="0"/>
          <w:sz w:val="40"/>
          <w:szCs w:val="40"/>
          <w:rtl/>
        </w:rPr>
        <w:t>יש ליזהר שלא לכתוב באצבעו במשקין על השלחן או באפר.</w:t>
      </w:r>
      <w:r w:rsidRPr="001C4EFB">
        <w:rPr>
          <w:rFonts w:ascii="Koren Tanakh" w:hAnsi="Koren Tanakh"/>
          <w:kern w:val="0"/>
          <w:sz w:val="32"/>
          <w:szCs w:val="32"/>
          <w:rtl/>
        </w:rPr>
        <w:t xml:space="preserve"> אבל מותר  לרשום באויר כמין אותיות (</w:t>
      </w:r>
      <w:r w:rsidR="00A3571F">
        <w:rPr>
          <w:rFonts w:ascii="Koren Tanakh" w:hAnsi="Koren Tanakh"/>
          <w:kern w:val="0"/>
          <w:sz w:val="32"/>
          <w:szCs w:val="32"/>
          <w:rtl/>
        </w:rPr>
        <w:t>תרוה"ד</w:t>
      </w:r>
      <w:r w:rsidRPr="001C4EFB">
        <w:rPr>
          <w:rFonts w:ascii="Koren Tanakh" w:hAnsi="Koren Tanakh"/>
          <w:kern w:val="0"/>
          <w:sz w:val="32"/>
          <w:szCs w:val="32"/>
          <w:rtl/>
        </w:rPr>
        <w:t xml:space="preserve">). </w:t>
      </w:r>
    </w:p>
    <w:p w14:paraId="72F4A507" w14:textId="17769936"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ה</w:t>
      </w:r>
    </w:p>
    <w:p w14:paraId="023F6918" w14:textId="702FA523"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מותר לרשום בצפורן על  הספר, כמו שרושמין לסימן, שאין זה דבר המתקיים. </w:t>
      </w:r>
    </w:p>
    <w:p w14:paraId="7C4C243C" w14:textId="550F6C7F"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ו</w:t>
      </w:r>
    </w:p>
    <w:p w14:paraId="443AB7FF" w14:textId="6EDF250D"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חוט של תפירה שנפתח, אסור למתחו, משום תופר. </w:t>
      </w:r>
    </w:p>
    <w:p w14:paraId="619E6A5C" w14:textId="3F5377F5"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ז</w:t>
      </w:r>
    </w:p>
    <w:p w14:paraId="06182F4C" w14:textId="019D4EF3"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אותם שמהדקים הבגדים סביב זרועותיהם על ידי החוט שמותחין אותו ומתהדק, אסור למתחו אלא אם כן יהיו הנקבים רחבים קצת ומתוקנים בתפירה בעיגול. </w:t>
      </w:r>
    </w:p>
    <w:p w14:paraId="1C7BB4C2" w14:textId="0F8B814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ח</w:t>
      </w:r>
    </w:p>
    <w:p w14:paraId="3A85C431" w14:textId="5F000971"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מוכין שנפלו מן הכסת, מותר להחזירם אבל אסור ליתנם בתחלה בכסת. </w:t>
      </w:r>
    </w:p>
    <w:p w14:paraId="2B1E961D" w14:textId="5B6229D7"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ט</w:t>
      </w:r>
    </w:p>
    <w:p w14:paraId="600946EE" w14:textId="36413B42"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אסור לקבץ מלח ממשרפות המלח, שדומה למעמר, וכן אסור לקבץ כל דבר ממקום גידולו. </w:t>
      </w:r>
    </w:p>
    <w:p w14:paraId="55D05855" w14:textId="1DF417A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w:t>
      </w:r>
    </w:p>
    <w:p w14:paraId="2E22EDA6" w14:textId="40D73392"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המקבץ דבילה ועשה ממנה עיגול, או שנקב תאנים והכניס החבל בהם עד שנתקבצו גוף אחד</w:t>
      </w:r>
      <w:r w:rsidR="00763327" w:rsidRPr="001C4EFB">
        <w:rPr>
          <w:rFonts w:ascii="Koren Tanakh" w:hAnsi="Koren Tanakh"/>
          <w:kern w:val="0"/>
          <w:sz w:val="40"/>
          <w:szCs w:val="40"/>
          <w:rtl/>
        </w:rPr>
        <w:t>,</w:t>
      </w:r>
      <w:r w:rsidRPr="001C4EFB">
        <w:rPr>
          <w:rFonts w:ascii="Koren Tanakh" w:hAnsi="Koren Tanakh"/>
          <w:kern w:val="0"/>
          <w:sz w:val="40"/>
          <w:szCs w:val="40"/>
          <w:rtl/>
        </w:rPr>
        <w:t xml:space="preserve"> הרי זה תולדת מעמר וחייב, וכן כל כיוצא בזה. </w:t>
      </w:r>
    </w:p>
    <w:p w14:paraId="1BB4BE74" w14:textId="357E9073"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lastRenderedPageBreak/>
        <w:t>סעיף יא</w:t>
      </w:r>
    </w:p>
    <w:p w14:paraId="63C2C6E6" w14:textId="757EE0FA"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אף על פי שנותנים שומשמין ואגוזים לדבש, לא יחבצם בידו. </w:t>
      </w:r>
    </w:p>
    <w:p w14:paraId="6344C131" w14:textId="31301EA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יב</w:t>
      </w:r>
    </w:p>
    <w:p w14:paraId="6083FCC7" w14:textId="5F8169A4"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הנותן זרע פשתן או שומשמין וכיוצא בהם במים, חייב משום לש מפני שמתערבים ונתלים זה בזה. </w:t>
      </w:r>
    </w:p>
    <w:p w14:paraId="2755CBEB" w14:textId="78063F48"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יג</w:t>
      </w:r>
    </w:p>
    <w:p w14:paraId="0DA74C6E" w14:textId="03087597" w:rsidR="0070358A" w:rsidRPr="001C4EFB" w:rsidRDefault="0063247A"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אין שוברים החרס ואין קורעין הנייר, מפני שהוא כמתקן כלי. </w:t>
      </w:r>
    </w:p>
    <w:p w14:paraId="4A698F04" w14:textId="111B8494" w:rsidR="0063247A"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יד</w:t>
      </w:r>
    </w:p>
    <w:p w14:paraId="3BDA308B" w14:textId="7693D3C1" w:rsidR="00A36569" w:rsidRPr="001C4EFB" w:rsidRDefault="0063247A" w:rsidP="00B663FB">
      <w:pPr>
        <w:ind w:left="-83" w:right="-142"/>
        <w:rPr>
          <w:rFonts w:ascii="Koren Tanakh" w:hAnsi="Koren Tanakh"/>
          <w:rtl/>
        </w:rPr>
      </w:pPr>
      <w:r w:rsidRPr="001C4EFB">
        <w:rPr>
          <w:rFonts w:ascii="Koren Tanakh" w:hAnsi="Koren Tanakh"/>
          <w:kern w:val="0"/>
          <w:sz w:val="40"/>
          <w:szCs w:val="40"/>
          <w:rtl/>
        </w:rPr>
        <w:t>המדבק ניירות או עורות בקולן של סופרים וכיוצא בו, הרי זה תולדת תופר וחייב</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המפרק ניירות דבוקים או עורות דבוקים ולא נתכוין לקלקל בלבד, הרי זה תולדת קורע וחייב.</w:t>
      </w:r>
    </w:p>
    <w:p w14:paraId="75AE9D56" w14:textId="40B2E749" w:rsidR="00A36569" w:rsidRPr="001C4EFB" w:rsidRDefault="00A36569" w:rsidP="00B663FB">
      <w:pPr>
        <w:pStyle w:val="11"/>
        <w:ind w:left="-83" w:right="-142"/>
        <w:rPr>
          <w:rFonts w:ascii="Koren Tanakh" w:hAnsi="Koren Tanakh"/>
          <w:sz w:val="28"/>
          <w:szCs w:val="48"/>
          <w:rtl/>
        </w:rPr>
      </w:pPr>
      <w:bookmarkStart w:id="297" w:name="_Toc139526679"/>
      <w:bookmarkStart w:id="298" w:name="_Toc141030350"/>
      <w:bookmarkStart w:id="299" w:name="_Toc141200737"/>
      <w:r w:rsidRPr="001C4EFB">
        <w:rPr>
          <w:rFonts w:ascii="Koren Tanakh" w:hAnsi="Koren Tanakh"/>
          <w:sz w:val="28"/>
          <w:szCs w:val="48"/>
          <w:rtl/>
        </w:rPr>
        <w:t>סימן שמא</w:t>
      </w:r>
      <w:r w:rsidRPr="001C4EFB">
        <w:rPr>
          <w:rFonts w:ascii="Koren Tanakh" w:hAnsi="Koren Tanakh"/>
          <w:sz w:val="28"/>
          <w:szCs w:val="48"/>
        </w:rPr>
        <w:t xml:space="preserve"> </w:t>
      </w:r>
      <w:r w:rsidR="003456D2" w:rsidRPr="001C4EFB">
        <w:rPr>
          <w:rFonts w:ascii="Koren Tanakh" w:hAnsi="Koren Tanakh"/>
          <w:sz w:val="28"/>
          <w:szCs w:val="48"/>
          <w:rtl/>
        </w:rPr>
        <w:t>-</w:t>
      </w:r>
      <w:r w:rsidRPr="001C4EFB">
        <w:rPr>
          <w:rFonts w:ascii="Koren Tanakh" w:hAnsi="Koren Tanakh"/>
          <w:sz w:val="28"/>
          <w:szCs w:val="48"/>
          <w:rtl/>
        </w:rPr>
        <w:t xml:space="preserve"> </w:t>
      </w:r>
      <w:r w:rsidR="00763327" w:rsidRPr="001C4EFB">
        <w:rPr>
          <w:rFonts w:ascii="Koren Tanakh" w:hAnsi="Koren Tanakh"/>
          <w:sz w:val="28"/>
          <w:szCs w:val="48"/>
          <w:rtl/>
        </w:rPr>
        <w:t>התרת</w:t>
      </w:r>
      <w:r w:rsidRPr="001C4EFB">
        <w:rPr>
          <w:rFonts w:ascii="Koren Tanakh" w:hAnsi="Koren Tanakh"/>
          <w:sz w:val="28"/>
          <w:szCs w:val="48"/>
          <w:rtl/>
        </w:rPr>
        <w:t xml:space="preserve"> נדרים</w:t>
      </w:r>
      <w:bookmarkEnd w:id="297"/>
      <w:bookmarkEnd w:id="298"/>
      <w:bookmarkEnd w:id="299"/>
    </w:p>
    <w:p w14:paraId="3C9E9594" w14:textId="19A0E4A3" w:rsidR="00A36569"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6DF7DBC" w14:textId="5C0B34E9" w:rsidR="00A36569" w:rsidRPr="001C4EFB" w:rsidRDefault="00A36569"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מתירים נדרים בשבת אם הם לצורך השבת, כגון שנדר שלא לאכול או שלא לשתות, אף על פי שהיה לו פנאי להתירם קודם השבת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אבל הבעל יכול להפר נדרי אשתו אפי' שאינם לצורך השבת, מפני שאם לא יפר לה היום לא יוכל עוד להפירם. </w:t>
      </w:r>
    </w:p>
    <w:p w14:paraId="036E1CD6" w14:textId="4CD2F731" w:rsidR="00A36569"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5760263B" w14:textId="202F9245" w:rsidR="00A36569" w:rsidRPr="001C4EFB" w:rsidRDefault="00A36569"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מי שנשבע לעשות מלאכה פלונית עד זמן פלוני, ולא נזדמן לו לעשותה עד יום האחרון של אותו זמן ואותו יום בא בשבת, ויש לו פתחים להתיר נדרו, נשאלין אפילו בשבת. </w:t>
      </w:r>
    </w:p>
    <w:p w14:paraId="7E5532EB" w14:textId="29E98D7B" w:rsidR="00A36569"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ג</w:t>
      </w:r>
    </w:p>
    <w:p w14:paraId="6FD4641E" w14:textId="7D173CCB" w:rsidR="00A36569" w:rsidRDefault="00A36569" w:rsidP="00B663FB">
      <w:pPr>
        <w:ind w:left="-83" w:right="-142"/>
        <w:rPr>
          <w:rFonts w:ascii="Koren Tanakh" w:hAnsi="Koren Tanakh"/>
          <w:rtl/>
        </w:rPr>
      </w:pPr>
      <w:r w:rsidRPr="001C4EFB">
        <w:rPr>
          <w:rFonts w:ascii="Koren Tanakh" w:hAnsi="Koren Tanakh"/>
          <w:kern w:val="0"/>
          <w:sz w:val="40"/>
          <w:szCs w:val="40"/>
          <w:rtl/>
        </w:rPr>
        <w:t>נהגו להתיר חרמי הקהל בשבת אף על פי שאינם לצורך השבת</w:t>
      </w:r>
      <w:r w:rsidRPr="001C4EFB">
        <w:rPr>
          <w:rFonts w:ascii="Koren Tanakh" w:hAnsi="Koren Tanakh"/>
          <w:kern w:val="0"/>
          <w:sz w:val="32"/>
          <w:szCs w:val="32"/>
          <w:rtl/>
        </w:rPr>
        <w:t xml:space="preserve"> (וע"ל ס"ס ש"ו).</w:t>
      </w:r>
    </w:p>
    <w:p w14:paraId="7F844103" w14:textId="77777777" w:rsidR="00F620BE" w:rsidRPr="001C4EFB" w:rsidRDefault="00F620BE" w:rsidP="00B663FB">
      <w:pPr>
        <w:ind w:left="-83" w:right="-142"/>
        <w:rPr>
          <w:rFonts w:ascii="Koren Tanakh" w:hAnsi="Koren Tanakh"/>
          <w:rtl/>
        </w:rPr>
      </w:pPr>
    </w:p>
    <w:p w14:paraId="5D5D2AC5" w14:textId="3677E5A0" w:rsidR="00A36569" w:rsidRPr="001C4EFB" w:rsidRDefault="00A36569" w:rsidP="00B663FB">
      <w:pPr>
        <w:pStyle w:val="11"/>
        <w:ind w:left="-83" w:right="-142"/>
        <w:rPr>
          <w:rFonts w:ascii="Koren Tanakh" w:hAnsi="Koren Tanakh"/>
          <w:sz w:val="28"/>
          <w:szCs w:val="48"/>
          <w:rtl/>
        </w:rPr>
      </w:pPr>
      <w:bookmarkStart w:id="300" w:name="_Toc139526680"/>
      <w:bookmarkStart w:id="301" w:name="_Toc141030351"/>
      <w:bookmarkStart w:id="302" w:name="_Toc141200738"/>
      <w:r w:rsidRPr="001C4EFB">
        <w:rPr>
          <w:rFonts w:ascii="Koren Tanakh" w:hAnsi="Koren Tanakh"/>
          <w:sz w:val="28"/>
          <w:szCs w:val="48"/>
          <w:rtl/>
        </w:rPr>
        <w:t>סימן שמב</w:t>
      </w:r>
      <w:r w:rsidRPr="001C4EFB">
        <w:rPr>
          <w:rFonts w:ascii="Koren Tanakh" w:hAnsi="Koren Tanakh"/>
          <w:sz w:val="28"/>
          <w:szCs w:val="48"/>
        </w:rPr>
        <w:t xml:space="preserve"> </w:t>
      </w:r>
      <w:r w:rsidR="003456D2" w:rsidRPr="001C4EFB">
        <w:rPr>
          <w:rFonts w:ascii="Koren Tanakh" w:hAnsi="Koren Tanakh"/>
          <w:sz w:val="28"/>
          <w:szCs w:val="48"/>
          <w:rtl/>
        </w:rPr>
        <w:t>-</w:t>
      </w:r>
      <w:r w:rsidRPr="001C4EFB">
        <w:rPr>
          <w:rFonts w:ascii="Koren Tanakh" w:hAnsi="Koren Tanakh"/>
          <w:sz w:val="28"/>
          <w:szCs w:val="48"/>
          <w:rtl/>
        </w:rPr>
        <w:t xml:space="preserve"> בין השמשות</w:t>
      </w:r>
      <w:bookmarkEnd w:id="300"/>
      <w:bookmarkEnd w:id="301"/>
      <w:bookmarkEnd w:id="302"/>
    </w:p>
    <w:p w14:paraId="33A577B5" w14:textId="7FE266C2" w:rsidR="00A36569"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684C3A40" w14:textId="2FD5F3C1" w:rsidR="00A36569" w:rsidRDefault="00A36569" w:rsidP="00B663FB">
      <w:pPr>
        <w:ind w:left="-83" w:right="-142"/>
        <w:rPr>
          <w:rFonts w:ascii="Koren Tanakh" w:hAnsi="Koren Tanakh"/>
          <w:rtl/>
        </w:rPr>
      </w:pPr>
      <w:r w:rsidRPr="001C4EFB">
        <w:rPr>
          <w:rFonts w:ascii="Koren Tanakh" w:hAnsi="Koren Tanakh"/>
          <w:kern w:val="0"/>
          <w:sz w:val="40"/>
          <w:szCs w:val="40"/>
          <w:rtl/>
        </w:rPr>
        <w:t>כל הדברים שהם אסורים מדברי סופרים לא גזרו עליהם בין השמשות,</w:t>
      </w:r>
      <w:r w:rsidRPr="001C4EFB">
        <w:rPr>
          <w:rFonts w:ascii="Koren Tanakh" w:hAnsi="Koren Tanakh"/>
          <w:kern w:val="0"/>
          <w:sz w:val="32"/>
          <w:szCs w:val="32"/>
          <w:rtl/>
        </w:rPr>
        <w:t xml:space="preserve"> (וע"ל סי' רס"א וס"ס ש"ז),</w:t>
      </w:r>
      <w:r w:rsidRPr="001C4EFB">
        <w:rPr>
          <w:rFonts w:ascii="Koren Tanakh" w:hAnsi="Koren Tanakh"/>
          <w:kern w:val="0"/>
          <w:sz w:val="40"/>
          <w:szCs w:val="40"/>
          <w:rtl/>
        </w:rPr>
        <w:t xml:space="preserve"> והוא שיהא שם דבר מצוה או דוחק, כיצד, מותר לו בין השמשות לעלות באילן, או לשוט על פני המים להביא לולב או שופר, וכן מוריד מהאילן או מוציא מהכרמלית עירוב שעשה, וכן אם היה טרוד ונחפז לדבר שהוא משום שבות, מותר בין השמשות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ומטעם זה מותר לומר בין השמשות לעכו"ם להדליק לו נר לשבת.</w:t>
      </w:r>
    </w:p>
    <w:p w14:paraId="3DF4F6A0" w14:textId="77777777" w:rsidR="00F620BE" w:rsidRPr="001C4EFB" w:rsidRDefault="00F620BE" w:rsidP="00B663FB">
      <w:pPr>
        <w:ind w:left="-83" w:right="-142"/>
        <w:rPr>
          <w:rFonts w:ascii="Koren Tanakh" w:hAnsi="Koren Tanakh"/>
          <w:rtl/>
        </w:rPr>
      </w:pPr>
    </w:p>
    <w:p w14:paraId="1D39C86E" w14:textId="6E2F781C" w:rsidR="00A36569" w:rsidRPr="001C4EFB" w:rsidRDefault="00A36569" w:rsidP="00B663FB">
      <w:pPr>
        <w:pStyle w:val="11"/>
        <w:ind w:left="-83" w:right="-142"/>
        <w:rPr>
          <w:rFonts w:ascii="Koren Tanakh" w:hAnsi="Koren Tanakh"/>
          <w:sz w:val="28"/>
          <w:szCs w:val="48"/>
          <w:rtl/>
        </w:rPr>
      </w:pPr>
      <w:bookmarkStart w:id="303" w:name="_Toc139526681"/>
      <w:bookmarkStart w:id="304" w:name="_Toc141030352"/>
      <w:bookmarkStart w:id="305" w:name="_Toc141200739"/>
      <w:r w:rsidRPr="001C4EFB">
        <w:rPr>
          <w:rFonts w:ascii="Koren Tanakh" w:hAnsi="Koren Tanakh"/>
          <w:sz w:val="28"/>
          <w:szCs w:val="48"/>
          <w:rtl/>
        </w:rPr>
        <w:lastRenderedPageBreak/>
        <w:t>סימן שמג</w:t>
      </w:r>
      <w:r w:rsidRPr="001C4EFB">
        <w:rPr>
          <w:rFonts w:ascii="Koren Tanakh" w:hAnsi="Koren Tanakh"/>
          <w:sz w:val="28"/>
          <w:szCs w:val="48"/>
        </w:rPr>
        <w:t xml:space="preserve"> </w:t>
      </w:r>
      <w:r w:rsidRPr="001C4EFB">
        <w:rPr>
          <w:rFonts w:ascii="Koren Tanakh" w:hAnsi="Koren Tanakh"/>
          <w:sz w:val="28"/>
          <w:szCs w:val="48"/>
          <w:rtl/>
        </w:rPr>
        <w:t>- קטן</w:t>
      </w:r>
      <w:bookmarkEnd w:id="303"/>
      <w:bookmarkEnd w:id="304"/>
      <w:bookmarkEnd w:id="305"/>
    </w:p>
    <w:p w14:paraId="1F77F5AD" w14:textId="624DAC62" w:rsidR="00A36569"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27CD6467" w14:textId="77777777" w:rsidR="00F620BE" w:rsidRDefault="00A36569" w:rsidP="00B663FB">
      <w:pPr>
        <w:ind w:left="-83" w:right="-142"/>
        <w:rPr>
          <w:rFonts w:ascii="Koren Tanakh" w:hAnsi="Koren Tanakh"/>
          <w:kern w:val="0"/>
          <w:sz w:val="32"/>
          <w:szCs w:val="32"/>
          <w:u w:val="single"/>
          <w:rtl/>
        </w:rPr>
      </w:pPr>
      <w:r w:rsidRPr="001C4EFB">
        <w:rPr>
          <w:rFonts w:ascii="Koren Tanakh" w:hAnsi="Koren Tanakh"/>
          <w:kern w:val="0"/>
          <w:sz w:val="40"/>
          <w:szCs w:val="40"/>
          <w:rtl/>
        </w:rPr>
        <w:t>קטן אוכל נבלות אין ב"ד מצווין להפרישו, אבל אביו מצווה לגעור בו להפרישו</w:t>
      </w:r>
      <w:r w:rsidRPr="001C4EFB">
        <w:rPr>
          <w:rFonts w:ascii="Koren Tanakh" w:hAnsi="Koren Tanakh"/>
          <w:kern w:val="0"/>
          <w:sz w:val="32"/>
          <w:szCs w:val="32"/>
          <w:rtl/>
        </w:rPr>
        <w:t xml:space="preserve"> (מאיסור דאורייתא)</w:t>
      </w:r>
      <w:r w:rsidR="006F750E" w:rsidRPr="001C4EFB">
        <w:rPr>
          <w:rFonts w:ascii="Koren Tanakh" w:hAnsi="Koren Tanakh"/>
          <w:kern w:val="0"/>
          <w:sz w:val="32"/>
          <w:szCs w:val="32"/>
          <w:rtl/>
        </w:rPr>
        <w:t>.</w:t>
      </w:r>
      <w:r w:rsidRPr="001C4EFB">
        <w:rPr>
          <w:rFonts w:ascii="Koren Tanakh" w:hAnsi="Koren Tanakh"/>
          <w:kern w:val="0"/>
          <w:sz w:val="40"/>
          <w:szCs w:val="40"/>
          <w:rtl/>
        </w:rPr>
        <w:t xml:space="preserve"> ולהאכילו בידים, אסור אפילו דברים שאסורים מדברי סופרים</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אסור להרגילו בחילול שבת ומועד ואפי' בדברים שהם משום שבות.</w:t>
      </w:r>
      <w:r w:rsidRPr="001C4EFB">
        <w:rPr>
          <w:rFonts w:ascii="Koren Tanakh" w:hAnsi="Koren Tanakh"/>
          <w:kern w:val="0"/>
          <w:sz w:val="32"/>
          <w:szCs w:val="32"/>
          <w:rtl/>
        </w:rPr>
        <w:t xml:space="preserve"> </w:t>
      </w:r>
    </w:p>
    <w:p w14:paraId="5A280F31" w14:textId="45B765E9" w:rsidR="00A36569" w:rsidRDefault="00F27276" w:rsidP="00B663FB">
      <w:pPr>
        <w:ind w:left="-83" w:right="-142"/>
        <w:rPr>
          <w:rFonts w:ascii="Koren Tanakh" w:hAnsi="Koren Tanakh"/>
          <w:rtl/>
        </w:rPr>
      </w:pPr>
      <w:r w:rsidRPr="001C4EFB">
        <w:rPr>
          <w:rFonts w:ascii="Koren Tanakh" w:hAnsi="Koren Tanakh"/>
          <w:kern w:val="0"/>
          <w:sz w:val="32"/>
          <w:szCs w:val="32"/>
          <w:u w:val="single"/>
          <w:rtl/>
        </w:rPr>
        <w:t>הגה</w:t>
      </w:r>
      <w:r w:rsidR="00A36569" w:rsidRPr="001C4EFB">
        <w:rPr>
          <w:rFonts w:ascii="Koren Tanakh" w:hAnsi="Koren Tanakh"/>
          <w:kern w:val="0"/>
          <w:sz w:val="32"/>
          <w:szCs w:val="32"/>
          <w:rtl/>
        </w:rPr>
        <w:t>: וי"א דכל זה בקטן דלא הגיע לחינוך, אבל הגיע לחינוך צריכים להפרישו (תוס</w:t>
      </w:r>
      <w:r w:rsidR="00664DCE" w:rsidRPr="001C4EFB">
        <w:rPr>
          <w:rFonts w:ascii="Koren Tanakh" w:hAnsi="Koren Tanakh"/>
          <w:kern w:val="0"/>
          <w:sz w:val="32"/>
          <w:szCs w:val="32"/>
          <w:rtl/>
        </w:rPr>
        <w:t>פות</w:t>
      </w:r>
      <w:r w:rsidR="00A36569" w:rsidRPr="001C4EFB">
        <w:rPr>
          <w:rFonts w:ascii="Koren Tanakh" w:hAnsi="Koren Tanakh"/>
          <w:kern w:val="0"/>
          <w:sz w:val="32"/>
          <w:szCs w:val="32"/>
          <w:rtl/>
        </w:rPr>
        <w:t>). וי"א דלא שייך חינוך לבית דין, אלא לאב בלבד (ב"י), וקטן שהכה את אביו או עבר שאר עבירות בקטנותו, אף על פי שא"צ תשובה כשיגדל, מ"מ טוב לו שיקבל על עצמו איזה דבר לתשובה ולכפרה, אף על פי שעבר קודם שנעשה בר עונשין (פסקי מהר</w:t>
      </w:r>
      <w:r w:rsidR="008A5128" w:rsidRPr="001C4EFB">
        <w:rPr>
          <w:rFonts w:ascii="Koren Tanakh" w:hAnsi="Koren Tanakh"/>
          <w:kern w:val="0"/>
          <w:sz w:val="32"/>
          <w:szCs w:val="32"/>
          <w:rtl/>
        </w:rPr>
        <w:t>גוי</w:t>
      </w:r>
      <w:r w:rsidR="00A36569" w:rsidRPr="001C4EFB">
        <w:rPr>
          <w:rFonts w:ascii="Koren Tanakh" w:hAnsi="Koren Tanakh"/>
          <w:kern w:val="0"/>
          <w:sz w:val="32"/>
          <w:szCs w:val="32"/>
          <w:rtl/>
        </w:rPr>
        <w:t>).</w:t>
      </w:r>
    </w:p>
    <w:p w14:paraId="0EE239E4" w14:textId="77777777" w:rsidR="00F620BE" w:rsidRPr="001C4EFB" w:rsidRDefault="00F620BE" w:rsidP="00B663FB">
      <w:pPr>
        <w:ind w:left="-83" w:right="-142"/>
        <w:rPr>
          <w:rFonts w:ascii="Koren Tanakh" w:hAnsi="Koren Tanakh"/>
          <w:rtl/>
        </w:rPr>
      </w:pPr>
    </w:p>
    <w:p w14:paraId="263A914A" w14:textId="4BF7F266" w:rsidR="00A36569" w:rsidRPr="001C4EFB" w:rsidRDefault="00A36569" w:rsidP="00B663FB">
      <w:pPr>
        <w:pStyle w:val="11"/>
        <w:ind w:left="-83" w:right="-142"/>
        <w:rPr>
          <w:rFonts w:ascii="Koren Tanakh" w:hAnsi="Koren Tanakh"/>
          <w:sz w:val="28"/>
          <w:szCs w:val="48"/>
          <w:rtl/>
        </w:rPr>
      </w:pPr>
      <w:bookmarkStart w:id="306" w:name="_Toc139526682"/>
      <w:bookmarkStart w:id="307" w:name="_Toc141030353"/>
      <w:bookmarkStart w:id="308" w:name="_Toc141200740"/>
      <w:r w:rsidRPr="001C4EFB">
        <w:rPr>
          <w:rFonts w:ascii="Koren Tanakh" w:hAnsi="Koren Tanakh"/>
          <w:sz w:val="28"/>
          <w:szCs w:val="48"/>
          <w:rtl/>
        </w:rPr>
        <w:t>סימן ש</w:t>
      </w:r>
      <w:r w:rsidR="00A3356F" w:rsidRPr="001C4EFB">
        <w:rPr>
          <w:rFonts w:ascii="Koren Tanakh" w:hAnsi="Koren Tanakh"/>
          <w:sz w:val="28"/>
          <w:szCs w:val="48"/>
          <w:rtl/>
        </w:rPr>
        <w:t>דמ</w:t>
      </w:r>
      <w:r w:rsidRPr="001C4EFB">
        <w:rPr>
          <w:rFonts w:ascii="Koren Tanakh" w:hAnsi="Koren Tanakh"/>
          <w:sz w:val="28"/>
          <w:szCs w:val="48"/>
        </w:rPr>
        <w:t xml:space="preserve"> </w:t>
      </w:r>
      <w:r w:rsidR="003456D2" w:rsidRPr="001C4EFB">
        <w:rPr>
          <w:rFonts w:ascii="Koren Tanakh" w:hAnsi="Koren Tanakh"/>
          <w:sz w:val="28"/>
          <w:szCs w:val="48"/>
          <w:rtl/>
        </w:rPr>
        <w:t>-</w:t>
      </w:r>
      <w:r w:rsidRPr="001C4EFB">
        <w:rPr>
          <w:rFonts w:ascii="Koren Tanakh" w:hAnsi="Koren Tanakh"/>
          <w:sz w:val="28"/>
          <w:szCs w:val="48"/>
          <w:rtl/>
        </w:rPr>
        <w:t xml:space="preserve"> ההולך במדבר</w:t>
      </w:r>
      <w:bookmarkEnd w:id="306"/>
      <w:bookmarkEnd w:id="307"/>
      <w:bookmarkEnd w:id="308"/>
    </w:p>
    <w:p w14:paraId="6FCE8786" w14:textId="69CABF6A" w:rsidR="00A36569"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א</w:t>
      </w:r>
    </w:p>
    <w:p w14:paraId="01ABFE16" w14:textId="4215AED3" w:rsidR="00A36569" w:rsidRPr="001C4EFB" w:rsidRDefault="00A36569" w:rsidP="00B663FB">
      <w:pPr>
        <w:autoSpaceDE w:val="0"/>
        <w:autoSpaceDN w:val="0"/>
        <w:adjustRightInd w:val="0"/>
        <w:ind w:left="-83" w:right="-142"/>
        <w:rPr>
          <w:rFonts w:ascii="Koren Tanakh" w:hAnsi="Koren Tanakh"/>
          <w:kern w:val="0"/>
          <w:sz w:val="40"/>
          <w:szCs w:val="40"/>
          <w:rtl/>
        </w:rPr>
      </w:pPr>
      <w:r w:rsidRPr="001C4EFB">
        <w:rPr>
          <w:rFonts w:ascii="Koren Tanakh" w:hAnsi="Koren Tanakh"/>
          <w:kern w:val="0"/>
          <w:sz w:val="40"/>
          <w:szCs w:val="40"/>
          <w:rtl/>
        </w:rPr>
        <w:t xml:space="preserve">ההולך במדבר ואינו יודע מתי הוא שבת, מונה שבעה ימים מיום שנתן </w:t>
      </w:r>
      <w:r w:rsidRPr="001C4EFB">
        <w:rPr>
          <w:rFonts w:ascii="Koren Tanakh" w:hAnsi="Koren Tanakh"/>
          <w:kern w:val="0"/>
          <w:sz w:val="40"/>
          <w:szCs w:val="40"/>
          <w:rtl/>
        </w:rPr>
        <w:t xml:space="preserve">אל לבו שכחתו ומקדש השביעי בקידוש והבדלה. ואם יש לו ממה להתפרנס, אסור לו לעשות מלאכה כלל עד שיכלה מה שיש לו ואז יעשה מלאכה בכל יום, אפילו ביום שמקדש בו, כדי פרנסתו מצומצמת. ומותר לילך בו בכל יום, אפי' ביום שמקדש בו. </w:t>
      </w:r>
    </w:p>
    <w:p w14:paraId="5BC899B1" w14:textId="4E720236" w:rsidR="00A36569" w:rsidRPr="001C4EFB" w:rsidRDefault="00F27276" w:rsidP="00B81EE6">
      <w:pPr>
        <w:pStyle w:val="2"/>
        <w:ind w:left="-83" w:right="-142"/>
        <w:jc w:val="both"/>
        <w:rPr>
          <w:rFonts w:ascii="Koren Tanakh" w:hAnsi="Koren Tanakh"/>
          <w:sz w:val="28"/>
          <w:szCs w:val="44"/>
          <w:rtl/>
        </w:rPr>
      </w:pPr>
      <w:r w:rsidRPr="001C4EFB">
        <w:rPr>
          <w:rFonts w:ascii="Koren Tanakh" w:hAnsi="Koren Tanakh"/>
          <w:sz w:val="28"/>
          <w:szCs w:val="44"/>
          <w:rtl/>
        </w:rPr>
        <w:t>סעיף ב</w:t>
      </w:r>
    </w:p>
    <w:p w14:paraId="085A93B2" w14:textId="54E0B5D5" w:rsidR="007D23B3" w:rsidRPr="001C4EFB" w:rsidRDefault="00A36569" w:rsidP="00B81EE6">
      <w:pPr>
        <w:ind w:left="-83" w:right="-142"/>
        <w:rPr>
          <w:rFonts w:ascii="Koren Tanakh" w:hAnsi="Koren Tanakh"/>
          <w:kern w:val="0"/>
          <w:sz w:val="40"/>
          <w:szCs w:val="40"/>
          <w:rtl/>
        </w:rPr>
        <w:sectPr w:rsidR="007D23B3" w:rsidRPr="001C4EFB" w:rsidSect="003E13D9">
          <w:headerReference w:type="even" r:id="rId7"/>
          <w:headerReference w:type="default" r:id="rId8"/>
          <w:footerReference w:type="even" r:id="rId9"/>
          <w:footerReference w:type="default" r:id="rId10"/>
          <w:footerReference w:type="first" r:id="rId11"/>
          <w:pgSz w:w="11906" w:h="16838"/>
          <w:pgMar w:top="1134" w:right="1077" w:bottom="1361" w:left="1077" w:header="454" w:footer="284" w:gutter="0"/>
          <w:cols w:num="2" w:space="708"/>
          <w:titlePg/>
          <w:bidi/>
          <w:rtlGutter/>
          <w:docGrid w:linePitch="360"/>
        </w:sectPr>
      </w:pPr>
      <w:r w:rsidRPr="001C4EFB">
        <w:rPr>
          <w:rFonts w:ascii="Koren Tanakh" w:hAnsi="Koren Tanakh"/>
          <w:kern w:val="0"/>
          <w:sz w:val="40"/>
          <w:szCs w:val="40"/>
          <w:rtl/>
        </w:rPr>
        <w:t>היה יודע מנין יום שיצא בו, כגון שיודע שהיום יום רביעי או יום חמישי ליציאתו אבל אינו יודע באיזה יום יצא, מותר לעשות מלאכה כל מה שירצה ביום שמיני ליציאתו שביום כזה יצא מביתו, דבודאי לא יצא בשבת</w:t>
      </w:r>
      <w:r w:rsidR="006F750E" w:rsidRPr="001C4EFB">
        <w:rPr>
          <w:rFonts w:ascii="Koren Tanakh" w:hAnsi="Koren Tanakh"/>
          <w:kern w:val="0"/>
          <w:sz w:val="40"/>
          <w:szCs w:val="40"/>
          <w:rtl/>
        </w:rPr>
        <w:t>.</w:t>
      </w:r>
      <w:r w:rsidRPr="001C4EFB">
        <w:rPr>
          <w:rFonts w:ascii="Koren Tanakh" w:hAnsi="Koren Tanakh"/>
          <w:kern w:val="0"/>
          <w:sz w:val="40"/>
          <w:szCs w:val="40"/>
          <w:rtl/>
        </w:rPr>
        <w:t xml:space="preserve"> וכן ביום ט"ו, וביום כ"ב, וכן לעולם</w:t>
      </w:r>
      <w:r w:rsidR="00773E7B" w:rsidRPr="001C4EFB">
        <w:rPr>
          <w:rFonts w:ascii="Koren Tanakh" w:hAnsi="Koren Tanakh"/>
          <w:kern w:val="0"/>
          <w:sz w:val="40"/>
          <w:szCs w:val="40"/>
          <w:rtl/>
        </w:rPr>
        <w:t>.</w:t>
      </w:r>
    </w:p>
    <w:p w14:paraId="6F6BD68F" w14:textId="77777777" w:rsidR="007D23B3" w:rsidRPr="001C4EFB" w:rsidRDefault="007D23B3" w:rsidP="00773E7B">
      <w:pPr>
        <w:rPr>
          <w:rFonts w:ascii="Koren Tanakh" w:hAnsi="Koren Tanakh"/>
          <w:kern w:val="0"/>
          <w:sz w:val="40"/>
          <w:szCs w:val="40"/>
          <w:rtl/>
        </w:rPr>
      </w:pPr>
    </w:p>
    <w:p w14:paraId="51C331AE" w14:textId="77777777" w:rsidR="007D23B3" w:rsidRPr="001C4EFB" w:rsidRDefault="007D23B3" w:rsidP="00773E7B">
      <w:pPr>
        <w:rPr>
          <w:rFonts w:ascii="Koren Tanakh" w:hAnsi="Koren Tanakh"/>
          <w:kern w:val="0"/>
          <w:sz w:val="40"/>
          <w:szCs w:val="40"/>
          <w:rtl/>
        </w:rPr>
      </w:pPr>
    </w:p>
    <w:p w14:paraId="58051557" w14:textId="77777777" w:rsidR="00EF55BC" w:rsidRPr="001C4EFB" w:rsidRDefault="00EF55BC" w:rsidP="00773E7B">
      <w:pPr>
        <w:rPr>
          <w:rFonts w:ascii="Koren Tanakh" w:hAnsi="Koren Tanakh"/>
          <w:kern w:val="0"/>
          <w:sz w:val="40"/>
          <w:szCs w:val="40"/>
          <w:rtl/>
        </w:rPr>
      </w:pPr>
    </w:p>
    <w:p w14:paraId="5636B2BC" w14:textId="77777777" w:rsidR="00EF55BC" w:rsidRPr="001C4EFB" w:rsidRDefault="00EF55BC" w:rsidP="00773E7B">
      <w:pPr>
        <w:rPr>
          <w:rFonts w:ascii="Koren Tanakh" w:hAnsi="Koren Tanakh"/>
          <w:kern w:val="0"/>
          <w:sz w:val="40"/>
          <w:szCs w:val="40"/>
          <w:rtl/>
        </w:rPr>
      </w:pPr>
    </w:p>
    <w:p w14:paraId="72F0A116" w14:textId="77777777" w:rsidR="00EF55BC" w:rsidRPr="001C4EFB" w:rsidRDefault="00EF55BC" w:rsidP="00773E7B">
      <w:pPr>
        <w:rPr>
          <w:rFonts w:ascii="Koren Tanakh" w:hAnsi="Koren Tanakh"/>
          <w:kern w:val="0"/>
          <w:sz w:val="40"/>
          <w:szCs w:val="40"/>
          <w:rtl/>
        </w:rPr>
      </w:pPr>
    </w:p>
    <w:p w14:paraId="76B4331A" w14:textId="39491E4A" w:rsidR="00EF55BC" w:rsidRPr="001C4EFB" w:rsidRDefault="00EF55BC" w:rsidP="00773E7B">
      <w:pPr>
        <w:rPr>
          <w:rFonts w:ascii="Koren Tanakh" w:hAnsi="Koren Tanakh"/>
          <w:kern w:val="0"/>
          <w:sz w:val="40"/>
          <w:szCs w:val="40"/>
          <w:rtl/>
        </w:rPr>
      </w:pPr>
    </w:p>
    <w:p w14:paraId="5BB092EB" w14:textId="3667E185" w:rsidR="00065E81" w:rsidRPr="001C4EFB" w:rsidRDefault="00773E7B" w:rsidP="00065E81">
      <w:pPr>
        <w:rPr>
          <w:rFonts w:ascii="Koren Tanakh" w:hAnsi="Koren Tanakh"/>
          <w:sz w:val="20"/>
          <w:szCs w:val="20"/>
          <w:rtl/>
        </w:rPr>
      </w:pPr>
      <w:r w:rsidRPr="001C4EFB">
        <w:rPr>
          <w:rFonts w:ascii="Koren Tanakh" w:hAnsi="Koren Tanakh"/>
          <w:szCs w:val="40"/>
          <w:rtl/>
        </w:rPr>
        <w:t xml:space="preserve"> </w:t>
      </w:r>
    </w:p>
    <w:p w14:paraId="0B98690A" w14:textId="09FD6F2F" w:rsidR="00F620BE" w:rsidRDefault="00EF55BC">
      <w:pPr>
        <w:pStyle w:val="TOC1"/>
        <w:tabs>
          <w:tab w:val="right" w:leader="dot" w:pos="10456"/>
        </w:tabs>
        <w:rPr>
          <w:rFonts w:eastAsiaTheme="minorEastAsia" w:cstheme="minorBidi"/>
          <w:noProof/>
          <w:kern w:val="0"/>
          <w:szCs w:val="22"/>
          <w:rtl/>
          <w14:ligatures w14:val="none"/>
        </w:rPr>
      </w:pPr>
      <w:r w:rsidRPr="001C4EFB">
        <w:rPr>
          <w:rFonts w:ascii="Koren Tanakh" w:hAnsi="Koren Tanakh"/>
          <w:sz w:val="20"/>
          <w:szCs w:val="20"/>
          <w:rtl/>
        </w:rPr>
        <w:fldChar w:fldCharType="begin"/>
      </w:r>
      <w:r w:rsidRPr="001C4EFB">
        <w:rPr>
          <w:rFonts w:ascii="Koren Tanakh" w:hAnsi="Koren Tanakh"/>
          <w:sz w:val="20"/>
          <w:szCs w:val="20"/>
          <w:rtl/>
        </w:rPr>
        <w:instrText xml:space="preserve"> </w:instrText>
      </w:r>
      <w:r w:rsidRPr="001C4EFB">
        <w:rPr>
          <w:rFonts w:ascii="Koren Tanakh" w:hAnsi="Koren Tanakh"/>
          <w:sz w:val="20"/>
          <w:szCs w:val="20"/>
        </w:rPr>
        <w:instrText>TOC</w:instrText>
      </w:r>
      <w:r w:rsidRPr="001C4EFB">
        <w:rPr>
          <w:rFonts w:ascii="Koren Tanakh" w:hAnsi="Koren Tanakh"/>
          <w:sz w:val="20"/>
          <w:szCs w:val="20"/>
          <w:rtl/>
        </w:rPr>
        <w:instrText xml:space="preserve"> \</w:instrText>
      </w:r>
      <w:r w:rsidRPr="001C4EFB">
        <w:rPr>
          <w:rFonts w:ascii="Koren Tanakh" w:hAnsi="Koren Tanakh"/>
          <w:sz w:val="20"/>
          <w:szCs w:val="20"/>
        </w:rPr>
        <w:instrText>o "1-1" \u</w:instrText>
      </w:r>
      <w:r w:rsidRPr="001C4EFB">
        <w:rPr>
          <w:rFonts w:ascii="Koren Tanakh" w:hAnsi="Koren Tanakh"/>
          <w:sz w:val="20"/>
          <w:szCs w:val="20"/>
          <w:rtl/>
        </w:rPr>
        <w:instrText xml:space="preserve"> </w:instrText>
      </w:r>
      <w:r w:rsidRPr="001C4EFB">
        <w:rPr>
          <w:rFonts w:ascii="Koren Tanakh" w:hAnsi="Koren Tanakh"/>
          <w:sz w:val="20"/>
          <w:szCs w:val="20"/>
          <w:rtl/>
        </w:rPr>
        <w:fldChar w:fldCharType="separate"/>
      </w:r>
      <w:r w:rsidR="00F620BE" w:rsidRPr="00A242DF">
        <w:rPr>
          <w:rFonts w:ascii="Koren Tanakh" w:hAnsi="Koren Tanakh"/>
          <w:noProof/>
          <w:rtl/>
        </w:rPr>
        <w:t>סימן רמב - זהירות בכבוד שבת</w:t>
      </w:r>
      <w:r w:rsidR="00F620BE">
        <w:rPr>
          <w:noProof/>
          <w:rtl/>
        </w:rPr>
        <w:tab/>
      </w:r>
      <w:r w:rsidR="00F620BE">
        <w:rPr>
          <w:noProof/>
          <w:rtl/>
        </w:rPr>
        <w:fldChar w:fldCharType="begin"/>
      </w:r>
      <w:r w:rsidR="00F620BE">
        <w:rPr>
          <w:noProof/>
          <w:rtl/>
        </w:rPr>
        <w:instrText xml:space="preserve"> </w:instrText>
      </w:r>
      <w:r w:rsidR="00F620BE">
        <w:rPr>
          <w:noProof/>
        </w:rPr>
        <w:instrText>PAGEREF</w:instrText>
      </w:r>
      <w:r w:rsidR="00F620BE">
        <w:rPr>
          <w:noProof/>
          <w:rtl/>
        </w:rPr>
        <w:instrText xml:space="preserve"> _</w:instrText>
      </w:r>
      <w:r w:rsidR="00F620BE">
        <w:rPr>
          <w:noProof/>
        </w:rPr>
        <w:instrText>Toc141200638 \h</w:instrText>
      </w:r>
      <w:r w:rsidR="00F620BE">
        <w:rPr>
          <w:noProof/>
          <w:rtl/>
        </w:rPr>
        <w:instrText xml:space="preserve"> </w:instrText>
      </w:r>
      <w:r w:rsidR="00F620BE">
        <w:rPr>
          <w:noProof/>
          <w:rtl/>
        </w:rPr>
      </w:r>
      <w:r w:rsidR="00F620BE">
        <w:rPr>
          <w:noProof/>
          <w:rtl/>
        </w:rPr>
        <w:fldChar w:fldCharType="separate"/>
      </w:r>
      <w:r w:rsidR="00F620BE">
        <w:rPr>
          <w:noProof/>
          <w:rtl/>
        </w:rPr>
        <w:t>1</w:t>
      </w:r>
      <w:r w:rsidR="00F620BE">
        <w:rPr>
          <w:noProof/>
          <w:rtl/>
        </w:rPr>
        <w:fldChar w:fldCharType="end"/>
      </w:r>
    </w:p>
    <w:p w14:paraId="7102534F" w14:textId="6586D1AB"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lastRenderedPageBreak/>
        <w:t>סימן רמג - המשכיר לכותי</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Toc141200639 \h</w:instrText>
      </w:r>
      <w:r>
        <w:rPr>
          <w:noProof/>
          <w:rtl/>
        </w:rPr>
        <w:instrText xml:space="preserve"> </w:instrText>
      </w:r>
      <w:r>
        <w:rPr>
          <w:noProof/>
          <w:rtl/>
        </w:rPr>
      </w:r>
      <w:r>
        <w:rPr>
          <w:noProof/>
          <w:rtl/>
        </w:rPr>
        <w:fldChar w:fldCharType="separate"/>
      </w:r>
      <w:r>
        <w:rPr>
          <w:noProof/>
          <w:rtl/>
        </w:rPr>
        <w:t>1</w:t>
      </w:r>
      <w:r>
        <w:rPr>
          <w:noProof/>
          <w:rtl/>
        </w:rPr>
        <w:fldChar w:fldCharType="end"/>
      </w:r>
    </w:p>
    <w:p w14:paraId="01430420" w14:textId="60C96977"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רמד - מלאכות שגוי עושה לישראל</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Toc141200640 \h</w:instrText>
      </w:r>
      <w:r>
        <w:rPr>
          <w:noProof/>
          <w:rtl/>
        </w:rPr>
        <w:instrText xml:space="preserve"> </w:instrText>
      </w:r>
      <w:r>
        <w:rPr>
          <w:noProof/>
          <w:rtl/>
        </w:rPr>
      </w:r>
      <w:r>
        <w:rPr>
          <w:noProof/>
          <w:rtl/>
        </w:rPr>
        <w:fldChar w:fldCharType="separate"/>
      </w:r>
      <w:r>
        <w:rPr>
          <w:noProof/>
          <w:rtl/>
        </w:rPr>
        <w:t>2</w:t>
      </w:r>
      <w:r>
        <w:rPr>
          <w:noProof/>
          <w:rtl/>
        </w:rPr>
        <w:fldChar w:fldCharType="end"/>
      </w:r>
    </w:p>
    <w:p w14:paraId="0301EE02" w14:textId="79DDC411"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רמה - שותפות ישראל וגוי</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Toc141200641 \h</w:instrText>
      </w:r>
      <w:r>
        <w:rPr>
          <w:noProof/>
          <w:rtl/>
        </w:rPr>
        <w:instrText xml:space="preserve"> </w:instrText>
      </w:r>
      <w:r>
        <w:rPr>
          <w:noProof/>
          <w:rtl/>
        </w:rPr>
      </w:r>
      <w:r>
        <w:rPr>
          <w:noProof/>
          <w:rtl/>
        </w:rPr>
        <w:fldChar w:fldCharType="separate"/>
      </w:r>
      <w:r>
        <w:rPr>
          <w:noProof/>
          <w:rtl/>
        </w:rPr>
        <w:t>3</w:t>
      </w:r>
      <w:r>
        <w:rPr>
          <w:noProof/>
          <w:rtl/>
        </w:rPr>
        <w:fldChar w:fldCharType="end"/>
      </w:r>
    </w:p>
    <w:p w14:paraId="7C1486E9" w14:textId="4C5D304A"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רמו - השאלה והשכרה לגוי</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Toc141200642 \h</w:instrText>
      </w:r>
      <w:r>
        <w:rPr>
          <w:noProof/>
          <w:rtl/>
        </w:rPr>
        <w:instrText xml:space="preserve"> </w:instrText>
      </w:r>
      <w:r>
        <w:rPr>
          <w:noProof/>
          <w:rtl/>
        </w:rPr>
      </w:r>
      <w:r>
        <w:rPr>
          <w:noProof/>
          <w:rtl/>
        </w:rPr>
        <w:fldChar w:fldCharType="separate"/>
      </w:r>
      <w:r>
        <w:rPr>
          <w:noProof/>
          <w:rtl/>
        </w:rPr>
        <w:t>4</w:t>
      </w:r>
      <w:r>
        <w:rPr>
          <w:noProof/>
          <w:rtl/>
        </w:rPr>
        <w:fldChar w:fldCharType="end"/>
      </w:r>
    </w:p>
    <w:p w14:paraId="3A888939" w14:textId="5CD73167"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רמז - הבאת מכתבים ע"י גוי</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Toc141200643 \h</w:instrText>
      </w:r>
      <w:r>
        <w:rPr>
          <w:noProof/>
          <w:rtl/>
        </w:rPr>
        <w:instrText xml:space="preserve"> </w:instrText>
      </w:r>
      <w:r>
        <w:rPr>
          <w:noProof/>
          <w:rtl/>
        </w:rPr>
      </w:r>
      <w:r>
        <w:rPr>
          <w:noProof/>
          <w:rtl/>
        </w:rPr>
        <w:fldChar w:fldCharType="separate"/>
      </w:r>
      <w:r>
        <w:rPr>
          <w:noProof/>
          <w:rtl/>
        </w:rPr>
        <w:t>6</w:t>
      </w:r>
      <w:r>
        <w:rPr>
          <w:noProof/>
          <w:rtl/>
        </w:rPr>
        <w:fldChar w:fldCharType="end"/>
      </w:r>
    </w:p>
    <w:p w14:paraId="23052281" w14:textId="2498CB12"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רמח - המפליג וההולך בשיירה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Toc141200644 \h</w:instrText>
      </w:r>
      <w:r>
        <w:rPr>
          <w:noProof/>
          <w:rtl/>
        </w:rPr>
        <w:instrText xml:space="preserve"> </w:instrText>
      </w:r>
      <w:r>
        <w:rPr>
          <w:noProof/>
          <w:rtl/>
        </w:rPr>
      </w:r>
      <w:r>
        <w:rPr>
          <w:noProof/>
          <w:rtl/>
        </w:rPr>
        <w:fldChar w:fldCharType="separate"/>
      </w:r>
      <w:r>
        <w:rPr>
          <w:noProof/>
          <w:rtl/>
        </w:rPr>
        <w:t>6</w:t>
      </w:r>
      <w:r>
        <w:rPr>
          <w:noProof/>
          <w:rtl/>
        </w:rPr>
        <w:fldChar w:fldCharType="end"/>
      </w:r>
    </w:p>
    <w:p w14:paraId="17097DB1" w14:textId="7E6A4FC6"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רמט - דינים בערב 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Toc141200645 \h</w:instrText>
      </w:r>
      <w:r>
        <w:rPr>
          <w:noProof/>
          <w:rtl/>
        </w:rPr>
        <w:instrText xml:space="preserve"> </w:instrText>
      </w:r>
      <w:r>
        <w:rPr>
          <w:noProof/>
          <w:rtl/>
        </w:rPr>
      </w:r>
      <w:r>
        <w:rPr>
          <w:noProof/>
          <w:rtl/>
        </w:rPr>
        <w:fldChar w:fldCharType="separate"/>
      </w:r>
      <w:r>
        <w:rPr>
          <w:noProof/>
          <w:rtl/>
        </w:rPr>
        <w:t>8</w:t>
      </w:r>
      <w:r>
        <w:rPr>
          <w:noProof/>
          <w:rtl/>
        </w:rPr>
        <w:fldChar w:fldCharType="end"/>
      </w:r>
    </w:p>
    <w:p w14:paraId="6227A612" w14:textId="3C8B9D44"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 - הכנת הסעודות לשבת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Toc141200646 \h</w:instrText>
      </w:r>
      <w:r>
        <w:rPr>
          <w:noProof/>
          <w:rtl/>
        </w:rPr>
        <w:instrText xml:space="preserve"> </w:instrText>
      </w:r>
      <w:r>
        <w:rPr>
          <w:noProof/>
          <w:rtl/>
        </w:rPr>
      </w:r>
      <w:r>
        <w:rPr>
          <w:noProof/>
          <w:rtl/>
        </w:rPr>
        <w:fldChar w:fldCharType="separate"/>
      </w:r>
      <w:r>
        <w:rPr>
          <w:noProof/>
          <w:rtl/>
        </w:rPr>
        <w:t>9</w:t>
      </w:r>
      <w:r>
        <w:rPr>
          <w:noProof/>
          <w:rtl/>
        </w:rPr>
        <w:fldChar w:fldCharType="end"/>
      </w:r>
    </w:p>
    <w:p w14:paraId="261AF847" w14:textId="3F322243"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רנא - מלאכה בערב 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Toc141200647 \h</w:instrText>
      </w:r>
      <w:r>
        <w:rPr>
          <w:noProof/>
          <w:rtl/>
        </w:rPr>
        <w:instrText xml:space="preserve"> </w:instrText>
      </w:r>
      <w:r>
        <w:rPr>
          <w:noProof/>
          <w:rtl/>
        </w:rPr>
      </w:r>
      <w:r>
        <w:rPr>
          <w:noProof/>
          <w:rtl/>
        </w:rPr>
        <w:fldChar w:fldCharType="separate"/>
      </w:r>
      <w:r>
        <w:rPr>
          <w:noProof/>
          <w:rtl/>
        </w:rPr>
        <w:t>9</w:t>
      </w:r>
      <w:r>
        <w:rPr>
          <w:noProof/>
          <w:rtl/>
        </w:rPr>
        <w:fldChar w:fldCharType="end"/>
      </w:r>
    </w:p>
    <w:p w14:paraId="73B3794E" w14:textId="437F4F31"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רנב - מלאכות שמתחילות בערב שבת ונגמרות בשבת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Toc141200648 \h</w:instrText>
      </w:r>
      <w:r>
        <w:rPr>
          <w:noProof/>
          <w:rtl/>
        </w:rPr>
        <w:instrText xml:space="preserve"> </w:instrText>
      </w:r>
      <w:r>
        <w:rPr>
          <w:noProof/>
          <w:rtl/>
        </w:rPr>
      </w:r>
      <w:r>
        <w:rPr>
          <w:noProof/>
          <w:rtl/>
        </w:rPr>
        <w:fldChar w:fldCharType="separate"/>
      </w:r>
      <w:r>
        <w:rPr>
          <w:noProof/>
          <w:rtl/>
        </w:rPr>
        <w:t>9</w:t>
      </w:r>
      <w:r>
        <w:rPr>
          <w:noProof/>
          <w:rtl/>
        </w:rPr>
        <w:fldChar w:fldCharType="end"/>
      </w:r>
    </w:p>
    <w:p w14:paraId="4741AA69" w14:textId="4A07FCE1"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רנג - דין כירה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Toc141200649 \h</w:instrText>
      </w:r>
      <w:r>
        <w:rPr>
          <w:noProof/>
          <w:rtl/>
        </w:rPr>
        <w:instrText xml:space="preserve"> </w:instrText>
      </w:r>
      <w:r>
        <w:rPr>
          <w:noProof/>
          <w:rtl/>
        </w:rPr>
      </w:r>
      <w:r>
        <w:rPr>
          <w:noProof/>
          <w:rtl/>
        </w:rPr>
        <w:fldChar w:fldCharType="separate"/>
      </w:r>
      <w:r>
        <w:rPr>
          <w:noProof/>
          <w:rtl/>
        </w:rPr>
        <w:t>11</w:t>
      </w:r>
      <w:r>
        <w:rPr>
          <w:noProof/>
          <w:rtl/>
        </w:rPr>
        <w:fldChar w:fldCharType="end"/>
      </w:r>
    </w:p>
    <w:p w14:paraId="3D334866" w14:textId="65865933"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רנד - אוכל המתבשל מערב שבת לשבת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Toc141200650 \h</w:instrText>
      </w:r>
      <w:r>
        <w:rPr>
          <w:noProof/>
          <w:rtl/>
        </w:rPr>
        <w:instrText xml:space="preserve"> </w:instrText>
      </w:r>
      <w:r>
        <w:rPr>
          <w:noProof/>
          <w:rtl/>
        </w:rPr>
      </w:r>
      <w:r>
        <w:rPr>
          <w:noProof/>
          <w:rtl/>
        </w:rPr>
        <w:fldChar w:fldCharType="separate"/>
      </w:r>
      <w:r>
        <w:rPr>
          <w:noProof/>
          <w:rtl/>
        </w:rPr>
        <w:t>14</w:t>
      </w:r>
      <w:r>
        <w:rPr>
          <w:noProof/>
          <w:rtl/>
        </w:rPr>
        <w:fldChar w:fldCharType="end"/>
      </w:r>
    </w:p>
    <w:p w14:paraId="736D4B1E" w14:textId="15F9882A"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רנה</w:t>
      </w:r>
      <w:r w:rsidRPr="00A242DF">
        <w:rPr>
          <w:rFonts w:ascii="Koren Tanakh" w:hAnsi="Koren Tanakh"/>
          <w:noProof/>
        </w:rPr>
        <w:t xml:space="preserve"> </w:t>
      </w:r>
      <w:r w:rsidRPr="00A242DF">
        <w:rPr>
          <w:rFonts w:ascii="Koren Tanakh" w:hAnsi="Koren Tanakh"/>
          <w:noProof/>
          <w:rtl/>
        </w:rPr>
        <w:t xml:space="preserve"> - הכנת האש</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Toc141200651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42E7A47A" w14:textId="1C70AFCB"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רנו - התקיעות לפני 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Toc141200652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4B9DA96C" w14:textId="5C1A4613"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רנז - הטמנת חמין</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Toc141200653 \h</w:instrText>
      </w:r>
      <w:r>
        <w:rPr>
          <w:noProof/>
          <w:rtl/>
        </w:rPr>
        <w:instrText xml:space="preserve"> </w:instrText>
      </w:r>
      <w:r>
        <w:rPr>
          <w:noProof/>
          <w:rtl/>
        </w:rPr>
      </w:r>
      <w:r>
        <w:rPr>
          <w:noProof/>
          <w:rtl/>
        </w:rPr>
        <w:fldChar w:fldCharType="separate"/>
      </w:r>
      <w:r>
        <w:rPr>
          <w:noProof/>
          <w:rtl/>
        </w:rPr>
        <w:t>16</w:t>
      </w:r>
      <w:r>
        <w:rPr>
          <w:noProof/>
          <w:rtl/>
        </w:rPr>
        <w:fldChar w:fldCharType="end"/>
      </w:r>
    </w:p>
    <w:p w14:paraId="7A796A8C" w14:textId="6DA5D019"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רנח - הנחה על קדירה חמה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Toc141200654 \h</w:instrText>
      </w:r>
      <w:r>
        <w:rPr>
          <w:noProof/>
          <w:rtl/>
        </w:rPr>
        <w:instrText xml:space="preserve"> </w:instrText>
      </w:r>
      <w:r>
        <w:rPr>
          <w:noProof/>
          <w:rtl/>
        </w:rPr>
      </w:r>
      <w:r>
        <w:rPr>
          <w:noProof/>
          <w:rtl/>
        </w:rPr>
        <w:fldChar w:fldCharType="separate"/>
      </w:r>
      <w:r>
        <w:rPr>
          <w:noProof/>
          <w:rtl/>
        </w:rPr>
        <w:t>18</w:t>
      </w:r>
      <w:r>
        <w:rPr>
          <w:noProof/>
          <w:rtl/>
        </w:rPr>
        <w:fldChar w:fldCharType="end"/>
      </w:r>
    </w:p>
    <w:p w14:paraId="1EF986A8" w14:textId="13579D09"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רנט - הטמנה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Toc141200655 \h</w:instrText>
      </w:r>
      <w:r>
        <w:rPr>
          <w:noProof/>
          <w:rtl/>
        </w:rPr>
        <w:instrText xml:space="preserve"> </w:instrText>
      </w:r>
      <w:r>
        <w:rPr>
          <w:noProof/>
          <w:rtl/>
        </w:rPr>
      </w:r>
      <w:r>
        <w:rPr>
          <w:noProof/>
          <w:rtl/>
        </w:rPr>
        <w:fldChar w:fldCharType="separate"/>
      </w:r>
      <w:r>
        <w:rPr>
          <w:noProof/>
          <w:rtl/>
        </w:rPr>
        <w:t>18</w:t>
      </w:r>
      <w:r>
        <w:rPr>
          <w:noProof/>
          <w:rtl/>
        </w:rPr>
        <w:fldChar w:fldCharType="end"/>
      </w:r>
    </w:p>
    <w:p w14:paraId="65AF9001" w14:textId="3B4F3562"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רס - דיני כניסת 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Toc141200656 \h</w:instrText>
      </w:r>
      <w:r>
        <w:rPr>
          <w:noProof/>
          <w:rtl/>
        </w:rPr>
        <w:instrText xml:space="preserve"> </w:instrText>
      </w:r>
      <w:r>
        <w:rPr>
          <w:noProof/>
          <w:rtl/>
        </w:rPr>
      </w:r>
      <w:r>
        <w:rPr>
          <w:noProof/>
          <w:rtl/>
        </w:rPr>
        <w:fldChar w:fldCharType="separate"/>
      </w:r>
      <w:r>
        <w:rPr>
          <w:noProof/>
          <w:rtl/>
        </w:rPr>
        <w:t>20</w:t>
      </w:r>
      <w:r>
        <w:rPr>
          <w:noProof/>
          <w:rtl/>
        </w:rPr>
        <w:fldChar w:fldCharType="end"/>
      </w:r>
    </w:p>
    <w:p w14:paraId="1B346051" w14:textId="11E65434"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רסא - זמן הדלקת נרות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Toc141200657 \h</w:instrText>
      </w:r>
      <w:r>
        <w:rPr>
          <w:noProof/>
          <w:rtl/>
        </w:rPr>
        <w:instrText xml:space="preserve"> </w:instrText>
      </w:r>
      <w:r>
        <w:rPr>
          <w:noProof/>
          <w:rtl/>
        </w:rPr>
      </w:r>
      <w:r>
        <w:rPr>
          <w:noProof/>
          <w:rtl/>
        </w:rPr>
        <w:fldChar w:fldCharType="separate"/>
      </w:r>
      <w:r>
        <w:rPr>
          <w:noProof/>
          <w:rtl/>
        </w:rPr>
        <w:t>20</w:t>
      </w:r>
      <w:r>
        <w:rPr>
          <w:noProof/>
          <w:rtl/>
        </w:rPr>
        <w:fldChar w:fldCharType="end"/>
      </w:r>
    </w:p>
    <w:p w14:paraId="435FB0C2" w14:textId="711347AE"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רסב - תיקון הבית והבגדים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Toc141200658 \h</w:instrText>
      </w:r>
      <w:r>
        <w:rPr>
          <w:noProof/>
          <w:rtl/>
        </w:rPr>
        <w:instrText xml:space="preserve"> </w:instrText>
      </w:r>
      <w:r>
        <w:rPr>
          <w:noProof/>
          <w:rtl/>
        </w:rPr>
      </w:r>
      <w:r>
        <w:rPr>
          <w:noProof/>
          <w:rtl/>
        </w:rPr>
        <w:fldChar w:fldCharType="separate"/>
      </w:r>
      <w:r>
        <w:rPr>
          <w:noProof/>
          <w:rtl/>
        </w:rPr>
        <w:t>21</w:t>
      </w:r>
      <w:r>
        <w:rPr>
          <w:noProof/>
          <w:rtl/>
        </w:rPr>
        <w:fldChar w:fldCharType="end"/>
      </w:r>
    </w:p>
    <w:p w14:paraId="490CD832" w14:textId="5F54E80A"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רסג - נר 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Toc141200659 \h</w:instrText>
      </w:r>
      <w:r>
        <w:rPr>
          <w:noProof/>
          <w:rtl/>
        </w:rPr>
        <w:instrText xml:space="preserve"> </w:instrText>
      </w:r>
      <w:r>
        <w:rPr>
          <w:noProof/>
          <w:rtl/>
        </w:rPr>
      </w:r>
      <w:r>
        <w:rPr>
          <w:noProof/>
          <w:rtl/>
        </w:rPr>
        <w:fldChar w:fldCharType="separate"/>
      </w:r>
      <w:r>
        <w:rPr>
          <w:noProof/>
          <w:rtl/>
        </w:rPr>
        <w:t>21</w:t>
      </w:r>
      <w:r>
        <w:rPr>
          <w:noProof/>
          <w:rtl/>
        </w:rPr>
        <w:fldChar w:fldCharType="end"/>
      </w:r>
    </w:p>
    <w:p w14:paraId="0CCEC837" w14:textId="43CC049A"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רסד - הפתילות והשמנים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Toc141200660 \h</w:instrText>
      </w:r>
      <w:r>
        <w:rPr>
          <w:noProof/>
          <w:rtl/>
        </w:rPr>
        <w:instrText xml:space="preserve"> </w:instrText>
      </w:r>
      <w:r>
        <w:rPr>
          <w:noProof/>
          <w:rtl/>
        </w:rPr>
      </w:r>
      <w:r>
        <w:rPr>
          <w:noProof/>
          <w:rtl/>
        </w:rPr>
        <w:fldChar w:fldCharType="separate"/>
      </w:r>
      <w:r>
        <w:rPr>
          <w:noProof/>
          <w:rtl/>
        </w:rPr>
        <w:t>24</w:t>
      </w:r>
      <w:r>
        <w:rPr>
          <w:noProof/>
          <w:rtl/>
        </w:rPr>
        <w:fldChar w:fldCharType="end"/>
      </w:r>
    </w:p>
    <w:p w14:paraId="73E3957B" w14:textId="7F7F993D"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רסה - כלים שתחת הנר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Toc141200661 \h</w:instrText>
      </w:r>
      <w:r>
        <w:rPr>
          <w:noProof/>
          <w:rtl/>
        </w:rPr>
        <w:instrText xml:space="preserve"> </w:instrText>
      </w:r>
      <w:r>
        <w:rPr>
          <w:noProof/>
          <w:rtl/>
        </w:rPr>
      </w:r>
      <w:r>
        <w:rPr>
          <w:noProof/>
          <w:rtl/>
        </w:rPr>
        <w:fldChar w:fldCharType="separate"/>
      </w:r>
      <w:r>
        <w:rPr>
          <w:noProof/>
          <w:rtl/>
        </w:rPr>
        <w:t>25</w:t>
      </w:r>
      <w:r>
        <w:rPr>
          <w:noProof/>
          <w:rtl/>
        </w:rPr>
        <w:fldChar w:fldCharType="end"/>
      </w:r>
    </w:p>
    <w:p w14:paraId="7CEA9607" w14:textId="472E1D73"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lastRenderedPageBreak/>
        <w:t>סימן רסו - מי שקדש עליו היום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Toc141200662 \h</w:instrText>
      </w:r>
      <w:r>
        <w:rPr>
          <w:noProof/>
          <w:rtl/>
        </w:rPr>
        <w:instrText xml:space="preserve"> </w:instrText>
      </w:r>
      <w:r>
        <w:rPr>
          <w:noProof/>
          <w:rtl/>
        </w:rPr>
      </w:r>
      <w:r>
        <w:rPr>
          <w:noProof/>
          <w:rtl/>
        </w:rPr>
        <w:fldChar w:fldCharType="separate"/>
      </w:r>
      <w:r>
        <w:rPr>
          <w:noProof/>
          <w:rtl/>
        </w:rPr>
        <w:t>26</w:t>
      </w:r>
      <w:r>
        <w:rPr>
          <w:noProof/>
          <w:rtl/>
        </w:rPr>
        <w:fldChar w:fldCharType="end"/>
      </w:r>
    </w:p>
    <w:p w14:paraId="4E8A7E9B" w14:textId="76671C5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רסז - תפילת ערב 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Toc141200663 \h</w:instrText>
      </w:r>
      <w:r>
        <w:rPr>
          <w:noProof/>
          <w:rtl/>
        </w:rPr>
        <w:instrText xml:space="preserve"> </w:instrText>
      </w:r>
      <w:r>
        <w:rPr>
          <w:noProof/>
          <w:rtl/>
        </w:rPr>
      </w:r>
      <w:r>
        <w:rPr>
          <w:noProof/>
          <w:rtl/>
        </w:rPr>
        <w:fldChar w:fldCharType="separate"/>
      </w:r>
      <w:r>
        <w:rPr>
          <w:noProof/>
          <w:rtl/>
        </w:rPr>
        <w:t>28</w:t>
      </w:r>
      <w:r>
        <w:rPr>
          <w:noProof/>
          <w:rtl/>
        </w:rPr>
        <w:fldChar w:fldCharType="end"/>
      </w:r>
    </w:p>
    <w:p w14:paraId="3227E816" w14:textId="2A9B1930"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רסח - הטועה בתפילת 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Toc141200664 \h</w:instrText>
      </w:r>
      <w:r>
        <w:rPr>
          <w:noProof/>
          <w:rtl/>
        </w:rPr>
        <w:instrText xml:space="preserve"> </w:instrText>
      </w:r>
      <w:r>
        <w:rPr>
          <w:noProof/>
          <w:rtl/>
        </w:rPr>
      </w:r>
      <w:r>
        <w:rPr>
          <w:noProof/>
          <w:rtl/>
        </w:rPr>
        <w:fldChar w:fldCharType="separate"/>
      </w:r>
      <w:r>
        <w:rPr>
          <w:noProof/>
          <w:rtl/>
        </w:rPr>
        <w:t>28</w:t>
      </w:r>
      <w:r>
        <w:rPr>
          <w:noProof/>
          <w:rtl/>
        </w:rPr>
        <w:fldChar w:fldCharType="end"/>
      </w:r>
    </w:p>
    <w:p w14:paraId="3FFF5D6C" w14:textId="776EF3C7"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רסט - קידוש בבית הכנסת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Toc141200665 \h</w:instrText>
      </w:r>
      <w:r>
        <w:rPr>
          <w:noProof/>
          <w:rtl/>
        </w:rPr>
        <w:instrText xml:space="preserve"> </w:instrText>
      </w:r>
      <w:r>
        <w:rPr>
          <w:noProof/>
          <w:rtl/>
        </w:rPr>
      </w:r>
      <w:r>
        <w:rPr>
          <w:noProof/>
          <w:rtl/>
        </w:rPr>
        <w:fldChar w:fldCharType="separate"/>
      </w:r>
      <w:r>
        <w:rPr>
          <w:noProof/>
          <w:rtl/>
        </w:rPr>
        <w:t>29</w:t>
      </w:r>
      <w:r>
        <w:rPr>
          <w:noProof/>
          <w:rtl/>
        </w:rPr>
        <w:fldChar w:fldCharType="end"/>
      </w:r>
    </w:p>
    <w:p w14:paraId="42AFD260" w14:textId="52F33CC2"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ער - משנת במה מדליקין</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Toc141200666 \h</w:instrText>
      </w:r>
      <w:r>
        <w:rPr>
          <w:noProof/>
          <w:rtl/>
        </w:rPr>
        <w:instrText xml:space="preserve"> </w:instrText>
      </w:r>
      <w:r>
        <w:rPr>
          <w:noProof/>
          <w:rtl/>
        </w:rPr>
      </w:r>
      <w:r>
        <w:rPr>
          <w:noProof/>
          <w:rtl/>
        </w:rPr>
        <w:fldChar w:fldCharType="separate"/>
      </w:r>
      <w:r>
        <w:rPr>
          <w:noProof/>
          <w:rtl/>
        </w:rPr>
        <w:t>30</w:t>
      </w:r>
      <w:r>
        <w:rPr>
          <w:noProof/>
          <w:rtl/>
        </w:rPr>
        <w:fldChar w:fldCharType="end"/>
      </w:r>
    </w:p>
    <w:p w14:paraId="6E26740E" w14:textId="5AF5481E"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רעא - דיני קידוש</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Toc141200667 \h</w:instrText>
      </w:r>
      <w:r>
        <w:rPr>
          <w:noProof/>
          <w:rtl/>
        </w:rPr>
        <w:instrText xml:space="preserve"> </w:instrText>
      </w:r>
      <w:r>
        <w:rPr>
          <w:noProof/>
          <w:rtl/>
        </w:rPr>
      </w:r>
      <w:r>
        <w:rPr>
          <w:noProof/>
          <w:rtl/>
        </w:rPr>
        <w:fldChar w:fldCharType="separate"/>
      </w:r>
      <w:r>
        <w:rPr>
          <w:noProof/>
          <w:rtl/>
        </w:rPr>
        <w:t>30</w:t>
      </w:r>
      <w:r>
        <w:rPr>
          <w:noProof/>
          <w:rtl/>
        </w:rPr>
        <w:fldChar w:fldCharType="end"/>
      </w:r>
    </w:p>
    <w:p w14:paraId="543F2C5B" w14:textId="71FA566E"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ערב - יין הקידוש</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Toc141200668 \h</w:instrText>
      </w:r>
      <w:r>
        <w:rPr>
          <w:noProof/>
          <w:rtl/>
        </w:rPr>
        <w:instrText xml:space="preserve"> </w:instrText>
      </w:r>
      <w:r>
        <w:rPr>
          <w:noProof/>
          <w:rtl/>
        </w:rPr>
      </w:r>
      <w:r>
        <w:rPr>
          <w:noProof/>
          <w:rtl/>
        </w:rPr>
        <w:fldChar w:fldCharType="separate"/>
      </w:r>
      <w:r>
        <w:rPr>
          <w:noProof/>
          <w:rtl/>
        </w:rPr>
        <w:t>32</w:t>
      </w:r>
      <w:r>
        <w:rPr>
          <w:noProof/>
          <w:rtl/>
        </w:rPr>
        <w:fldChar w:fldCharType="end"/>
      </w:r>
    </w:p>
    <w:p w14:paraId="16956EDC" w14:textId="329AA953"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רעג - קידוש במקום סעודה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Toc141200669 \h</w:instrText>
      </w:r>
      <w:r>
        <w:rPr>
          <w:noProof/>
          <w:rtl/>
        </w:rPr>
        <w:instrText xml:space="preserve"> </w:instrText>
      </w:r>
      <w:r>
        <w:rPr>
          <w:noProof/>
          <w:rtl/>
        </w:rPr>
      </w:r>
      <w:r>
        <w:rPr>
          <w:noProof/>
          <w:rtl/>
        </w:rPr>
        <w:fldChar w:fldCharType="separate"/>
      </w:r>
      <w:r>
        <w:rPr>
          <w:noProof/>
          <w:rtl/>
        </w:rPr>
        <w:t>34</w:t>
      </w:r>
      <w:r>
        <w:rPr>
          <w:noProof/>
          <w:rtl/>
        </w:rPr>
        <w:fldChar w:fldCharType="end"/>
      </w:r>
    </w:p>
    <w:p w14:paraId="7DCAB28E" w14:textId="446991F4"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ערד - בציעת הפת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Toc141200670 \h</w:instrText>
      </w:r>
      <w:r>
        <w:rPr>
          <w:noProof/>
          <w:rtl/>
        </w:rPr>
        <w:instrText xml:space="preserve"> </w:instrText>
      </w:r>
      <w:r>
        <w:rPr>
          <w:noProof/>
          <w:rtl/>
        </w:rPr>
      </w:r>
      <w:r>
        <w:rPr>
          <w:noProof/>
          <w:rtl/>
        </w:rPr>
        <w:fldChar w:fldCharType="separate"/>
      </w:r>
      <w:r>
        <w:rPr>
          <w:noProof/>
          <w:rtl/>
        </w:rPr>
        <w:t>35</w:t>
      </w:r>
      <w:r>
        <w:rPr>
          <w:noProof/>
          <w:rtl/>
        </w:rPr>
        <w:fldChar w:fldCharType="end"/>
      </w:r>
    </w:p>
    <w:p w14:paraId="6430DA1C" w14:textId="3712BEAE"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ערה - דברים האסורים לאור הנר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Toc141200671 \h</w:instrText>
      </w:r>
      <w:r>
        <w:rPr>
          <w:noProof/>
          <w:rtl/>
        </w:rPr>
        <w:instrText xml:space="preserve"> </w:instrText>
      </w:r>
      <w:r>
        <w:rPr>
          <w:noProof/>
          <w:rtl/>
        </w:rPr>
      </w:r>
      <w:r>
        <w:rPr>
          <w:noProof/>
          <w:rtl/>
        </w:rPr>
        <w:fldChar w:fldCharType="separate"/>
      </w:r>
      <w:r>
        <w:rPr>
          <w:noProof/>
          <w:rtl/>
        </w:rPr>
        <w:t>35</w:t>
      </w:r>
      <w:r>
        <w:rPr>
          <w:noProof/>
          <w:rtl/>
        </w:rPr>
        <w:fldChar w:fldCharType="end"/>
      </w:r>
    </w:p>
    <w:p w14:paraId="412C4CFF" w14:textId="7FB16631"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רעו - גוי שהדליק נר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Toc141200672 \h</w:instrText>
      </w:r>
      <w:r>
        <w:rPr>
          <w:noProof/>
          <w:rtl/>
        </w:rPr>
        <w:instrText xml:space="preserve"> </w:instrText>
      </w:r>
      <w:r>
        <w:rPr>
          <w:noProof/>
          <w:rtl/>
        </w:rPr>
      </w:r>
      <w:r>
        <w:rPr>
          <w:noProof/>
          <w:rtl/>
        </w:rPr>
        <w:fldChar w:fldCharType="separate"/>
      </w:r>
      <w:r>
        <w:rPr>
          <w:noProof/>
          <w:rtl/>
        </w:rPr>
        <w:t>37</w:t>
      </w:r>
      <w:r>
        <w:rPr>
          <w:noProof/>
          <w:rtl/>
        </w:rPr>
        <w:fldChar w:fldCharType="end"/>
      </w:r>
    </w:p>
    <w:p w14:paraId="5B92B0E5" w14:textId="3074B33E"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רעז - לא לגרום לכיבוי הנר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Toc141200673 \h</w:instrText>
      </w:r>
      <w:r>
        <w:rPr>
          <w:noProof/>
          <w:rtl/>
        </w:rPr>
        <w:instrText xml:space="preserve"> </w:instrText>
      </w:r>
      <w:r>
        <w:rPr>
          <w:noProof/>
          <w:rtl/>
        </w:rPr>
      </w:r>
      <w:r>
        <w:rPr>
          <w:noProof/>
          <w:rtl/>
        </w:rPr>
        <w:fldChar w:fldCharType="separate"/>
      </w:r>
      <w:r>
        <w:rPr>
          <w:noProof/>
          <w:rtl/>
        </w:rPr>
        <w:t>38</w:t>
      </w:r>
      <w:r>
        <w:rPr>
          <w:noProof/>
          <w:rtl/>
        </w:rPr>
        <w:fldChar w:fldCharType="end"/>
      </w:r>
    </w:p>
    <w:p w14:paraId="25992E5D" w14:textId="6B05F9BC"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רעח - כיבוי בשביל חולה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Toc141200674 \h</w:instrText>
      </w:r>
      <w:r>
        <w:rPr>
          <w:noProof/>
          <w:rtl/>
        </w:rPr>
        <w:instrText xml:space="preserve"> </w:instrText>
      </w:r>
      <w:r>
        <w:rPr>
          <w:noProof/>
          <w:rtl/>
        </w:rPr>
      </w:r>
      <w:r>
        <w:rPr>
          <w:noProof/>
          <w:rtl/>
        </w:rPr>
        <w:fldChar w:fldCharType="separate"/>
      </w:r>
      <w:r>
        <w:rPr>
          <w:noProof/>
          <w:rtl/>
        </w:rPr>
        <w:t>39</w:t>
      </w:r>
      <w:r>
        <w:rPr>
          <w:noProof/>
          <w:rtl/>
        </w:rPr>
        <w:fldChar w:fldCharType="end"/>
      </w:r>
    </w:p>
    <w:p w14:paraId="00947237" w14:textId="41129E4F"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רעט - טלטול הנר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Toc141200675 \h</w:instrText>
      </w:r>
      <w:r>
        <w:rPr>
          <w:noProof/>
          <w:rtl/>
        </w:rPr>
        <w:instrText xml:space="preserve"> </w:instrText>
      </w:r>
      <w:r>
        <w:rPr>
          <w:noProof/>
          <w:rtl/>
        </w:rPr>
      </w:r>
      <w:r>
        <w:rPr>
          <w:noProof/>
          <w:rtl/>
        </w:rPr>
        <w:fldChar w:fldCharType="separate"/>
      </w:r>
      <w:r>
        <w:rPr>
          <w:noProof/>
          <w:rtl/>
        </w:rPr>
        <w:t>39</w:t>
      </w:r>
      <w:r>
        <w:rPr>
          <w:noProof/>
          <w:rtl/>
        </w:rPr>
        <w:fldChar w:fldCharType="end"/>
      </w:r>
    </w:p>
    <w:p w14:paraId="59EE65F2" w14:textId="5E0FB882"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רפ - תשמיש המטה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Toc141200676 \h</w:instrText>
      </w:r>
      <w:r>
        <w:rPr>
          <w:noProof/>
          <w:rtl/>
        </w:rPr>
        <w:instrText xml:space="preserve"> </w:instrText>
      </w:r>
      <w:r>
        <w:rPr>
          <w:noProof/>
          <w:rtl/>
        </w:rPr>
      </w:r>
      <w:r>
        <w:rPr>
          <w:noProof/>
          <w:rtl/>
        </w:rPr>
        <w:fldChar w:fldCharType="separate"/>
      </w:r>
      <w:r>
        <w:rPr>
          <w:noProof/>
          <w:rtl/>
        </w:rPr>
        <w:t>40</w:t>
      </w:r>
      <w:r>
        <w:rPr>
          <w:noProof/>
          <w:rtl/>
        </w:rPr>
        <w:fldChar w:fldCharType="end"/>
      </w:r>
    </w:p>
    <w:p w14:paraId="29C9D713" w14:textId="704F5000"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רפא - כריעה ב"ולך אנחנו מודים"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Toc141200677 \h</w:instrText>
      </w:r>
      <w:r>
        <w:rPr>
          <w:noProof/>
          <w:rtl/>
        </w:rPr>
        <w:instrText xml:space="preserve"> </w:instrText>
      </w:r>
      <w:r>
        <w:rPr>
          <w:noProof/>
          <w:rtl/>
        </w:rPr>
      </w:r>
      <w:r>
        <w:rPr>
          <w:noProof/>
          <w:rtl/>
        </w:rPr>
        <w:fldChar w:fldCharType="separate"/>
      </w:r>
      <w:r>
        <w:rPr>
          <w:noProof/>
          <w:rtl/>
        </w:rPr>
        <w:t>40</w:t>
      </w:r>
      <w:r>
        <w:rPr>
          <w:noProof/>
          <w:rtl/>
        </w:rPr>
        <w:fldChar w:fldCharType="end"/>
      </w:r>
    </w:p>
    <w:p w14:paraId="3F4CB0E5" w14:textId="676FF951"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רפב - דיני קריאת התורה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Toc141200678 \h</w:instrText>
      </w:r>
      <w:r>
        <w:rPr>
          <w:noProof/>
          <w:rtl/>
        </w:rPr>
        <w:instrText xml:space="preserve"> </w:instrText>
      </w:r>
      <w:r>
        <w:rPr>
          <w:noProof/>
          <w:rtl/>
        </w:rPr>
      </w:r>
      <w:r>
        <w:rPr>
          <w:noProof/>
          <w:rtl/>
        </w:rPr>
        <w:fldChar w:fldCharType="separate"/>
      </w:r>
      <w:r>
        <w:rPr>
          <w:noProof/>
          <w:rtl/>
        </w:rPr>
        <w:t>40</w:t>
      </w:r>
      <w:r>
        <w:rPr>
          <w:noProof/>
          <w:rtl/>
        </w:rPr>
        <w:fldChar w:fldCharType="end"/>
      </w:r>
    </w:p>
    <w:p w14:paraId="7C2B157B" w14:textId="11BD59FD"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רפג - הוצאת ספר נוסף</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Toc141200679 \h</w:instrText>
      </w:r>
      <w:r>
        <w:rPr>
          <w:noProof/>
          <w:rtl/>
        </w:rPr>
        <w:instrText xml:space="preserve"> </w:instrText>
      </w:r>
      <w:r>
        <w:rPr>
          <w:noProof/>
          <w:rtl/>
        </w:rPr>
      </w:r>
      <w:r>
        <w:rPr>
          <w:noProof/>
          <w:rtl/>
        </w:rPr>
        <w:fldChar w:fldCharType="separate"/>
      </w:r>
      <w:r>
        <w:rPr>
          <w:noProof/>
          <w:rtl/>
        </w:rPr>
        <w:t>41</w:t>
      </w:r>
      <w:r>
        <w:rPr>
          <w:noProof/>
          <w:rtl/>
        </w:rPr>
        <w:fldChar w:fldCharType="end"/>
      </w:r>
    </w:p>
    <w:p w14:paraId="1BE41D27" w14:textId="3C803F2A"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רפד - דיני הפטרה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Toc141200680 \h</w:instrText>
      </w:r>
      <w:r>
        <w:rPr>
          <w:noProof/>
          <w:rtl/>
        </w:rPr>
        <w:instrText xml:space="preserve"> </w:instrText>
      </w:r>
      <w:r>
        <w:rPr>
          <w:noProof/>
          <w:rtl/>
        </w:rPr>
      </w:r>
      <w:r>
        <w:rPr>
          <w:noProof/>
          <w:rtl/>
        </w:rPr>
        <w:fldChar w:fldCharType="separate"/>
      </w:r>
      <w:r>
        <w:rPr>
          <w:noProof/>
          <w:rtl/>
        </w:rPr>
        <w:t>41</w:t>
      </w:r>
      <w:r>
        <w:rPr>
          <w:noProof/>
          <w:rtl/>
        </w:rPr>
        <w:fldChar w:fldCharType="end"/>
      </w:r>
    </w:p>
    <w:p w14:paraId="193F1240" w14:textId="39B86230"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רפה - קריאת שנים מקרא ואחד תרגום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Toc141200681 \h</w:instrText>
      </w:r>
      <w:r>
        <w:rPr>
          <w:noProof/>
          <w:rtl/>
        </w:rPr>
        <w:instrText xml:space="preserve"> </w:instrText>
      </w:r>
      <w:r>
        <w:rPr>
          <w:noProof/>
          <w:rtl/>
        </w:rPr>
      </w:r>
      <w:r>
        <w:rPr>
          <w:noProof/>
          <w:rtl/>
        </w:rPr>
        <w:fldChar w:fldCharType="separate"/>
      </w:r>
      <w:r>
        <w:rPr>
          <w:noProof/>
          <w:rtl/>
        </w:rPr>
        <w:t>42</w:t>
      </w:r>
      <w:r>
        <w:rPr>
          <w:noProof/>
          <w:rtl/>
        </w:rPr>
        <w:fldChar w:fldCharType="end"/>
      </w:r>
    </w:p>
    <w:p w14:paraId="23ABD3C1" w14:textId="03F7E8E6"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רפו - תפילת מוסף</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Toc141200682 \h</w:instrText>
      </w:r>
      <w:r>
        <w:rPr>
          <w:noProof/>
          <w:rtl/>
        </w:rPr>
        <w:instrText xml:space="preserve"> </w:instrText>
      </w:r>
      <w:r>
        <w:rPr>
          <w:noProof/>
          <w:rtl/>
        </w:rPr>
      </w:r>
      <w:r>
        <w:rPr>
          <w:noProof/>
          <w:rtl/>
        </w:rPr>
        <w:fldChar w:fldCharType="separate"/>
      </w:r>
      <w:r>
        <w:rPr>
          <w:noProof/>
          <w:rtl/>
        </w:rPr>
        <w:t>43</w:t>
      </w:r>
      <w:r>
        <w:rPr>
          <w:noProof/>
          <w:rtl/>
        </w:rPr>
        <w:fldChar w:fldCharType="end"/>
      </w:r>
    </w:p>
    <w:p w14:paraId="11E756ED" w14:textId="5AAE806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רפז - ניחום אבלים וביקור חולים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Toc141200683 \h</w:instrText>
      </w:r>
      <w:r>
        <w:rPr>
          <w:noProof/>
          <w:rtl/>
        </w:rPr>
        <w:instrText xml:space="preserve"> </w:instrText>
      </w:r>
      <w:r>
        <w:rPr>
          <w:noProof/>
          <w:rtl/>
        </w:rPr>
      </w:r>
      <w:r>
        <w:rPr>
          <w:noProof/>
          <w:rtl/>
        </w:rPr>
        <w:fldChar w:fldCharType="separate"/>
      </w:r>
      <w:r>
        <w:rPr>
          <w:noProof/>
          <w:rtl/>
        </w:rPr>
        <w:t>44</w:t>
      </w:r>
      <w:r>
        <w:rPr>
          <w:noProof/>
          <w:rtl/>
        </w:rPr>
        <w:fldChar w:fldCharType="end"/>
      </w:r>
    </w:p>
    <w:p w14:paraId="72FE8455" w14:textId="6AE799F0"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רפח - תענית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Toc141200684 \h</w:instrText>
      </w:r>
      <w:r>
        <w:rPr>
          <w:noProof/>
          <w:rtl/>
        </w:rPr>
        <w:instrText xml:space="preserve"> </w:instrText>
      </w:r>
      <w:r>
        <w:rPr>
          <w:noProof/>
          <w:rtl/>
        </w:rPr>
      </w:r>
      <w:r>
        <w:rPr>
          <w:noProof/>
          <w:rtl/>
        </w:rPr>
        <w:fldChar w:fldCharType="separate"/>
      </w:r>
      <w:r>
        <w:rPr>
          <w:noProof/>
          <w:rtl/>
        </w:rPr>
        <w:t>44</w:t>
      </w:r>
      <w:r>
        <w:rPr>
          <w:noProof/>
          <w:rtl/>
        </w:rPr>
        <w:fldChar w:fldCharType="end"/>
      </w:r>
    </w:p>
    <w:p w14:paraId="2927A099" w14:textId="06D27CED"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lastRenderedPageBreak/>
        <w:t>סימן רפט - סעודת שחרית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Toc141200685 \h</w:instrText>
      </w:r>
      <w:r>
        <w:rPr>
          <w:noProof/>
          <w:rtl/>
        </w:rPr>
        <w:instrText xml:space="preserve"> </w:instrText>
      </w:r>
      <w:r>
        <w:rPr>
          <w:noProof/>
          <w:rtl/>
        </w:rPr>
      </w:r>
      <w:r>
        <w:rPr>
          <w:noProof/>
          <w:rtl/>
        </w:rPr>
        <w:fldChar w:fldCharType="separate"/>
      </w:r>
      <w:r>
        <w:rPr>
          <w:noProof/>
          <w:rtl/>
        </w:rPr>
        <w:t>46</w:t>
      </w:r>
      <w:r>
        <w:rPr>
          <w:noProof/>
          <w:rtl/>
        </w:rPr>
        <w:fldChar w:fldCharType="end"/>
      </w:r>
    </w:p>
    <w:p w14:paraId="7048E0D3" w14:textId="0038BE42"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רצ - השלמת מאה ברכות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Toc141200686 \h</w:instrText>
      </w:r>
      <w:r>
        <w:rPr>
          <w:noProof/>
          <w:rtl/>
        </w:rPr>
        <w:instrText xml:space="preserve"> </w:instrText>
      </w:r>
      <w:r>
        <w:rPr>
          <w:noProof/>
          <w:rtl/>
        </w:rPr>
      </w:r>
      <w:r>
        <w:rPr>
          <w:noProof/>
          <w:rtl/>
        </w:rPr>
        <w:fldChar w:fldCharType="separate"/>
      </w:r>
      <w:r>
        <w:rPr>
          <w:noProof/>
          <w:rtl/>
        </w:rPr>
        <w:t>46</w:t>
      </w:r>
      <w:r>
        <w:rPr>
          <w:noProof/>
          <w:rtl/>
        </w:rPr>
        <w:fldChar w:fldCharType="end"/>
      </w:r>
    </w:p>
    <w:p w14:paraId="36E5F74A" w14:textId="5BB55E24"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רצא - סעודה שלישית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Toc141200687 \h</w:instrText>
      </w:r>
      <w:r>
        <w:rPr>
          <w:noProof/>
          <w:rtl/>
        </w:rPr>
        <w:instrText xml:space="preserve"> </w:instrText>
      </w:r>
      <w:r>
        <w:rPr>
          <w:noProof/>
          <w:rtl/>
        </w:rPr>
      </w:r>
      <w:r>
        <w:rPr>
          <w:noProof/>
          <w:rtl/>
        </w:rPr>
        <w:fldChar w:fldCharType="separate"/>
      </w:r>
      <w:r>
        <w:rPr>
          <w:noProof/>
          <w:rtl/>
        </w:rPr>
        <w:t>46</w:t>
      </w:r>
      <w:r>
        <w:rPr>
          <w:noProof/>
          <w:rtl/>
        </w:rPr>
        <w:fldChar w:fldCharType="end"/>
      </w:r>
    </w:p>
    <w:p w14:paraId="2F4C9672" w14:textId="0C046453"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רצב - תפילת מנחה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Toc141200688 \h</w:instrText>
      </w:r>
      <w:r>
        <w:rPr>
          <w:noProof/>
          <w:rtl/>
        </w:rPr>
        <w:instrText xml:space="preserve"> </w:instrText>
      </w:r>
      <w:r>
        <w:rPr>
          <w:noProof/>
          <w:rtl/>
        </w:rPr>
      </w:r>
      <w:r>
        <w:rPr>
          <w:noProof/>
          <w:rtl/>
        </w:rPr>
        <w:fldChar w:fldCharType="separate"/>
      </w:r>
      <w:r>
        <w:rPr>
          <w:noProof/>
          <w:rtl/>
        </w:rPr>
        <w:t>47</w:t>
      </w:r>
      <w:r>
        <w:rPr>
          <w:noProof/>
          <w:rtl/>
        </w:rPr>
        <w:fldChar w:fldCharType="end"/>
      </w:r>
    </w:p>
    <w:p w14:paraId="28344E9C" w14:textId="3AE38DEF"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רצג - תפילת ערבית של מוצאי 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Toc141200689 \h</w:instrText>
      </w:r>
      <w:r>
        <w:rPr>
          <w:noProof/>
          <w:rtl/>
        </w:rPr>
        <w:instrText xml:space="preserve"> </w:instrText>
      </w:r>
      <w:r>
        <w:rPr>
          <w:noProof/>
          <w:rtl/>
        </w:rPr>
      </w:r>
      <w:r>
        <w:rPr>
          <w:noProof/>
          <w:rtl/>
        </w:rPr>
        <w:fldChar w:fldCharType="separate"/>
      </w:r>
      <w:r>
        <w:rPr>
          <w:noProof/>
          <w:rtl/>
        </w:rPr>
        <w:t>48</w:t>
      </w:r>
      <w:r>
        <w:rPr>
          <w:noProof/>
          <w:rtl/>
        </w:rPr>
        <w:fldChar w:fldCharType="end"/>
      </w:r>
    </w:p>
    <w:p w14:paraId="79B87D2D" w14:textId="1F290747"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רצד - הבדלה בתפילה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Toc141200690 \h</w:instrText>
      </w:r>
      <w:r>
        <w:rPr>
          <w:noProof/>
          <w:rtl/>
        </w:rPr>
        <w:instrText xml:space="preserve"> </w:instrText>
      </w:r>
      <w:r>
        <w:rPr>
          <w:noProof/>
          <w:rtl/>
        </w:rPr>
      </w:r>
      <w:r>
        <w:rPr>
          <w:noProof/>
          <w:rtl/>
        </w:rPr>
        <w:fldChar w:fldCharType="separate"/>
      </w:r>
      <w:r>
        <w:rPr>
          <w:noProof/>
          <w:rtl/>
        </w:rPr>
        <w:t>48</w:t>
      </w:r>
      <w:r>
        <w:rPr>
          <w:noProof/>
          <w:rtl/>
        </w:rPr>
        <w:fldChar w:fldCharType="end"/>
      </w:r>
    </w:p>
    <w:p w14:paraId="35A724A1" w14:textId="3F6F40B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רצה - הבדלה בבית הכנסת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Toc141200691 \h</w:instrText>
      </w:r>
      <w:r>
        <w:rPr>
          <w:noProof/>
          <w:rtl/>
        </w:rPr>
        <w:instrText xml:space="preserve"> </w:instrText>
      </w:r>
      <w:r>
        <w:rPr>
          <w:noProof/>
          <w:rtl/>
        </w:rPr>
      </w:r>
      <w:r>
        <w:rPr>
          <w:noProof/>
          <w:rtl/>
        </w:rPr>
        <w:fldChar w:fldCharType="separate"/>
      </w:r>
      <w:r>
        <w:rPr>
          <w:noProof/>
          <w:rtl/>
        </w:rPr>
        <w:t>49</w:t>
      </w:r>
      <w:r>
        <w:rPr>
          <w:noProof/>
          <w:rtl/>
        </w:rPr>
        <w:fldChar w:fldCharType="end"/>
      </w:r>
    </w:p>
    <w:p w14:paraId="683502F0" w14:textId="649D455F"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רצו - יין הבדלה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Toc141200692 \h</w:instrText>
      </w:r>
      <w:r>
        <w:rPr>
          <w:noProof/>
          <w:rtl/>
        </w:rPr>
        <w:instrText xml:space="preserve"> </w:instrText>
      </w:r>
      <w:r>
        <w:rPr>
          <w:noProof/>
          <w:rtl/>
        </w:rPr>
      </w:r>
      <w:r>
        <w:rPr>
          <w:noProof/>
          <w:rtl/>
        </w:rPr>
        <w:fldChar w:fldCharType="separate"/>
      </w:r>
      <w:r>
        <w:rPr>
          <w:noProof/>
          <w:rtl/>
        </w:rPr>
        <w:t>49</w:t>
      </w:r>
      <w:r>
        <w:rPr>
          <w:noProof/>
          <w:rtl/>
        </w:rPr>
        <w:fldChar w:fldCharType="end"/>
      </w:r>
    </w:p>
    <w:p w14:paraId="54BE91D8" w14:textId="30A8F848"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רצז - בשמים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Toc141200693 \h</w:instrText>
      </w:r>
      <w:r>
        <w:rPr>
          <w:noProof/>
          <w:rtl/>
        </w:rPr>
        <w:instrText xml:space="preserve"> </w:instrText>
      </w:r>
      <w:r>
        <w:rPr>
          <w:noProof/>
          <w:rtl/>
        </w:rPr>
      </w:r>
      <w:r>
        <w:rPr>
          <w:noProof/>
          <w:rtl/>
        </w:rPr>
        <w:fldChar w:fldCharType="separate"/>
      </w:r>
      <w:r>
        <w:rPr>
          <w:noProof/>
          <w:rtl/>
        </w:rPr>
        <w:t>50</w:t>
      </w:r>
      <w:r>
        <w:rPr>
          <w:noProof/>
          <w:rtl/>
        </w:rPr>
        <w:fldChar w:fldCharType="end"/>
      </w:r>
    </w:p>
    <w:p w14:paraId="2DEDF173" w14:textId="335F9EE2"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רחצ - נר הבדלה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Toc141200694 \h</w:instrText>
      </w:r>
      <w:r>
        <w:rPr>
          <w:noProof/>
          <w:rtl/>
        </w:rPr>
        <w:instrText xml:space="preserve"> </w:instrText>
      </w:r>
      <w:r>
        <w:rPr>
          <w:noProof/>
          <w:rtl/>
        </w:rPr>
      </w:r>
      <w:r>
        <w:rPr>
          <w:noProof/>
          <w:rtl/>
        </w:rPr>
        <w:fldChar w:fldCharType="separate"/>
      </w:r>
      <w:r>
        <w:rPr>
          <w:noProof/>
          <w:rtl/>
        </w:rPr>
        <w:t>51</w:t>
      </w:r>
      <w:r>
        <w:rPr>
          <w:noProof/>
          <w:rtl/>
        </w:rPr>
        <w:fldChar w:fldCharType="end"/>
      </w:r>
    </w:p>
    <w:p w14:paraId="1C54846C" w14:textId="21CE263C"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רצט - איסורים קודם הבדלה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Toc141200695 \h</w:instrText>
      </w:r>
      <w:r>
        <w:rPr>
          <w:noProof/>
          <w:rtl/>
        </w:rPr>
        <w:instrText xml:space="preserve"> </w:instrText>
      </w:r>
      <w:r>
        <w:rPr>
          <w:noProof/>
          <w:rtl/>
        </w:rPr>
      </w:r>
      <w:r>
        <w:rPr>
          <w:noProof/>
          <w:rtl/>
        </w:rPr>
        <w:fldChar w:fldCharType="separate"/>
      </w:r>
      <w:r>
        <w:rPr>
          <w:noProof/>
          <w:rtl/>
        </w:rPr>
        <w:t>52</w:t>
      </w:r>
      <w:r>
        <w:rPr>
          <w:noProof/>
          <w:rtl/>
        </w:rPr>
        <w:fldChar w:fldCharType="end"/>
      </w:r>
    </w:p>
    <w:p w14:paraId="7168ED30" w14:textId="4569ED86"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 - סידור השולחן במוצאי 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Toc141200696 \h</w:instrText>
      </w:r>
      <w:r>
        <w:rPr>
          <w:noProof/>
          <w:rtl/>
        </w:rPr>
        <w:instrText xml:space="preserve"> </w:instrText>
      </w:r>
      <w:r>
        <w:rPr>
          <w:noProof/>
          <w:rtl/>
        </w:rPr>
      </w:r>
      <w:r>
        <w:rPr>
          <w:noProof/>
          <w:rtl/>
        </w:rPr>
        <w:fldChar w:fldCharType="separate"/>
      </w:r>
      <w:r>
        <w:rPr>
          <w:noProof/>
          <w:rtl/>
        </w:rPr>
        <w:t>54</w:t>
      </w:r>
      <w:r>
        <w:rPr>
          <w:noProof/>
          <w:rtl/>
        </w:rPr>
        <w:fldChar w:fldCharType="end"/>
      </w:r>
    </w:p>
    <w:p w14:paraId="61602EFD" w14:textId="27060F23"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שא - כלים שמותר ואסור לצאת בהם בשבת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Toc141200697 \h</w:instrText>
      </w:r>
      <w:r>
        <w:rPr>
          <w:noProof/>
          <w:rtl/>
        </w:rPr>
        <w:instrText xml:space="preserve"> </w:instrText>
      </w:r>
      <w:r>
        <w:rPr>
          <w:noProof/>
          <w:rtl/>
        </w:rPr>
      </w:r>
      <w:r>
        <w:rPr>
          <w:noProof/>
          <w:rtl/>
        </w:rPr>
        <w:fldChar w:fldCharType="separate"/>
      </w:r>
      <w:r>
        <w:rPr>
          <w:noProof/>
          <w:rtl/>
        </w:rPr>
        <w:t>54</w:t>
      </w:r>
      <w:r>
        <w:rPr>
          <w:noProof/>
          <w:rtl/>
        </w:rPr>
        <w:fldChar w:fldCharType="end"/>
      </w:r>
    </w:p>
    <w:p w14:paraId="41F7971F" w14:textId="06985976"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שב - ניקוי וקיפול בגדים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Toc141200698 \h</w:instrText>
      </w:r>
      <w:r>
        <w:rPr>
          <w:noProof/>
          <w:rtl/>
        </w:rPr>
        <w:instrText xml:space="preserve"> </w:instrText>
      </w:r>
      <w:r>
        <w:rPr>
          <w:noProof/>
          <w:rtl/>
        </w:rPr>
      </w:r>
      <w:r>
        <w:rPr>
          <w:noProof/>
          <w:rtl/>
        </w:rPr>
        <w:fldChar w:fldCharType="separate"/>
      </w:r>
      <w:r>
        <w:rPr>
          <w:noProof/>
          <w:rtl/>
        </w:rPr>
        <w:t>62</w:t>
      </w:r>
      <w:r>
        <w:rPr>
          <w:noProof/>
          <w:rtl/>
        </w:rPr>
        <w:fldChar w:fldCharType="end"/>
      </w:r>
    </w:p>
    <w:p w14:paraId="526D59BA" w14:textId="7D278247"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שג - תכשיטי אשה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Toc141200699 \h</w:instrText>
      </w:r>
      <w:r>
        <w:rPr>
          <w:noProof/>
          <w:rtl/>
        </w:rPr>
        <w:instrText xml:space="preserve"> </w:instrText>
      </w:r>
      <w:r>
        <w:rPr>
          <w:noProof/>
          <w:rtl/>
        </w:rPr>
      </w:r>
      <w:r>
        <w:rPr>
          <w:noProof/>
          <w:rtl/>
        </w:rPr>
        <w:fldChar w:fldCharType="separate"/>
      </w:r>
      <w:r>
        <w:rPr>
          <w:noProof/>
          <w:rtl/>
        </w:rPr>
        <w:t>64</w:t>
      </w:r>
      <w:r>
        <w:rPr>
          <w:noProof/>
          <w:rtl/>
        </w:rPr>
        <w:fldChar w:fldCharType="end"/>
      </w:r>
    </w:p>
    <w:p w14:paraId="481809C3" w14:textId="3DEB2EAC"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דש - שביתת עבד</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Toc141200700 \h</w:instrText>
      </w:r>
      <w:r>
        <w:rPr>
          <w:noProof/>
          <w:rtl/>
        </w:rPr>
        <w:instrText xml:space="preserve"> </w:instrText>
      </w:r>
      <w:r>
        <w:rPr>
          <w:noProof/>
          <w:rtl/>
        </w:rPr>
      </w:r>
      <w:r>
        <w:rPr>
          <w:noProof/>
          <w:rtl/>
        </w:rPr>
        <w:fldChar w:fldCharType="separate"/>
      </w:r>
      <w:r>
        <w:rPr>
          <w:noProof/>
          <w:rtl/>
        </w:rPr>
        <w:t>68</w:t>
      </w:r>
      <w:r>
        <w:rPr>
          <w:noProof/>
          <w:rtl/>
        </w:rPr>
        <w:fldChar w:fldCharType="end"/>
      </w:r>
    </w:p>
    <w:p w14:paraId="5D3B6BD5" w14:textId="16E5DD67"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שה - במה בהמה יוצאת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Toc141200701 \h</w:instrText>
      </w:r>
      <w:r>
        <w:rPr>
          <w:noProof/>
          <w:rtl/>
        </w:rPr>
        <w:instrText xml:space="preserve"> </w:instrText>
      </w:r>
      <w:r>
        <w:rPr>
          <w:noProof/>
          <w:rtl/>
        </w:rPr>
      </w:r>
      <w:r>
        <w:rPr>
          <w:noProof/>
          <w:rtl/>
        </w:rPr>
        <w:fldChar w:fldCharType="separate"/>
      </w:r>
      <w:r>
        <w:rPr>
          <w:noProof/>
          <w:rtl/>
        </w:rPr>
        <w:t>69</w:t>
      </w:r>
      <w:r>
        <w:rPr>
          <w:noProof/>
          <w:rtl/>
        </w:rPr>
        <w:fldChar w:fldCharType="end"/>
      </w:r>
    </w:p>
    <w:p w14:paraId="4BA4BD18" w14:textId="39EA47DA"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שו</w:t>
      </w:r>
      <w:r w:rsidRPr="00A242DF">
        <w:rPr>
          <w:rFonts w:ascii="Koren Tanakh" w:hAnsi="Koren Tanakh"/>
          <w:noProof/>
        </w:rPr>
        <w:t xml:space="preserve"> </w:t>
      </w:r>
      <w:r w:rsidRPr="00A242DF">
        <w:rPr>
          <w:rFonts w:ascii="Koren Tanakh" w:hAnsi="Koren Tanakh"/>
          <w:noProof/>
          <w:rtl/>
        </w:rPr>
        <w:t>- דיבור מותר בשבת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Toc141200702 \h</w:instrText>
      </w:r>
      <w:r>
        <w:rPr>
          <w:noProof/>
          <w:rtl/>
        </w:rPr>
        <w:instrText xml:space="preserve"> </w:instrText>
      </w:r>
      <w:r>
        <w:rPr>
          <w:noProof/>
          <w:rtl/>
        </w:rPr>
      </w:r>
      <w:r>
        <w:rPr>
          <w:noProof/>
          <w:rtl/>
        </w:rPr>
        <w:fldChar w:fldCharType="separate"/>
      </w:r>
      <w:r>
        <w:rPr>
          <w:noProof/>
          <w:rtl/>
        </w:rPr>
        <w:t>72</w:t>
      </w:r>
      <w:r>
        <w:rPr>
          <w:noProof/>
          <w:rtl/>
        </w:rPr>
        <w:fldChar w:fldCharType="end"/>
      </w:r>
    </w:p>
    <w:p w14:paraId="09F71F15" w14:textId="4D3CE3E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שז</w:t>
      </w:r>
      <w:r w:rsidRPr="00A242DF">
        <w:rPr>
          <w:rFonts w:ascii="Koren Tanakh" w:hAnsi="Koren Tanakh"/>
          <w:noProof/>
        </w:rPr>
        <w:t xml:space="preserve"> </w:t>
      </w:r>
      <w:r w:rsidRPr="00A242DF">
        <w:rPr>
          <w:rFonts w:ascii="Koren Tanakh" w:hAnsi="Koren Tanakh"/>
          <w:noProof/>
          <w:rtl/>
        </w:rPr>
        <w:t>- דינים התלויים בדיבור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Toc141200703 \h</w:instrText>
      </w:r>
      <w:r>
        <w:rPr>
          <w:noProof/>
          <w:rtl/>
        </w:rPr>
        <w:instrText xml:space="preserve"> </w:instrText>
      </w:r>
      <w:r>
        <w:rPr>
          <w:noProof/>
          <w:rtl/>
        </w:rPr>
      </w:r>
      <w:r>
        <w:rPr>
          <w:noProof/>
          <w:rtl/>
        </w:rPr>
        <w:fldChar w:fldCharType="separate"/>
      </w:r>
      <w:r>
        <w:rPr>
          <w:noProof/>
          <w:rtl/>
        </w:rPr>
        <w:t>74</w:t>
      </w:r>
      <w:r>
        <w:rPr>
          <w:noProof/>
          <w:rtl/>
        </w:rPr>
        <w:fldChar w:fldCharType="end"/>
      </w:r>
    </w:p>
    <w:p w14:paraId="6870288A" w14:textId="6FC555D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שח</w:t>
      </w:r>
      <w:r w:rsidRPr="00A242DF">
        <w:rPr>
          <w:rFonts w:ascii="Koren Tanakh" w:hAnsi="Koren Tanakh"/>
          <w:noProof/>
        </w:rPr>
        <w:t xml:space="preserve"> </w:t>
      </w:r>
      <w:r w:rsidRPr="00A242DF">
        <w:rPr>
          <w:rFonts w:ascii="Koren Tanakh" w:hAnsi="Koren Tanakh"/>
          <w:noProof/>
          <w:rtl/>
        </w:rPr>
        <w:t>- דיני טלטול</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Toc141200704 \h</w:instrText>
      </w:r>
      <w:r>
        <w:rPr>
          <w:noProof/>
          <w:rtl/>
        </w:rPr>
        <w:instrText xml:space="preserve"> </w:instrText>
      </w:r>
      <w:r>
        <w:rPr>
          <w:noProof/>
          <w:rtl/>
        </w:rPr>
      </w:r>
      <w:r>
        <w:rPr>
          <w:noProof/>
          <w:rtl/>
        </w:rPr>
        <w:fldChar w:fldCharType="separate"/>
      </w:r>
      <w:r>
        <w:rPr>
          <w:noProof/>
          <w:rtl/>
        </w:rPr>
        <w:t>78</w:t>
      </w:r>
      <w:r>
        <w:rPr>
          <w:noProof/>
          <w:rtl/>
        </w:rPr>
        <w:fldChar w:fldCharType="end"/>
      </w:r>
    </w:p>
    <w:p w14:paraId="31D03403" w14:textId="0B5AAD0B"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שט</w:t>
      </w:r>
      <w:r w:rsidRPr="00A242DF">
        <w:rPr>
          <w:rFonts w:ascii="Koren Tanakh" w:hAnsi="Koren Tanakh"/>
          <w:noProof/>
        </w:rPr>
        <w:t xml:space="preserve"> </w:t>
      </w:r>
      <w:r w:rsidRPr="00A242DF">
        <w:rPr>
          <w:rFonts w:ascii="Koren Tanakh" w:hAnsi="Koren Tanakh"/>
          <w:noProof/>
          <w:rtl/>
        </w:rPr>
        <w:t>- טלטול ע"י אמצעי</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Toc141200705 \h</w:instrText>
      </w:r>
      <w:r>
        <w:rPr>
          <w:noProof/>
          <w:rtl/>
        </w:rPr>
        <w:instrText xml:space="preserve"> </w:instrText>
      </w:r>
      <w:r>
        <w:rPr>
          <w:noProof/>
          <w:rtl/>
        </w:rPr>
      </w:r>
      <w:r>
        <w:rPr>
          <w:noProof/>
          <w:rtl/>
        </w:rPr>
        <w:fldChar w:fldCharType="separate"/>
      </w:r>
      <w:r>
        <w:rPr>
          <w:noProof/>
          <w:rtl/>
        </w:rPr>
        <w:t>84</w:t>
      </w:r>
      <w:r>
        <w:rPr>
          <w:noProof/>
          <w:rtl/>
        </w:rPr>
        <w:fldChar w:fldCharType="end"/>
      </w:r>
    </w:p>
    <w:p w14:paraId="1B6836ED" w14:textId="0B0E0091"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שי</w:t>
      </w:r>
      <w:r w:rsidRPr="00A242DF">
        <w:rPr>
          <w:rFonts w:ascii="Koren Tanakh" w:hAnsi="Koren Tanakh"/>
          <w:noProof/>
        </w:rPr>
        <w:t xml:space="preserve"> </w:t>
      </w:r>
      <w:r w:rsidRPr="00A242DF">
        <w:rPr>
          <w:rFonts w:ascii="Koren Tanakh" w:hAnsi="Koren Tanakh"/>
          <w:noProof/>
          <w:rtl/>
        </w:rPr>
        <w:t>- מוקצה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Toc141200706 \h</w:instrText>
      </w:r>
      <w:r>
        <w:rPr>
          <w:noProof/>
          <w:rtl/>
        </w:rPr>
        <w:instrText xml:space="preserve"> </w:instrText>
      </w:r>
      <w:r>
        <w:rPr>
          <w:noProof/>
          <w:rtl/>
        </w:rPr>
      </w:r>
      <w:r>
        <w:rPr>
          <w:noProof/>
          <w:rtl/>
        </w:rPr>
        <w:fldChar w:fldCharType="separate"/>
      </w:r>
      <w:r>
        <w:rPr>
          <w:noProof/>
          <w:rtl/>
        </w:rPr>
        <w:t>85</w:t>
      </w:r>
      <w:r>
        <w:rPr>
          <w:noProof/>
          <w:rtl/>
        </w:rPr>
        <w:fldChar w:fldCharType="end"/>
      </w:r>
    </w:p>
    <w:p w14:paraId="080FE1CA" w14:textId="5F835DC7"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שיא</w:t>
      </w:r>
      <w:r w:rsidRPr="00A242DF">
        <w:rPr>
          <w:rFonts w:ascii="Koren Tanakh" w:hAnsi="Koren Tanakh"/>
          <w:noProof/>
        </w:rPr>
        <w:t xml:space="preserve"> </w:t>
      </w:r>
      <w:r w:rsidRPr="00A242DF">
        <w:rPr>
          <w:rFonts w:ascii="Koren Tanakh" w:hAnsi="Koren Tanakh"/>
          <w:noProof/>
          <w:rtl/>
        </w:rPr>
        <w:t>-דיני מת וטלטול מהצד</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Toc141200707 \h</w:instrText>
      </w:r>
      <w:r>
        <w:rPr>
          <w:noProof/>
          <w:rtl/>
        </w:rPr>
        <w:instrText xml:space="preserve"> </w:instrText>
      </w:r>
      <w:r>
        <w:rPr>
          <w:noProof/>
          <w:rtl/>
        </w:rPr>
      </w:r>
      <w:r>
        <w:rPr>
          <w:noProof/>
          <w:rtl/>
        </w:rPr>
        <w:fldChar w:fldCharType="separate"/>
      </w:r>
      <w:r>
        <w:rPr>
          <w:noProof/>
          <w:rtl/>
        </w:rPr>
        <w:t>87</w:t>
      </w:r>
      <w:r>
        <w:rPr>
          <w:noProof/>
          <w:rtl/>
        </w:rPr>
        <w:fldChar w:fldCharType="end"/>
      </w:r>
    </w:p>
    <w:p w14:paraId="6455C4FE" w14:textId="36262FF1"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lastRenderedPageBreak/>
        <w:t>סימן שיב</w:t>
      </w:r>
      <w:r w:rsidRPr="00A242DF">
        <w:rPr>
          <w:rFonts w:ascii="Koren Tanakh" w:hAnsi="Koren Tanakh"/>
          <w:noProof/>
        </w:rPr>
        <w:t xml:space="preserve"> </w:t>
      </w:r>
      <w:r w:rsidRPr="00A242DF">
        <w:rPr>
          <w:rFonts w:ascii="Koren Tanakh" w:hAnsi="Koren Tanakh"/>
          <w:noProof/>
          <w:rtl/>
        </w:rPr>
        <w:t>- טלטול לנצרך לנקביו</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Toc141200708 \h</w:instrText>
      </w:r>
      <w:r>
        <w:rPr>
          <w:noProof/>
          <w:rtl/>
        </w:rPr>
        <w:instrText xml:space="preserve"> </w:instrText>
      </w:r>
      <w:r>
        <w:rPr>
          <w:noProof/>
          <w:rtl/>
        </w:rPr>
      </w:r>
      <w:r>
        <w:rPr>
          <w:noProof/>
          <w:rtl/>
        </w:rPr>
        <w:fldChar w:fldCharType="separate"/>
      </w:r>
      <w:r>
        <w:rPr>
          <w:noProof/>
          <w:rtl/>
        </w:rPr>
        <w:t>89</w:t>
      </w:r>
      <w:r>
        <w:rPr>
          <w:noProof/>
          <w:rtl/>
        </w:rPr>
        <w:fldChar w:fldCharType="end"/>
      </w:r>
    </w:p>
    <w:p w14:paraId="49733078" w14:textId="1997EB4B"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שיג</w:t>
      </w:r>
      <w:r w:rsidRPr="00A242DF">
        <w:rPr>
          <w:rFonts w:ascii="Koren Tanakh" w:hAnsi="Koren Tanakh"/>
          <w:noProof/>
        </w:rPr>
        <w:t xml:space="preserve"> </w:t>
      </w:r>
      <w:r w:rsidRPr="00A242DF">
        <w:rPr>
          <w:rFonts w:ascii="Koren Tanakh" w:hAnsi="Koren Tanakh"/>
          <w:noProof/>
          <w:rtl/>
        </w:rPr>
        <w:t>- טלטול רהיטים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Toc141200709 \h</w:instrText>
      </w:r>
      <w:r>
        <w:rPr>
          <w:noProof/>
          <w:rtl/>
        </w:rPr>
        <w:instrText xml:space="preserve"> </w:instrText>
      </w:r>
      <w:r>
        <w:rPr>
          <w:noProof/>
          <w:rtl/>
        </w:rPr>
      </w:r>
      <w:r>
        <w:rPr>
          <w:noProof/>
          <w:rtl/>
        </w:rPr>
        <w:fldChar w:fldCharType="separate"/>
      </w:r>
      <w:r>
        <w:rPr>
          <w:noProof/>
          <w:rtl/>
        </w:rPr>
        <w:t>91</w:t>
      </w:r>
      <w:r>
        <w:rPr>
          <w:noProof/>
          <w:rtl/>
        </w:rPr>
        <w:fldChar w:fldCharType="end"/>
      </w:r>
    </w:p>
    <w:p w14:paraId="63175085" w14:textId="4475758F"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שיד</w:t>
      </w:r>
      <w:r w:rsidRPr="00A242DF">
        <w:rPr>
          <w:rFonts w:ascii="Koren Tanakh" w:hAnsi="Koren Tanakh"/>
          <w:noProof/>
        </w:rPr>
        <w:t xml:space="preserve"> </w:t>
      </w:r>
      <w:r w:rsidRPr="00A242DF">
        <w:rPr>
          <w:rFonts w:ascii="Koren Tanakh" w:hAnsi="Koren Tanakh"/>
          <w:noProof/>
          <w:rtl/>
        </w:rPr>
        <w:t>- מלאכת בונה וסותר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Toc141200710 \h</w:instrText>
      </w:r>
      <w:r>
        <w:rPr>
          <w:noProof/>
          <w:rtl/>
        </w:rPr>
        <w:instrText xml:space="preserve"> </w:instrText>
      </w:r>
      <w:r>
        <w:rPr>
          <w:noProof/>
          <w:rtl/>
        </w:rPr>
      </w:r>
      <w:r>
        <w:rPr>
          <w:noProof/>
          <w:rtl/>
        </w:rPr>
        <w:fldChar w:fldCharType="separate"/>
      </w:r>
      <w:r>
        <w:rPr>
          <w:noProof/>
          <w:rtl/>
        </w:rPr>
        <w:t>93</w:t>
      </w:r>
      <w:r>
        <w:rPr>
          <w:noProof/>
          <w:rtl/>
        </w:rPr>
        <w:fldChar w:fldCharType="end"/>
      </w:r>
    </w:p>
    <w:p w14:paraId="1078F1DC" w14:textId="4B8B2110"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שטו</w:t>
      </w:r>
      <w:r w:rsidRPr="00A242DF">
        <w:rPr>
          <w:rFonts w:ascii="Koren Tanakh" w:hAnsi="Koren Tanakh"/>
          <w:noProof/>
        </w:rPr>
        <w:t xml:space="preserve"> </w:t>
      </w:r>
      <w:r w:rsidRPr="00A242DF">
        <w:rPr>
          <w:rFonts w:ascii="Koren Tanakh" w:hAnsi="Koren Tanakh"/>
          <w:noProof/>
          <w:rtl/>
        </w:rPr>
        <w:t>- עשיית אהל</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Toc141200711 \h</w:instrText>
      </w:r>
      <w:r>
        <w:rPr>
          <w:noProof/>
          <w:rtl/>
        </w:rPr>
        <w:instrText xml:space="preserve"> </w:instrText>
      </w:r>
      <w:r>
        <w:rPr>
          <w:noProof/>
          <w:rtl/>
        </w:rPr>
      </w:r>
      <w:r>
        <w:rPr>
          <w:noProof/>
          <w:rtl/>
        </w:rPr>
        <w:fldChar w:fldCharType="separate"/>
      </w:r>
      <w:r>
        <w:rPr>
          <w:noProof/>
          <w:rtl/>
        </w:rPr>
        <w:t>95</w:t>
      </w:r>
      <w:r>
        <w:rPr>
          <w:noProof/>
          <w:rtl/>
        </w:rPr>
        <w:fldChar w:fldCharType="end"/>
      </w:r>
    </w:p>
    <w:p w14:paraId="0AE33BD9" w14:textId="1F88C3D6"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שטז</w:t>
      </w:r>
      <w:r w:rsidRPr="00A242DF">
        <w:rPr>
          <w:rFonts w:ascii="Koren Tanakh" w:hAnsi="Koren Tanakh"/>
          <w:noProof/>
        </w:rPr>
        <w:t xml:space="preserve"> </w:t>
      </w:r>
      <w:r w:rsidRPr="00A242DF">
        <w:rPr>
          <w:rFonts w:ascii="Koren Tanakh" w:hAnsi="Koren Tanakh"/>
          <w:noProof/>
          <w:rtl/>
        </w:rPr>
        <w:t>- מלאכת צד</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Toc141200712 \h</w:instrText>
      </w:r>
      <w:r>
        <w:rPr>
          <w:noProof/>
          <w:rtl/>
        </w:rPr>
        <w:instrText xml:space="preserve"> </w:instrText>
      </w:r>
      <w:r>
        <w:rPr>
          <w:noProof/>
          <w:rtl/>
        </w:rPr>
      </w:r>
      <w:r>
        <w:rPr>
          <w:noProof/>
          <w:rtl/>
        </w:rPr>
        <w:fldChar w:fldCharType="separate"/>
      </w:r>
      <w:r>
        <w:rPr>
          <w:noProof/>
          <w:rtl/>
        </w:rPr>
        <w:t>97</w:t>
      </w:r>
      <w:r>
        <w:rPr>
          <w:noProof/>
          <w:rtl/>
        </w:rPr>
        <w:fldChar w:fldCharType="end"/>
      </w:r>
    </w:p>
    <w:p w14:paraId="4A7BACC7" w14:textId="4A9C800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שיז</w:t>
      </w:r>
      <w:r w:rsidRPr="00A242DF">
        <w:rPr>
          <w:rFonts w:ascii="Koren Tanakh" w:hAnsi="Koren Tanakh"/>
          <w:noProof/>
        </w:rPr>
        <w:t xml:space="preserve"> </w:t>
      </w:r>
      <w:r w:rsidRPr="00A242DF">
        <w:rPr>
          <w:rFonts w:ascii="Koren Tanakh" w:hAnsi="Koren Tanakh"/>
          <w:noProof/>
          <w:rtl/>
        </w:rPr>
        <w:t>- מלאכת קושר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Toc141200713 \h</w:instrText>
      </w:r>
      <w:r>
        <w:rPr>
          <w:noProof/>
          <w:rtl/>
        </w:rPr>
        <w:instrText xml:space="preserve"> </w:instrText>
      </w:r>
      <w:r>
        <w:rPr>
          <w:noProof/>
          <w:rtl/>
        </w:rPr>
      </w:r>
      <w:r>
        <w:rPr>
          <w:noProof/>
          <w:rtl/>
        </w:rPr>
        <w:fldChar w:fldCharType="separate"/>
      </w:r>
      <w:r>
        <w:rPr>
          <w:noProof/>
          <w:rtl/>
        </w:rPr>
        <w:t>98</w:t>
      </w:r>
      <w:r>
        <w:rPr>
          <w:noProof/>
          <w:rtl/>
        </w:rPr>
        <w:fldChar w:fldCharType="end"/>
      </w:r>
    </w:p>
    <w:p w14:paraId="05A029EF" w14:textId="2C0A94BD"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שיח</w:t>
      </w:r>
      <w:r w:rsidRPr="00A242DF">
        <w:rPr>
          <w:rFonts w:ascii="Koren Tanakh" w:hAnsi="Koren Tanakh"/>
          <w:noProof/>
        </w:rPr>
        <w:t xml:space="preserve"> </w:t>
      </w:r>
      <w:r w:rsidRPr="00A242DF">
        <w:rPr>
          <w:rFonts w:ascii="Koren Tanakh" w:hAnsi="Koren Tanakh"/>
          <w:noProof/>
          <w:rtl/>
        </w:rPr>
        <w:t>- מלאכת מבשל</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Toc141200714 \h</w:instrText>
      </w:r>
      <w:r>
        <w:rPr>
          <w:noProof/>
          <w:rtl/>
        </w:rPr>
        <w:instrText xml:space="preserve"> </w:instrText>
      </w:r>
      <w:r>
        <w:rPr>
          <w:noProof/>
          <w:rtl/>
        </w:rPr>
      </w:r>
      <w:r>
        <w:rPr>
          <w:noProof/>
          <w:rtl/>
        </w:rPr>
        <w:fldChar w:fldCharType="separate"/>
      </w:r>
      <w:r>
        <w:rPr>
          <w:noProof/>
          <w:rtl/>
        </w:rPr>
        <w:t>100</w:t>
      </w:r>
      <w:r>
        <w:rPr>
          <w:noProof/>
          <w:rtl/>
        </w:rPr>
        <w:fldChar w:fldCharType="end"/>
      </w:r>
    </w:p>
    <w:p w14:paraId="6C756EEB" w14:textId="5126C208"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שיט</w:t>
      </w:r>
      <w:r w:rsidRPr="00A242DF">
        <w:rPr>
          <w:rFonts w:ascii="Koren Tanakh" w:hAnsi="Koren Tanakh"/>
          <w:noProof/>
        </w:rPr>
        <w:t xml:space="preserve"> </w:t>
      </w:r>
      <w:r w:rsidRPr="00A242DF">
        <w:rPr>
          <w:rFonts w:ascii="Koren Tanakh" w:hAnsi="Koren Tanakh"/>
          <w:noProof/>
          <w:rtl/>
        </w:rPr>
        <w:t>- מלאכת בורר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Toc141200715 \h</w:instrText>
      </w:r>
      <w:r>
        <w:rPr>
          <w:noProof/>
          <w:rtl/>
        </w:rPr>
        <w:instrText xml:space="preserve"> </w:instrText>
      </w:r>
      <w:r>
        <w:rPr>
          <w:noProof/>
          <w:rtl/>
        </w:rPr>
      </w:r>
      <w:r>
        <w:rPr>
          <w:noProof/>
          <w:rtl/>
        </w:rPr>
        <w:fldChar w:fldCharType="separate"/>
      </w:r>
      <w:r>
        <w:rPr>
          <w:noProof/>
          <w:rtl/>
        </w:rPr>
        <w:t>103</w:t>
      </w:r>
      <w:r>
        <w:rPr>
          <w:noProof/>
          <w:rtl/>
        </w:rPr>
        <w:fldChar w:fldCharType="end"/>
      </w:r>
    </w:p>
    <w:p w14:paraId="702D16F1" w14:textId="20CFC22A"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w:t>
      </w:r>
      <w:r w:rsidRPr="00A242DF">
        <w:rPr>
          <w:rFonts w:ascii="Koren Tanakh" w:hAnsi="Koren Tanakh"/>
          <w:noProof/>
        </w:rPr>
        <w:t xml:space="preserve"> </w:t>
      </w:r>
      <w:r w:rsidRPr="00A242DF">
        <w:rPr>
          <w:rFonts w:ascii="Koren Tanakh" w:hAnsi="Koren Tanakh"/>
          <w:noProof/>
          <w:rtl/>
        </w:rPr>
        <w:t>- מלאכת סוחט</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Toc141200716 \h</w:instrText>
      </w:r>
      <w:r>
        <w:rPr>
          <w:noProof/>
          <w:rtl/>
        </w:rPr>
        <w:instrText xml:space="preserve"> </w:instrText>
      </w:r>
      <w:r>
        <w:rPr>
          <w:noProof/>
          <w:rtl/>
        </w:rPr>
      </w:r>
      <w:r>
        <w:rPr>
          <w:noProof/>
          <w:rtl/>
        </w:rPr>
        <w:fldChar w:fldCharType="separate"/>
      </w:r>
      <w:r>
        <w:rPr>
          <w:noProof/>
          <w:rtl/>
        </w:rPr>
        <w:t>105</w:t>
      </w:r>
      <w:r>
        <w:rPr>
          <w:noProof/>
          <w:rtl/>
        </w:rPr>
        <w:fldChar w:fldCharType="end"/>
      </w:r>
    </w:p>
    <w:p w14:paraId="0CD61935" w14:textId="32FD7704"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שכא</w:t>
      </w:r>
      <w:r w:rsidRPr="00A242DF">
        <w:rPr>
          <w:rFonts w:ascii="Koren Tanakh" w:hAnsi="Koren Tanakh"/>
          <w:noProof/>
        </w:rPr>
        <w:t xml:space="preserve"> </w:t>
      </w:r>
      <w:r w:rsidRPr="00A242DF">
        <w:rPr>
          <w:rFonts w:ascii="Koren Tanakh" w:hAnsi="Koren Tanakh"/>
          <w:noProof/>
          <w:rtl/>
        </w:rPr>
        <w:t>- מלאכות תולש, טוחן, מעבד ולש</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Toc141200717 \h</w:instrText>
      </w:r>
      <w:r>
        <w:rPr>
          <w:noProof/>
          <w:rtl/>
        </w:rPr>
        <w:instrText xml:space="preserve"> </w:instrText>
      </w:r>
      <w:r>
        <w:rPr>
          <w:noProof/>
          <w:rtl/>
        </w:rPr>
      </w:r>
      <w:r>
        <w:rPr>
          <w:noProof/>
          <w:rtl/>
        </w:rPr>
        <w:fldChar w:fldCharType="separate"/>
      </w:r>
      <w:r>
        <w:rPr>
          <w:noProof/>
          <w:rtl/>
        </w:rPr>
        <w:t>108</w:t>
      </w:r>
      <w:r>
        <w:rPr>
          <w:noProof/>
          <w:rtl/>
        </w:rPr>
        <w:fldChar w:fldCharType="end"/>
      </w:r>
    </w:p>
    <w:p w14:paraId="0C91D143" w14:textId="24EA2447"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שכב</w:t>
      </w:r>
      <w:r w:rsidRPr="00A242DF">
        <w:rPr>
          <w:rFonts w:ascii="Koren Tanakh" w:hAnsi="Koren Tanakh"/>
          <w:noProof/>
        </w:rPr>
        <w:t xml:space="preserve"> </w:t>
      </w:r>
      <w:r w:rsidRPr="00A242DF">
        <w:rPr>
          <w:rFonts w:ascii="Koren Tanakh" w:hAnsi="Koren Tanakh"/>
          <w:noProof/>
          <w:rtl/>
        </w:rPr>
        <w:t>- דין נולד</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Toc141200718 \h</w:instrText>
      </w:r>
      <w:r>
        <w:rPr>
          <w:noProof/>
          <w:rtl/>
        </w:rPr>
        <w:instrText xml:space="preserve"> </w:instrText>
      </w:r>
      <w:r>
        <w:rPr>
          <w:noProof/>
          <w:rtl/>
        </w:rPr>
      </w:r>
      <w:r>
        <w:rPr>
          <w:noProof/>
          <w:rtl/>
        </w:rPr>
        <w:fldChar w:fldCharType="separate"/>
      </w:r>
      <w:r>
        <w:rPr>
          <w:noProof/>
          <w:rtl/>
        </w:rPr>
        <w:t>110</w:t>
      </w:r>
      <w:r>
        <w:rPr>
          <w:noProof/>
          <w:rtl/>
        </w:rPr>
        <w:fldChar w:fldCharType="end"/>
      </w:r>
    </w:p>
    <w:p w14:paraId="5115A3FF" w14:textId="60E95FAC"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שכג</w:t>
      </w:r>
      <w:r w:rsidRPr="00A242DF">
        <w:rPr>
          <w:rFonts w:ascii="Koren Tanakh" w:hAnsi="Koren Tanakh"/>
          <w:noProof/>
        </w:rPr>
        <w:t xml:space="preserve"> </w:t>
      </w:r>
      <w:r w:rsidRPr="00A242DF">
        <w:rPr>
          <w:rFonts w:ascii="Koren Tanakh" w:hAnsi="Koren Tanakh"/>
          <w:noProof/>
          <w:rtl/>
        </w:rPr>
        <w:t>- דינים לצורך אוכל</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Toc141200719 \h</w:instrText>
      </w:r>
      <w:r>
        <w:rPr>
          <w:noProof/>
          <w:rtl/>
        </w:rPr>
        <w:instrText xml:space="preserve"> </w:instrText>
      </w:r>
      <w:r>
        <w:rPr>
          <w:noProof/>
          <w:rtl/>
        </w:rPr>
      </w:r>
      <w:r>
        <w:rPr>
          <w:noProof/>
          <w:rtl/>
        </w:rPr>
        <w:fldChar w:fldCharType="separate"/>
      </w:r>
      <w:r>
        <w:rPr>
          <w:noProof/>
          <w:rtl/>
        </w:rPr>
        <w:t>111</w:t>
      </w:r>
      <w:r>
        <w:rPr>
          <w:noProof/>
          <w:rtl/>
        </w:rPr>
        <w:fldChar w:fldCharType="end"/>
      </w:r>
    </w:p>
    <w:p w14:paraId="4641515E" w14:textId="55D8663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שכד</w:t>
      </w:r>
      <w:r w:rsidRPr="00A242DF">
        <w:rPr>
          <w:rFonts w:ascii="Koren Tanakh" w:hAnsi="Koren Tanakh"/>
          <w:noProof/>
        </w:rPr>
        <w:t xml:space="preserve"> </w:t>
      </w:r>
      <w:r w:rsidRPr="00A242DF">
        <w:rPr>
          <w:rFonts w:ascii="Koren Tanakh" w:hAnsi="Koren Tanakh"/>
          <w:noProof/>
          <w:rtl/>
        </w:rPr>
        <w:t>- הכנת אוכל לבהמה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Toc141200720 \h</w:instrText>
      </w:r>
      <w:r>
        <w:rPr>
          <w:noProof/>
          <w:rtl/>
        </w:rPr>
        <w:instrText xml:space="preserve"> </w:instrText>
      </w:r>
      <w:r>
        <w:rPr>
          <w:noProof/>
          <w:rtl/>
        </w:rPr>
      </w:r>
      <w:r>
        <w:rPr>
          <w:noProof/>
          <w:rtl/>
        </w:rPr>
        <w:fldChar w:fldCharType="separate"/>
      </w:r>
      <w:r>
        <w:rPr>
          <w:noProof/>
          <w:rtl/>
        </w:rPr>
        <w:t>112</w:t>
      </w:r>
      <w:r>
        <w:rPr>
          <w:noProof/>
          <w:rtl/>
        </w:rPr>
        <w:fldChar w:fldCharType="end"/>
      </w:r>
    </w:p>
    <w:p w14:paraId="52DB53EC" w14:textId="66830336"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שכה</w:t>
      </w:r>
      <w:r w:rsidRPr="00A242DF">
        <w:rPr>
          <w:rFonts w:ascii="Koren Tanakh" w:hAnsi="Koren Tanakh"/>
          <w:noProof/>
        </w:rPr>
        <w:t xml:space="preserve"> </w:t>
      </w:r>
      <w:r w:rsidRPr="00A242DF">
        <w:rPr>
          <w:rFonts w:ascii="Koren Tanakh" w:hAnsi="Koren Tanakh"/>
          <w:noProof/>
          <w:rtl/>
        </w:rPr>
        <w:t>- אמירה לגוי</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Toc141200721 \h</w:instrText>
      </w:r>
      <w:r>
        <w:rPr>
          <w:noProof/>
          <w:rtl/>
        </w:rPr>
        <w:instrText xml:space="preserve"> </w:instrText>
      </w:r>
      <w:r>
        <w:rPr>
          <w:noProof/>
          <w:rtl/>
        </w:rPr>
      </w:r>
      <w:r>
        <w:rPr>
          <w:noProof/>
          <w:rtl/>
        </w:rPr>
        <w:fldChar w:fldCharType="separate"/>
      </w:r>
      <w:r>
        <w:rPr>
          <w:noProof/>
          <w:rtl/>
        </w:rPr>
        <w:t>114</w:t>
      </w:r>
      <w:r>
        <w:rPr>
          <w:noProof/>
          <w:rtl/>
        </w:rPr>
        <w:fldChar w:fldCharType="end"/>
      </w:r>
    </w:p>
    <w:p w14:paraId="432F573B" w14:textId="63BA7934"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שכו</w:t>
      </w:r>
      <w:r w:rsidRPr="00A242DF">
        <w:rPr>
          <w:rFonts w:ascii="Koren Tanakh" w:hAnsi="Koren Tanakh"/>
          <w:noProof/>
        </w:rPr>
        <w:t xml:space="preserve"> </w:t>
      </w:r>
      <w:r w:rsidRPr="00A242DF">
        <w:rPr>
          <w:rFonts w:ascii="Koren Tanakh" w:hAnsi="Koren Tanakh"/>
          <w:noProof/>
          <w:rtl/>
        </w:rPr>
        <w:t>- רחיצה בשבת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Toc141200722 \h</w:instrText>
      </w:r>
      <w:r>
        <w:rPr>
          <w:noProof/>
          <w:rtl/>
        </w:rPr>
        <w:instrText xml:space="preserve"> </w:instrText>
      </w:r>
      <w:r>
        <w:rPr>
          <w:noProof/>
          <w:rtl/>
        </w:rPr>
      </w:r>
      <w:r>
        <w:rPr>
          <w:noProof/>
          <w:rtl/>
        </w:rPr>
        <w:fldChar w:fldCharType="separate"/>
      </w:r>
      <w:r>
        <w:rPr>
          <w:noProof/>
          <w:rtl/>
        </w:rPr>
        <w:t>117</w:t>
      </w:r>
      <w:r>
        <w:rPr>
          <w:noProof/>
          <w:rtl/>
        </w:rPr>
        <w:fldChar w:fldCharType="end"/>
      </w:r>
    </w:p>
    <w:p w14:paraId="0A324BC0" w14:textId="2B365FEE"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שכז</w:t>
      </w:r>
      <w:r w:rsidRPr="00A242DF">
        <w:rPr>
          <w:rFonts w:ascii="Koren Tanakh" w:hAnsi="Koren Tanakh"/>
          <w:noProof/>
        </w:rPr>
        <w:t xml:space="preserve"> </w:t>
      </w:r>
      <w:r w:rsidRPr="00A242DF">
        <w:rPr>
          <w:rFonts w:ascii="Koren Tanakh" w:hAnsi="Koren Tanakh"/>
          <w:noProof/>
          <w:rtl/>
        </w:rPr>
        <w:t>- סיכה בשבת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Toc141200723 \h</w:instrText>
      </w:r>
      <w:r>
        <w:rPr>
          <w:noProof/>
          <w:rtl/>
        </w:rPr>
        <w:instrText xml:space="preserve"> </w:instrText>
      </w:r>
      <w:r>
        <w:rPr>
          <w:noProof/>
          <w:rtl/>
        </w:rPr>
      </w:r>
      <w:r>
        <w:rPr>
          <w:noProof/>
          <w:rtl/>
        </w:rPr>
        <w:fldChar w:fldCharType="separate"/>
      </w:r>
      <w:r>
        <w:rPr>
          <w:noProof/>
          <w:rtl/>
        </w:rPr>
        <w:t>119</w:t>
      </w:r>
      <w:r>
        <w:rPr>
          <w:noProof/>
          <w:rtl/>
        </w:rPr>
        <w:fldChar w:fldCharType="end"/>
      </w:r>
    </w:p>
    <w:p w14:paraId="4690CC02" w14:textId="7C87FD5C"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שכח</w:t>
      </w:r>
      <w:r w:rsidRPr="00A242DF">
        <w:rPr>
          <w:rFonts w:ascii="Koren Tanakh" w:hAnsi="Koren Tanakh"/>
          <w:noProof/>
        </w:rPr>
        <w:t xml:space="preserve"> </w:t>
      </w:r>
      <w:r w:rsidRPr="00A242DF">
        <w:rPr>
          <w:rFonts w:ascii="Koren Tanakh" w:hAnsi="Koren Tanakh"/>
          <w:noProof/>
          <w:rtl/>
        </w:rPr>
        <w:t>- חולה בשבת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Toc141200724 \h</w:instrText>
      </w:r>
      <w:r>
        <w:rPr>
          <w:noProof/>
          <w:rtl/>
        </w:rPr>
        <w:instrText xml:space="preserve"> </w:instrText>
      </w:r>
      <w:r>
        <w:rPr>
          <w:noProof/>
          <w:rtl/>
        </w:rPr>
      </w:r>
      <w:r>
        <w:rPr>
          <w:noProof/>
          <w:rtl/>
        </w:rPr>
        <w:fldChar w:fldCharType="separate"/>
      </w:r>
      <w:r>
        <w:rPr>
          <w:noProof/>
          <w:rtl/>
        </w:rPr>
        <w:t>119</w:t>
      </w:r>
      <w:r>
        <w:rPr>
          <w:noProof/>
          <w:rtl/>
        </w:rPr>
        <w:fldChar w:fldCharType="end"/>
      </w:r>
    </w:p>
    <w:p w14:paraId="3BEF389A" w14:textId="541B1B8C"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שכט</w:t>
      </w:r>
      <w:r w:rsidRPr="00A242DF">
        <w:rPr>
          <w:rFonts w:ascii="Koren Tanakh" w:hAnsi="Koren Tanakh"/>
          <w:noProof/>
        </w:rPr>
        <w:t xml:space="preserve"> </w:t>
      </w:r>
      <w:r w:rsidRPr="00A242DF">
        <w:rPr>
          <w:rFonts w:ascii="Koren Tanakh" w:hAnsi="Koren Tanakh"/>
          <w:noProof/>
          <w:rtl/>
        </w:rPr>
        <w:t>- פיקוח נפש</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Toc141200725 \h</w:instrText>
      </w:r>
      <w:r>
        <w:rPr>
          <w:noProof/>
          <w:rtl/>
        </w:rPr>
        <w:instrText xml:space="preserve"> </w:instrText>
      </w:r>
      <w:r>
        <w:rPr>
          <w:noProof/>
          <w:rtl/>
        </w:rPr>
      </w:r>
      <w:r>
        <w:rPr>
          <w:noProof/>
          <w:rtl/>
        </w:rPr>
        <w:fldChar w:fldCharType="separate"/>
      </w:r>
      <w:r>
        <w:rPr>
          <w:noProof/>
          <w:rtl/>
        </w:rPr>
        <w:t>125</w:t>
      </w:r>
      <w:r>
        <w:rPr>
          <w:noProof/>
          <w:rtl/>
        </w:rPr>
        <w:fldChar w:fldCharType="end"/>
      </w:r>
    </w:p>
    <w:p w14:paraId="635B378C" w14:textId="75C3425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של</w:t>
      </w:r>
      <w:r w:rsidRPr="00A242DF">
        <w:rPr>
          <w:rFonts w:ascii="Koren Tanakh" w:hAnsi="Koren Tanakh"/>
          <w:noProof/>
        </w:rPr>
        <w:t xml:space="preserve"> </w:t>
      </w:r>
      <w:r w:rsidRPr="00A242DF">
        <w:rPr>
          <w:rFonts w:ascii="Koren Tanakh" w:hAnsi="Koren Tanakh"/>
          <w:noProof/>
          <w:rtl/>
        </w:rPr>
        <w:t>- יולדת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Toc141200726 \h</w:instrText>
      </w:r>
      <w:r>
        <w:rPr>
          <w:noProof/>
          <w:rtl/>
        </w:rPr>
        <w:instrText xml:space="preserve"> </w:instrText>
      </w:r>
      <w:r>
        <w:rPr>
          <w:noProof/>
          <w:rtl/>
        </w:rPr>
      </w:r>
      <w:r>
        <w:rPr>
          <w:noProof/>
          <w:rtl/>
        </w:rPr>
        <w:fldChar w:fldCharType="separate"/>
      </w:r>
      <w:r>
        <w:rPr>
          <w:noProof/>
          <w:rtl/>
        </w:rPr>
        <w:t>127</w:t>
      </w:r>
      <w:r>
        <w:rPr>
          <w:noProof/>
          <w:rtl/>
        </w:rPr>
        <w:fldChar w:fldCharType="end"/>
      </w:r>
    </w:p>
    <w:p w14:paraId="3D6EDA44" w14:textId="56683A93"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שלא</w:t>
      </w:r>
      <w:r w:rsidRPr="00A242DF">
        <w:rPr>
          <w:rFonts w:ascii="Koren Tanakh" w:hAnsi="Koren Tanakh"/>
          <w:noProof/>
        </w:rPr>
        <w:t xml:space="preserve"> </w:t>
      </w:r>
      <w:r w:rsidRPr="00A242DF">
        <w:rPr>
          <w:rFonts w:ascii="Koren Tanakh" w:hAnsi="Koren Tanakh"/>
          <w:noProof/>
          <w:rtl/>
        </w:rPr>
        <w:t>- ברית מילה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Toc141200727 \h</w:instrText>
      </w:r>
      <w:r>
        <w:rPr>
          <w:noProof/>
          <w:rtl/>
        </w:rPr>
        <w:instrText xml:space="preserve"> </w:instrText>
      </w:r>
      <w:r>
        <w:rPr>
          <w:noProof/>
          <w:rtl/>
        </w:rPr>
      </w:r>
      <w:r>
        <w:rPr>
          <w:noProof/>
          <w:rtl/>
        </w:rPr>
        <w:fldChar w:fldCharType="separate"/>
      </w:r>
      <w:r>
        <w:rPr>
          <w:noProof/>
          <w:rtl/>
        </w:rPr>
        <w:t>128</w:t>
      </w:r>
      <w:r>
        <w:rPr>
          <w:noProof/>
          <w:rtl/>
        </w:rPr>
        <w:fldChar w:fldCharType="end"/>
      </w:r>
    </w:p>
    <w:p w14:paraId="60B82576" w14:textId="191034F6"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שלב</w:t>
      </w:r>
      <w:r w:rsidRPr="00A242DF">
        <w:rPr>
          <w:rFonts w:ascii="Koren Tanakh" w:hAnsi="Koren Tanakh"/>
          <w:noProof/>
        </w:rPr>
        <w:t xml:space="preserve"> </w:t>
      </w:r>
      <w:r w:rsidRPr="00A242DF">
        <w:rPr>
          <w:rFonts w:ascii="Koren Tanakh" w:hAnsi="Koren Tanakh"/>
          <w:noProof/>
          <w:rtl/>
        </w:rPr>
        <w:t>- יילוד בהמה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Toc141200728 \h</w:instrText>
      </w:r>
      <w:r>
        <w:rPr>
          <w:noProof/>
          <w:rtl/>
        </w:rPr>
        <w:instrText xml:space="preserve"> </w:instrText>
      </w:r>
      <w:r>
        <w:rPr>
          <w:noProof/>
          <w:rtl/>
        </w:rPr>
      </w:r>
      <w:r>
        <w:rPr>
          <w:noProof/>
          <w:rtl/>
        </w:rPr>
        <w:fldChar w:fldCharType="separate"/>
      </w:r>
      <w:r>
        <w:rPr>
          <w:noProof/>
          <w:rtl/>
        </w:rPr>
        <w:t>129</w:t>
      </w:r>
      <w:r>
        <w:rPr>
          <w:noProof/>
          <w:rtl/>
        </w:rPr>
        <w:fldChar w:fldCharType="end"/>
      </w:r>
    </w:p>
    <w:p w14:paraId="13821A01" w14:textId="78B7ED7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שלג</w:t>
      </w:r>
      <w:r w:rsidRPr="00A242DF">
        <w:rPr>
          <w:rFonts w:ascii="Koren Tanakh" w:hAnsi="Koren Tanakh"/>
          <w:noProof/>
        </w:rPr>
        <w:t xml:space="preserve"> </w:t>
      </w:r>
      <w:r w:rsidRPr="00A242DF">
        <w:rPr>
          <w:rFonts w:ascii="Koren Tanakh" w:hAnsi="Koren Tanakh"/>
          <w:noProof/>
          <w:rtl/>
        </w:rPr>
        <w:t>- פינוי אוצר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Toc141200729 \h</w:instrText>
      </w:r>
      <w:r>
        <w:rPr>
          <w:noProof/>
          <w:rtl/>
        </w:rPr>
        <w:instrText xml:space="preserve"> </w:instrText>
      </w:r>
      <w:r>
        <w:rPr>
          <w:noProof/>
          <w:rtl/>
        </w:rPr>
      </w:r>
      <w:r>
        <w:rPr>
          <w:noProof/>
          <w:rtl/>
        </w:rPr>
        <w:fldChar w:fldCharType="separate"/>
      </w:r>
      <w:r>
        <w:rPr>
          <w:noProof/>
          <w:rtl/>
        </w:rPr>
        <w:t>130</w:t>
      </w:r>
      <w:r>
        <w:rPr>
          <w:noProof/>
          <w:rtl/>
        </w:rPr>
        <w:fldChar w:fldCharType="end"/>
      </w:r>
    </w:p>
    <w:p w14:paraId="012C4EB1" w14:textId="36F02EBC"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שלד</w:t>
      </w:r>
      <w:r w:rsidRPr="00A242DF">
        <w:rPr>
          <w:rFonts w:ascii="Koren Tanakh" w:hAnsi="Koren Tanakh"/>
          <w:noProof/>
        </w:rPr>
        <w:t xml:space="preserve"> </w:t>
      </w:r>
      <w:r w:rsidRPr="00A242DF">
        <w:rPr>
          <w:rFonts w:ascii="Koren Tanakh" w:hAnsi="Koren Tanakh"/>
          <w:noProof/>
          <w:rtl/>
        </w:rPr>
        <w:t>- דליקה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Toc141200730 \h</w:instrText>
      </w:r>
      <w:r>
        <w:rPr>
          <w:noProof/>
          <w:rtl/>
        </w:rPr>
        <w:instrText xml:space="preserve"> </w:instrText>
      </w:r>
      <w:r>
        <w:rPr>
          <w:noProof/>
          <w:rtl/>
        </w:rPr>
      </w:r>
      <w:r>
        <w:rPr>
          <w:noProof/>
          <w:rtl/>
        </w:rPr>
        <w:fldChar w:fldCharType="separate"/>
      </w:r>
      <w:r>
        <w:rPr>
          <w:noProof/>
          <w:rtl/>
        </w:rPr>
        <w:t>130</w:t>
      </w:r>
      <w:r>
        <w:rPr>
          <w:noProof/>
          <w:rtl/>
        </w:rPr>
        <w:fldChar w:fldCharType="end"/>
      </w:r>
    </w:p>
    <w:p w14:paraId="1BD383DE" w14:textId="7D910FB3"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lastRenderedPageBreak/>
        <w:t>סימן שלה</w:t>
      </w:r>
      <w:r w:rsidRPr="00A242DF">
        <w:rPr>
          <w:rFonts w:ascii="Koren Tanakh" w:hAnsi="Koren Tanakh"/>
          <w:noProof/>
        </w:rPr>
        <w:t xml:space="preserve"> </w:t>
      </w:r>
      <w:r w:rsidRPr="00A242DF">
        <w:rPr>
          <w:rFonts w:ascii="Koren Tanakh" w:hAnsi="Koren Tanakh"/>
          <w:noProof/>
          <w:rtl/>
        </w:rPr>
        <w:t>- חבית שנשברה</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Toc141200731 \h</w:instrText>
      </w:r>
      <w:r>
        <w:rPr>
          <w:noProof/>
          <w:rtl/>
        </w:rPr>
        <w:instrText xml:space="preserve"> </w:instrText>
      </w:r>
      <w:r>
        <w:rPr>
          <w:noProof/>
          <w:rtl/>
        </w:rPr>
      </w:r>
      <w:r>
        <w:rPr>
          <w:noProof/>
          <w:rtl/>
        </w:rPr>
        <w:fldChar w:fldCharType="separate"/>
      </w:r>
      <w:r>
        <w:rPr>
          <w:noProof/>
          <w:rtl/>
        </w:rPr>
        <w:t>134</w:t>
      </w:r>
      <w:r>
        <w:rPr>
          <w:noProof/>
          <w:rtl/>
        </w:rPr>
        <w:fldChar w:fldCharType="end"/>
      </w:r>
    </w:p>
    <w:p w14:paraId="1C768B88" w14:textId="6672E099"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שלו</w:t>
      </w:r>
      <w:r w:rsidRPr="00A242DF">
        <w:rPr>
          <w:rFonts w:ascii="Koren Tanakh" w:hAnsi="Koren Tanakh"/>
          <w:noProof/>
        </w:rPr>
        <w:t xml:space="preserve"> </w:t>
      </w:r>
      <w:r w:rsidRPr="00A242DF">
        <w:rPr>
          <w:rFonts w:ascii="Koren Tanakh" w:hAnsi="Koren Tanakh"/>
          <w:noProof/>
          <w:rtl/>
        </w:rPr>
        <w:t>- תולש בצמחים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Toc141200732 \h</w:instrText>
      </w:r>
      <w:r>
        <w:rPr>
          <w:noProof/>
          <w:rtl/>
        </w:rPr>
        <w:instrText xml:space="preserve"> </w:instrText>
      </w:r>
      <w:r>
        <w:rPr>
          <w:noProof/>
          <w:rtl/>
        </w:rPr>
      </w:r>
      <w:r>
        <w:rPr>
          <w:noProof/>
          <w:rtl/>
        </w:rPr>
        <w:fldChar w:fldCharType="separate"/>
      </w:r>
      <w:r>
        <w:rPr>
          <w:noProof/>
          <w:rtl/>
        </w:rPr>
        <w:t>135</w:t>
      </w:r>
      <w:r>
        <w:rPr>
          <w:noProof/>
          <w:rtl/>
        </w:rPr>
        <w:fldChar w:fldCharType="end"/>
      </w:r>
    </w:p>
    <w:p w14:paraId="0AD3A202" w14:textId="1E6F2306"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שלז</w:t>
      </w:r>
      <w:r w:rsidRPr="00A242DF">
        <w:rPr>
          <w:rFonts w:ascii="Koren Tanakh" w:hAnsi="Koren Tanakh"/>
          <w:noProof/>
        </w:rPr>
        <w:t xml:space="preserve"> </w:t>
      </w:r>
      <w:r w:rsidRPr="00A242DF">
        <w:rPr>
          <w:rFonts w:ascii="Koren Tanakh" w:hAnsi="Koren Tanakh"/>
          <w:noProof/>
          <w:rtl/>
        </w:rPr>
        <w:t>- דבר שאינו מתכוון</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Toc141200733 \h</w:instrText>
      </w:r>
      <w:r>
        <w:rPr>
          <w:noProof/>
          <w:rtl/>
        </w:rPr>
        <w:instrText xml:space="preserve"> </w:instrText>
      </w:r>
      <w:r>
        <w:rPr>
          <w:noProof/>
          <w:rtl/>
        </w:rPr>
      </w:r>
      <w:r>
        <w:rPr>
          <w:noProof/>
          <w:rtl/>
        </w:rPr>
        <w:fldChar w:fldCharType="separate"/>
      </w:r>
      <w:r>
        <w:rPr>
          <w:noProof/>
          <w:rtl/>
        </w:rPr>
        <w:t>137</w:t>
      </w:r>
      <w:r>
        <w:rPr>
          <w:noProof/>
          <w:rtl/>
        </w:rPr>
        <w:fldChar w:fldCharType="end"/>
      </w:r>
    </w:p>
    <w:p w14:paraId="73FAEE65" w14:textId="71A68376"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שלח</w:t>
      </w:r>
      <w:r w:rsidRPr="00A242DF">
        <w:rPr>
          <w:rFonts w:ascii="Koren Tanakh" w:hAnsi="Koren Tanakh"/>
          <w:noProof/>
        </w:rPr>
        <w:t xml:space="preserve"> </w:t>
      </w:r>
      <w:r w:rsidRPr="00A242DF">
        <w:rPr>
          <w:rFonts w:ascii="Koren Tanakh" w:hAnsi="Koren Tanakh"/>
          <w:noProof/>
          <w:rtl/>
        </w:rPr>
        <w:t>- השמעת קול</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Toc141200734 \h</w:instrText>
      </w:r>
      <w:r>
        <w:rPr>
          <w:noProof/>
          <w:rtl/>
        </w:rPr>
        <w:instrText xml:space="preserve"> </w:instrText>
      </w:r>
      <w:r>
        <w:rPr>
          <w:noProof/>
          <w:rtl/>
        </w:rPr>
      </w:r>
      <w:r>
        <w:rPr>
          <w:noProof/>
          <w:rtl/>
        </w:rPr>
        <w:fldChar w:fldCharType="separate"/>
      </w:r>
      <w:r>
        <w:rPr>
          <w:noProof/>
          <w:rtl/>
        </w:rPr>
        <w:t>137</w:t>
      </w:r>
      <w:r>
        <w:rPr>
          <w:noProof/>
          <w:rtl/>
        </w:rPr>
        <w:fldChar w:fldCharType="end"/>
      </w:r>
    </w:p>
    <w:p w14:paraId="7C987BB5" w14:textId="4B4E4B30"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שלט</w:t>
      </w:r>
      <w:r w:rsidRPr="00A242DF">
        <w:rPr>
          <w:rFonts w:ascii="Koren Tanakh" w:hAnsi="Koren Tanakh"/>
          <w:noProof/>
        </w:rPr>
        <w:t xml:space="preserve"> </w:t>
      </w:r>
      <w:r w:rsidRPr="00A242DF">
        <w:rPr>
          <w:rFonts w:ascii="Koren Tanakh" w:hAnsi="Koren Tanakh"/>
          <w:noProof/>
          <w:rtl/>
        </w:rPr>
        <w:t>- דינים פרטיים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Toc141200735 \h</w:instrText>
      </w:r>
      <w:r>
        <w:rPr>
          <w:noProof/>
          <w:rtl/>
        </w:rPr>
        <w:instrText xml:space="preserve"> </w:instrText>
      </w:r>
      <w:r>
        <w:rPr>
          <w:noProof/>
          <w:rtl/>
        </w:rPr>
      </w:r>
      <w:r>
        <w:rPr>
          <w:noProof/>
          <w:rtl/>
        </w:rPr>
        <w:fldChar w:fldCharType="separate"/>
      </w:r>
      <w:r>
        <w:rPr>
          <w:noProof/>
          <w:rtl/>
        </w:rPr>
        <w:t>139</w:t>
      </w:r>
      <w:r>
        <w:rPr>
          <w:noProof/>
          <w:rtl/>
        </w:rPr>
        <w:fldChar w:fldCharType="end"/>
      </w:r>
    </w:p>
    <w:p w14:paraId="00CEBD47" w14:textId="0C890627"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שמ</w:t>
      </w:r>
      <w:r w:rsidRPr="00A242DF">
        <w:rPr>
          <w:rFonts w:ascii="Koren Tanakh" w:hAnsi="Koren Tanakh"/>
          <w:noProof/>
        </w:rPr>
        <w:t xml:space="preserve"> </w:t>
      </w:r>
      <w:r w:rsidRPr="00A242DF">
        <w:rPr>
          <w:rFonts w:ascii="Koren Tanakh" w:hAnsi="Koren Tanakh"/>
          <w:noProof/>
          <w:rtl/>
        </w:rPr>
        <w:t>- דינים שדומים למלאכות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Toc141200736 \h</w:instrText>
      </w:r>
      <w:r>
        <w:rPr>
          <w:noProof/>
          <w:rtl/>
        </w:rPr>
        <w:instrText xml:space="preserve"> </w:instrText>
      </w:r>
      <w:r>
        <w:rPr>
          <w:noProof/>
          <w:rtl/>
        </w:rPr>
      </w:r>
      <w:r>
        <w:rPr>
          <w:noProof/>
          <w:rtl/>
        </w:rPr>
        <w:fldChar w:fldCharType="separate"/>
      </w:r>
      <w:r>
        <w:rPr>
          <w:noProof/>
          <w:rtl/>
        </w:rPr>
        <w:t>140</w:t>
      </w:r>
      <w:r>
        <w:rPr>
          <w:noProof/>
          <w:rtl/>
        </w:rPr>
        <w:fldChar w:fldCharType="end"/>
      </w:r>
    </w:p>
    <w:p w14:paraId="163FFD46" w14:textId="37E17A1C"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שמא</w:t>
      </w:r>
      <w:r w:rsidRPr="00A242DF">
        <w:rPr>
          <w:rFonts w:ascii="Koren Tanakh" w:hAnsi="Koren Tanakh"/>
          <w:noProof/>
        </w:rPr>
        <w:t xml:space="preserve"> </w:t>
      </w:r>
      <w:r w:rsidRPr="00A242DF">
        <w:rPr>
          <w:rFonts w:ascii="Koren Tanakh" w:hAnsi="Koren Tanakh"/>
          <w:noProof/>
          <w:rtl/>
        </w:rPr>
        <w:t>- התרת נדרים</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Toc141200737 \h</w:instrText>
      </w:r>
      <w:r>
        <w:rPr>
          <w:noProof/>
          <w:rtl/>
        </w:rPr>
        <w:instrText xml:space="preserve"> </w:instrText>
      </w:r>
      <w:r>
        <w:rPr>
          <w:noProof/>
          <w:rtl/>
        </w:rPr>
      </w:r>
      <w:r>
        <w:rPr>
          <w:noProof/>
          <w:rtl/>
        </w:rPr>
        <w:fldChar w:fldCharType="separate"/>
      </w:r>
      <w:r>
        <w:rPr>
          <w:noProof/>
          <w:rtl/>
        </w:rPr>
        <w:t>141</w:t>
      </w:r>
      <w:r>
        <w:rPr>
          <w:noProof/>
          <w:rtl/>
        </w:rPr>
        <w:fldChar w:fldCharType="end"/>
      </w:r>
    </w:p>
    <w:p w14:paraId="2FE42DEA" w14:textId="3599AF0D"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שמב</w:t>
      </w:r>
      <w:r w:rsidRPr="00A242DF">
        <w:rPr>
          <w:rFonts w:ascii="Koren Tanakh" w:hAnsi="Koren Tanakh"/>
          <w:noProof/>
        </w:rPr>
        <w:t xml:space="preserve"> </w:t>
      </w:r>
      <w:r w:rsidRPr="00A242DF">
        <w:rPr>
          <w:rFonts w:ascii="Koren Tanakh" w:hAnsi="Koren Tanakh"/>
          <w:noProof/>
          <w:rtl/>
        </w:rPr>
        <w:t>- בין השמשות</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Toc141200738 \h</w:instrText>
      </w:r>
      <w:r>
        <w:rPr>
          <w:noProof/>
          <w:rtl/>
        </w:rPr>
        <w:instrText xml:space="preserve"> </w:instrText>
      </w:r>
      <w:r>
        <w:rPr>
          <w:noProof/>
          <w:rtl/>
        </w:rPr>
      </w:r>
      <w:r>
        <w:rPr>
          <w:noProof/>
          <w:rtl/>
        </w:rPr>
        <w:fldChar w:fldCharType="separate"/>
      </w:r>
      <w:r>
        <w:rPr>
          <w:noProof/>
          <w:rtl/>
        </w:rPr>
        <w:t>141</w:t>
      </w:r>
      <w:r>
        <w:rPr>
          <w:noProof/>
          <w:rtl/>
        </w:rPr>
        <w:fldChar w:fldCharType="end"/>
      </w:r>
    </w:p>
    <w:p w14:paraId="5FC233EC" w14:textId="3577DE0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שמג</w:t>
      </w:r>
      <w:r w:rsidRPr="00A242DF">
        <w:rPr>
          <w:rFonts w:ascii="Koren Tanakh" w:hAnsi="Koren Tanakh"/>
          <w:noProof/>
        </w:rPr>
        <w:t xml:space="preserve"> </w:t>
      </w:r>
      <w:r w:rsidRPr="00A242DF">
        <w:rPr>
          <w:rFonts w:ascii="Koren Tanakh" w:hAnsi="Koren Tanakh"/>
          <w:noProof/>
          <w:rtl/>
        </w:rPr>
        <w:t>- קטן</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Toc141200739 \h</w:instrText>
      </w:r>
      <w:r>
        <w:rPr>
          <w:noProof/>
          <w:rtl/>
        </w:rPr>
        <w:instrText xml:space="preserve"> </w:instrText>
      </w:r>
      <w:r>
        <w:rPr>
          <w:noProof/>
          <w:rtl/>
        </w:rPr>
      </w:r>
      <w:r>
        <w:rPr>
          <w:noProof/>
          <w:rtl/>
        </w:rPr>
        <w:fldChar w:fldCharType="separate"/>
      </w:r>
      <w:r>
        <w:rPr>
          <w:noProof/>
          <w:rtl/>
        </w:rPr>
        <w:t>142</w:t>
      </w:r>
      <w:r>
        <w:rPr>
          <w:noProof/>
          <w:rtl/>
        </w:rPr>
        <w:fldChar w:fldCharType="end"/>
      </w:r>
    </w:p>
    <w:p w14:paraId="384ED8FD" w14:textId="2D19A835" w:rsidR="00F620BE" w:rsidRDefault="00F620BE">
      <w:pPr>
        <w:pStyle w:val="TOC1"/>
        <w:tabs>
          <w:tab w:val="right" w:leader="dot" w:pos="10456"/>
        </w:tabs>
        <w:rPr>
          <w:rFonts w:eastAsiaTheme="minorEastAsia" w:cstheme="minorBidi"/>
          <w:noProof/>
          <w:kern w:val="0"/>
          <w:szCs w:val="22"/>
          <w:rtl/>
          <w14:ligatures w14:val="none"/>
        </w:rPr>
      </w:pPr>
      <w:r w:rsidRPr="00A242DF">
        <w:rPr>
          <w:rFonts w:ascii="Koren Tanakh" w:hAnsi="Koren Tanakh"/>
          <w:noProof/>
          <w:rtl/>
        </w:rPr>
        <w:t>סימן שדמ</w:t>
      </w:r>
      <w:r w:rsidRPr="00A242DF">
        <w:rPr>
          <w:rFonts w:ascii="Koren Tanakh" w:hAnsi="Koren Tanakh"/>
          <w:noProof/>
        </w:rPr>
        <w:t xml:space="preserve"> </w:t>
      </w:r>
      <w:r w:rsidRPr="00A242DF">
        <w:rPr>
          <w:rFonts w:ascii="Koren Tanakh" w:hAnsi="Koren Tanakh"/>
          <w:noProof/>
          <w:rtl/>
        </w:rPr>
        <w:t>- ההולך במדבר</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Toc141200740 \h</w:instrText>
      </w:r>
      <w:r>
        <w:rPr>
          <w:noProof/>
          <w:rtl/>
        </w:rPr>
        <w:instrText xml:space="preserve"> </w:instrText>
      </w:r>
      <w:r>
        <w:rPr>
          <w:noProof/>
          <w:rtl/>
        </w:rPr>
      </w:r>
      <w:r>
        <w:rPr>
          <w:noProof/>
          <w:rtl/>
        </w:rPr>
        <w:fldChar w:fldCharType="separate"/>
      </w:r>
      <w:r>
        <w:rPr>
          <w:noProof/>
          <w:rtl/>
        </w:rPr>
        <w:t>142</w:t>
      </w:r>
      <w:r>
        <w:rPr>
          <w:noProof/>
          <w:rtl/>
        </w:rPr>
        <w:fldChar w:fldCharType="end"/>
      </w:r>
    </w:p>
    <w:p w14:paraId="6826A0C3" w14:textId="43E72173" w:rsidR="00A36569" w:rsidRPr="001C4EFB" w:rsidRDefault="00EF55BC" w:rsidP="00773E7B">
      <w:pPr>
        <w:rPr>
          <w:rFonts w:ascii="Koren Tanakh" w:hAnsi="Koren Tanakh"/>
          <w:sz w:val="20"/>
          <w:szCs w:val="20"/>
        </w:rPr>
      </w:pPr>
      <w:r w:rsidRPr="001C4EFB">
        <w:rPr>
          <w:rFonts w:ascii="Koren Tanakh" w:hAnsi="Koren Tanakh"/>
          <w:sz w:val="20"/>
          <w:szCs w:val="20"/>
          <w:rtl/>
        </w:rPr>
        <w:fldChar w:fldCharType="end"/>
      </w:r>
    </w:p>
    <w:sectPr w:rsidR="00A36569" w:rsidRPr="001C4EFB" w:rsidSect="007D23B3">
      <w:type w:val="continuous"/>
      <w:pgSz w:w="11906" w:h="16838"/>
      <w:pgMar w:top="720" w:right="720" w:bottom="720" w:left="720" w:header="57"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46EE" w14:textId="77777777" w:rsidR="007214E2" w:rsidRDefault="007214E2" w:rsidP="007B3A80">
      <w:r>
        <w:separator/>
      </w:r>
    </w:p>
    <w:p w14:paraId="1DAD00B0" w14:textId="77777777" w:rsidR="007214E2" w:rsidRDefault="007214E2"/>
  </w:endnote>
  <w:endnote w:type="continuationSeparator" w:id="0">
    <w:p w14:paraId="4EC6EF35" w14:textId="77777777" w:rsidR="007214E2" w:rsidRDefault="007214E2" w:rsidP="007B3A80">
      <w:r>
        <w:continuationSeparator/>
      </w:r>
    </w:p>
    <w:p w14:paraId="40D3AFED" w14:textId="77777777" w:rsidR="007214E2" w:rsidRDefault="00721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ren Tanakh">
    <w:altName w:val="Times New Roman"/>
    <w:charset w:val="00"/>
    <w:family w:val="roman"/>
    <w:pitch w:val="variable"/>
    <w:sig w:usb0="80000827" w:usb1="5000004A" w:usb2="00000020" w:usb3="00000000" w:csb0="0000002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Sfard">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Koren Tanakh" w:hAnsi="Koren Tanakh"/>
        <w:rtl/>
      </w:rPr>
      <w:id w:val="781611639"/>
      <w:docPartObj>
        <w:docPartGallery w:val="Page Numbers (Bottom of Page)"/>
        <w:docPartUnique/>
      </w:docPartObj>
    </w:sdtPr>
    <w:sdtEndPr>
      <w:rPr>
        <w:sz w:val="36"/>
        <w:szCs w:val="36"/>
      </w:rPr>
    </w:sdtEndPr>
    <w:sdtContent>
      <w:p w14:paraId="35B7C8BE" w14:textId="2D3CF9E2" w:rsidR="007D23B3" w:rsidRPr="007D23B3" w:rsidRDefault="007D23B3">
        <w:pPr>
          <w:pStyle w:val="a6"/>
          <w:jc w:val="center"/>
          <w:rPr>
            <w:rFonts w:ascii="Koren Tanakh" w:hAnsi="Koren Tanakh"/>
            <w:sz w:val="36"/>
            <w:szCs w:val="36"/>
          </w:rPr>
        </w:pPr>
        <w:r w:rsidRPr="007D23B3">
          <w:rPr>
            <w:rFonts w:ascii="Koren Tanakh" w:hAnsi="Koren Tanakh"/>
            <w:sz w:val="36"/>
            <w:szCs w:val="36"/>
          </w:rPr>
          <w:fldChar w:fldCharType="begin"/>
        </w:r>
        <w:r w:rsidRPr="007D23B3">
          <w:rPr>
            <w:rFonts w:ascii="Koren Tanakh" w:hAnsi="Koren Tanakh"/>
            <w:sz w:val="36"/>
            <w:szCs w:val="36"/>
          </w:rPr>
          <w:instrText>PAGE   \* MERGEFORMAT</w:instrText>
        </w:r>
        <w:r w:rsidRPr="007D23B3">
          <w:rPr>
            <w:rFonts w:ascii="Koren Tanakh" w:hAnsi="Koren Tanakh"/>
            <w:sz w:val="36"/>
            <w:szCs w:val="36"/>
          </w:rPr>
          <w:fldChar w:fldCharType="separate"/>
        </w:r>
        <w:r w:rsidRPr="007D23B3">
          <w:rPr>
            <w:rFonts w:ascii="Koren Tanakh" w:hAnsi="Koren Tanakh"/>
            <w:sz w:val="36"/>
            <w:szCs w:val="36"/>
            <w:rtl/>
            <w:lang w:val="he-IL"/>
          </w:rPr>
          <w:t>2</w:t>
        </w:r>
        <w:r w:rsidRPr="007D23B3">
          <w:rPr>
            <w:rFonts w:ascii="Koren Tanakh" w:hAnsi="Koren Tanakh"/>
            <w:sz w:val="36"/>
            <w:szCs w:val="36"/>
          </w:rPr>
          <w:fldChar w:fldCharType="end"/>
        </w:r>
      </w:p>
    </w:sdtContent>
  </w:sdt>
  <w:p w14:paraId="74F452A6" w14:textId="77777777" w:rsidR="007D23B3" w:rsidRDefault="007D23B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Koren Tanakh" w:hAnsi="Koren Tanakh"/>
        <w:sz w:val="36"/>
        <w:szCs w:val="36"/>
        <w:rtl/>
      </w:rPr>
      <w:id w:val="1474564538"/>
      <w:docPartObj>
        <w:docPartGallery w:val="Page Numbers (Bottom of Page)"/>
        <w:docPartUnique/>
      </w:docPartObj>
    </w:sdtPr>
    <w:sdtContent>
      <w:p w14:paraId="4FF11B34" w14:textId="700932E4" w:rsidR="007D23B3" w:rsidRPr="007D23B3" w:rsidRDefault="007D23B3">
        <w:pPr>
          <w:pStyle w:val="a6"/>
          <w:jc w:val="center"/>
          <w:rPr>
            <w:rFonts w:ascii="Koren Tanakh" w:hAnsi="Koren Tanakh"/>
            <w:sz w:val="36"/>
            <w:szCs w:val="36"/>
          </w:rPr>
        </w:pPr>
        <w:r w:rsidRPr="007D23B3">
          <w:rPr>
            <w:rFonts w:ascii="Koren Tanakh" w:hAnsi="Koren Tanakh"/>
            <w:sz w:val="36"/>
            <w:szCs w:val="36"/>
          </w:rPr>
          <w:fldChar w:fldCharType="begin"/>
        </w:r>
        <w:r w:rsidRPr="007D23B3">
          <w:rPr>
            <w:rFonts w:ascii="Koren Tanakh" w:hAnsi="Koren Tanakh"/>
            <w:sz w:val="36"/>
            <w:szCs w:val="36"/>
          </w:rPr>
          <w:instrText>PAGE   \* MERGEFORMAT</w:instrText>
        </w:r>
        <w:r w:rsidRPr="007D23B3">
          <w:rPr>
            <w:rFonts w:ascii="Koren Tanakh" w:hAnsi="Koren Tanakh"/>
            <w:sz w:val="36"/>
            <w:szCs w:val="36"/>
          </w:rPr>
          <w:fldChar w:fldCharType="separate"/>
        </w:r>
        <w:r w:rsidRPr="007D23B3">
          <w:rPr>
            <w:rFonts w:ascii="Koren Tanakh" w:hAnsi="Koren Tanakh"/>
            <w:sz w:val="36"/>
            <w:szCs w:val="36"/>
            <w:rtl/>
            <w:lang w:val="he-IL"/>
          </w:rPr>
          <w:t>2</w:t>
        </w:r>
        <w:r w:rsidRPr="007D23B3">
          <w:rPr>
            <w:rFonts w:ascii="Koren Tanakh" w:hAnsi="Koren Tanakh"/>
            <w:sz w:val="36"/>
            <w:szCs w:val="36"/>
          </w:rPr>
          <w:fldChar w:fldCharType="end"/>
        </w:r>
      </w:p>
    </w:sdtContent>
  </w:sdt>
  <w:p w14:paraId="6C7A28F0" w14:textId="77777777" w:rsidR="00BD7664" w:rsidRDefault="00BD766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Koren Tanakh" w:hAnsi="Koren Tanakh"/>
        <w:sz w:val="40"/>
        <w:szCs w:val="40"/>
        <w:rtl/>
      </w:rPr>
      <w:id w:val="-1187052296"/>
      <w:docPartObj>
        <w:docPartGallery w:val="Page Numbers (Bottom of Page)"/>
        <w:docPartUnique/>
      </w:docPartObj>
    </w:sdtPr>
    <w:sdtContent>
      <w:p w14:paraId="07065A28" w14:textId="105C61CB" w:rsidR="00B24AD9" w:rsidRPr="00B24AD9" w:rsidRDefault="00B24AD9">
        <w:pPr>
          <w:pStyle w:val="a6"/>
          <w:jc w:val="center"/>
          <w:rPr>
            <w:rFonts w:ascii="Koren Tanakh" w:hAnsi="Koren Tanakh"/>
            <w:sz w:val="40"/>
            <w:szCs w:val="40"/>
          </w:rPr>
        </w:pPr>
        <w:r w:rsidRPr="00B24AD9">
          <w:rPr>
            <w:rFonts w:ascii="Koren Tanakh" w:hAnsi="Koren Tanakh"/>
            <w:sz w:val="40"/>
            <w:szCs w:val="40"/>
          </w:rPr>
          <w:fldChar w:fldCharType="begin"/>
        </w:r>
        <w:r w:rsidRPr="00B24AD9">
          <w:rPr>
            <w:rFonts w:ascii="Koren Tanakh" w:hAnsi="Koren Tanakh"/>
            <w:sz w:val="40"/>
            <w:szCs w:val="40"/>
          </w:rPr>
          <w:instrText>PAGE   \* MERGEFORMAT</w:instrText>
        </w:r>
        <w:r w:rsidRPr="00B24AD9">
          <w:rPr>
            <w:rFonts w:ascii="Koren Tanakh" w:hAnsi="Koren Tanakh"/>
            <w:sz w:val="40"/>
            <w:szCs w:val="40"/>
          </w:rPr>
          <w:fldChar w:fldCharType="separate"/>
        </w:r>
        <w:r w:rsidRPr="00B24AD9">
          <w:rPr>
            <w:rFonts w:ascii="Koren Tanakh" w:hAnsi="Koren Tanakh"/>
            <w:sz w:val="40"/>
            <w:szCs w:val="40"/>
            <w:rtl/>
            <w:lang w:val="he-IL"/>
          </w:rPr>
          <w:t>2</w:t>
        </w:r>
        <w:r w:rsidRPr="00B24AD9">
          <w:rPr>
            <w:rFonts w:ascii="Koren Tanakh" w:hAnsi="Koren Tanakh"/>
            <w:sz w:val="40"/>
            <w:szCs w:val="40"/>
          </w:rPr>
          <w:fldChar w:fldCharType="end"/>
        </w:r>
      </w:p>
    </w:sdtContent>
  </w:sdt>
  <w:p w14:paraId="034F9BCB" w14:textId="77777777" w:rsidR="00B24AD9" w:rsidRDefault="00B24A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2F203" w14:textId="77777777" w:rsidR="007214E2" w:rsidRDefault="007214E2" w:rsidP="007B3A80">
      <w:r>
        <w:separator/>
      </w:r>
    </w:p>
    <w:p w14:paraId="712B483C" w14:textId="77777777" w:rsidR="007214E2" w:rsidRDefault="007214E2"/>
  </w:footnote>
  <w:footnote w:type="continuationSeparator" w:id="0">
    <w:p w14:paraId="3B6BF08F" w14:textId="77777777" w:rsidR="007214E2" w:rsidRDefault="007214E2" w:rsidP="007B3A80">
      <w:r>
        <w:continuationSeparator/>
      </w:r>
    </w:p>
    <w:p w14:paraId="36F87CF6" w14:textId="77777777" w:rsidR="007214E2" w:rsidRDefault="00721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B46E1" w14:textId="7E7C429A" w:rsidR="00D608DC" w:rsidRPr="003E13D9" w:rsidRDefault="00D608DC" w:rsidP="003E13D9">
    <w:pPr>
      <w:pStyle w:val="a4"/>
      <w:jc w:val="center"/>
      <w:rPr>
        <w:sz w:val="28"/>
        <w:szCs w:val="26"/>
      </w:rPr>
    </w:pPr>
    <w:r w:rsidRPr="003E13D9">
      <w:rPr>
        <w:sz w:val="28"/>
        <w:szCs w:val="26"/>
        <w:rtl/>
      </w:rPr>
      <w:fldChar w:fldCharType="begin"/>
    </w:r>
    <w:r w:rsidRPr="003E13D9">
      <w:rPr>
        <w:sz w:val="28"/>
        <w:szCs w:val="26"/>
        <w:rtl/>
      </w:rPr>
      <w:instrText xml:space="preserve"> </w:instrText>
    </w:r>
    <w:r w:rsidRPr="003E13D9">
      <w:rPr>
        <w:sz w:val="28"/>
        <w:szCs w:val="26"/>
      </w:rPr>
      <w:instrText>STYLEREF</w:instrText>
    </w:r>
    <w:r w:rsidRPr="003E13D9">
      <w:rPr>
        <w:sz w:val="28"/>
        <w:szCs w:val="26"/>
        <w:rtl/>
      </w:rPr>
      <w:instrText xml:space="preserve">  סגנון1  \* </w:instrText>
    </w:r>
    <w:r w:rsidRPr="003E13D9">
      <w:rPr>
        <w:sz w:val="28"/>
        <w:szCs w:val="26"/>
      </w:rPr>
      <w:instrText>MERGEFORMAT</w:instrText>
    </w:r>
    <w:r w:rsidRPr="003E13D9">
      <w:rPr>
        <w:sz w:val="28"/>
        <w:szCs w:val="26"/>
        <w:rtl/>
      </w:rPr>
      <w:instrText xml:space="preserve"> </w:instrText>
    </w:r>
    <w:r w:rsidRPr="003E13D9">
      <w:rPr>
        <w:sz w:val="28"/>
        <w:szCs w:val="26"/>
        <w:rtl/>
      </w:rPr>
      <w:fldChar w:fldCharType="separate"/>
    </w:r>
    <w:r w:rsidR="003E13D9">
      <w:rPr>
        <w:noProof/>
        <w:sz w:val="28"/>
        <w:szCs w:val="26"/>
        <w:rtl/>
      </w:rPr>
      <w:t>סימן רסא - זמן הדלקת נרות</w:t>
    </w:r>
    <w:r w:rsidRPr="003E13D9">
      <w:rPr>
        <w:sz w:val="28"/>
        <w:szCs w:val="26"/>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857E" w14:textId="494B503B" w:rsidR="003E13D9" w:rsidRDefault="003E13D9" w:rsidP="003E13D9">
    <w:pPr>
      <w:pStyle w:val="a4"/>
      <w:jc w:val="center"/>
    </w:pPr>
    <w:r>
      <w:rPr>
        <w:rtl/>
      </w:rPr>
      <w:fldChar w:fldCharType="begin"/>
    </w:r>
    <w:r>
      <w:rPr>
        <w:rtl/>
      </w:rPr>
      <w:instrText xml:space="preserve"> </w:instrText>
    </w:r>
    <w:r>
      <w:instrText>STYLEREF</w:instrText>
    </w:r>
    <w:r>
      <w:rPr>
        <w:rtl/>
      </w:rPr>
      <w:instrText xml:space="preserve">  סגנון1  \* </w:instrText>
    </w:r>
    <w:r>
      <w:instrText>MERGEFORMAT</w:instrText>
    </w:r>
    <w:r>
      <w:rPr>
        <w:rtl/>
      </w:rPr>
      <w:instrText xml:space="preserve"> </w:instrText>
    </w:r>
    <w:r>
      <w:rPr>
        <w:rtl/>
      </w:rPr>
      <w:fldChar w:fldCharType="separate"/>
    </w:r>
    <w:r>
      <w:rPr>
        <w:noProof/>
        <w:rtl/>
      </w:rPr>
      <w:t>סימן רס - דיני כניסת שבת</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2A"/>
    <w:rsid w:val="000051CA"/>
    <w:rsid w:val="00005C82"/>
    <w:rsid w:val="00006754"/>
    <w:rsid w:val="0003332A"/>
    <w:rsid w:val="00063877"/>
    <w:rsid w:val="00065E81"/>
    <w:rsid w:val="000C338A"/>
    <w:rsid w:val="0018554A"/>
    <w:rsid w:val="001864A0"/>
    <w:rsid w:val="00193A21"/>
    <w:rsid w:val="001B7A83"/>
    <w:rsid w:val="001C1CA7"/>
    <w:rsid w:val="001C37F5"/>
    <w:rsid w:val="001C4EFB"/>
    <w:rsid w:val="001D0E34"/>
    <w:rsid w:val="001E0305"/>
    <w:rsid w:val="00227396"/>
    <w:rsid w:val="00232A39"/>
    <w:rsid w:val="0023485D"/>
    <w:rsid w:val="00236785"/>
    <w:rsid w:val="00245B99"/>
    <w:rsid w:val="002B4F85"/>
    <w:rsid w:val="002D3A2A"/>
    <w:rsid w:val="00315B63"/>
    <w:rsid w:val="00316638"/>
    <w:rsid w:val="003456D2"/>
    <w:rsid w:val="0035236A"/>
    <w:rsid w:val="00361A08"/>
    <w:rsid w:val="00364C10"/>
    <w:rsid w:val="003667F9"/>
    <w:rsid w:val="0039724F"/>
    <w:rsid w:val="003E13D9"/>
    <w:rsid w:val="003F15A8"/>
    <w:rsid w:val="00403E86"/>
    <w:rsid w:val="00413AA6"/>
    <w:rsid w:val="00434CA2"/>
    <w:rsid w:val="00440AE8"/>
    <w:rsid w:val="00442B3C"/>
    <w:rsid w:val="00443046"/>
    <w:rsid w:val="00475BF3"/>
    <w:rsid w:val="004A54D9"/>
    <w:rsid w:val="004E4EA2"/>
    <w:rsid w:val="005007AD"/>
    <w:rsid w:val="005042F9"/>
    <w:rsid w:val="005100AB"/>
    <w:rsid w:val="00513DA4"/>
    <w:rsid w:val="00530FBA"/>
    <w:rsid w:val="00544B63"/>
    <w:rsid w:val="00556038"/>
    <w:rsid w:val="00576682"/>
    <w:rsid w:val="005B5EA0"/>
    <w:rsid w:val="005B6391"/>
    <w:rsid w:val="005C2FE0"/>
    <w:rsid w:val="005C3814"/>
    <w:rsid w:val="005E3309"/>
    <w:rsid w:val="00603C88"/>
    <w:rsid w:val="006141FA"/>
    <w:rsid w:val="00620F7C"/>
    <w:rsid w:val="0063247A"/>
    <w:rsid w:val="00664DCE"/>
    <w:rsid w:val="006802E7"/>
    <w:rsid w:val="00680627"/>
    <w:rsid w:val="00686244"/>
    <w:rsid w:val="00687CF1"/>
    <w:rsid w:val="00691E72"/>
    <w:rsid w:val="006A4052"/>
    <w:rsid w:val="006B006D"/>
    <w:rsid w:val="006C4836"/>
    <w:rsid w:val="006C6464"/>
    <w:rsid w:val="006E0610"/>
    <w:rsid w:val="006F750E"/>
    <w:rsid w:val="007027C8"/>
    <w:rsid w:val="0070358A"/>
    <w:rsid w:val="00715FA4"/>
    <w:rsid w:val="007214E2"/>
    <w:rsid w:val="00726C1D"/>
    <w:rsid w:val="00744DB6"/>
    <w:rsid w:val="00745585"/>
    <w:rsid w:val="00763327"/>
    <w:rsid w:val="00772829"/>
    <w:rsid w:val="00773E7B"/>
    <w:rsid w:val="007741F0"/>
    <w:rsid w:val="00783C9A"/>
    <w:rsid w:val="00790D6D"/>
    <w:rsid w:val="00797508"/>
    <w:rsid w:val="007B3A80"/>
    <w:rsid w:val="007D20E8"/>
    <w:rsid w:val="007D23B3"/>
    <w:rsid w:val="008053FF"/>
    <w:rsid w:val="00843BF2"/>
    <w:rsid w:val="00866698"/>
    <w:rsid w:val="00874F1D"/>
    <w:rsid w:val="008830B6"/>
    <w:rsid w:val="00891DC3"/>
    <w:rsid w:val="00891E33"/>
    <w:rsid w:val="0089544C"/>
    <w:rsid w:val="008A5128"/>
    <w:rsid w:val="008B5B10"/>
    <w:rsid w:val="008C222C"/>
    <w:rsid w:val="008F12C3"/>
    <w:rsid w:val="008F4995"/>
    <w:rsid w:val="00911362"/>
    <w:rsid w:val="009239B4"/>
    <w:rsid w:val="009313D0"/>
    <w:rsid w:val="00952603"/>
    <w:rsid w:val="00962F46"/>
    <w:rsid w:val="009664B5"/>
    <w:rsid w:val="00984F17"/>
    <w:rsid w:val="009926FF"/>
    <w:rsid w:val="00997FBF"/>
    <w:rsid w:val="009C3A3F"/>
    <w:rsid w:val="009D3A0C"/>
    <w:rsid w:val="009D6383"/>
    <w:rsid w:val="009E1FF7"/>
    <w:rsid w:val="00A0026D"/>
    <w:rsid w:val="00A24C63"/>
    <w:rsid w:val="00A31107"/>
    <w:rsid w:val="00A3356F"/>
    <w:rsid w:val="00A3477F"/>
    <w:rsid w:val="00A3571F"/>
    <w:rsid w:val="00A36569"/>
    <w:rsid w:val="00A4474E"/>
    <w:rsid w:val="00A4544B"/>
    <w:rsid w:val="00A47872"/>
    <w:rsid w:val="00A50F65"/>
    <w:rsid w:val="00A53DC2"/>
    <w:rsid w:val="00A602CB"/>
    <w:rsid w:val="00A951CA"/>
    <w:rsid w:val="00AA64D8"/>
    <w:rsid w:val="00AC6C63"/>
    <w:rsid w:val="00AE6183"/>
    <w:rsid w:val="00AF223C"/>
    <w:rsid w:val="00B24AD9"/>
    <w:rsid w:val="00B663FB"/>
    <w:rsid w:val="00B81EE6"/>
    <w:rsid w:val="00BD7664"/>
    <w:rsid w:val="00BF56BA"/>
    <w:rsid w:val="00C018BA"/>
    <w:rsid w:val="00C405C9"/>
    <w:rsid w:val="00C463AE"/>
    <w:rsid w:val="00C94B3E"/>
    <w:rsid w:val="00CA4A5A"/>
    <w:rsid w:val="00CD2A00"/>
    <w:rsid w:val="00D04C58"/>
    <w:rsid w:val="00D20841"/>
    <w:rsid w:val="00D267D5"/>
    <w:rsid w:val="00D35644"/>
    <w:rsid w:val="00D37E2F"/>
    <w:rsid w:val="00D409E9"/>
    <w:rsid w:val="00D5575F"/>
    <w:rsid w:val="00D608DC"/>
    <w:rsid w:val="00D645B6"/>
    <w:rsid w:val="00D715C3"/>
    <w:rsid w:val="00D7362C"/>
    <w:rsid w:val="00DA0860"/>
    <w:rsid w:val="00DB1E5C"/>
    <w:rsid w:val="00DB5CFD"/>
    <w:rsid w:val="00DC3458"/>
    <w:rsid w:val="00DD0AA3"/>
    <w:rsid w:val="00DD1ED5"/>
    <w:rsid w:val="00E278AB"/>
    <w:rsid w:val="00E47B37"/>
    <w:rsid w:val="00E710F2"/>
    <w:rsid w:val="00E72B2D"/>
    <w:rsid w:val="00E95B42"/>
    <w:rsid w:val="00EA696C"/>
    <w:rsid w:val="00EB27F9"/>
    <w:rsid w:val="00EC2048"/>
    <w:rsid w:val="00ED5806"/>
    <w:rsid w:val="00ED7C39"/>
    <w:rsid w:val="00EE6072"/>
    <w:rsid w:val="00EF55BC"/>
    <w:rsid w:val="00F131B1"/>
    <w:rsid w:val="00F26E6C"/>
    <w:rsid w:val="00F27276"/>
    <w:rsid w:val="00F36AA0"/>
    <w:rsid w:val="00F620BE"/>
    <w:rsid w:val="00F655CB"/>
    <w:rsid w:val="00F70996"/>
    <w:rsid w:val="00F749C2"/>
    <w:rsid w:val="00F92908"/>
    <w:rsid w:val="00FD3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C92D6"/>
  <w15:chartTrackingRefBased/>
  <w15:docId w15:val="{550A60FD-D083-422A-8B9F-C765E7B5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4EFB"/>
    <w:rPr>
      <w:rFonts w:cs="Koren Tanakh"/>
    </w:rPr>
  </w:style>
  <w:style w:type="paragraph" w:styleId="1">
    <w:name w:val="heading 1"/>
    <w:basedOn w:val="a"/>
    <w:next w:val="a"/>
    <w:link w:val="10"/>
    <w:uiPriority w:val="9"/>
    <w:qFormat/>
    <w:rsid w:val="00F655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1"/>
    <w:next w:val="a"/>
    <w:link w:val="20"/>
    <w:uiPriority w:val="9"/>
    <w:unhideWhenUsed/>
    <w:qFormat/>
    <w:rsid w:val="00AC6C63"/>
    <w:pPr>
      <w:jc w:val="left"/>
      <w:outlineLvl w:val="1"/>
    </w:pPr>
    <w:rPr>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סגנון1"/>
    <w:basedOn w:val="1"/>
    <w:next w:val="1"/>
    <w:link w:val="12"/>
    <w:qFormat/>
    <w:rsid w:val="00773E7B"/>
    <w:pPr>
      <w:autoSpaceDE w:val="0"/>
      <w:autoSpaceDN w:val="0"/>
      <w:adjustRightInd w:val="0"/>
      <w:jc w:val="center"/>
    </w:pPr>
    <w:rPr>
      <w:rFonts w:ascii="Arial" w:hAnsi="Arial" w:cs="Koren Tanakh"/>
      <w:color w:val="auto"/>
      <w:kern w:val="0"/>
      <w:sz w:val="24"/>
      <w:szCs w:val="44"/>
      <w:u w:val="single"/>
    </w:rPr>
  </w:style>
  <w:style w:type="character" w:customStyle="1" w:styleId="10">
    <w:name w:val="כותרת 1 תו"/>
    <w:basedOn w:val="a0"/>
    <w:link w:val="1"/>
    <w:uiPriority w:val="9"/>
    <w:rsid w:val="00F655CB"/>
    <w:rPr>
      <w:rFonts w:asciiTheme="majorHAnsi" w:eastAsiaTheme="majorEastAsia" w:hAnsiTheme="majorHAnsi" w:cstheme="majorBidi"/>
      <w:color w:val="2F5496" w:themeColor="accent1" w:themeShade="BF"/>
      <w:sz w:val="32"/>
      <w:szCs w:val="32"/>
    </w:rPr>
  </w:style>
  <w:style w:type="character" w:customStyle="1" w:styleId="12">
    <w:name w:val="סגנון1 תו"/>
    <w:basedOn w:val="10"/>
    <w:link w:val="11"/>
    <w:rsid w:val="00773E7B"/>
    <w:rPr>
      <w:rFonts w:ascii="Arial" w:eastAsiaTheme="majorEastAsia" w:hAnsi="Arial" w:cs="Koren Tanakh"/>
      <w:color w:val="2F5496" w:themeColor="accent1" w:themeShade="BF"/>
      <w:kern w:val="0"/>
      <w:sz w:val="24"/>
      <w:szCs w:val="44"/>
      <w:u w:val="single"/>
    </w:rPr>
  </w:style>
  <w:style w:type="character" w:customStyle="1" w:styleId="sa-rama">
    <w:name w:val="sa-rama"/>
    <w:basedOn w:val="a0"/>
    <w:rsid w:val="005B5EA0"/>
  </w:style>
  <w:style w:type="paragraph" w:styleId="a3">
    <w:name w:val="List Paragraph"/>
    <w:basedOn w:val="a"/>
    <w:uiPriority w:val="34"/>
    <w:qFormat/>
    <w:rsid w:val="005B5EA0"/>
    <w:pPr>
      <w:ind w:left="720"/>
      <w:contextualSpacing/>
    </w:pPr>
  </w:style>
  <w:style w:type="character" w:customStyle="1" w:styleId="pasuk">
    <w:name w:val="pasuk"/>
    <w:basedOn w:val="a0"/>
    <w:rsid w:val="00AA64D8"/>
  </w:style>
  <w:style w:type="character" w:customStyle="1" w:styleId="pasuk-num">
    <w:name w:val="pasuk-num"/>
    <w:basedOn w:val="a0"/>
    <w:rsid w:val="00AA64D8"/>
  </w:style>
  <w:style w:type="paragraph" w:styleId="a4">
    <w:name w:val="header"/>
    <w:basedOn w:val="a"/>
    <w:link w:val="a5"/>
    <w:uiPriority w:val="99"/>
    <w:unhideWhenUsed/>
    <w:rsid w:val="007B3A80"/>
    <w:pPr>
      <w:tabs>
        <w:tab w:val="center" w:pos="4513"/>
        <w:tab w:val="right" w:pos="9026"/>
      </w:tabs>
    </w:pPr>
  </w:style>
  <w:style w:type="character" w:customStyle="1" w:styleId="a5">
    <w:name w:val="כותרת עליונה תו"/>
    <w:basedOn w:val="a0"/>
    <w:link w:val="a4"/>
    <w:uiPriority w:val="99"/>
    <w:rsid w:val="007B3A80"/>
  </w:style>
  <w:style w:type="paragraph" w:styleId="a6">
    <w:name w:val="footer"/>
    <w:basedOn w:val="a"/>
    <w:link w:val="a7"/>
    <w:uiPriority w:val="99"/>
    <w:unhideWhenUsed/>
    <w:rsid w:val="007B3A80"/>
    <w:pPr>
      <w:tabs>
        <w:tab w:val="center" w:pos="4513"/>
        <w:tab w:val="right" w:pos="9026"/>
      </w:tabs>
    </w:pPr>
  </w:style>
  <w:style w:type="character" w:customStyle="1" w:styleId="a7">
    <w:name w:val="כותרת תחתונה תו"/>
    <w:basedOn w:val="a0"/>
    <w:link w:val="a6"/>
    <w:uiPriority w:val="99"/>
    <w:rsid w:val="007B3A80"/>
  </w:style>
  <w:style w:type="paragraph" w:styleId="TOC2">
    <w:name w:val="toc 2"/>
    <w:basedOn w:val="a"/>
    <w:next w:val="a"/>
    <w:autoRedefine/>
    <w:uiPriority w:val="39"/>
    <w:unhideWhenUsed/>
    <w:rsid w:val="00BD7664"/>
    <w:pPr>
      <w:spacing w:after="100" w:line="259" w:lineRule="auto"/>
      <w:ind w:left="220"/>
      <w:jc w:val="left"/>
    </w:pPr>
    <w:rPr>
      <w:rFonts w:eastAsiaTheme="minorEastAsia"/>
    </w:rPr>
  </w:style>
  <w:style w:type="paragraph" w:styleId="TOC1">
    <w:name w:val="toc 1"/>
    <w:basedOn w:val="a"/>
    <w:next w:val="a"/>
    <w:autoRedefine/>
    <w:uiPriority w:val="39"/>
    <w:unhideWhenUsed/>
    <w:rsid w:val="009313D0"/>
    <w:pPr>
      <w:spacing w:after="100"/>
    </w:pPr>
    <w:rPr>
      <w:szCs w:val="48"/>
    </w:rPr>
  </w:style>
  <w:style w:type="paragraph" w:styleId="TOC3">
    <w:name w:val="toc 3"/>
    <w:basedOn w:val="a"/>
    <w:next w:val="a"/>
    <w:autoRedefine/>
    <w:uiPriority w:val="39"/>
    <w:unhideWhenUsed/>
    <w:rsid w:val="00BD7664"/>
    <w:pPr>
      <w:spacing w:after="100" w:line="259" w:lineRule="auto"/>
      <w:ind w:left="440"/>
      <w:jc w:val="left"/>
    </w:pPr>
    <w:rPr>
      <w:rFonts w:eastAsiaTheme="minorEastAsia"/>
    </w:rPr>
  </w:style>
  <w:style w:type="paragraph" w:styleId="TOC4">
    <w:name w:val="toc 4"/>
    <w:basedOn w:val="a"/>
    <w:next w:val="a"/>
    <w:autoRedefine/>
    <w:uiPriority w:val="39"/>
    <w:unhideWhenUsed/>
    <w:rsid w:val="00BD7664"/>
    <w:pPr>
      <w:spacing w:after="100" w:line="259" w:lineRule="auto"/>
      <w:ind w:left="660"/>
      <w:jc w:val="left"/>
    </w:pPr>
    <w:rPr>
      <w:rFonts w:eastAsiaTheme="minorEastAsia"/>
    </w:rPr>
  </w:style>
  <w:style w:type="paragraph" w:styleId="TOC5">
    <w:name w:val="toc 5"/>
    <w:basedOn w:val="a"/>
    <w:next w:val="a"/>
    <w:autoRedefine/>
    <w:uiPriority w:val="39"/>
    <w:unhideWhenUsed/>
    <w:rsid w:val="00BD7664"/>
    <w:pPr>
      <w:spacing w:after="100" w:line="259" w:lineRule="auto"/>
      <w:ind w:left="880"/>
      <w:jc w:val="left"/>
    </w:pPr>
    <w:rPr>
      <w:rFonts w:eastAsiaTheme="minorEastAsia"/>
    </w:rPr>
  </w:style>
  <w:style w:type="paragraph" w:styleId="TOC6">
    <w:name w:val="toc 6"/>
    <w:basedOn w:val="a"/>
    <w:next w:val="a"/>
    <w:autoRedefine/>
    <w:uiPriority w:val="39"/>
    <w:unhideWhenUsed/>
    <w:rsid w:val="00BD7664"/>
    <w:pPr>
      <w:spacing w:after="100" w:line="259" w:lineRule="auto"/>
      <w:ind w:left="1100"/>
      <w:jc w:val="left"/>
    </w:pPr>
    <w:rPr>
      <w:rFonts w:eastAsiaTheme="minorEastAsia"/>
    </w:rPr>
  </w:style>
  <w:style w:type="paragraph" w:styleId="TOC7">
    <w:name w:val="toc 7"/>
    <w:basedOn w:val="a"/>
    <w:next w:val="a"/>
    <w:autoRedefine/>
    <w:uiPriority w:val="39"/>
    <w:unhideWhenUsed/>
    <w:rsid w:val="00BD7664"/>
    <w:pPr>
      <w:spacing w:after="100" w:line="259" w:lineRule="auto"/>
      <w:ind w:left="1320"/>
      <w:jc w:val="left"/>
    </w:pPr>
    <w:rPr>
      <w:rFonts w:eastAsiaTheme="minorEastAsia"/>
    </w:rPr>
  </w:style>
  <w:style w:type="paragraph" w:styleId="TOC8">
    <w:name w:val="toc 8"/>
    <w:basedOn w:val="a"/>
    <w:next w:val="a"/>
    <w:autoRedefine/>
    <w:uiPriority w:val="39"/>
    <w:unhideWhenUsed/>
    <w:rsid w:val="00BD7664"/>
    <w:pPr>
      <w:spacing w:after="100" w:line="259" w:lineRule="auto"/>
      <w:ind w:left="1540"/>
      <w:jc w:val="left"/>
    </w:pPr>
    <w:rPr>
      <w:rFonts w:eastAsiaTheme="minorEastAsia"/>
    </w:rPr>
  </w:style>
  <w:style w:type="paragraph" w:styleId="TOC9">
    <w:name w:val="toc 9"/>
    <w:basedOn w:val="a"/>
    <w:next w:val="a"/>
    <w:autoRedefine/>
    <w:uiPriority w:val="39"/>
    <w:unhideWhenUsed/>
    <w:rsid w:val="00BD7664"/>
    <w:pPr>
      <w:spacing w:after="100" w:line="259" w:lineRule="auto"/>
      <w:ind w:left="1760"/>
      <w:jc w:val="left"/>
    </w:pPr>
    <w:rPr>
      <w:rFonts w:eastAsiaTheme="minorEastAsia"/>
    </w:rPr>
  </w:style>
  <w:style w:type="character" w:styleId="Hyperlink">
    <w:name w:val="Hyperlink"/>
    <w:basedOn w:val="a0"/>
    <w:uiPriority w:val="99"/>
    <w:unhideWhenUsed/>
    <w:rsid w:val="00BD7664"/>
    <w:rPr>
      <w:color w:val="0563C1" w:themeColor="hyperlink"/>
      <w:u w:val="single"/>
    </w:rPr>
  </w:style>
  <w:style w:type="character" w:styleId="a8">
    <w:name w:val="Unresolved Mention"/>
    <w:basedOn w:val="a0"/>
    <w:uiPriority w:val="99"/>
    <w:semiHidden/>
    <w:unhideWhenUsed/>
    <w:rsid w:val="00BD7664"/>
    <w:rPr>
      <w:color w:val="605E5C"/>
      <w:shd w:val="clear" w:color="auto" w:fill="E1DFDD"/>
    </w:rPr>
  </w:style>
  <w:style w:type="character" w:customStyle="1" w:styleId="20">
    <w:name w:val="כותרת 2 תו"/>
    <w:basedOn w:val="a0"/>
    <w:link w:val="2"/>
    <w:uiPriority w:val="9"/>
    <w:rsid w:val="00AC6C63"/>
    <w:rPr>
      <w:rFonts w:ascii="Arial" w:eastAsiaTheme="majorEastAsia" w:hAnsi="Arial" w:cs="S-Sfard"/>
      <w:kern w:val="0"/>
      <w:sz w:val="24"/>
      <w:szCs w:val="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90881-B1C4-4011-A1AB-B64DA113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145</Pages>
  <Words>36737</Words>
  <Characters>183688</Characters>
  <Application>Microsoft Office Word</Application>
  <DocSecurity>0</DocSecurity>
  <Lines>1530</Lines>
  <Paragraphs>439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לביא גימדני</cp:lastModifiedBy>
  <cp:revision>91</cp:revision>
  <cp:lastPrinted>2023-07-23T16:49:00Z</cp:lastPrinted>
  <dcterms:created xsi:type="dcterms:W3CDTF">2023-06-26T15:17:00Z</dcterms:created>
  <dcterms:modified xsi:type="dcterms:W3CDTF">2023-09-14T09:46:00Z</dcterms:modified>
</cp:coreProperties>
</file>