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85D88" w:rsidR="002463F0" w:rsidP="00585D88" w:rsidRDefault="00883E08" w14:paraId="7E76E54D" w14:textId="34C55C9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EXPLORATORY DATA ANALYSIS (EDA)</w:t>
      </w:r>
    </w:p>
    <w:p w:rsidRPr="00585D88" w:rsidR="00883E08" w:rsidP="00585D88" w:rsidRDefault="5AE305C4" w14:paraId="127EB3B4" w14:textId="651329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5395F64">
        <w:rPr>
          <w:rFonts w:ascii="Times New Roman" w:hAnsi="Times New Roman" w:cs="Times New Roman"/>
          <w:sz w:val="24"/>
          <w:szCs w:val="24"/>
        </w:rPr>
        <w:t>CHOCOLATE BAR RATINGS</w:t>
      </w:r>
    </w:p>
    <w:p w:rsidRPr="00585D88" w:rsidR="00883E08" w:rsidP="45395F64" w:rsidRDefault="35BCE6E8" w14:paraId="6B746126" w14:textId="3AD628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5395F64">
        <w:rPr>
          <w:rFonts w:ascii="Times New Roman" w:hAnsi="Times New Roman" w:cs="Times New Roman"/>
          <w:sz w:val="24"/>
          <w:szCs w:val="24"/>
        </w:rPr>
        <w:t xml:space="preserve"> QUESTION 1 </w:t>
      </w:r>
    </w:p>
    <w:p w:rsidRPr="00585D88" w:rsidR="00883E08" w:rsidP="45395F64" w:rsidRDefault="35BCE6E8" w14:paraId="1C353F42" w14:textId="1BDDC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5395F64">
        <w:rPr>
          <w:rFonts w:ascii="Times New Roman" w:hAnsi="Times New Roman" w:cs="Times New Roman"/>
          <w:sz w:val="24"/>
          <w:szCs w:val="24"/>
        </w:rPr>
        <w:t>GROUP 5</w:t>
      </w:r>
    </w:p>
    <w:p w:rsidRPr="00585D88" w:rsidR="00883E08" w:rsidP="45395F64" w:rsidRDefault="35BCE6E8" w14:paraId="24C0ABDA" w14:textId="2751B8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5395F64">
        <w:rPr>
          <w:rFonts w:ascii="Times New Roman" w:hAnsi="Times New Roman" w:cs="Times New Roman"/>
          <w:sz w:val="24"/>
          <w:szCs w:val="24"/>
        </w:rPr>
        <w:t>NAMES OF GROUP MEMBERS</w:t>
      </w:r>
    </w:p>
    <w:p w:rsidRPr="00585D88" w:rsidR="00883E08" w:rsidP="45395F64" w:rsidRDefault="35BCE6E8" w14:paraId="05BF0474" w14:textId="0A186B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5395F64">
        <w:rPr>
          <w:rFonts w:ascii="Times New Roman" w:hAnsi="Times New Roman" w:cs="Times New Roman"/>
          <w:sz w:val="24"/>
          <w:szCs w:val="24"/>
        </w:rPr>
        <w:t>PIUS SARFO BUOBU</w:t>
      </w:r>
    </w:p>
    <w:p w:rsidRPr="00585D88" w:rsidR="00883E08" w:rsidP="45395F64" w:rsidRDefault="35BCE6E8" w14:paraId="3C9238D3" w14:textId="59DA3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DD90B12" w:rsidR="35BCE6E8">
        <w:rPr>
          <w:rFonts w:ascii="Times New Roman" w:hAnsi="Times New Roman" w:cs="Times New Roman"/>
          <w:sz w:val="24"/>
          <w:szCs w:val="24"/>
        </w:rPr>
        <w:t>MUMUNI</w:t>
      </w:r>
      <w:r w:rsidRPr="5DD90B12" w:rsidR="005A12C7">
        <w:rPr>
          <w:rFonts w:ascii="Times New Roman" w:hAnsi="Times New Roman" w:cs="Times New Roman"/>
          <w:sz w:val="24"/>
          <w:szCs w:val="24"/>
        </w:rPr>
        <w:t xml:space="preserve"> SAMDEEN</w:t>
      </w:r>
    </w:p>
    <w:p w:rsidR="2824FC8D" w:rsidP="5DD90B12" w:rsidRDefault="2824FC8D" w14:paraId="57C7A7BC" w14:textId="1DD0CBEC">
      <w:pPr>
        <w:pStyle w:val="Normal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DD90B12" w:rsidR="2824FC8D">
        <w:rPr>
          <w:rFonts w:ascii="Times New Roman" w:hAnsi="Times New Roman" w:cs="Times New Roman"/>
          <w:sz w:val="24"/>
          <w:szCs w:val="24"/>
        </w:rPr>
        <w:t>GBODZI SELASI YAW</w:t>
      </w:r>
    </w:p>
    <w:p w:rsidR="2824FC8D" w:rsidP="5DD90B12" w:rsidRDefault="2824FC8D" w14:paraId="7C6F510B" w14:textId="18486889">
      <w:pPr>
        <w:pStyle w:val="Normal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DD90B12" w:rsidR="2824FC8D">
        <w:rPr>
          <w:rFonts w:ascii="Times New Roman" w:hAnsi="Times New Roman" w:cs="Times New Roman"/>
          <w:sz w:val="24"/>
          <w:szCs w:val="24"/>
        </w:rPr>
        <w:t>ANDREWS ACHEAMPONG</w:t>
      </w:r>
    </w:p>
    <w:p w:rsidRPr="00585D88" w:rsidR="00883E08" w:rsidP="32524E58" w:rsidRDefault="2B3609F7" w14:paraId="7F3CD2BD" w14:textId="1E88A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>OUTLINE</w:t>
      </w:r>
    </w:p>
    <w:p w:rsidRPr="00585D88" w:rsidR="00883E08" w:rsidP="32524E58" w:rsidRDefault="00883E08" w14:paraId="7AA20E18" w14:textId="438102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>Understanding the business</w:t>
      </w:r>
    </w:p>
    <w:p w:rsidRPr="00585D88" w:rsidR="00883E08" w:rsidP="00585D88" w:rsidRDefault="00883E08" w14:paraId="4CDB6C96" w14:textId="05858F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Understanding the data</w:t>
      </w:r>
    </w:p>
    <w:p w:rsidRPr="00585D88" w:rsidR="00883E08" w:rsidP="00585D88" w:rsidRDefault="00883E08" w14:paraId="6FE29DB9" w14:textId="7FBD04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Cleaning the data</w:t>
      </w:r>
    </w:p>
    <w:p w:rsidRPr="00585D88" w:rsidR="00063C60" w:rsidP="00585D88" w:rsidRDefault="00063C60" w14:paraId="1156BEE5" w14:textId="68601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Questions</w:t>
      </w:r>
    </w:p>
    <w:p w:rsidRPr="00585D88" w:rsidR="00063C60" w:rsidP="00585D88" w:rsidRDefault="00063C60" w14:paraId="48A8DBD8" w14:textId="651A6F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>Analysis and Presentation of findings</w:t>
      </w:r>
    </w:p>
    <w:p w:rsidRPr="00585D88" w:rsidR="00883E08" w:rsidP="32524E58" w:rsidRDefault="00883E08" w14:paraId="2F72B76B" w14:textId="4A322F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585D88" w:rsidR="00883E08" w:rsidP="32524E58" w:rsidRDefault="00883E08" w14:paraId="1BBE87C1" w14:textId="1B7DB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585D88" w:rsidR="00883E08" w:rsidP="32524E58" w:rsidRDefault="00883E08" w14:paraId="4FC18D43" w14:textId="4CE1EA5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>Understanding the business</w:t>
      </w:r>
    </w:p>
    <w:p w:rsidRPr="00585D88" w:rsidR="00883E08" w:rsidP="00585D88" w:rsidRDefault="00A26D37" w14:paraId="376A218D" w14:textId="5498AC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 xml:space="preserve">Upon </w:t>
      </w:r>
      <w:r w:rsidRPr="32524E58" w:rsidR="6C19591F">
        <w:rPr>
          <w:rFonts w:ascii="Times New Roman" w:hAnsi="Times New Roman" w:cs="Times New Roman"/>
          <w:sz w:val="24"/>
          <w:szCs w:val="24"/>
        </w:rPr>
        <w:t>taking</w:t>
      </w:r>
      <w:r w:rsidRPr="32524E58">
        <w:rPr>
          <w:rFonts w:ascii="Times New Roman" w:hAnsi="Times New Roman" w:cs="Times New Roman"/>
          <w:sz w:val="24"/>
          <w:szCs w:val="24"/>
        </w:rPr>
        <w:t xml:space="preserve"> the various parameters of the given dataset into consideration, we realized that the dataset is owned by the Manhattan Chocolate Society.</w:t>
      </w:r>
    </w:p>
    <w:p w:rsidRPr="00585D88" w:rsidR="00A26D37" w:rsidP="00585D88" w:rsidRDefault="00A26D37" w14:paraId="1A9F0627" w14:textId="347564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 xml:space="preserve">The Manhattan Chocolate </w:t>
      </w:r>
      <w:r w:rsidRPr="32524E58" w:rsidR="0F84FE6A">
        <w:rPr>
          <w:rFonts w:ascii="Times New Roman" w:hAnsi="Times New Roman" w:cs="Times New Roman"/>
          <w:sz w:val="24"/>
          <w:szCs w:val="24"/>
        </w:rPr>
        <w:t>Society,</w:t>
      </w:r>
      <w:r w:rsidRPr="32524E58">
        <w:rPr>
          <w:rFonts w:ascii="Times New Roman" w:hAnsi="Times New Roman" w:cs="Times New Roman"/>
          <w:sz w:val="24"/>
          <w:szCs w:val="24"/>
        </w:rPr>
        <w:t xml:space="preserve"> through research and tastings of fine chocolate, examines what is responsible for</w:t>
      </w:r>
      <w:r w:rsidRPr="32524E58" w:rsidR="13B260F5">
        <w:rPr>
          <w:rFonts w:ascii="Times New Roman" w:hAnsi="Times New Roman" w:cs="Times New Roman"/>
          <w:sz w:val="24"/>
          <w:szCs w:val="24"/>
        </w:rPr>
        <w:t xml:space="preserve"> specific</w:t>
      </w:r>
      <w:r w:rsidRPr="32524E58">
        <w:rPr>
          <w:rFonts w:ascii="Times New Roman" w:hAnsi="Times New Roman" w:cs="Times New Roman"/>
          <w:sz w:val="24"/>
          <w:szCs w:val="24"/>
        </w:rPr>
        <w:t xml:space="preserve"> </w:t>
      </w:r>
      <w:r w:rsidRPr="32524E58" w:rsidR="72BB9128">
        <w:rPr>
          <w:rFonts w:ascii="Times New Roman" w:hAnsi="Times New Roman" w:cs="Times New Roman"/>
          <w:sz w:val="24"/>
          <w:szCs w:val="24"/>
        </w:rPr>
        <w:t>characteristics</w:t>
      </w:r>
      <w:r w:rsidRPr="32524E58">
        <w:rPr>
          <w:rFonts w:ascii="Times New Roman" w:hAnsi="Times New Roman" w:cs="Times New Roman"/>
          <w:sz w:val="24"/>
          <w:szCs w:val="24"/>
        </w:rPr>
        <w:t xml:space="preserve"> in chocolate whether </w:t>
      </w:r>
      <w:r w:rsidRPr="32524E58" w:rsidR="00567AD3">
        <w:rPr>
          <w:rFonts w:ascii="Times New Roman" w:hAnsi="Times New Roman" w:cs="Times New Roman"/>
          <w:sz w:val="24"/>
          <w:szCs w:val="24"/>
        </w:rPr>
        <w:t xml:space="preserve">they are due to specific growing regions, cacao genetics, </w:t>
      </w:r>
      <w:r w:rsidRPr="32524E58" w:rsidR="5839AA68">
        <w:rPr>
          <w:rFonts w:ascii="Times New Roman" w:hAnsi="Times New Roman" w:cs="Times New Roman"/>
          <w:sz w:val="24"/>
          <w:szCs w:val="24"/>
        </w:rPr>
        <w:t>manufacturer,</w:t>
      </w:r>
      <w:r w:rsidRPr="32524E58" w:rsidR="00567AD3">
        <w:rPr>
          <w:rFonts w:ascii="Times New Roman" w:hAnsi="Times New Roman" w:cs="Times New Roman"/>
          <w:sz w:val="24"/>
          <w:szCs w:val="24"/>
        </w:rPr>
        <w:t xml:space="preserve"> or some other cause.</w:t>
      </w:r>
    </w:p>
    <w:p w:rsidRPr="00585D88" w:rsidR="00567AD3" w:rsidP="00585D88" w:rsidRDefault="00567AD3" w14:paraId="49080881" w14:textId="78C88B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The principal objective of the Society is to taste, compare and discuss the qualities of fine chocolate.</w:t>
      </w:r>
    </w:p>
    <w:p w:rsidRPr="00585D88" w:rsidR="00567AD3" w:rsidP="00585D88" w:rsidRDefault="00567AD3" w14:paraId="409DA4AB" w14:textId="7AC2F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585D88" w:rsidR="00567AD3" w:rsidP="00585D88" w:rsidRDefault="00567AD3" w14:paraId="0A33718F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2.0 Understanding the data</w:t>
      </w:r>
    </w:p>
    <w:p w:rsidRPr="00585D88" w:rsidR="00567AD3" w:rsidP="00585D88" w:rsidRDefault="00FA57CA" w14:paraId="24F90AB3" w14:textId="25506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sz w:val="24"/>
          <w:szCs w:val="24"/>
        </w:rPr>
        <w:t>After critical observation of the dataset we were given, we realized that there were 1795 rows and 9 columns.</w:t>
      </w:r>
    </w:p>
    <w:p w:rsidRPr="00585D88" w:rsidR="00A26D37" w:rsidP="00585D88" w:rsidRDefault="004514B9" w14:paraId="6C0DCEDC" w14:textId="2FDF6C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2524E58">
        <w:rPr>
          <w:rFonts w:ascii="Times New Roman" w:hAnsi="Times New Roman" w:cs="Times New Roman"/>
          <w:sz w:val="24"/>
          <w:szCs w:val="24"/>
        </w:rPr>
        <w:t xml:space="preserve">The 9 columns are listed </w:t>
      </w:r>
      <w:r w:rsidRPr="32524E58" w:rsidR="225B0DD2">
        <w:rPr>
          <w:rFonts w:ascii="Times New Roman" w:hAnsi="Times New Roman" w:cs="Times New Roman"/>
          <w:sz w:val="24"/>
          <w:szCs w:val="24"/>
        </w:rPr>
        <w:t>below.</w:t>
      </w:r>
    </w:p>
    <w:p w:rsidRPr="00585D88" w:rsidR="008938D7" w:rsidP="00585D88" w:rsidRDefault="008938D7" w14:paraId="3CCC47D4" w14:textId="77777777">
      <w:pPr>
        <w:pStyle w:val="NormalWeb"/>
        <w:spacing w:line="480" w:lineRule="auto"/>
      </w:pPr>
      <w:r w:rsidRPr="00585D88">
        <w:t xml:space="preserve">Ratings of chocolate- chocolate bars were rated on a scale of 5. </w:t>
      </w:r>
    </w:p>
    <w:p w:rsidRPr="00585D88" w:rsidR="008938D7" w:rsidP="00585D88" w:rsidRDefault="008938D7" w14:paraId="24ECA6A8" w14:textId="44DBBC1C">
      <w:pPr>
        <w:pStyle w:val="NormalWeb"/>
        <w:spacing w:line="480" w:lineRule="auto"/>
        <w:rPr>
          <w:color w:val="000000"/>
        </w:rPr>
      </w:pPr>
      <w:r w:rsidRPr="00585D88">
        <w:rPr>
          <w:color w:val="000000"/>
        </w:rPr>
        <w:t>5= Elite (Transcending beyond the ordinary limits)</w:t>
      </w:r>
    </w:p>
    <w:p w:rsidRPr="00585D88" w:rsidR="008938D7" w:rsidP="00585D88" w:rsidRDefault="008938D7" w14:paraId="25C24B22" w14:textId="578AFD5B">
      <w:pPr>
        <w:pStyle w:val="NormalWeb"/>
        <w:spacing w:line="480" w:lineRule="auto"/>
        <w:rPr>
          <w:color w:val="000000"/>
        </w:rPr>
      </w:pPr>
      <w:r w:rsidRPr="32524E58">
        <w:rPr>
          <w:color w:val="000000" w:themeColor="text1"/>
        </w:rPr>
        <w:t xml:space="preserve">4= Premium (Superior flavor development, </w:t>
      </w:r>
      <w:r w:rsidRPr="32524E58" w:rsidR="60D974A5">
        <w:rPr>
          <w:color w:val="000000" w:themeColor="text1"/>
        </w:rPr>
        <w:t>character,</w:t>
      </w:r>
      <w:r w:rsidRPr="32524E58">
        <w:rPr>
          <w:color w:val="000000" w:themeColor="text1"/>
        </w:rPr>
        <w:t xml:space="preserve"> and style)</w:t>
      </w:r>
    </w:p>
    <w:p w:rsidRPr="00585D88" w:rsidR="008938D7" w:rsidP="00585D88" w:rsidRDefault="008938D7" w14:paraId="29C9117F" w14:textId="6C940587">
      <w:pPr>
        <w:pStyle w:val="NormalWeb"/>
        <w:spacing w:line="480" w:lineRule="auto"/>
        <w:rPr>
          <w:color w:val="000000"/>
        </w:rPr>
      </w:pPr>
      <w:r w:rsidRPr="32524E58">
        <w:rPr>
          <w:color w:val="000000" w:themeColor="text1"/>
        </w:rPr>
        <w:t xml:space="preserve">3= Satisfactory (3.0) to </w:t>
      </w:r>
      <w:r w:rsidRPr="32524E58" w:rsidR="350F1FAF">
        <w:rPr>
          <w:color w:val="000000" w:themeColor="text1"/>
        </w:rPr>
        <w:t>praiseworthy</w:t>
      </w:r>
      <w:r w:rsidRPr="32524E58">
        <w:rPr>
          <w:color w:val="000000" w:themeColor="text1"/>
        </w:rPr>
        <w:t xml:space="preserve"> (3.75) (well made with special qualities)</w:t>
      </w:r>
    </w:p>
    <w:p w:rsidRPr="00585D88" w:rsidR="008938D7" w:rsidP="00585D88" w:rsidRDefault="008938D7" w14:paraId="35ED2FFE" w14:textId="6756EF2C">
      <w:pPr>
        <w:pStyle w:val="NormalWeb"/>
        <w:spacing w:line="480" w:lineRule="auto"/>
        <w:rPr>
          <w:color w:val="000000"/>
        </w:rPr>
      </w:pPr>
      <w:r w:rsidRPr="00585D88">
        <w:rPr>
          <w:color w:val="000000"/>
        </w:rPr>
        <w:t>2= Disappointing (Passable but contains at least one significant flaw)</w:t>
      </w:r>
    </w:p>
    <w:p w:rsidRPr="00585D88" w:rsidR="004514B9" w:rsidP="00585D88" w:rsidRDefault="008938D7" w14:paraId="74DA7DE2" w14:textId="0D226B44">
      <w:pPr>
        <w:pStyle w:val="NormalWeb"/>
        <w:spacing w:line="480" w:lineRule="auto"/>
        <w:rPr>
          <w:color w:val="000000"/>
        </w:rPr>
      </w:pPr>
      <w:r w:rsidRPr="00585D88">
        <w:rPr>
          <w:color w:val="000000"/>
        </w:rPr>
        <w:t>1= Unpleasant (mostly unpalatable)</w:t>
      </w:r>
    </w:p>
    <w:p w:rsidRPr="00585D88" w:rsidR="008938D7" w:rsidP="00585D88" w:rsidRDefault="008938D7" w14:paraId="7C79C1FA" w14:textId="03467B4A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 w:rsidRPr="00585D88">
        <w:rPr>
          <w:color w:val="000000"/>
        </w:rPr>
        <w:t>Percentage of cocoa- it represents the amount of cocoa expressed in %, found in chocolate</w:t>
      </w:r>
    </w:p>
    <w:p w:rsidRPr="00585D88" w:rsidR="008938D7" w:rsidP="00585D88" w:rsidRDefault="008938D7" w14:paraId="41F46E58" w14:textId="441E4BF2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 w:rsidRPr="32524E58">
        <w:rPr>
          <w:color w:val="000000" w:themeColor="text1"/>
        </w:rPr>
        <w:t xml:space="preserve">Company names- </w:t>
      </w:r>
      <w:r w:rsidRPr="32524E58" w:rsidR="3A83632F">
        <w:rPr>
          <w:color w:val="000000" w:themeColor="text1"/>
        </w:rPr>
        <w:t>indicate</w:t>
      </w:r>
      <w:r w:rsidRPr="32524E58">
        <w:rPr>
          <w:color w:val="000000" w:themeColor="text1"/>
        </w:rPr>
        <w:t xml:space="preserve"> the names of the array of chocolate manufacturing companies</w:t>
      </w:r>
    </w:p>
    <w:p w:rsidRPr="00585D88" w:rsidR="008938D7" w:rsidP="00585D88" w:rsidRDefault="008938D7" w14:paraId="4D0B69D0" w14:textId="25B3D93F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 w:rsidRPr="00585D88">
        <w:rPr>
          <w:color w:val="000000"/>
        </w:rPr>
        <w:t>Location of company- suggests where the chocolate producing companies are situated</w:t>
      </w:r>
    </w:p>
    <w:p w:rsidRPr="00585D88" w:rsidR="008938D7" w:rsidP="00585D88" w:rsidRDefault="008938D7" w14:paraId="7FA20100" w14:textId="48AFD779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 w:rsidRPr="00585D88">
        <w:rPr>
          <w:color w:val="000000"/>
        </w:rPr>
        <w:t>Origin of cocoa bean- indicates where each of the various types of c</w:t>
      </w:r>
      <w:r w:rsidRPr="00585D88" w:rsidR="00B37112">
        <w:rPr>
          <w:color w:val="000000"/>
        </w:rPr>
        <w:t>ocoa bean is emanating from</w:t>
      </w:r>
    </w:p>
    <w:p w:rsidRPr="00585D88" w:rsidR="00B37112" w:rsidP="45395F64" w:rsidRDefault="3ECB79CF" w14:paraId="59958C51" w14:textId="29B5E6B6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 w:rsidRPr="45395F64">
        <w:rPr>
          <w:color w:val="000000" w:themeColor="text1"/>
        </w:rPr>
        <w:t>Type of bean= suggests the specific type of cocoa bean used in producing chocolate</w:t>
      </w:r>
    </w:p>
    <w:p w:rsidRPr="00585D88" w:rsidR="00585D88" w:rsidP="00585D88" w:rsidRDefault="00585D88" w14:paraId="033D4BD6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5D88">
        <w:rPr>
          <w:rFonts w:ascii="Times New Roman" w:hAnsi="Times New Roman" w:cs="Times New Roman"/>
          <w:color w:val="000000"/>
          <w:sz w:val="24"/>
          <w:szCs w:val="24"/>
        </w:rPr>
        <w:t xml:space="preserve">3.0 </w:t>
      </w:r>
      <w:r w:rsidRPr="00585D88">
        <w:rPr>
          <w:rFonts w:ascii="Times New Roman" w:hAnsi="Times New Roman" w:cs="Times New Roman"/>
          <w:sz w:val="24"/>
          <w:szCs w:val="24"/>
        </w:rPr>
        <w:t>Questions</w:t>
      </w:r>
    </w:p>
    <w:p w:rsidRPr="00585D88" w:rsidR="00063C60" w:rsidP="00585D88" w:rsidRDefault="00585D88" w14:paraId="00BDE15E" w14:textId="2207FA91">
      <w:pPr>
        <w:pStyle w:val="NormalWeb"/>
        <w:spacing w:line="480" w:lineRule="auto"/>
        <w:ind w:left="360"/>
        <w:rPr>
          <w:color w:val="000000"/>
        </w:rPr>
      </w:pPr>
      <w:r w:rsidRPr="32524E58">
        <w:rPr>
          <w:color w:val="000000" w:themeColor="text1"/>
        </w:rPr>
        <w:t>For us to be able to explore the dataset to draw some insights from the data, the following question</w:t>
      </w:r>
      <w:r w:rsidRPr="32524E58" w:rsidR="1917C373">
        <w:rPr>
          <w:color w:val="000000" w:themeColor="text1"/>
        </w:rPr>
        <w:t>s were</w:t>
      </w:r>
      <w:r w:rsidRPr="32524E58">
        <w:rPr>
          <w:color w:val="000000" w:themeColor="text1"/>
        </w:rPr>
        <w:t xml:space="preserve"> </w:t>
      </w:r>
      <w:r w:rsidRPr="32524E58" w:rsidR="24886428">
        <w:rPr>
          <w:color w:val="000000" w:themeColor="text1"/>
        </w:rPr>
        <w:t>considered.</w:t>
      </w:r>
    </w:p>
    <w:p w:rsidRPr="00585D88" w:rsidR="00585D88" w:rsidP="00585D88" w:rsidRDefault="00585D88" w14:paraId="088D8191" w14:textId="2B828047">
      <w:pPr>
        <w:pStyle w:val="NormalWeb"/>
        <w:numPr>
          <w:ilvl w:val="0"/>
          <w:numId w:val="4"/>
        </w:numPr>
        <w:spacing w:line="480" w:lineRule="auto"/>
        <w:rPr>
          <w:color w:val="000000"/>
        </w:rPr>
      </w:pPr>
      <w:r w:rsidRPr="00585D88">
        <w:rPr>
          <w:color w:val="000000"/>
        </w:rPr>
        <w:t>Which country has the highest chocolate producing companies?</w:t>
      </w:r>
    </w:p>
    <w:p w:rsidRPr="00585D88" w:rsidR="00585D88" w:rsidP="00585D88" w:rsidRDefault="00585D88" w14:paraId="37B05D96" w14:textId="77777777">
      <w:pPr>
        <w:pStyle w:val="NormalWeb"/>
        <w:numPr>
          <w:ilvl w:val="0"/>
          <w:numId w:val="4"/>
        </w:numPr>
        <w:spacing w:line="480" w:lineRule="auto"/>
        <w:rPr>
          <w:color w:val="000000"/>
        </w:rPr>
      </w:pPr>
      <w:r w:rsidRPr="00585D88">
        <w:rPr>
          <w:color w:val="000000"/>
        </w:rPr>
        <w:t>Which country/countries has/have the least number of chocolate manufacturing industries?</w:t>
      </w:r>
    </w:p>
    <w:p w:rsidRPr="00585D88" w:rsidR="00585D88" w:rsidP="00585D88" w:rsidRDefault="00585D88" w14:paraId="04030908" w14:textId="77777777">
      <w:pPr>
        <w:pStyle w:val="NormalWeb"/>
        <w:numPr>
          <w:ilvl w:val="0"/>
          <w:numId w:val="4"/>
        </w:numPr>
        <w:spacing w:line="480" w:lineRule="auto"/>
        <w:rPr>
          <w:color w:val="000000"/>
        </w:rPr>
      </w:pPr>
      <w:r w:rsidRPr="00585D88">
        <w:rPr>
          <w:color w:val="000000"/>
        </w:rPr>
        <w:t>What is the most occurring “ratings” of the chocolate bars?</w:t>
      </w:r>
    </w:p>
    <w:p w:rsidRPr="00585D88" w:rsidR="00585D88" w:rsidP="00585D88" w:rsidRDefault="00585D88" w14:paraId="037E1A9A" w14:textId="487FE774">
      <w:pPr>
        <w:pStyle w:val="NormalWeb"/>
        <w:numPr>
          <w:ilvl w:val="0"/>
          <w:numId w:val="4"/>
        </w:numPr>
        <w:spacing w:line="480" w:lineRule="auto"/>
        <w:rPr>
          <w:color w:val="000000"/>
        </w:rPr>
      </w:pPr>
      <w:r w:rsidRPr="00585D88">
        <w:rPr>
          <w:color w:val="000000"/>
        </w:rPr>
        <w:t>Find the relationship between the % of cocoa in chocolate and ratings of chocolate bars.</w:t>
      </w:r>
    </w:p>
    <w:p w:rsidRPr="00585D88" w:rsidR="00585D88" w:rsidP="00585D88" w:rsidRDefault="00585D88" w14:paraId="6DDF27CD" w14:textId="2506DB6F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131D03D3" w14:textId="468CF151">
      <w:pPr>
        <w:pStyle w:val="NormalWeb"/>
        <w:spacing w:line="480" w:lineRule="auto"/>
        <w:rPr>
          <w:color w:val="000000"/>
        </w:rPr>
      </w:pPr>
      <w:r w:rsidRPr="00585D88">
        <w:rPr>
          <w:color w:val="000000"/>
        </w:rPr>
        <w:t>Analysis and Presentation of Findings</w:t>
      </w:r>
    </w:p>
    <w:p w:rsidRPr="00585D88" w:rsidR="00585D88" w:rsidP="00585D88" w:rsidRDefault="00585D88" w14:paraId="2812822D" w14:textId="00C12A0B">
      <w:pPr>
        <w:pStyle w:val="NormalWeb"/>
        <w:spacing w:line="480" w:lineRule="auto"/>
        <w:rPr>
          <w:color w:val="000000"/>
        </w:rPr>
      </w:pPr>
      <w:r w:rsidRPr="00585D88">
        <w:rPr>
          <w:color w:val="000000"/>
        </w:rPr>
        <w:t xml:space="preserve">After going through the above processed, we used matlibplot.pyplot codes to visualize the data with respect to the various </w:t>
      </w:r>
      <w:r w:rsidR="00AF6F9A">
        <w:rPr>
          <w:color w:val="000000"/>
        </w:rPr>
        <w:t xml:space="preserve">questions </w:t>
      </w:r>
      <w:r w:rsidRPr="00585D88">
        <w:rPr>
          <w:color w:val="000000"/>
        </w:rPr>
        <w:t>that were asked above.</w:t>
      </w:r>
    </w:p>
    <w:p w:rsidRPr="00585D88" w:rsidR="00585D88" w:rsidP="00585D88" w:rsidRDefault="47CD4D1B" w14:paraId="706AA830" w14:textId="20AE9AFA">
      <w:pPr>
        <w:pStyle w:val="NormalWeb"/>
        <w:numPr>
          <w:ilvl w:val="0"/>
          <w:numId w:val="5"/>
        </w:numPr>
        <w:spacing w:line="480" w:lineRule="auto"/>
        <w:rPr>
          <w:color w:val="000000"/>
        </w:rPr>
      </w:pPr>
      <w:r w:rsidRPr="45395F64">
        <w:rPr>
          <w:color w:val="000000" w:themeColor="text1"/>
        </w:rPr>
        <w:t>Which country has the highest chocolate producing companies?</w:t>
      </w:r>
    </w:p>
    <w:p w:rsidR="1D7469A9" w:rsidP="45395F64" w:rsidRDefault="1D7469A9" w14:paraId="3388B948" w14:textId="5A8A0DA7">
      <w:pPr>
        <w:pStyle w:val="NormalWeb"/>
        <w:spacing w:line="480" w:lineRule="auto"/>
        <w:rPr>
          <w:color w:val="000000" w:themeColor="text1"/>
        </w:rPr>
      </w:pPr>
      <w:r w:rsidRPr="32524E58">
        <w:rPr>
          <w:color w:val="000000" w:themeColor="text1"/>
        </w:rPr>
        <w:t xml:space="preserve">The information gathered from our analysis indicates that the United States of America </w:t>
      </w:r>
      <w:r w:rsidRPr="32524E58" w:rsidR="0F1904A8">
        <w:rPr>
          <w:color w:val="000000" w:themeColor="text1"/>
        </w:rPr>
        <w:t>harbors</w:t>
      </w:r>
      <w:r w:rsidRPr="32524E58">
        <w:rPr>
          <w:color w:val="000000" w:themeColor="text1"/>
        </w:rPr>
        <w:t xml:space="preserve"> majority (over 750) of the chocolate producing companies followed by France, Cana</w:t>
      </w:r>
      <w:r w:rsidRPr="32524E58" w:rsidR="531513DB">
        <w:rPr>
          <w:color w:val="000000" w:themeColor="text1"/>
        </w:rPr>
        <w:t>da, UK and Italy in that order.</w:t>
      </w:r>
    </w:p>
    <w:p w:rsidR="45395F64" w:rsidP="45395F64" w:rsidRDefault="45395F64" w14:paraId="4F8B9479" w14:textId="0409F23D">
      <w:pPr>
        <w:pStyle w:val="NormalWeb"/>
        <w:spacing w:line="480" w:lineRule="auto"/>
        <w:rPr>
          <w:color w:val="000000" w:themeColor="text1"/>
        </w:rPr>
      </w:pPr>
    </w:p>
    <w:p w:rsidRPr="00585D88" w:rsidR="00585D88" w:rsidP="00585D88" w:rsidRDefault="2F88C030" w14:paraId="657C2E94" w14:textId="3DA6517A">
      <w:pPr>
        <w:pStyle w:val="NormalWeb"/>
        <w:spacing w:line="480" w:lineRule="auto"/>
        <w:rPr>
          <w:color w:val="000000"/>
        </w:rPr>
      </w:pPr>
      <w:r>
        <w:rPr>
          <w:noProof/>
        </w:rPr>
        <w:drawing>
          <wp:inline distT="0" distB="0" distL="0" distR="0" wp14:anchorId="62DB8FF7" wp14:editId="2B95113F">
            <wp:extent cx="6431151" cy="4030464"/>
            <wp:effectExtent l="0" t="0" r="6985" b="0"/>
            <wp:docPr id="1" name="Picture 1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151" cy="40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D88" w:rsidR="00585D88" w:rsidP="00585D88" w:rsidRDefault="00585D88" w14:paraId="58FBCDDE" w14:textId="4F159A8F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0AD742C9" w14:textId="7F29BC88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7F32B15A" w14:textId="56CAC4F4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3BF296D6" w14:textId="6491738B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3B0A999A" w14:textId="77777777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47CD4D1B" w14:paraId="46C33119" w14:textId="20B37753">
      <w:pPr>
        <w:pStyle w:val="NormalWeb"/>
        <w:numPr>
          <w:ilvl w:val="0"/>
          <w:numId w:val="5"/>
        </w:numPr>
        <w:spacing w:line="480" w:lineRule="auto"/>
        <w:rPr>
          <w:color w:val="000000"/>
        </w:rPr>
      </w:pPr>
      <w:r w:rsidRPr="45395F64">
        <w:rPr>
          <w:color w:val="000000" w:themeColor="text1"/>
        </w:rPr>
        <w:t>Which country/countries has/have the least number of chocolate manufacturing industries?</w:t>
      </w:r>
    </w:p>
    <w:p w:rsidR="15227C7D" w:rsidP="45395F64" w:rsidRDefault="15227C7D" w14:paraId="5B0F50DC" w14:textId="43E6450F">
      <w:pPr>
        <w:pStyle w:val="NormalWeb"/>
        <w:spacing w:line="480" w:lineRule="auto"/>
        <w:rPr>
          <w:color w:val="000000" w:themeColor="text1"/>
        </w:rPr>
      </w:pPr>
      <w:r w:rsidRPr="32524E58">
        <w:rPr>
          <w:color w:val="000000" w:themeColor="text1"/>
        </w:rPr>
        <w:t>In trying to find out the</w:t>
      </w:r>
      <w:r w:rsidRPr="32524E58" w:rsidR="7F3AA28D">
        <w:rPr>
          <w:color w:val="000000" w:themeColor="text1"/>
        </w:rPr>
        <w:t xml:space="preserve"> last five</w:t>
      </w:r>
      <w:r w:rsidRPr="32524E58">
        <w:rPr>
          <w:color w:val="000000" w:themeColor="text1"/>
        </w:rPr>
        <w:t xml:space="preserve"> countries with </w:t>
      </w:r>
      <w:r w:rsidRPr="32524E58" w:rsidR="25E86929">
        <w:rPr>
          <w:color w:val="000000" w:themeColor="text1"/>
        </w:rPr>
        <w:t xml:space="preserve">the </w:t>
      </w:r>
      <w:r w:rsidRPr="32524E58">
        <w:rPr>
          <w:color w:val="000000" w:themeColor="text1"/>
        </w:rPr>
        <w:t xml:space="preserve">least number of </w:t>
      </w:r>
      <w:r w:rsidRPr="32524E58" w:rsidR="13355F31">
        <w:rPr>
          <w:color w:val="000000" w:themeColor="text1"/>
        </w:rPr>
        <w:t>chocolates</w:t>
      </w:r>
      <w:r w:rsidRPr="32524E58">
        <w:rPr>
          <w:color w:val="000000" w:themeColor="text1"/>
        </w:rPr>
        <w:t xml:space="preserve"> producing companies, we observed</w:t>
      </w:r>
      <w:r w:rsidRPr="32524E58" w:rsidR="53C761AE">
        <w:rPr>
          <w:color w:val="000000" w:themeColor="text1"/>
        </w:rPr>
        <w:t xml:space="preserve"> </w:t>
      </w:r>
      <w:r w:rsidRPr="32524E58" w:rsidR="647F49E7">
        <w:rPr>
          <w:color w:val="000000" w:themeColor="text1"/>
        </w:rPr>
        <w:t>that Ecuador</w:t>
      </w:r>
      <w:r w:rsidRPr="32524E58" w:rsidR="53359E9C">
        <w:rPr>
          <w:color w:val="000000" w:themeColor="text1"/>
        </w:rPr>
        <w:t xml:space="preserve">, Wales, </w:t>
      </w:r>
      <w:r w:rsidRPr="32524E58" w:rsidR="232E4E0F">
        <w:rPr>
          <w:color w:val="000000" w:themeColor="text1"/>
        </w:rPr>
        <w:t>Nicaragua</w:t>
      </w:r>
      <w:r w:rsidRPr="32524E58" w:rsidR="53359E9C">
        <w:rPr>
          <w:color w:val="000000" w:themeColor="text1"/>
        </w:rPr>
        <w:t xml:space="preserve">, India, and </w:t>
      </w:r>
      <w:r w:rsidRPr="32524E58" w:rsidR="13033734">
        <w:rPr>
          <w:color w:val="000000" w:themeColor="text1"/>
        </w:rPr>
        <w:t>Philippines</w:t>
      </w:r>
      <w:r w:rsidRPr="32524E58" w:rsidR="53359E9C">
        <w:rPr>
          <w:color w:val="000000" w:themeColor="text1"/>
        </w:rPr>
        <w:t xml:space="preserve"> </w:t>
      </w:r>
      <w:r w:rsidRPr="32524E58" w:rsidR="232699CB">
        <w:rPr>
          <w:color w:val="000000" w:themeColor="text1"/>
        </w:rPr>
        <w:t>had one company each.</w:t>
      </w:r>
    </w:p>
    <w:p w:rsidRPr="00585D88" w:rsidR="00585D88" w:rsidP="00585D88" w:rsidRDefault="2F88C030" w14:paraId="1FF55E7B" w14:textId="77CD46A3">
      <w:pPr>
        <w:pStyle w:val="NormalWeb"/>
        <w:spacing w:line="480" w:lineRule="auto"/>
        <w:rPr>
          <w:color w:val="000000"/>
        </w:rPr>
      </w:pPr>
      <w:r>
        <w:rPr>
          <w:noProof/>
        </w:rPr>
        <w:drawing>
          <wp:inline distT="0" distB="0" distL="0" distR="0" wp14:anchorId="0A0BD850" wp14:editId="0DF58B10">
            <wp:extent cx="6429820" cy="3625386"/>
            <wp:effectExtent l="0" t="0" r="889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820" cy="36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D88" w:rsidR="00585D88" w:rsidP="00585D88" w:rsidRDefault="00585D88" w14:paraId="76EAE280" w14:textId="2C003C57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2017A88E" w14:textId="46AA05FC">
      <w:pPr>
        <w:pStyle w:val="NormalWeb"/>
        <w:spacing w:line="480" w:lineRule="auto"/>
        <w:rPr>
          <w:color w:val="000000"/>
        </w:rPr>
      </w:pPr>
    </w:p>
    <w:p w:rsidRPr="00585D88" w:rsidR="00585D88" w:rsidP="00585D88" w:rsidRDefault="00585D88" w14:paraId="03B46972" w14:textId="77777777">
      <w:pPr>
        <w:pStyle w:val="NormalWeb"/>
        <w:spacing w:line="480" w:lineRule="auto"/>
        <w:rPr>
          <w:color w:val="000000"/>
        </w:rPr>
      </w:pPr>
    </w:p>
    <w:p w:rsidR="47CD4D1B" w:rsidP="45395F64" w:rsidRDefault="47CD4D1B" w14:paraId="7D6574C0" w14:textId="1BAFAC8A">
      <w:pPr>
        <w:pStyle w:val="NormalWeb"/>
        <w:numPr>
          <w:ilvl w:val="0"/>
          <w:numId w:val="5"/>
        </w:numPr>
        <w:spacing w:line="480" w:lineRule="auto"/>
        <w:rPr>
          <w:color w:val="000000" w:themeColor="text1"/>
        </w:rPr>
      </w:pPr>
      <w:r w:rsidRPr="45395F64">
        <w:rPr>
          <w:color w:val="000000" w:themeColor="text1"/>
        </w:rPr>
        <w:t>What is the most occurring “ratings” of the chocolate bars?</w:t>
      </w:r>
    </w:p>
    <w:p w:rsidR="44BC172B" w:rsidP="45395F64" w:rsidRDefault="44BC172B" w14:paraId="44A05279" w14:textId="1761FA36">
      <w:pPr>
        <w:pStyle w:val="NormalWeb"/>
        <w:spacing w:line="480" w:lineRule="auto"/>
        <w:rPr>
          <w:color w:val="000000" w:themeColor="text1"/>
        </w:rPr>
      </w:pPr>
      <w:r w:rsidRPr="32524E58">
        <w:rPr>
          <w:color w:val="000000" w:themeColor="text1"/>
        </w:rPr>
        <w:t>Most of the chocolate bars (about 380) were rated 3.5</w:t>
      </w:r>
      <w:r w:rsidRPr="32524E58" w:rsidR="5C4CD891">
        <w:rPr>
          <w:color w:val="000000" w:themeColor="text1"/>
        </w:rPr>
        <w:t xml:space="preserve">. </w:t>
      </w:r>
      <w:r w:rsidRPr="32524E58" w:rsidR="16BE237F">
        <w:rPr>
          <w:color w:val="000000" w:themeColor="text1"/>
        </w:rPr>
        <w:t xml:space="preserve"> Almost 350</w:t>
      </w:r>
      <w:r w:rsidRPr="32524E58" w:rsidR="5C4CD891">
        <w:rPr>
          <w:color w:val="000000" w:themeColor="text1"/>
        </w:rPr>
        <w:t xml:space="preserve"> bars were rated 3.0. a few bars were rated 5.</w:t>
      </w:r>
    </w:p>
    <w:p w:rsidR="45395F64" w:rsidP="45395F64" w:rsidRDefault="45395F64" w14:paraId="22BCF262" w14:textId="5A789B03">
      <w:pPr>
        <w:pStyle w:val="NormalWeb"/>
        <w:spacing w:line="480" w:lineRule="auto"/>
        <w:rPr>
          <w:color w:val="000000" w:themeColor="text1"/>
        </w:rPr>
      </w:pPr>
    </w:p>
    <w:p w:rsidRPr="00585D88" w:rsidR="00585D88" w:rsidP="00585D88" w:rsidRDefault="1438B4E1" w14:paraId="35BF041C" w14:textId="64895075">
      <w:pPr>
        <w:pStyle w:val="NormalWeb"/>
        <w:spacing w:line="48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DF752AC" wp14:editId="3CEE2EAF">
            <wp:extent cx="5440278" cy="420579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78" cy="42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D88" w:rsidR="00B37112" w:rsidP="45395F64" w:rsidRDefault="00B37112" w14:paraId="2205EA3A" w14:textId="356AECF1">
      <w:pPr>
        <w:pStyle w:val="NormalWeb"/>
        <w:spacing w:line="480" w:lineRule="auto"/>
        <w:ind w:left="360"/>
        <w:rPr>
          <w:color w:val="000000"/>
        </w:rPr>
      </w:pPr>
    </w:p>
    <w:p w:rsidRPr="00585D88" w:rsidR="00B37112" w:rsidP="00585D88" w:rsidRDefault="00B37112" w14:paraId="4C79A41A" w14:textId="77777777">
      <w:pPr>
        <w:pStyle w:val="NormalWeb"/>
        <w:spacing w:line="480" w:lineRule="auto"/>
        <w:ind w:left="360"/>
        <w:rPr>
          <w:color w:val="000000"/>
        </w:rPr>
      </w:pPr>
    </w:p>
    <w:p w:rsidRPr="00585D88" w:rsidR="00B37112" w:rsidP="00585D88" w:rsidRDefault="00B37112" w14:paraId="35CDB22F" w14:textId="77777777">
      <w:pPr>
        <w:pStyle w:val="NormalWeb"/>
        <w:spacing w:line="480" w:lineRule="auto"/>
        <w:ind w:left="360"/>
        <w:rPr>
          <w:color w:val="000000"/>
        </w:rPr>
      </w:pPr>
    </w:p>
    <w:p w:rsidRPr="00585D88" w:rsidR="00883E08" w:rsidP="00585D88" w:rsidRDefault="00883E08" w14:paraId="270FA4B0" w14:textId="4F551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585D88" w:rsidR="00883E08" w:rsidP="00585D88" w:rsidRDefault="00883E08" w14:paraId="48D0CF4C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Pr="00585D88" w:rsidR="00883E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kWjdAcqVdf/aJ" id="0OeCeQ+Z"/>
    <int:WordHash hashCode="QbBhkXtCIdGBiE" id="RCMc9WPm"/>
  </int:Manifest>
  <int:Observations>
    <int:Content id="0OeCeQ+Z">
      <int:Rejection type="LegacyProofing"/>
    </int:Content>
    <int:Content id="RCMc9WPm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03DC"/>
    <w:multiLevelType w:val="hybridMultilevel"/>
    <w:tmpl w:val="9CDACB96"/>
    <w:lvl w:ilvl="0" w:tplc="E09C7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3189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E5AD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9FC7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B80A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7802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9225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74A1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BB43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66121772"/>
    <w:multiLevelType w:val="hybridMultilevel"/>
    <w:tmpl w:val="6E68F9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654250"/>
    <w:multiLevelType w:val="multilevel"/>
    <w:tmpl w:val="8B664F3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C0C2D05"/>
    <w:multiLevelType w:val="hybridMultilevel"/>
    <w:tmpl w:val="B5A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1B4080"/>
    <w:multiLevelType w:val="hybridMultilevel"/>
    <w:tmpl w:val="51F48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08"/>
    <w:rsid w:val="000009CB"/>
    <w:rsid w:val="00063C60"/>
    <w:rsid w:val="002463F0"/>
    <w:rsid w:val="00258A5C"/>
    <w:rsid w:val="00351346"/>
    <w:rsid w:val="004514B9"/>
    <w:rsid w:val="00567AD3"/>
    <w:rsid w:val="00585D88"/>
    <w:rsid w:val="005A12C7"/>
    <w:rsid w:val="00626BDB"/>
    <w:rsid w:val="00883E08"/>
    <w:rsid w:val="008938D7"/>
    <w:rsid w:val="00A26D37"/>
    <w:rsid w:val="00AF6F9A"/>
    <w:rsid w:val="00B37112"/>
    <w:rsid w:val="00DA7D57"/>
    <w:rsid w:val="00DC28D1"/>
    <w:rsid w:val="00FA57CA"/>
    <w:rsid w:val="029CF172"/>
    <w:rsid w:val="04652E71"/>
    <w:rsid w:val="057E2814"/>
    <w:rsid w:val="0CB8BD81"/>
    <w:rsid w:val="0F1904A8"/>
    <w:rsid w:val="0F84FE6A"/>
    <w:rsid w:val="114674F6"/>
    <w:rsid w:val="13033734"/>
    <w:rsid w:val="13355F31"/>
    <w:rsid w:val="13B260F5"/>
    <w:rsid w:val="1438B4E1"/>
    <w:rsid w:val="1456D323"/>
    <w:rsid w:val="14833FC1"/>
    <w:rsid w:val="15227C7D"/>
    <w:rsid w:val="155417B4"/>
    <w:rsid w:val="15716C7A"/>
    <w:rsid w:val="16BE237F"/>
    <w:rsid w:val="1917C373"/>
    <w:rsid w:val="1ACC3ACA"/>
    <w:rsid w:val="1D7469A9"/>
    <w:rsid w:val="1DAA1359"/>
    <w:rsid w:val="1E03DB8C"/>
    <w:rsid w:val="225B0DD2"/>
    <w:rsid w:val="232699CB"/>
    <w:rsid w:val="232E4E0F"/>
    <w:rsid w:val="240E89C4"/>
    <w:rsid w:val="24886428"/>
    <w:rsid w:val="25E86929"/>
    <w:rsid w:val="27F9030D"/>
    <w:rsid w:val="2824FC8D"/>
    <w:rsid w:val="29977450"/>
    <w:rsid w:val="2B3609F7"/>
    <w:rsid w:val="2DBC787D"/>
    <w:rsid w:val="2F88C030"/>
    <w:rsid w:val="32524E58"/>
    <w:rsid w:val="33EE518A"/>
    <w:rsid w:val="341291A4"/>
    <w:rsid w:val="342F78A7"/>
    <w:rsid w:val="350F1FAF"/>
    <w:rsid w:val="3537DB08"/>
    <w:rsid w:val="35BCE6E8"/>
    <w:rsid w:val="36E05D51"/>
    <w:rsid w:val="3725F24C"/>
    <w:rsid w:val="3946B1C9"/>
    <w:rsid w:val="3A83632F"/>
    <w:rsid w:val="3ECB79CF"/>
    <w:rsid w:val="3EE77422"/>
    <w:rsid w:val="3EF8C427"/>
    <w:rsid w:val="3F2FF7CF"/>
    <w:rsid w:val="44BC172B"/>
    <w:rsid w:val="45395F64"/>
    <w:rsid w:val="46BC0768"/>
    <w:rsid w:val="47CD4D1B"/>
    <w:rsid w:val="4857D7C9"/>
    <w:rsid w:val="531513DB"/>
    <w:rsid w:val="53359E9C"/>
    <w:rsid w:val="53C761AE"/>
    <w:rsid w:val="5839AA68"/>
    <w:rsid w:val="597FE375"/>
    <w:rsid w:val="5ABEBF16"/>
    <w:rsid w:val="5AE305C4"/>
    <w:rsid w:val="5C4CD891"/>
    <w:rsid w:val="5DD90B12"/>
    <w:rsid w:val="60D974A5"/>
    <w:rsid w:val="611280F1"/>
    <w:rsid w:val="647F49E7"/>
    <w:rsid w:val="650EAB12"/>
    <w:rsid w:val="6C19591F"/>
    <w:rsid w:val="6D71CA6D"/>
    <w:rsid w:val="6E3659F6"/>
    <w:rsid w:val="6EA0FEED"/>
    <w:rsid w:val="72BB9128"/>
    <w:rsid w:val="754653D5"/>
    <w:rsid w:val="77E0FAE2"/>
    <w:rsid w:val="79630B6E"/>
    <w:rsid w:val="7C978502"/>
    <w:rsid w:val="7D484944"/>
    <w:rsid w:val="7ED66B9E"/>
    <w:rsid w:val="7F3AA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5172"/>
  <w15:chartTrackingRefBased/>
  <w15:docId w15:val="{0E1A7C4E-C34D-4E05-B770-A32AF4E5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8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34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3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57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4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microsoft.com/office/2019/09/relationships/intelligence" Target="intelligence.xml" Id="Rc36a07c2f8de452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PIUS SARFO BUOBU</dc:creator>
  <keywords/>
  <dc:description/>
  <lastModifiedBy>Pius Sarfo Buobu</lastModifiedBy>
  <revision>13</revision>
  <dcterms:created xsi:type="dcterms:W3CDTF">2021-11-03T22:05:00.0000000Z</dcterms:created>
  <dcterms:modified xsi:type="dcterms:W3CDTF">2021-11-04T14:26:59.4873573Z</dcterms:modified>
</coreProperties>
</file>