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55" w:rsidRPr="003C3155" w:rsidRDefault="003C3155" w:rsidP="00380F3E">
      <w:pPr>
        <w:spacing w:after="0"/>
        <w:ind w:left="-1276"/>
        <w:rPr>
          <w:rFonts w:ascii="Times New Roman" w:hAnsi="Times New Roman" w:cs="Times New Roman"/>
          <w:b/>
        </w:rPr>
      </w:pPr>
      <w:r w:rsidRPr="003C3155">
        <w:rPr>
          <w:rFonts w:ascii="Times New Roman" w:hAnsi="Times New Roman" w:cs="Times New Roman"/>
          <w:b/>
        </w:rPr>
        <w:t>9</w:t>
      </w:r>
    </w:p>
    <w:p w:rsidR="003C3155" w:rsidRDefault="003C3155" w:rsidP="00380F3E">
      <w:pPr>
        <w:spacing w:after="0"/>
        <w:ind w:left="-1276"/>
        <w:rPr>
          <w:rFonts w:ascii="Times New Roman" w:hAnsi="Times New Roman" w:cs="Times New Roman"/>
          <w:b/>
        </w:rPr>
      </w:pPr>
      <w:r w:rsidRPr="00E11485">
        <w:rPr>
          <w:rFonts w:ascii="Times New Roman" w:hAnsi="Times New Roman" w:cs="Times New Roman"/>
          <w:b/>
        </w:rPr>
        <w:t>Системные вызовы, функции стандартной библиотеки</w:t>
      </w:r>
    </w:p>
    <w:p w:rsidR="00017F0A" w:rsidRDefault="00017F0A" w:rsidP="00017F0A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41CC" w:rsidRPr="00A041CC">
        <w:rPr>
          <w:rFonts w:ascii="Times New Roman" w:hAnsi="Times New Roman" w:cs="Times New Roman"/>
        </w:rPr>
        <w:t xml:space="preserve">Все версии </w:t>
      </w:r>
      <w:r w:rsidR="00A041CC" w:rsidRPr="00A041CC">
        <w:rPr>
          <w:rFonts w:ascii="Times New Roman" w:hAnsi="Times New Roman" w:cs="Times New Roman"/>
          <w:lang w:val="en-US"/>
        </w:rPr>
        <w:t>UNIX</w:t>
      </w:r>
      <w:r w:rsidR="00A041CC" w:rsidRPr="00A041CC">
        <w:rPr>
          <w:rFonts w:ascii="Times New Roman" w:hAnsi="Times New Roman" w:cs="Times New Roman"/>
        </w:rPr>
        <w:t xml:space="preserve"> предоставляют строго определенный ограниченный набор входов в ядро операционной системы, через которые прикладные задачи имеют возможность воспользоваться базовыми услугами, предоставляемыми </w:t>
      </w:r>
      <w:r w:rsidR="00A041CC" w:rsidRPr="00A041CC">
        <w:rPr>
          <w:rFonts w:ascii="Times New Roman" w:hAnsi="Times New Roman" w:cs="Times New Roman"/>
          <w:lang w:val="en-US"/>
        </w:rPr>
        <w:t>UNIX</w:t>
      </w:r>
      <w:r w:rsidR="00A041CC" w:rsidRPr="00A041CC">
        <w:rPr>
          <w:rFonts w:ascii="Times New Roman" w:hAnsi="Times New Roman" w:cs="Times New Roman"/>
        </w:rPr>
        <w:t>. Эти точки входа получили название системных вызовов</w:t>
      </w:r>
      <w:r w:rsidR="002336F9" w:rsidRPr="002336F9">
        <w:rPr>
          <w:rFonts w:ascii="Times New Roman" w:hAnsi="Times New Roman" w:cs="Times New Roman"/>
        </w:rPr>
        <w:t xml:space="preserve">. </w:t>
      </w:r>
      <w:r w:rsidR="00A041CC" w:rsidRPr="00A041CC">
        <w:rPr>
          <w:rFonts w:ascii="Times New Roman" w:hAnsi="Times New Roman" w:cs="Times New Roman"/>
        </w:rPr>
        <w:t xml:space="preserve">Системный вызов, таким образом, определяет функцию, выполняемую ядром операционной системы от имени процесса, выполнившего вызов, и является интерфейсом самого низкого уровня взаимодействия прикладных процессов с ядром. В среде программирования </w:t>
      </w:r>
      <w:r w:rsidR="00A041CC" w:rsidRPr="00A041CC">
        <w:rPr>
          <w:rFonts w:ascii="Times New Roman" w:hAnsi="Times New Roman" w:cs="Times New Roman"/>
          <w:lang w:val="en-US"/>
        </w:rPr>
        <w:t>UNIX</w:t>
      </w:r>
      <w:r w:rsidR="00A041CC" w:rsidRPr="00A041CC">
        <w:rPr>
          <w:rFonts w:ascii="Times New Roman" w:hAnsi="Times New Roman" w:cs="Times New Roman"/>
        </w:rPr>
        <w:t xml:space="preserve"> они определяются как функции С, независимо от фактической реализации вызова функции ядра операционной системы. В </w:t>
      </w:r>
      <w:r w:rsidR="00A041CC" w:rsidRPr="00A041CC">
        <w:rPr>
          <w:rFonts w:ascii="Times New Roman" w:hAnsi="Times New Roman" w:cs="Times New Roman"/>
          <w:lang w:val="en-US"/>
        </w:rPr>
        <w:t>UNIX</w:t>
      </w:r>
      <w:r w:rsidR="00A041CC" w:rsidRPr="00A041CC">
        <w:rPr>
          <w:rFonts w:ascii="Times New Roman" w:hAnsi="Times New Roman" w:cs="Times New Roman"/>
        </w:rPr>
        <w:t xml:space="preserve"> используется подход, при котором каждый системный вызов имеет соответствующую функцию (или функции) с тем же именем, хранящуюся в стандартной библиотеке языка С (в дальнейшем эти функции будем для простоты называть системными вызовами). Функции библиотеки выполняют необходимое преобразование аргументов и вызывают требуемую процедуру ядра, используя различные приемы.</w:t>
      </w:r>
      <w:r w:rsidR="00A307C2" w:rsidRPr="00A307C2">
        <w:rPr>
          <w:rFonts w:ascii="Times New Roman" w:hAnsi="Times New Roman" w:cs="Times New Roman"/>
        </w:rPr>
        <w:t xml:space="preserve"> </w:t>
      </w:r>
      <w:r w:rsidR="00A041CC" w:rsidRPr="00A041CC">
        <w:rPr>
          <w:rFonts w:ascii="Times New Roman" w:hAnsi="Times New Roman" w:cs="Times New Roman"/>
        </w:rPr>
        <w:t xml:space="preserve">Помимо системных вызовов программисту предлагается большой набор функций общего назначения. Эти функции не являются точками входа в ядро операционной системы, хотя в процессе выполнения многие из них выполняют системные вызовы. Функции, о которых идет речь, хранятся в стандартных библиотеках С и наряду с системными вызовами составляют основу среды программирования в </w:t>
      </w:r>
      <w:r w:rsidR="00A041CC" w:rsidRPr="00A041CC">
        <w:rPr>
          <w:rFonts w:ascii="Times New Roman" w:hAnsi="Times New Roman" w:cs="Times New Roman"/>
          <w:lang w:val="en-US"/>
        </w:rPr>
        <w:t>UNIX</w:t>
      </w:r>
      <w:r w:rsidR="00A041CC" w:rsidRPr="00A041CC">
        <w:rPr>
          <w:rFonts w:ascii="Times New Roman" w:hAnsi="Times New Roman" w:cs="Times New Roman"/>
        </w:rPr>
        <w:t>.</w:t>
      </w:r>
      <w:r w:rsidR="00A307C2" w:rsidRPr="00A307C2">
        <w:rPr>
          <w:rFonts w:ascii="Times New Roman" w:hAnsi="Times New Roman" w:cs="Times New Roman"/>
        </w:rPr>
        <w:t xml:space="preserve"> </w:t>
      </w:r>
      <w:r w:rsidR="00A041CC" w:rsidRPr="00A041CC">
        <w:rPr>
          <w:rFonts w:ascii="Times New Roman" w:hAnsi="Times New Roman" w:cs="Times New Roman"/>
        </w:rPr>
        <w:t>Таким образом, часть библиотечных функций является "надстройкой" над системными вызовами, обеспечивающей более удобный способ получения системных услуг. К этим функциям можно отнести функции библиотеки ввода/вывода, функции распределения памяти, часть функций управления процессами и т.д.</w:t>
      </w:r>
    </w:p>
    <w:p w:rsidR="00E11485" w:rsidRDefault="0073467D" w:rsidP="00017F0A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Компиляция, создание</w:t>
      </w:r>
      <w:r w:rsidR="00017F0A">
        <w:rPr>
          <w:rFonts w:ascii="Times New Roman" w:hAnsi="Times New Roman" w:cs="Times New Roman"/>
          <w:b/>
        </w:rPr>
        <w:t>, запуск, завершение</w:t>
      </w:r>
    </w:p>
    <w:p w:rsidR="00017F0A" w:rsidRDefault="00017F0A" w:rsidP="00017F0A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D01DF7">
        <w:rPr>
          <w:rFonts w:ascii="Times New Roman" w:hAnsi="Times New Roman" w:cs="Times New Roman"/>
        </w:rPr>
        <w:t>Исходный код + заголовки</w:t>
      </w:r>
    </w:p>
    <w:tbl>
      <w:tblPr>
        <w:tblStyle w:val="aa"/>
        <w:tblW w:w="10910" w:type="dxa"/>
        <w:tblInd w:w="-1276" w:type="dxa"/>
        <w:tblLook w:val="04A0" w:firstRow="1" w:lastRow="0" w:firstColumn="1" w:lastColumn="0" w:noHBand="0" w:noVBand="1"/>
      </w:tblPr>
      <w:tblGrid>
        <w:gridCol w:w="2547"/>
        <w:gridCol w:w="2693"/>
        <w:gridCol w:w="2268"/>
        <w:gridCol w:w="3402"/>
      </w:tblGrid>
      <w:tr w:rsidR="00D01DF7" w:rsidTr="00D01DF7">
        <w:tc>
          <w:tcPr>
            <w:tcW w:w="2547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ctype</w:t>
            </w:r>
            <w:proofErr w:type="spellEnd"/>
          </w:p>
        </w:tc>
        <w:tc>
          <w:tcPr>
            <w:tcW w:w="2693" w:type="dxa"/>
          </w:tcPr>
          <w:p w:rsidR="00D01DF7" w:rsidRPr="00824798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типы</w:t>
            </w:r>
          </w:p>
        </w:tc>
        <w:tc>
          <w:tcPr>
            <w:tcW w:w="2268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stdio</w:t>
            </w:r>
            <w:proofErr w:type="spellEnd"/>
          </w:p>
        </w:tc>
        <w:tc>
          <w:tcPr>
            <w:tcW w:w="3402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вывод</w:t>
            </w:r>
          </w:p>
        </w:tc>
      </w:tr>
      <w:tr w:rsidR="00D01DF7" w:rsidTr="00D01DF7">
        <w:tc>
          <w:tcPr>
            <w:tcW w:w="2547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dirent</w:t>
            </w:r>
            <w:proofErr w:type="spellEnd"/>
          </w:p>
        </w:tc>
        <w:tc>
          <w:tcPr>
            <w:tcW w:w="2693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данных кат</w:t>
            </w:r>
          </w:p>
        </w:tc>
        <w:tc>
          <w:tcPr>
            <w:tcW w:w="2268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sys/types</w:t>
            </w:r>
          </w:p>
        </w:tc>
        <w:tc>
          <w:tcPr>
            <w:tcW w:w="3402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примитивы </w:t>
            </w:r>
            <w:proofErr w:type="spellStart"/>
            <w:r>
              <w:rPr>
                <w:rFonts w:ascii="Times New Roman" w:hAnsi="Times New Roman" w:cs="Times New Roman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41705">
              <w:rPr>
                <w:rFonts w:ascii="Times New Roman" w:hAnsi="Times New Roman" w:cs="Times New Roman"/>
              </w:rPr>
              <w:t>данных</w:t>
            </w:r>
          </w:p>
        </w:tc>
      </w:tr>
      <w:tr w:rsidR="00D01DF7" w:rsidTr="00D01DF7">
        <w:tc>
          <w:tcPr>
            <w:tcW w:w="2547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errno</w:t>
            </w:r>
            <w:proofErr w:type="spellEnd"/>
          </w:p>
        </w:tc>
        <w:tc>
          <w:tcPr>
            <w:tcW w:w="2693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</w:t>
            </w:r>
          </w:p>
        </w:tc>
        <w:tc>
          <w:tcPr>
            <w:tcW w:w="2268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sys/stat</w:t>
            </w:r>
          </w:p>
        </w:tc>
        <w:tc>
          <w:tcPr>
            <w:tcW w:w="3402" w:type="dxa"/>
          </w:tcPr>
          <w:p w:rsidR="00D01DF7" w:rsidRDefault="00F41705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метаданные</w:t>
            </w:r>
          </w:p>
        </w:tc>
      </w:tr>
      <w:tr w:rsidR="00D01DF7" w:rsidTr="00D01DF7">
        <w:tc>
          <w:tcPr>
            <w:tcW w:w="2547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fcntl</w:t>
            </w:r>
            <w:proofErr w:type="spellEnd"/>
          </w:p>
        </w:tc>
        <w:tc>
          <w:tcPr>
            <w:tcW w:w="2693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файлов управление</w:t>
            </w:r>
          </w:p>
        </w:tc>
        <w:tc>
          <w:tcPr>
            <w:tcW w:w="2268" w:type="dxa"/>
          </w:tcPr>
          <w:p w:rsidR="00D01DF7" w:rsidRPr="00824798" w:rsidRDefault="00824798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unistd</w:t>
            </w:r>
            <w:proofErr w:type="spellEnd"/>
          </w:p>
        </w:tc>
        <w:tc>
          <w:tcPr>
            <w:tcW w:w="3402" w:type="dxa"/>
          </w:tcPr>
          <w:p w:rsidR="00D01DF7" w:rsidRDefault="00F41705" w:rsidP="00017F0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вызовы</w:t>
            </w:r>
          </w:p>
        </w:tc>
      </w:tr>
      <w:tr w:rsidR="00D01DF7" w:rsidTr="00D01DF7">
        <w:tc>
          <w:tcPr>
            <w:tcW w:w="2547" w:type="dxa"/>
          </w:tcPr>
          <w:p w:rsidR="00D01DF7" w:rsidRPr="00D01DF7" w:rsidRDefault="00D01DF7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signal</w:t>
            </w:r>
          </w:p>
        </w:tc>
        <w:tc>
          <w:tcPr>
            <w:tcW w:w="2693" w:type="dxa"/>
          </w:tcPr>
          <w:p w:rsidR="00D01DF7" w:rsidRDefault="00824798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сигналы</w:t>
            </w:r>
          </w:p>
        </w:tc>
        <w:tc>
          <w:tcPr>
            <w:tcW w:w="2268" w:type="dxa"/>
          </w:tcPr>
          <w:p w:rsidR="00D01DF7" w:rsidRPr="00824798" w:rsidRDefault="00824798" w:rsidP="00017F0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</w:t>
            </w:r>
            <w:proofErr w:type="spellEnd"/>
          </w:p>
        </w:tc>
        <w:tc>
          <w:tcPr>
            <w:tcW w:w="3402" w:type="dxa"/>
          </w:tcPr>
          <w:p w:rsidR="00D01DF7" w:rsidRDefault="00F41705" w:rsidP="00017F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семафоры</w:t>
            </w:r>
          </w:p>
        </w:tc>
      </w:tr>
    </w:tbl>
    <w:p w:rsidR="00C956C9" w:rsidRPr="00C956C9" w:rsidRDefault="00F41705" w:rsidP="00C956C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C956C9" w:rsidRPr="00C956C9">
        <w:rPr>
          <w:rFonts w:ascii="Times New Roman" w:hAnsi="Times New Roman" w:cs="Times New Roman"/>
          <w:lang w:val="en-US"/>
        </w:rPr>
        <w:t xml:space="preserve">main(int </w:t>
      </w:r>
      <w:proofErr w:type="spellStart"/>
      <w:r w:rsidR="00C956C9" w:rsidRPr="00C956C9">
        <w:rPr>
          <w:rFonts w:ascii="Times New Roman" w:hAnsi="Times New Roman" w:cs="Times New Roman"/>
          <w:lang w:val="en-US"/>
        </w:rPr>
        <w:t>argc</w:t>
      </w:r>
      <w:proofErr w:type="spellEnd"/>
      <w:r w:rsidR="00C956C9" w:rsidRPr="00C956C9">
        <w:rPr>
          <w:rFonts w:ascii="Times New Roman" w:hAnsi="Times New Roman" w:cs="Times New Roman"/>
          <w:lang w:val="en-US"/>
        </w:rPr>
        <w:t>, char *</w:t>
      </w:r>
      <w:proofErr w:type="spellStart"/>
      <w:r w:rsidR="00C956C9" w:rsidRPr="00C956C9">
        <w:rPr>
          <w:rFonts w:ascii="Times New Roman" w:hAnsi="Times New Roman" w:cs="Times New Roman"/>
          <w:lang w:val="en-US"/>
        </w:rPr>
        <w:t>argv</w:t>
      </w:r>
      <w:proofErr w:type="spellEnd"/>
      <w:r w:rsidR="00C956C9" w:rsidRPr="00C956C9">
        <w:rPr>
          <w:rFonts w:ascii="Times New Roman" w:hAnsi="Times New Roman" w:cs="Times New Roman"/>
          <w:lang w:val="en-US"/>
        </w:rPr>
        <w:t>[], char *</w:t>
      </w:r>
      <w:proofErr w:type="spellStart"/>
      <w:r w:rsidR="00C956C9" w:rsidRPr="00C956C9">
        <w:rPr>
          <w:rFonts w:ascii="Times New Roman" w:hAnsi="Times New Roman" w:cs="Times New Roman"/>
          <w:lang w:val="en-US"/>
        </w:rPr>
        <w:t>envp</w:t>
      </w:r>
      <w:proofErr w:type="spellEnd"/>
      <w:r w:rsidR="00C956C9" w:rsidRPr="00C956C9">
        <w:rPr>
          <w:rFonts w:ascii="Times New Roman" w:hAnsi="Times New Roman" w:cs="Times New Roman"/>
          <w:lang w:val="en-US"/>
        </w:rPr>
        <w:t>[]);</w:t>
      </w:r>
    </w:p>
    <w:p w:rsidR="005874DA" w:rsidRDefault="00C956C9" w:rsidP="00C956C9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C956C9">
        <w:rPr>
          <w:rFonts w:ascii="Times New Roman" w:hAnsi="Times New Roman" w:cs="Times New Roman"/>
          <w:lang w:val="en-US"/>
        </w:rPr>
        <w:tab/>
      </w:r>
      <w:r w:rsidR="00F41705" w:rsidRPr="00F41705">
        <w:rPr>
          <w:rFonts w:ascii="Times New Roman" w:hAnsi="Times New Roman" w:cs="Times New Roman"/>
        </w:rPr>
        <w:t>Первый аргумент (</w:t>
      </w:r>
      <w:proofErr w:type="spellStart"/>
      <w:r w:rsidR="00F41705" w:rsidRPr="00F41705">
        <w:rPr>
          <w:rFonts w:ascii="Times New Roman" w:hAnsi="Times New Roman" w:cs="Times New Roman"/>
        </w:rPr>
        <w:t>argc</w:t>
      </w:r>
      <w:proofErr w:type="spellEnd"/>
      <w:r w:rsidR="00F41705" w:rsidRPr="00F41705">
        <w:rPr>
          <w:rFonts w:ascii="Times New Roman" w:hAnsi="Times New Roman" w:cs="Times New Roman"/>
        </w:rPr>
        <w:t>) определяет число параметров, переданных программе, включая ее имя.</w:t>
      </w:r>
      <w:r>
        <w:rPr>
          <w:rFonts w:ascii="Times New Roman" w:hAnsi="Times New Roman" w:cs="Times New Roman"/>
        </w:rPr>
        <w:t xml:space="preserve"> </w:t>
      </w:r>
      <w:r w:rsidR="00F41705" w:rsidRPr="00F41705">
        <w:rPr>
          <w:rFonts w:ascii="Times New Roman" w:hAnsi="Times New Roman" w:cs="Times New Roman"/>
        </w:rPr>
        <w:t xml:space="preserve">Указатели на каждый из параметров передаются в массиве </w:t>
      </w:r>
      <w:proofErr w:type="spellStart"/>
      <w:r w:rsidR="00F41705" w:rsidRPr="00F41705">
        <w:rPr>
          <w:rFonts w:ascii="Times New Roman" w:hAnsi="Times New Roman" w:cs="Times New Roman"/>
        </w:rPr>
        <w:t>argv</w:t>
      </w:r>
      <w:proofErr w:type="spellEnd"/>
      <w:r w:rsidR="00F41705" w:rsidRPr="00F41705">
        <w:rPr>
          <w:rFonts w:ascii="Times New Roman" w:hAnsi="Times New Roman" w:cs="Times New Roman"/>
        </w:rPr>
        <w:t xml:space="preserve">[], таким образом, через </w:t>
      </w:r>
      <w:proofErr w:type="spellStart"/>
      <w:r w:rsidR="00F41705" w:rsidRPr="00F41705">
        <w:rPr>
          <w:rFonts w:ascii="Times New Roman" w:hAnsi="Times New Roman" w:cs="Times New Roman"/>
        </w:rPr>
        <w:t>argv</w:t>
      </w:r>
      <w:proofErr w:type="spellEnd"/>
      <w:r w:rsidR="00F41705" w:rsidRPr="00F41705">
        <w:rPr>
          <w:rFonts w:ascii="Times New Roman" w:hAnsi="Times New Roman" w:cs="Times New Roman"/>
        </w:rPr>
        <w:t xml:space="preserve">[0] адресуется строка, содержащая имя программы, </w:t>
      </w:r>
      <w:proofErr w:type="spellStart"/>
      <w:r w:rsidR="00F41705" w:rsidRPr="00F41705">
        <w:rPr>
          <w:rFonts w:ascii="Times New Roman" w:hAnsi="Times New Roman" w:cs="Times New Roman"/>
        </w:rPr>
        <w:t>argv</w:t>
      </w:r>
      <w:proofErr w:type="spellEnd"/>
      <w:r w:rsidR="00F41705" w:rsidRPr="00F41705">
        <w:rPr>
          <w:rFonts w:ascii="Times New Roman" w:hAnsi="Times New Roman" w:cs="Times New Roman"/>
        </w:rPr>
        <w:t xml:space="preserve">[1] указывает на первый параметр и т.д.. до </w:t>
      </w:r>
      <w:proofErr w:type="spellStart"/>
      <w:r w:rsidR="00F41705" w:rsidRPr="00F41705">
        <w:rPr>
          <w:rFonts w:ascii="Times New Roman" w:hAnsi="Times New Roman" w:cs="Times New Roman"/>
        </w:rPr>
        <w:t>argv</w:t>
      </w:r>
      <w:proofErr w:type="spellEnd"/>
      <w:r w:rsidR="00F41705" w:rsidRPr="00F41705">
        <w:rPr>
          <w:rFonts w:ascii="Times New Roman" w:hAnsi="Times New Roman" w:cs="Times New Roman"/>
        </w:rPr>
        <w:t>[argc-1].</w:t>
      </w:r>
      <w:r>
        <w:rPr>
          <w:rFonts w:ascii="Times New Roman" w:hAnsi="Times New Roman" w:cs="Times New Roman"/>
        </w:rPr>
        <w:t xml:space="preserve"> </w:t>
      </w:r>
      <w:r w:rsidR="00F41705" w:rsidRPr="00F41705">
        <w:rPr>
          <w:rFonts w:ascii="Times New Roman" w:hAnsi="Times New Roman" w:cs="Times New Roman"/>
        </w:rPr>
        <w:t xml:space="preserve">Массив </w:t>
      </w:r>
      <w:proofErr w:type="spellStart"/>
      <w:r w:rsidR="00F41705" w:rsidRPr="00F41705">
        <w:rPr>
          <w:rFonts w:ascii="Times New Roman" w:hAnsi="Times New Roman" w:cs="Times New Roman"/>
        </w:rPr>
        <w:t>envp</w:t>
      </w:r>
      <w:proofErr w:type="spellEnd"/>
      <w:r w:rsidR="00F41705" w:rsidRPr="00F41705">
        <w:rPr>
          <w:rFonts w:ascii="Times New Roman" w:hAnsi="Times New Roman" w:cs="Times New Roman"/>
        </w:rPr>
        <w:t>[] содержит указатели на переменные окружения, передаваемые программе</w:t>
      </w:r>
    </w:p>
    <w:p w:rsidR="00F37459" w:rsidRDefault="00F37459" w:rsidP="00C956C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Выход – </w:t>
      </w:r>
      <w:r>
        <w:rPr>
          <w:rFonts w:ascii="Times New Roman" w:hAnsi="Times New Roman" w:cs="Times New Roman"/>
          <w:lang w:val="en-US"/>
        </w:rPr>
        <w:t>return exit</w:t>
      </w:r>
    </w:p>
    <w:p w:rsidR="00F37459" w:rsidRDefault="002A0C52" w:rsidP="00C956C9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2A0C52">
        <w:rPr>
          <w:rFonts w:ascii="Times New Roman" w:hAnsi="Times New Roman" w:cs="Times New Roman"/>
          <w:b/>
        </w:rPr>
        <w:t>Обработка ошибок</w:t>
      </w:r>
    </w:p>
    <w:p w:rsidR="00976C39" w:rsidRPr="00976C39" w:rsidRDefault="002A0C52" w:rsidP="00C92CD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76C39">
        <w:rPr>
          <w:rFonts w:ascii="Times New Roman" w:hAnsi="Times New Roman" w:cs="Times New Roman"/>
        </w:rPr>
        <w:tab/>
      </w:r>
      <w:r w:rsidR="00976C39" w:rsidRPr="00976C39">
        <w:rPr>
          <w:rFonts w:ascii="Times New Roman" w:hAnsi="Times New Roman" w:cs="Times New Roman"/>
        </w:rPr>
        <w:t>&lt;</w:t>
      </w:r>
      <w:proofErr w:type="spellStart"/>
      <w:r w:rsidR="00976C39" w:rsidRPr="00976C39">
        <w:rPr>
          <w:rFonts w:ascii="Times New Roman" w:hAnsi="Times New Roman" w:cs="Times New Roman"/>
        </w:rPr>
        <w:t>errno.h</w:t>
      </w:r>
      <w:proofErr w:type="spellEnd"/>
      <w:r w:rsidR="00976C39" w:rsidRPr="00976C39">
        <w:rPr>
          <w:rFonts w:ascii="Times New Roman" w:hAnsi="Times New Roman" w:cs="Times New Roman"/>
        </w:rPr>
        <w:t xml:space="preserve">&gt; содержит коды ошибок, значения которых может принимать переменная </w:t>
      </w:r>
      <w:proofErr w:type="spellStart"/>
      <w:r w:rsidR="00976C39" w:rsidRPr="00976C39">
        <w:rPr>
          <w:rFonts w:ascii="Times New Roman" w:hAnsi="Times New Roman" w:cs="Times New Roman"/>
        </w:rPr>
        <w:t>errno</w:t>
      </w:r>
      <w:proofErr w:type="spellEnd"/>
      <w:r w:rsidR="00C92CDC">
        <w:rPr>
          <w:rFonts w:ascii="Times New Roman" w:hAnsi="Times New Roman" w:cs="Times New Roman"/>
        </w:rPr>
        <w:t xml:space="preserve">. </w:t>
      </w:r>
      <w:r w:rsidR="005874DA">
        <w:rPr>
          <w:rFonts w:ascii="Times New Roman" w:hAnsi="Times New Roman" w:cs="Times New Roman"/>
        </w:rPr>
        <w:t>Д</w:t>
      </w:r>
      <w:r w:rsidR="00976C39" w:rsidRPr="00976C39">
        <w:rPr>
          <w:rFonts w:ascii="Times New Roman" w:hAnsi="Times New Roman" w:cs="Times New Roman"/>
        </w:rPr>
        <w:t xml:space="preserve">ве функции, помогающие сообщить причину ошибочной ситуации: </w:t>
      </w:r>
      <w:proofErr w:type="spellStart"/>
      <w:r w:rsidR="00976C39" w:rsidRPr="00976C39">
        <w:rPr>
          <w:rFonts w:ascii="Times New Roman" w:hAnsi="Times New Roman" w:cs="Times New Roman"/>
        </w:rPr>
        <w:t>strerror</w:t>
      </w:r>
      <w:proofErr w:type="spellEnd"/>
      <w:r w:rsidR="00C92CDC">
        <w:rPr>
          <w:rFonts w:ascii="Times New Roman" w:hAnsi="Times New Roman" w:cs="Times New Roman"/>
        </w:rPr>
        <w:t xml:space="preserve"> </w:t>
      </w:r>
      <w:r w:rsidR="00976C39" w:rsidRPr="00976C39">
        <w:rPr>
          <w:rFonts w:ascii="Times New Roman" w:hAnsi="Times New Roman" w:cs="Times New Roman"/>
        </w:rPr>
        <w:t xml:space="preserve">и </w:t>
      </w:r>
      <w:proofErr w:type="spellStart"/>
      <w:r w:rsidR="00976C39" w:rsidRPr="00976C39">
        <w:rPr>
          <w:rFonts w:ascii="Times New Roman" w:hAnsi="Times New Roman" w:cs="Times New Roman"/>
        </w:rPr>
        <w:t>perror</w:t>
      </w:r>
      <w:proofErr w:type="spellEnd"/>
      <w:r w:rsidR="00976C39" w:rsidRPr="00976C39">
        <w:rPr>
          <w:rFonts w:ascii="Times New Roman" w:hAnsi="Times New Roman" w:cs="Times New Roman"/>
        </w:rPr>
        <w:t>.</w:t>
      </w:r>
    </w:p>
    <w:p w:rsidR="00976C39" w:rsidRPr="00976C39" w:rsidRDefault="00976C39" w:rsidP="00976C39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76C39">
        <w:rPr>
          <w:rFonts w:ascii="Times New Roman" w:hAnsi="Times New Roman" w:cs="Times New Roman"/>
        </w:rPr>
        <w:t xml:space="preserve">   Функция </w:t>
      </w:r>
      <w:proofErr w:type="spellStart"/>
      <w:r w:rsidRPr="00976C39">
        <w:rPr>
          <w:rFonts w:ascii="Times New Roman" w:hAnsi="Times New Roman" w:cs="Times New Roman"/>
        </w:rPr>
        <w:t>strerror</w:t>
      </w:r>
      <w:proofErr w:type="spellEnd"/>
      <w:r w:rsidRPr="00976C39">
        <w:rPr>
          <w:rFonts w:ascii="Times New Roman" w:hAnsi="Times New Roman" w:cs="Times New Roman"/>
        </w:rPr>
        <w:t>(3C) имеет вид:</w:t>
      </w:r>
    </w:p>
    <w:p w:rsidR="00976C39" w:rsidRPr="00976C39" w:rsidRDefault="00976C39" w:rsidP="00C92CDC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76C39">
        <w:rPr>
          <w:rFonts w:ascii="Times New Roman" w:hAnsi="Times New Roman" w:cs="Times New Roman"/>
        </w:rPr>
        <w:t xml:space="preserve">   </w:t>
      </w:r>
      <w:r w:rsidRPr="00976C39">
        <w:rPr>
          <w:rFonts w:ascii="Times New Roman" w:hAnsi="Times New Roman" w:cs="Times New Roman"/>
          <w:lang w:val="en-US"/>
        </w:rPr>
        <w:t>#include &lt;string.h&gt;</w:t>
      </w:r>
    </w:p>
    <w:p w:rsidR="00976C39" w:rsidRPr="00976C39" w:rsidRDefault="00976C39" w:rsidP="00976C3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76C39">
        <w:rPr>
          <w:rFonts w:ascii="Times New Roman" w:hAnsi="Times New Roman" w:cs="Times New Roman"/>
          <w:lang w:val="en-US"/>
        </w:rPr>
        <w:t xml:space="preserve">   char *</w:t>
      </w:r>
      <w:proofErr w:type="spellStart"/>
      <w:r w:rsidRPr="00976C39">
        <w:rPr>
          <w:rFonts w:ascii="Times New Roman" w:hAnsi="Times New Roman" w:cs="Times New Roman"/>
          <w:lang w:val="en-US"/>
        </w:rPr>
        <w:t>strerror</w:t>
      </w:r>
      <w:proofErr w:type="spellEnd"/>
      <w:r w:rsidRPr="00976C39">
        <w:rPr>
          <w:rFonts w:ascii="Times New Roman" w:hAnsi="Times New Roman" w:cs="Times New Roman"/>
          <w:lang w:val="en-US"/>
        </w:rPr>
        <w:t xml:space="preserve">(int </w:t>
      </w:r>
      <w:proofErr w:type="spellStart"/>
      <w:r w:rsidRPr="00976C39">
        <w:rPr>
          <w:rFonts w:ascii="Times New Roman" w:hAnsi="Times New Roman" w:cs="Times New Roman"/>
          <w:lang w:val="en-US"/>
        </w:rPr>
        <w:t>errnum</w:t>
      </w:r>
      <w:proofErr w:type="spellEnd"/>
      <w:r w:rsidRPr="00976C39">
        <w:rPr>
          <w:rFonts w:ascii="Times New Roman" w:hAnsi="Times New Roman" w:cs="Times New Roman"/>
          <w:lang w:val="en-US"/>
        </w:rPr>
        <w:t>);</w:t>
      </w:r>
    </w:p>
    <w:p w:rsidR="00C92CDC" w:rsidRPr="00976C39" w:rsidRDefault="009E278E" w:rsidP="009E278E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6C39" w:rsidRPr="00976C39">
        <w:rPr>
          <w:rFonts w:ascii="Times New Roman" w:hAnsi="Times New Roman" w:cs="Times New Roman"/>
        </w:rPr>
        <w:t xml:space="preserve">Функция принимает в качестве аргумента </w:t>
      </w:r>
      <w:proofErr w:type="spellStart"/>
      <w:r w:rsidR="00976C39" w:rsidRPr="00976C39">
        <w:rPr>
          <w:rFonts w:ascii="Times New Roman" w:hAnsi="Times New Roman" w:cs="Times New Roman"/>
        </w:rPr>
        <w:t>errnum</w:t>
      </w:r>
      <w:proofErr w:type="spellEnd"/>
      <w:r w:rsidR="00976C39" w:rsidRPr="00976C39">
        <w:rPr>
          <w:rFonts w:ascii="Times New Roman" w:hAnsi="Times New Roman" w:cs="Times New Roman"/>
        </w:rPr>
        <w:t xml:space="preserve"> номер ошибки и возвращает указатель на строку, содержащую сообщение о причине ошибочной ситуации.</w:t>
      </w:r>
    </w:p>
    <w:p w:rsidR="00976C39" w:rsidRPr="00976C39" w:rsidRDefault="00976C39" w:rsidP="00976C39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76C39">
        <w:rPr>
          <w:rFonts w:ascii="Times New Roman" w:hAnsi="Times New Roman" w:cs="Times New Roman"/>
        </w:rPr>
        <w:t xml:space="preserve">   </w:t>
      </w:r>
      <w:r w:rsidR="009E278E">
        <w:rPr>
          <w:rFonts w:ascii="Times New Roman" w:hAnsi="Times New Roman" w:cs="Times New Roman"/>
        </w:rPr>
        <w:tab/>
      </w:r>
      <w:r w:rsidRPr="00976C39">
        <w:rPr>
          <w:rFonts w:ascii="Times New Roman" w:hAnsi="Times New Roman" w:cs="Times New Roman"/>
        </w:rPr>
        <w:t xml:space="preserve">Функция </w:t>
      </w:r>
      <w:proofErr w:type="spellStart"/>
      <w:r w:rsidRPr="00976C39">
        <w:rPr>
          <w:rFonts w:ascii="Times New Roman" w:hAnsi="Times New Roman" w:cs="Times New Roman"/>
        </w:rPr>
        <w:t>perror</w:t>
      </w:r>
      <w:proofErr w:type="spellEnd"/>
      <w:r w:rsidRPr="00976C39">
        <w:rPr>
          <w:rFonts w:ascii="Times New Roman" w:hAnsi="Times New Roman" w:cs="Times New Roman"/>
        </w:rPr>
        <w:t>(3C) объявлена следующим образом:</w:t>
      </w:r>
    </w:p>
    <w:p w:rsidR="00976C39" w:rsidRPr="00976C39" w:rsidRDefault="00976C39" w:rsidP="00976C3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76C39">
        <w:rPr>
          <w:rFonts w:ascii="Times New Roman" w:hAnsi="Times New Roman" w:cs="Times New Roman"/>
        </w:rPr>
        <w:t xml:space="preserve">   </w:t>
      </w:r>
      <w:r w:rsidRPr="00976C39">
        <w:rPr>
          <w:rFonts w:ascii="Times New Roman" w:hAnsi="Times New Roman" w:cs="Times New Roman"/>
          <w:lang w:val="en-US"/>
        </w:rPr>
        <w:t>#include &lt;</w:t>
      </w:r>
      <w:proofErr w:type="spellStart"/>
      <w:r w:rsidRPr="00976C39">
        <w:rPr>
          <w:rFonts w:ascii="Times New Roman" w:hAnsi="Times New Roman" w:cs="Times New Roman"/>
          <w:lang w:val="en-US"/>
        </w:rPr>
        <w:t>errno.h</w:t>
      </w:r>
      <w:proofErr w:type="spellEnd"/>
      <w:r w:rsidRPr="00976C39">
        <w:rPr>
          <w:rFonts w:ascii="Times New Roman" w:hAnsi="Times New Roman" w:cs="Times New Roman"/>
          <w:lang w:val="en-US"/>
        </w:rPr>
        <w:t>&gt;</w:t>
      </w:r>
    </w:p>
    <w:p w:rsidR="00976C39" w:rsidRPr="00976C39" w:rsidRDefault="00976C39" w:rsidP="00C92CDC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76C39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976C39">
        <w:rPr>
          <w:rFonts w:ascii="Times New Roman" w:hAnsi="Times New Roman" w:cs="Times New Roman"/>
          <w:lang w:val="en-US"/>
        </w:rPr>
        <w:t>stdio.h</w:t>
      </w:r>
      <w:proofErr w:type="spellEnd"/>
      <w:r w:rsidRPr="00976C39">
        <w:rPr>
          <w:rFonts w:ascii="Times New Roman" w:hAnsi="Times New Roman" w:cs="Times New Roman"/>
          <w:lang w:val="en-US"/>
        </w:rPr>
        <w:t>&gt;</w:t>
      </w:r>
    </w:p>
    <w:p w:rsidR="00976C39" w:rsidRPr="00976C39" w:rsidRDefault="00976C39" w:rsidP="00976C3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76C39">
        <w:rPr>
          <w:rFonts w:ascii="Times New Roman" w:hAnsi="Times New Roman" w:cs="Times New Roman"/>
          <w:lang w:val="en-US"/>
        </w:rPr>
        <w:t xml:space="preserve">   void </w:t>
      </w:r>
      <w:proofErr w:type="spellStart"/>
      <w:r w:rsidRPr="00976C39">
        <w:rPr>
          <w:rFonts w:ascii="Times New Roman" w:hAnsi="Times New Roman" w:cs="Times New Roman"/>
          <w:lang w:val="en-US"/>
        </w:rPr>
        <w:t>perror</w:t>
      </w:r>
      <w:proofErr w:type="spellEnd"/>
      <w:r w:rsidRPr="00976C39">
        <w:rPr>
          <w:rFonts w:ascii="Times New Roman" w:hAnsi="Times New Roman" w:cs="Times New Roman"/>
          <w:lang w:val="en-US"/>
        </w:rPr>
        <w:t>(const char *s);</w:t>
      </w:r>
    </w:p>
    <w:p w:rsidR="00976C39" w:rsidRDefault="00976C39" w:rsidP="005874DA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76C39">
        <w:rPr>
          <w:rFonts w:ascii="Times New Roman" w:hAnsi="Times New Roman" w:cs="Times New Roman"/>
          <w:lang w:val="en-US"/>
        </w:rPr>
        <w:t xml:space="preserve">   </w:t>
      </w:r>
      <w:r w:rsidR="009E278E">
        <w:rPr>
          <w:rFonts w:ascii="Times New Roman" w:hAnsi="Times New Roman" w:cs="Times New Roman"/>
          <w:lang w:val="en-US"/>
        </w:rPr>
        <w:tab/>
      </w:r>
      <w:r w:rsidRPr="00976C39">
        <w:rPr>
          <w:rFonts w:ascii="Times New Roman" w:hAnsi="Times New Roman" w:cs="Times New Roman"/>
        </w:rPr>
        <w:t xml:space="preserve">Функция выводит в стандартный поток сообщений об ошибках информацию об ошибочной ситуации, основываясь на значении переменной </w:t>
      </w:r>
      <w:proofErr w:type="spellStart"/>
      <w:r w:rsidRPr="00976C39">
        <w:rPr>
          <w:rFonts w:ascii="Times New Roman" w:hAnsi="Times New Roman" w:cs="Times New Roman"/>
        </w:rPr>
        <w:t>errno</w:t>
      </w:r>
      <w:proofErr w:type="spellEnd"/>
      <w:r w:rsidRPr="00976C39">
        <w:rPr>
          <w:rFonts w:ascii="Times New Roman" w:hAnsi="Times New Roman" w:cs="Times New Roman"/>
        </w:rPr>
        <w:t>. Строка s, передаваемая функции, предваряет это сообщение и может служить дополнительной информацией, например содержа название функции или программы, в которой произошла ошибка.</w:t>
      </w:r>
    </w:p>
    <w:p w:rsidR="0010029C" w:rsidRDefault="0010029C" w:rsidP="005874DA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10029C" w:rsidRDefault="0010029C" w:rsidP="005874DA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10029C" w:rsidRDefault="0010029C" w:rsidP="005874DA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380626">
        <w:rPr>
          <w:rFonts w:ascii="Times New Roman" w:hAnsi="Times New Roman" w:cs="Times New Roman"/>
          <w:b/>
        </w:rPr>
        <w:lastRenderedPageBreak/>
        <w:t>10</w:t>
      </w:r>
    </w:p>
    <w:p w:rsidR="00380626" w:rsidRDefault="00380626" w:rsidP="00380626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380626">
        <w:rPr>
          <w:rFonts w:ascii="Times New Roman" w:hAnsi="Times New Roman" w:cs="Times New Roman"/>
        </w:rPr>
        <w:t xml:space="preserve">   В среде программирования </w:t>
      </w:r>
      <w:r w:rsidRPr="00380626">
        <w:rPr>
          <w:rFonts w:ascii="Times New Roman" w:hAnsi="Times New Roman" w:cs="Times New Roman"/>
          <w:lang w:val="en-US"/>
        </w:rPr>
        <w:t>UNIX</w:t>
      </w:r>
      <w:r w:rsidRPr="00380626">
        <w:rPr>
          <w:rFonts w:ascii="Times New Roman" w:hAnsi="Times New Roman" w:cs="Times New Roman"/>
        </w:rPr>
        <w:t xml:space="preserve"> существуют два основных интерфейса для файлового ввода/вывода: 1. Интерфейс системных вызовов, предлагающий системные функции низкого уровня, непосредственно взаимодействующие с ядром операционной системы.</w:t>
      </w:r>
      <w:r w:rsidRPr="00380626">
        <w:rPr>
          <w:rFonts w:ascii="Times New Roman" w:hAnsi="Times New Roman" w:cs="Times New Roman"/>
        </w:rPr>
        <w:t xml:space="preserve"> </w:t>
      </w:r>
      <w:r w:rsidRPr="00380626">
        <w:rPr>
          <w:rFonts w:ascii="Times New Roman" w:hAnsi="Times New Roman" w:cs="Times New Roman"/>
        </w:rPr>
        <w:t>2. Стандартная библиотека ввода/вывода, предлагающая функции буферизованного ввода/вывода.</w:t>
      </w:r>
      <w:r w:rsidRPr="00380626">
        <w:rPr>
          <w:rFonts w:ascii="Times New Roman" w:hAnsi="Times New Roman" w:cs="Times New Roman"/>
        </w:rPr>
        <w:t xml:space="preserve"> </w:t>
      </w:r>
      <w:r w:rsidRPr="00380626">
        <w:rPr>
          <w:rFonts w:ascii="Times New Roman" w:hAnsi="Times New Roman" w:cs="Times New Roman"/>
        </w:rPr>
        <w:t>Второй интерфейс является "надстройкой" над интерфейсом системных вызовов, предлагающей более удобный способ работы с файлами.</w:t>
      </w:r>
    </w:p>
    <w:p w:rsidR="00937392" w:rsidRPr="00937392" w:rsidRDefault="00937392" w:rsidP="00380626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везде</w:t>
      </w:r>
      <w:r w:rsidRPr="0093739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fcntl.h</w:t>
      </w:r>
      <w:proofErr w:type="spellEnd"/>
    </w:p>
    <w:p w:rsidR="00A867DB" w:rsidRPr="00A867DB" w:rsidRDefault="00A867DB" w:rsidP="00A867DB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A867DB">
        <w:rPr>
          <w:rFonts w:ascii="Times New Roman" w:hAnsi="Times New Roman" w:cs="Times New Roman"/>
          <w:b/>
          <w:lang w:val="en-US"/>
        </w:rPr>
        <w:t xml:space="preserve">int open(const char *path, int </w:t>
      </w:r>
      <w:proofErr w:type="spellStart"/>
      <w:r w:rsidRPr="00A867DB">
        <w:rPr>
          <w:rFonts w:ascii="Times New Roman" w:hAnsi="Times New Roman" w:cs="Times New Roman"/>
          <w:b/>
          <w:lang w:val="en-US"/>
        </w:rPr>
        <w:t>oflag</w:t>
      </w:r>
      <w:proofErr w:type="spellEnd"/>
      <w:r w:rsidRPr="00A867DB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A867DB">
        <w:rPr>
          <w:rFonts w:ascii="Times New Roman" w:hAnsi="Times New Roman" w:cs="Times New Roman"/>
          <w:b/>
          <w:lang w:val="en-US"/>
        </w:rPr>
        <w:t>mode_t</w:t>
      </w:r>
      <w:proofErr w:type="spellEnd"/>
      <w:r w:rsidRPr="00A867DB">
        <w:rPr>
          <w:rFonts w:ascii="Times New Roman" w:hAnsi="Times New Roman" w:cs="Times New Roman"/>
          <w:b/>
          <w:lang w:val="en-US"/>
        </w:rPr>
        <w:t xml:space="preserve"> mode);</w:t>
      </w:r>
    </w:p>
    <w:p w:rsidR="00A867DB" w:rsidRPr="00A867DB" w:rsidRDefault="00A867DB" w:rsidP="00A867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37392">
        <w:rPr>
          <w:rFonts w:ascii="Times New Roman" w:hAnsi="Times New Roman" w:cs="Times New Roman"/>
          <w:lang w:val="en-US"/>
        </w:rPr>
        <w:t xml:space="preserve"> </w:t>
      </w:r>
      <w:r w:rsidRPr="00A867DB">
        <w:rPr>
          <w:rFonts w:ascii="Times New Roman" w:hAnsi="Times New Roman" w:cs="Times New Roman"/>
        </w:rPr>
        <w:t>Первый аргумент (</w:t>
      </w:r>
      <w:proofErr w:type="spellStart"/>
      <w:r w:rsidRPr="00A867DB">
        <w:rPr>
          <w:rFonts w:ascii="Times New Roman" w:hAnsi="Times New Roman" w:cs="Times New Roman"/>
        </w:rPr>
        <w:t>path</w:t>
      </w:r>
      <w:proofErr w:type="spellEnd"/>
      <w:r w:rsidRPr="00A867DB">
        <w:rPr>
          <w:rFonts w:ascii="Times New Roman" w:hAnsi="Times New Roman" w:cs="Times New Roman"/>
        </w:rPr>
        <w:t xml:space="preserve">) является указателем на имя файла. Это имя может быть как абсолютным (начинающимся с корневого каталога /), так и относительным (указанным относительно текущего каталога). Аргумент </w:t>
      </w:r>
      <w:proofErr w:type="spellStart"/>
      <w:r w:rsidRPr="00A867DB">
        <w:rPr>
          <w:rFonts w:ascii="Times New Roman" w:hAnsi="Times New Roman" w:cs="Times New Roman"/>
        </w:rPr>
        <w:t>oflag</w:t>
      </w:r>
      <w:proofErr w:type="spellEnd"/>
      <w:r w:rsidRPr="00A867DB">
        <w:rPr>
          <w:rFonts w:ascii="Times New Roman" w:hAnsi="Times New Roman" w:cs="Times New Roman"/>
        </w:rPr>
        <w:t xml:space="preserve"> указывает на режим открытия файла и представляет собой побитное объединение флагов, приведенных в табл. с помощью операции ИЛИ</w:t>
      </w:r>
      <w:r w:rsidRPr="00A867DB">
        <w:rPr>
          <w:rFonts w:ascii="Times New Roman" w:hAnsi="Times New Roman" w:cs="Times New Roman"/>
        </w:rPr>
        <w:t xml:space="preserve"> </w:t>
      </w:r>
      <w:r w:rsidRPr="00B8206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</w:t>
      </w:r>
      <w:r w:rsidRPr="00B8206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RDONLY</w:t>
      </w:r>
      <w:r w:rsidRPr="00B820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O</w:t>
      </w:r>
      <w:r w:rsidRPr="00B82061">
        <w:rPr>
          <w:rFonts w:ascii="Times New Roman" w:hAnsi="Times New Roman" w:cs="Times New Roman"/>
        </w:rPr>
        <w:t>_</w:t>
      </w:r>
      <w:r w:rsidR="00A57274">
        <w:rPr>
          <w:rFonts w:ascii="Times New Roman" w:hAnsi="Times New Roman" w:cs="Times New Roman"/>
          <w:lang w:val="en-US"/>
        </w:rPr>
        <w:t>WRONLY</w:t>
      </w:r>
      <w:r w:rsidR="00A57274" w:rsidRPr="00B82061">
        <w:rPr>
          <w:rFonts w:ascii="Times New Roman" w:hAnsi="Times New Roman" w:cs="Times New Roman"/>
        </w:rPr>
        <w:t xml:space="preserve">, </w:t>
      </w:r>
      <w:r w:rsidR="00A57274">
        <w:rPr>
          <w:rFonts w:ascii="Times New Roman" w:hAnsi="Times New Roman" w:cs="Times New Roman"/>
          <w:lang w:val="en-US"/>
        </w:rPr>
        <w:t>O</w:t>
      </w:r>
      <w:r w:rsidR="00A57274" w:rsidRPr="00B82061">
        <w:rPr>
          <w:rFonts w:ascii="Times New Roman" w:hAnsi="Times New Roman" w:cs="Times New Roman"/>
        </w:rPr>
        <w:t>_</w:t>
      </w:r>
      <w:r w:rsidR="00A57274">
        <w:rPr>
          <w:rFonts w:ascii="Times New Roman" w:hAnsi="Times New Roman" w:cs="Times New Roman"/>
          <w:lang w:val="en-US"/>
        </w:rPr>
        <w:t>RDWR</w:t>
      </w:r>
      <w:r w:rsidR="00A57274">
        <w:rPr>
          <w:rFonts w:ascii="Times New Roman" w:hAnsi="Times New Roman" w:cs="Times New Roman"/>
        </w:rPr>
        <w:t xml:space="preserve"> и т.д.</w:t>
      </w:r>
      <w:r w:rsidR="00A57274" w:rsidRPr="00B82061">
        <w:rPr>
          <w:rFonts w:ascii="Times New Roman" w:hAnsi="Times New Roman" w:cs="Times New Roman"/>
        </w:rPr>
        <w:t>)</w:t>
      </w:r>
      <w:r w:rsidRPr="00A867DB">
        <w:rPr>
          <w:rFonts w:ascii="Times New Roman" w:hAnsi="Times New Roman" w:cs="Times New Roman"/>
        </w:rPr>
        <w:t>.</w:t>
      </w:r>
      <w:r w:rsidRPr="00A867DB">
        <w:rPr>
          <w:rFonts w:ascii="Times New Roman" w:hAnsi="Times New Roman" w:cs="Times New Roman"/>
        </w:rPr>
        <w:t xml:space="preserve"> </w:t>
      </w:r>
      <w:r w:rsidRPr="00A867DB">
        <w:rPr>
          <w:rFonts w:ascii="Times New Roman" w:hAnsi="Times New Roman" w:cs="Times New Roman"/>
        </w:rPr>
        <w:t xml:space="preserve">Аргумент </w:t>
      </w:r>
      <w:proofErr w:type="spellStart"/>
      <w:r w:rsidRPr="00A867DB">
        <w:rPr>
          <w:rFonts w:ascii="Times New Roman" w:hAnsi="Times New Roman" w:cs="Times New Roman"/>
        </w:rPr>
        <w:t>mode</w:t>
      </w:r>
      <w:proofErr w:type="spellEnd"/>
      <w:r w:rsidRPr="00A867DB">
        <w:rPr>
          <w:rFonts w:ascii="Times New Roman" w:hAnsi="Times New Roman" w:cs="Times New Roman"/>
        </w:rPr>
        <w:t xml:space="preserve">, определяющий права доступа к файлу, используется только при создании </w:t>
      </w:r>
      <w:r w:rsidR="001844A3">
        <w:rPr>
          <w:rFonts w:ascii="Times New Roman" w:hAnsi="Times New Roman" w:cs="Times New Roman"/>
        </w:rPr>
        <w:t>файла.</w:t>
      </w:r>
    </w:p>
    <w:p w:rsidR="00DD4B15" w:rsidRPr="00DD4B15" w:rsidRDefault="00DD4B15" w:rsidP="00DD4B1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DD4B15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DD4B15">
        <w:rPr>
          <w:rFonts w:ascii="Times New Roman" w:hAnsi="Times New Roman" w:cs="Times New Roman"/>
          <w:b/>
          <w:lang w:val="en-US"/>
        </w:rPr>
        <w:t>creat</w:t>
      </w:r>
      <w:proofErr w:type="spellEnd"/>
      <w:r w:rsidRPr="00DD4B15">
        <w:rPr>
          <w:rFonts w:ascii="Times New Roman" w:hAnsi="Times New Roman" w:cs="Times New Roman"/>
          <w:b/>
          <w:lang w:val="en-US"/>
        </w:rPr>
        <w:t xml:space="preserve">(const char *path, </w:t>
      </w:r>
      <w:proofErr w:type="spellStart"/>
      <w:r w:rsidRPr="00DD4B15">
        <w:rPr>
          <w:rFonts w:ascii="Times New Roman" w:hAnsi="Times New Roman" w:cs="Times New Roman"/>
          <w:b/>
          <w:lang w:val="en-US"/>
        </w:rPr>
        <w:t>mode_t</w:t>
      </w:r>
      <w:proofErr w:type="spellEnd"/>
      <w:r w:rsidRPr="00DD4B15">
        <w:rPr>
          <w:rFonts w:ascii="Times New Roman" w:hAnsi="Times New Roman" w:cs="Times New Roman"/>
          <w:b/>
          <w:lang w:val="en-US"/>
        </w:rPr>
        <w:t xml:space="preserve"> mode);</w:t>
      </w:r>
    </w:p>
    <w:p w:rsidR="00DD4B15" w:rsidRDefault="00DD4B15" w:rsidP="001551B7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D4B15">
        <w:rPr>
          <w:rFonts w:ascii="Times New Roman" w:hAnsi="Times New Roman" w:cs="Times New Roman"/>
        </w:rPr>
        <w:t xml:space="preserve">аргумент </w:t>
      </w:r>
      <w:proofErr w:type="spellStart"/>
      <w:r w:rsidRPr="00DD4B15">
        <w:rPr>
          <w:rFonts w:ascii="Times New Roman" w:hAnsi="Times New Roman" w:cs="Times New Roman"/>
        </w:rPr>
        <w:t>path</w:t>
      </w:r>
      <w:proofErr w:type="spellEnd"/>
      <w:r w:rsidRPr="00DD4B15">
        <w:rPr>
          <w:rFonts w:ascii="Times New Roman" w:hAnsi="Times New Roman" w:cs="Times New Roman"/>
        </w:rPr>
        <w:t xml:space="preserve"> определяет имя файла в файловой системе, a </w:t>
      </w:r>
      <w:proofErr w:type="spellStart"/>
      <w:r w:rsidRPr="00DD4B15">
        <w:rPr>
          <w:rFonts w:ascii="Times New Roman" w:hAnsi="Times New Roman" w:cs="Times New Roman"/>
        </w:rPr>
        <w:t>mode</w:t>
      </w:r>
      <w:proofErr w:type="spellEnd"/>
      <w:r w:rsidRPr="00DD4B15">
        <w:rPr>
          <w:rFonts w:ascii="Times New Roman" w:hAnsi="Times New Roman" w:cs="Times New Roman"/>
        </w:rPr>
        <w:t xml:space="preserve"> — устанавливаемые права доступа к файлу. При этом выполняется ряд правил:</w:t>
      </w:r>
      <w:r w:rsidR="001551B7" w:rsidRPr="001551B7">
        <w:rPr>
          <w:rFonts w:ascii="Times New Roman" w:hAnsi="Times New Roman" w:cs="Times New Roman"/>
        </w:rPr>
        <w:t xml:space="preserve"> 1) </w:t>
      </w:r>
      <w:r w:rsidRPr="00DD4B15">
        <w:rPr>
          <w:rFonts w:ascii="Times New Roman" w:hAnsi="Times New Roman" w:cs="Times New Roman"/>
        </w:rPr>
        <w:t xml:space="preserve">Если идентификатор группы (GID) создаваемого файла не совпадает с эффективным идентификатором группы (EGID) или идентификатором одной из дополнительных групп процесса, бит SGID аргумента </w:t>
      </w:r>
      <w:proofErr w:type="spellStart"/>
      <w:r w:rsidRPr="00DD4B15">
        <w:rPr>
          <w:rFonts w:ascii="Times New Roman" w:hAnsi="Times New Roman" w:cs="Times New Roman"/>
        </w:rPr>
        <w:t>mode</w:t>
      </w:r>
      <w:proofErr w:type="spellEnd"/>
      <w:r w:rsidRPr="00DD4B15">
        <w:rPr>
          <w:rFonts w:ascii="Times New Roman" w:hAnsi="Times New Roman" w:cs="Times New Roman"/>
        </w:rPr>
        <w:t xml:space="preserve"> очищается (если он был установлен).</w:t>
      </w:r>
      <w:r w:rsidR="001551B7" w:rsidRPr="001551B7">
        <w:rPr>
          <w:rFonts w:ascii="Times New Roman" w:hAnsi="Times New Roman" w:cs="Times New Roman"/>
        </w:rPr>
        <w:t xml:space="preserve"> 2) </w:t>
      </w:r>
      <w:r w:rsidRPr="00DD4B15">
        <w:rPr>
          <w:rFonts w:ascii="Times New Roman" w:hAnsi="Times New Roman" w:cs="Times New Roman"/>
        </w:rPr>
        <w:t>Очищаются все биты, установленные в маске процесса</w:t>
      </w:r>
      <w:r w:rsidR="001551B7" w:rsidRPr="001551B7">
        <w:rPr>
          <w:rFonts w:ascii="Times New Roman" w:hAnsi="Times New Roman" w:cs="Times New Roman"/>
        </w:rPr>
        <w:t xml:space="preserve">. </w:t>
      </w:r>
      <w:r w:rsidR="001551B7">
        <w:rPr>
          <w:rFonts w:ascii="Times New Roman" w:hAnsi="Times New Roman" w:cs="Times New Roman"/>
          <w:lang w:val="en-US"/>
        </w:rPr>
        <w:t xml:space="preserve">3) </w:t>
      </w:r>
      <w:r w:rsidRPr="00DD4B15">
        <w:rPr>
          <w:rFonts w:ascii="Times New Roman" w:hAnsi="Times New Roman" w:cs="Times New Roman"/>
        </w:rPr>
        <w:t xml:space="preserve">Очищается флаг </w:t>
      </w:r>
      <w:proofErr w:type="spellStart"/>
      <w:r w:rsidRPr="00DD4B15">
        <w:rPr>
          <w:rFonts w:ascii="Times New Roman" w:hAnsi="Times New Roman" w:cs="Times New Roman"/>
        </w:rPr>
        <w:t>Sticky</w:t>
      </w:r>
      <w:proofErr w:type="spellEnd"/>
      <w:r w:rsidRPr="00DD4B15">
        <w:rPr>
          <w:rFonts w:ascii="Times New Roman" w:hAnsi="Times New Roman" w:cs="Times New Roman"/>
        </w:rPr>
        <w:t xml:space="preserve"> </w:t>
      </w:r>
      <w:proofErr w:type="spellStart"/>
      <w:r w:rsidRPr="00DD4B15">
        <w:rPr>
          <w:rFonts w:ascii="Times New Roman" w:hAnsi="Times New Roman" w:cs="Times New Roman"/>
        </w:rPr>
        <w:t>bit</w:t>
      </w:r>
      <w:proofErr w:type="spellEnd"/>
      <w:r w:rsidRPr="00DD4B15">
        <w:rPr>
          <w:rFonts w:ascii="Times New Roman" w:hAnsi="Times New Roman" w:cs="Times New Roman"/>
        </w:rPr>
        <w:t>.</w:t>
      </w:r>
    </w:p>
    <w:p w:rsidR="00DA3EF0" w:rsidRDefault="00DA3EF0" w:rsidP="001551B7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далее </w:t>
      </w:r>
      <w:proofErr w:type="spellStart"/>
      <w:r>
        <w:rPr>
          <w:rFonts w:ascii="Times New Roman" w:hAnsi="Times New Roman" w:cs="Times New Roman"/>
          <w:lang w:val="en-US"/>
        </w:rPr>
        <w:t>unistd.h</w:t>
      </w:r>
      <w:proofErr w:type="spellEnd"/>
    </w:p>
    <w:p w:rsidR="00DA3EF0" w:rsidRPr="00DA3EF0" w:rsidRDefault="00DA3EF0" w:rsidP="00DA3EF0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DA3EF0">
        <w:rPr>
          <w:rFonts w:ascii="Times New Roman" w:hAnsi="Times New Roman" w:cs="Times New Roman"/>
          <w:b/>
          <w:lang w:val="en-US"/>
        </w:rPr>
        <w:t>i</w:t>
      </w:r>
      <w:r w:rsidRPr="00DA3EF0">
        <w:rPr>
          <w:rFonts w:ascii="Times New Roman" w:hAnsi="Times New Roman" w:cs="Times New Roman"/>
          <w:b/>
          <w:lang w:val="en-US"/>
        </w:rPr>
        <w:t>nt</w:t>
      </w:r>
      <w:r w:rsidRPr="00DA3EF0">
        <w:rPr>
          <w:rFonts w:ascii="Times New Roman" w:hAnsi="Times New Roman" w:cs="Times New Roman"/>
          <w:b/>
        </w:rPr>
        <w:t xml:space="preserve"> </w:t>
      </w:r>
      <w:r w:rsidRPr="00DA3EF0">
        <w:rPr>
          <w:rFonts w:ascii="Times New Roman" w:hAnsi="Times New Roman" w:cs="Times New Roman"/>
          <w:b/>
          <w:lang w:val="en-US"/>
        </w:rPr>
        <w:t>close</w:t>
      </w:r>
      <w:r w:rsidRPr="00DA3EF0">
        <w:rPr>
          <w:rFonts w:ascii="Times New Roman" w:hAnsi="Times New Roman" w:cs="Times New Roman"/>
          <w:b/>
        </w:rPr>
        <w:t>(</w:t>
      </w:r>
      <w:r w:rsidRPr="00DA3EF0">
        <w:rPr>
          <w:rFonts w:ascii="Times New Roman" w:hAnsi="Times New Roman" w:cs="Times New Roman"/>
          <w:b/>
          <w:lang w:val="en-US"/>
        </w:rPr>
        <w:t>int</w:t>
      </w:r>
      <w:r w:rsidRPr="00DA3EF0">
        <w:rPr>
          <w:rFonts w:ascii="Times New Roman" w:hAnsi="Times New Roman" w:cs="Times New Roman"/>
          <w:b/>
        </w:rPr>
        <w:t xml:space="preserve"> </w:t>
      </w:r>
      <w:proofErr w:type="spellStart"/>
      <w:r w:rsidRPr="00DA3EF0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DA3EF0">
        <w:rPr>
          <w:rFonts w:ascii="Times New Roman" w:hAnsi="Times New Roman" w:cs="Times New Roman"/>
          <w:b/>
        </w:rPr>
        <w:t>);</w:t>
      </w:r>
    </w:p>
    <w:p w:rsidR="00DA3EF0" w:rsidRDefault="00DA3EF0" w:rsidP="00DA3EF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A3EF0">
        <w:rPr>
          <w:rFonts w:ascii="Times New Roman" w:hAnsi="Times New Roman" w:cs="Times New Roman"/>
        </w:rPr>
        <w:t xml:space="preserve">В случае успеха возвращает нулевое значение, в противном случае возвращается -1, а значение переменной </w:t>
      </w:r>
      <w:proofErr w:type="spellStart"/>
      <w:r w:rsidRPr="00DA3EF0">
        <w:rPr>
          <w:rFonts w:ascii="Times New Roman" w:hAnsi="Times New Roman" w:cs="Times New Roman"/>
          <w:lang w:val="en-US"/>
        </w:rPr>
        <w:t>errno</w:t>
      </w:r>
      <w:proofErr w:type="spellEnd"/>
      <w:r w:rsidRPr="00DA3EF0">
        <w:rPr>
          <w:rFonts w:ascii="Times New Roman" w:hAnsi="Times New Roman" w:cs="Times New Roman"/>
        </w:rPr>
        <w:t xml:space="preserve"> указывает на причину неудачи.</w:t>
      </w:r>
    </w:p>
    <w:p w:rsidR="008F0A05" w:rsidRPr="008F0A05" w:rsidRDefault="008F0A05" w:rsidP="008F0A05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proofErr w:type="spellStart"/>
      <w:r w:rsidRPr="008F0A05">
        <w:rPr>
          <w:rFonts w:ascii="Times New Roman" w:hAnsi="Times New Roman" w:cs="Times New Roman"/>
          <w:b/>
        </w:rPr>
        <w:t>int</w:t>
      </w:r>
      <w:proofErr w:type="spellEnd"/>
      <w:r w:rsidRPr="008F0A05">
        <w:rPr>
          <w:rFonts w:ascii="Times New Roman" w:hAnsi="Times New Roman" w:cs="Times New Roman"/>
          <w:b/>
        </w:rPr>
        <w:t xml:space="preserve"> </w:t>
      </w:r>
      <w:proofErr w:type="spellStart"/>
      <w:r w:rsidRPr="008F0A05">
        <w:rPr>
          <w:rFonts w:ascii="Times New Roman" w:hAnsi="Times New Roman" w:cs="Times New Roman"/>
          <w:b/>
        </w:rPr>
        <w:t>dup</w:t>
      </w:r>
      <w:proofErr w:type="spellEnd"/>
      <w:r w:rsidRPr="008F0A05">
        <w:rPr>
          <w:rFonts w:ascii="Times New Roman" w:hAnsi="Times New Roman" w:cs="Times New Roman"/>
          <w:b/>
        </w:rPr>
        <w:t>(</w:t>
      </w:r>
      <w:proofErr w:type="spellStart"/>
      <w:r w:rsidRPr="008F0A05">
        <w:rPr>
          <w:rFonts w:ascii="Times New Roman" w:hAnsi="Times New Roman" w:cs="Times New Roman"/>
          <w:b/>
        </w:rPr>
        <w:t>int</w:t>
      </w:r>
      <w:proofErr w:type="spellEnd"/>
      <w:r w:rsidRPr="008F0A05">
        <w:rPr>
          <w:rFonts w:ascii="Times New Roman" w:hAnsi="Times New Roman" w:cs="Times New Roman"/>
          <w:b/>
        </w:rPr>
        <w:t xml:space="preserve"> </w:t>
      </w:r>
      <w:proofErr w:type="spellStart"/>
      <w:r w:rsidRPr="008F0A05">
        <w:rPr>
          <w:rFonts w:ascii="Times New Roman" w:hAnsi="Times New Roman" w:cs="Times New Roman"/>
          <w:b/>
        </w:rPr>
        <w:t>fildes</w:t>
      </w:r>
      <w:proofErr w:type="spellEnd"/>
      <w:r w:rsidRPr="008F0A05">
        <w:rPr>
          <w:rFonts w:ascii="Times New Roman" w:hAnsi="Times New Roman" w:cs="Times New Roman"/>
          <w:b/>
        </w:rPr>
        <w:t>);</w:t>
      </w:r>
    </w:p>
    <w:p w:rsidR="008F0A05" w:rsidRPr="008F0A05" w:rsidRDefault="008F0A05" w:rsidP="008F0A05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8F0A05">
        <w:rPr>
          <w:rFonts w:ascii="Times New Roman" w:hAnsi="Times New Roman" w:cs="Times New Roman"/>
        </w:rPr>
        <w:t xml:space="preserve">В случае успешного завершения возвращается новый файловый дескриптор, свойства которого идентичны свойствам дескриптора </w:t>
      </w:r>
      <w:proofErr w:type="spellStart"/>
      <w:r w:rsidRPr="008F0A05">
        <w:rPr>
          <w:rFonts w:ascii="Times New Roman" w:hAnsi="Times New Roman" w:cs="Times New Roman"/>
        </w:rPr>
        <w:t>fildes</w:t>
      </w:r>
      <w:proofErr w:type="spellEnd"/>
      <w:r w:rsidRPr="008F0A05">
        <w:rPr>
          <w:rFonts w:ascii="Times New Roman" w:hAnsi="Times New Roman" w:cs="Times New Roman"/>
        </w:rPr>
        <w:t xml:space="preserve">. Оба указывают на один и тот же файл, одно и то же смещение, начиная с которого будет производиться следующая операция чтения или записи (файловый указатель), и определяют один и тот же режим работы с файлом. Правило размещения нового файлового дескриптора аналогично используемому в функции </w:t>
      </w:r>
      <w:proofErr w:type="spellStart"/>
      <w:r w:rsidRPr="008F0A05">
        <w:rPr>
          <w:rFonts w:ascii="Times New Roman" w:hAnsi="Times New Roman" w:cs="Times New Roman"/>
        </w:rPr>
        <w:t>open</w:t>
      </w:r>
      <w:proofErr w:type="spellEnd"/>
      <w:r w:rsidRPr="008F0A05">
        <w:rPr>
          <w:rFonts w:ascii="Times New Roman" w:hAnsi="Times New Roman" w:cs="Times New Roman"/>
        </w:rPr>
        <w:t>(2).</w:t>
      </w:r>
    </w:p>
    <w:p w:rsidR="008F0A05" w:rsidRDefault="008F0A05" w:rsidP="008F0A0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8F0A05">
        <w:rPr>
          <w:rFonts w:ascii="Times New Roman" w:hAnsi="Times New Roman" w:cs="Times New Roman"/>
          <w:b/>
          <w:lang w:val="en-US"/>
        </w:rPr>
        <w:t xml:space="preserve">int dup2(int </w:t>
      </w:r>
      <w:proofErr w:type="spellStart"/>
      <w:r w:rsidRPr="008F0A05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8F0A05">
        <w:rPr>
          <w:rFonts w:ascii="Times New Roman" w:hAnsi="Times New Roman" w:cs="Times New Roman"/>
          <w:b/>
          <w:lang w:val="en-US"/>
        </w:rPr>
        <w:t>, int fildes2);</w:t>
      </w:r>
    </w:p>
    <w:p w:rsidR="008F0A05" w:rsidRDefault="008F0A05" w:rsidP="008F0A05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8F0A05">
        <w:rPr>
          <w:rFonts w:ascii="Times New Roman" w:hAnsi="Times New Roman" w:cs="Times New Roman"/>
        </w:rPr>
        <w:t>Функция dup2(2) делает то же самое, однако позволяет указать номер файлового дескриптора, который требуется получить после дублирования</w:t>
      </w:r>
      <w:r w:rsidRPr="008F0A05">
        <w:rPr>
          <w:rFonts w:ascii="Times New Roman" w:hAnsi="Times New Roman" w:cs="Times New Roman"/>
        </w:rPr>
        <w:t xml:space="preserve">. </w:t>
      </w:r>
      <w:r w:rsidRPr="008F0A05">
        <w:rPr>
          <w:rFonts w:ascii="Times New Roman" w:hAnsi="Times New Roman" w:cs="Times New Roman"/>
        </w:rPr>
        <w:t>Файловый дескриптор, подлежащий дублированию, передается в первом аргументе (</w:t>
      </w:r>
      <w:proofErr w:type="spellStart"/>
      <w:r w:rsidRPr="008F0A05">
        <w:rPr>
          <w:rFonts w:ascii="Times New Roman" w:hAnsi="Times New Roman" w:cs="Times New Roman"/>
        </w:rPr>
        <w:t>fildes</w:t>
      </w:r>
      <w:proofErr w:type="spellEnd"/>
      <w:r w:rsidRPr="008F0A05">
        <w:rPr>
          <w:rFonts w:ascii="Times New Roman" w:hAnsi="Times New Roman" w:cs="Times New Roman"/>
        </w:rPr>
        <w:t>), а новый дескриптор должен быть равен fildes2.</w:t>
      </w:r>
    </w:p>
    <w:p w:rsidR="00505A19" w:rsidRPr="00505A19" w:rsidRDefault="00505A19" w:rsidP="00505A19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505A19">
        <w:rPr>
          <w:rFonts w:ascii="Times New Roman" w:hAnsi="Times New Roman" w:cs="Times New Roman"/>
          <w:b/>
          <w:lang w:val="en-US"/>
        </w:rPr>
        <w:t>off_t</w:t>
      </w:r>
      <w:proofErr w:type="spellEnd"/>
      <w:r w:rsidRPr="00505A1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05A19">
        <w:rPr>
          <w:rFonts w:ascii="Times New Roman" w:hAnsi="Times New Roman" w:cs="Times New Roman"/>
          <w:b/>
          <w:lang w:val="en-US"/>
        </w:rPr>
        <w:t>lseek</w:t>
      </w:r>
      <w:proofErr w:type="spellEnd"/>
      <w:r w:rsidRPr="00505A19">
        <w:rPr>
          <w:rFonts w:ascii="Times New Roman" w:hAnsi="Times New Roman" w:cs="Times New Roman"/>
          <w:b/>
          <w:lang w:val="en-US"/>
        </w:rPr>
        <w:t xml:space="preserve">(int </w:t>
      </w:r>
      <w:proofErr w:type="spellStart"/>
      <w:r w:rsidRPr="00505A19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505A19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505A19">
        <w:rPr>
          <w:rFonts w:ascii="Times New Roman" w:hAnsi="Times New Roman" w:cs="Times New Roman"/>
          <w:b/>
          <w:lang w:val="en-US"/>
        </w:rPr>
        <w:t>off_t</w:t>
      </w:r>
      <w:proofErr w:type="spellEnd"/>
      <w:r w:rsidRPr="00505A19">
        <w:rPr>
          <w:rFonts w:ascii="Times New Roman" w:hAnsi="Times New Roman" w:cs="Times New Roman"/>
          <w:b/>
          <w:lang w:val="en-US"/>
        </w:rPr>
        <w:t xml:space="preserve"> offset, int whence);</w:t>
      </w:r>
    </w:p>
    <w:p w:rsidR="00DF2B40" w:rsidRDefault="00505A19" w:rsidP="00505A19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05A19">
        <w:rPr>
          <w:rFonts w:ascii="Times New Roman" w:hAnsi="Times New Roman" w:cs="Times New Roman"/>
        </w:rPr>
        <w:t xml:space="preserve">С помощью функции </w:t>
      </w:r>
      <w:proofErr w:type="spellStart"/>
      <w:r w:rsidRPr="00505A19">
        <w:rPr>
          <w:rFonts w:ascii="Times New Roman" w:hAnsi="Times New Roman" w:cs="Times New Roman"/>
        </w:rPr>
        <w:t>lseek</w:t>
      </w:r>
      <w:proofErr w:type="spellEnd"/>
      <w:r w:rsidRPr="00505A19">
        <w:rPr>
          <w:rFonts w:ascii="Times New Roman" w:hAnsi="Times New Roman" w:cs="Times New Roman"/>
        </w:rPr>
        <w:t xml:space="preserve">(2) можно установить файловый указатель на любое место файла и тем самым обеспечить прямой доступ к любой части файла. Интерпретация аргумента </w:t>
      </w:r>
      <w:proofErr w:type="spellStart"/>
      <w:r w:rsidRPr="00505A19">
        <w:rPr>
          <w:rFonts w:ascii="Times New Roman" w:hAnsi="Times New Roman" w:cs="Times New Roman"/>
        </w:rPr>
        <w:t>offset</w:t>
      </w:r>
      <w:proofErr w:type="spellEnd"/>
      <w:r w:rsidRPr="00505A19">
        <w:rPr>
          <w:rFonts w:ascii="Times New Roman" w:hAnsi="Times New Roman" w:cs="Times New Roman"/>
        </w:rPr>
        <w:t xml:space="preserve"> зависит от аргумента </w:t>
      </w:r>
      <w:proofErr w:type="spellStart"/>
      <w:r w:rsidRPr="00505A19">
        <w:rPr>
          <w:rFonts w:ascii="Times New Roman" w:hAnsi="Times New Roman" w:cs="Times New Roman"/>
        </w:rPr>
        <w:t>whence</w:t>
      </w:r>
      <w:proofErr w:type="spellEnd"/>
      <w:r w:rsidRPr="00505A19">
        <w:rPr>
          <w:rFonts w:ascii="Times New Roman" w:hAnsi="Times New Roman" w:cs="Times New Roman"/>
        </w:rPr>
        <w:t>, который может принимать следующие значения:</w:t>
      </w:r>
      <w:r w:rsidR="00857EC2" w:rsidRPr="00857EC2">
        <w:rPr>
          <w:rFonts w:ascii="Times New Roman" w:hAnsi="Times New Roman" w:cs="Times New Roman"/>
        </w:rPr>
        <w:t xml:space="preserve"> </w:t>
      </w:r>
      <w:r w:rsidR="00857EC2" w:rsidRPr="00857EC2">
        <w:rPr>
          <w:rFonts w:ascii="Times New Roman" w:hAnsi="Times New Roman" w:cs="Times New Roman"/>
        </w:rPr>
        <w:t>SEEK_CUR</w:t>
      </w:r>
      <w:r w:rsidR="00857EC2" w:rsidRPr="00857EC2">
        <w:rPr>
          <w:rFonts w:ascii="Times New Roman" w:hAnsi="Times New Roman" w:cs="Times New Roman"/>
        </w:rPr>
        <w:t xml:space="preserve">, </w:t>
      </w:r>
      <w:r w:rsidR="00857EC2" w:rsidRPr="00857EC2">
        <w:rPr>
          <w:rFonts w:ascii="Times New Roman" w:hAnsi="Times New Roman" w:cs="Times New Roman"/>
        </w:rPr>
        <w:t>SEEK_END</w:t>
      </w:r>
      <w:r w:rsidR="00857EC2" w:rsidRPr="00857EC2">
        <w:rPr>
          <w:rFonts w:ascii="Times New Roman" w:hAnsi="Times New Roman" w:cs="Times New Roman"/>
        </w:rPr>
        <w:t xml:space="preserve">, </w:t>
      </w:r>
      <w:r w:rsidR="00986E8B" w:rsidRPr="00986E8B">
        <w:rPr>
          <w:rFonts w:ascii="Times New Roman" w:hAnsi="Times New Roman" w:cs="Times New Roman"/>
        </w:rPr>
        <w:t>SEEK_SET</w:t>
      </w:r>
      <w:r w:rsidR="00986E8B" w:rsidRPr="00986E8B">
        <w:rPr>
          <w:rFonts w:ascii="Times New Roman" w:hAnsi="Times New Roman" w:cs="Times New Roman"/>
        </w:rPr>
        <w:t>.</w:t>
      </w:r>
    </w:p>
    <w:p w:rsidR="00986E8B" w:rsidRPr="00986E8B" w:rsidRDefault="00986E8B" w:rsidP="00986E8B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986E8B">
        <w:rPr>
          <w:rFonts w:ascii="Times New Roman" w:hAnsi="Times New Roman" w:cs="Times New Roman"/>
          <w:b/>
          <w:lang w:val="en-US"/>
        </w:rPr>
        <w:t>ssize_t</w:t>
      </w:r>
      <w:proofErr w:type="spellEnd"/>
      <w:r w:rsidRPr="00986E8B">
        <w:rPr>
          <w:rFonts w:ascii="Times New Roman" w:hAnsi="Times New Roman" w:cs="Times New Roman"/>
          <w:b/>
          <w:lang w:val="en-US"/>
        </w:rPr>
        <w:t xml:space="preserve"> read(int </w:t>
      </w:r>
      <w:proofErr w:type="spellStart"/>
      <w:r w:rsidRPr="00986E8B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986E8B">
        <w:rPr>
          <w:rFonts w:ascii="Times New Roman" w:hAnsi="Times New Roman" w:cs="Times New Roman"/>
          <w:b/>
          <w:lang w:val="en-US"/>
        </w:rPr>
        <w:t>, void *</w:t>
      </w:r>
      <w:proofErr w:type="spellStart"/>
      <w:r w:rsidRPr="00986E8B">
        <w:rPr>
          <w:rFonts w:ascii="Times New Roman" w:hAnsi="Times New Roman" w:cs="Times New Roman"/>
          <w:b/>
          <w:lang w:val="en-US"/>
        </w:rPr>
        <w:t>buf</w:t>
      </w:r>
      <w:proofErr w:type="spellEnd"/>
      <w:r w:rsidRPr="00986E8B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86E8B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986E8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86E8B">
        <w:rPr>
          <w:rFonts w:ascii="Times New Roman" w:hAnsi="Times New Roman" w:cs="Times New Roman"/>
          <w:b/>
          <w:lang w:val="en-US"/>
        </w:rPr>
        <w:t>nbyte</w:t>
      </w:r>
      <w:proofErr w:type="spellEnd"/>
      <w:r w:rsidRPr="00986E8B">
        <w:rPr>
          <w:rFonts w:ascii="Times New Roman" w:hAnsi="Times New Roman" w:cs="Times New Roman"/>
          <w:b/>
          <w:lang w:val="en-US"/>
        </w:rPr>
        <w:t>);</w:t>
      </w:r>
    </w:p>
    <w:p w:rsidR="00986E8B" w:rsidRDefault="00986E8B" w:rsidP="00DD2158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986E8B">
        <w:rPr>
          <w:rFonts w:ascii="Times New Roman" w:hAnsi="Times New Roman" w:cs="Times New Roman"/>
        </w:rPr>
        <w:t>озволяют считывать данные из файла, на который указывает файловый дескриптор</w:t>
      </w:r>
      <w:r w:rsidR="00DD2158">
        <w:rPr>
          <w:rFonts w:ascii="Times New Roman" w:hAnsi="Times New Roman" w:cs="Times New Roman"/>
        </w:rPr>
        <w:t xml:space="preserve">. </w:t>
      </w:r>
      <w:r w:rsidRPr="00986E8B">
        <w:rPr>
          <w:rFonts w:ascii="Times New Roman" w:hAnsi="Times New Roman" w:cs="Times New Roman"/>
        </w:rPr>
        <w:t xml:space="preserve">Аргументы, передаваемые функции </w:t>
      </w:r>
      <w:proofErr w:type="spellStart"/>
      <w:r w:rsidRPr="00986E8B">
        <w:rPr>
          <w:rFonts w:ascii="Times New Roman" w:hAnsi="Times New Roman" w:cs="Times New Roman"/>
        </w:rPr>
        <w:t>read</w:t>
      </w:r>
      <w:proofErr w:type="spellEnd"/>
      <w:r w:rsidRPr="00986E8B">
        <w:rPr>
          <w:rFonts w:ascii="Times New Roman" w:hAnsi="Times New Roman" w:cs="Times New Roman"/>
        </w:rPr>
        <w:t xml:space="preserve">(2), указывают, что следует считать </w:t>
      </w:r>
      <w:proofErr w:type="spellStart"/>
      <w:r w:rsidRPr="00986E8B">
        <w:rPr>
          <w:rFonts w:ascii="Times New Roman" w:hAnsi="Times New Roman" w:cs="Times New Roman"/>
        </w:rPr>
        <w:t>nbyte</w:t>
      </w:r>
      <w:proofErr w:type="spellEnd"/>
      <w:r w:rsidRPr="00986E8B">
        <w:rPr>
          <w:rFonts w:ascii="Times New Roman" w:hAnsi="Times New Roman" w:cs="Times New Roman"/>
        </w:rPr>
        <w:t xml:space="preserve"> байт из файла, связанного с дескриптором </w:t>
      </w:r>
      <w:proofErr w:type="spellStart"/>
      <w:r w:rsidRPr="00986E8B">
        <w:rPr>
          <w:rFonts w:ascii="Times New Roman" w:hAnsi="Times New Roman" w:cs="Times New Roman"/>
        </w:rPr>
        <w:t>fildes</w:t>
      </w:r>
      <w:proofErr w:type="spellEnd"/>
      <w:r w:rsidRPr="00986E8B">
        <w:rPr>
          <w:rFonts w:ascii="Times New Roman" w:hAnsi="Times New Roman" w:cs="Times New Roman"/>
        </w:rPr>
        <w:t xml:space="preserve">, начиная с текущего значения файлового указателя. Считанные данные помещаются в буфер приложения, указатель на который передается в аргументе </w:t>
      </w:r>
      <w:proofErr w:type="spellStart"/>
      <w:r w:rsidRPr="00986E8B">
        <w:rPr>
          <w:rFonts w:ascii="Times New Roman" w:hAnsi="Times New Roman" w:cs="Times New Roman"/>
        </w:rPr>
        <w:t>buf</w:t>
      </w:r>
      <w:proofErr w:type="spellEnd"/>
      <w:r w:rsidRPr="00986E8B">
        <w:rPr>
          <w:rFonts w:ascii="Times New Roman" w:hAnsi="Times New Roman" w:cs="Times New Roman"/>
        </w:rPr>
        <w:t xml:space="preserve">. После завершения операции значение файлового указателя будет увеличено на </w:t>
      </w:r>
      <w:proofErr w:type="spellStart"/>
      <w:r w:rsidRPr="00986E8B">
        <w:rPr>
          <w:rFonts w:ascii="Times New Roman" w:hAnsi="Times New Roman" w:cs="Times New Roman"/>
        </w:rPr>
        <w:t>nbyte</w:t>
      </w:r>
      <w:proofErr w:type="spellEnd"/>
      <w:r w:rsidRPr="00986E8B">
        <w:rPr>
          <w:rFonts w:ascii="Times New Roman" w:hAnsi="Times New Roman" w:cs="Times New Roman"/>
        </w:rPr>
        <w:t>.</w:t>
      </w:r>
    </w:p>
    <w:p w:rsidR="00DD2158" w:rsidRDefault="00DD2158" w:rsidP="00DD2158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DD2158">
        <w:rPr>
          <w:rFonts w:ascii="Times New Roman" w:hAnsi="Times New Roman" w:cs="Times New Roman"/>
          <w:b/>
          <w:lang w:val="en-US"/>
        </w:rPr>
        <w:t>ssize_t</w:t>
      </w:r>
      <w:proofErr w:type="spellEnd"/>
      <w:r w:rsidRPr="00DD215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DD2158">
        <w:rPr>
          <w:rFonts w:ascii="Times New Roman" w:hAnsi="Times New Roman" w:cs="Times New Roman"/>
          <w:b/>
          <w:lang w:val="en-US"/>
        </w:rPr>
        <w:t>write</w:t>
      </w:r>
      <w:proofErr w:type="gramEnd"/>
      <w:r w:rsidRPr="00DD2158">
        <w:rPr>
          <w:rFonts w:ascii="Times New Roman" w:hAnsi="Times New Roman" w:cs="Times New Roman"/>
          <w:b/>
          <w:lang w:val="en-US"/>
        </w:rPr>
        <w:t xml:space="preserve">(int </w:t>
      </w:r>
      <w:proofErr w:type="spellStart"/>
      <w:r w:rsidRPr="00DD2158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DD2158">
        <w:rPr>
          <w:rFonts w:ascii="Times New Roman" w:hAnsi="Times New Roman" w:cs="Times New Roman"/>
          <w:b/>
          <w:lang w:val="en-US"/>
        </w:rPr>
        <w:t>, void *</w:t>
      </w:r>
      <w:proofErr w:type="spellStart"/>
      <w:r w:rsidRPr="00DD2158">
        <w:rPr>
          <w:rFonts w:ascii="Times New Roman" w:hAnsi="Times New Roman" w:cs="Times New Roman"/>
          <w:b/>
          <w:lang w:val="en-US"/>
        </w:rPr>
        <w:t>buf</w:t>
      </w:r>
      <w:proofErr w:type="spellEnd"/>
      <w:r w:rsidRPr="00DD215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DD2158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DD215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D2158">
        <w:rPr>
          <w:rFonts w:ascii="Times New Roman" w:hAnsi="Times New Roman" w:cs="Times New Roman"/>
          <w:b/>
          <w:lang w:val="en-US"/>
        </w:rPr>
        <w:t>nbyte</w:t>
      </w:r>
      <w:proofErr w:type="spellEnd"/>
      <w:r w:rsidRPr="00DD2158">
        <w:rPr>
          <w:rFonts w:ascii="Times New Roman" w:hAnsi="Times New Roman" w:cs="Times New Roman"/>
          <w:b/>
          <w:lang w:val="en-US"/>
        </w:rPr>
        <w:t>);</w:t>
      </w:r>
    </w:p>
    <w:p w:rsidR="004575DD" w:rsidRDefault="004575DD" w:rsidP="00DD215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575DD">
        <w:rPr>
          <w:rFonts w:ascii="Times New Roman" w:hAnsi="Times New Roman" w:cs="Times New Roman"/>
        </w:rPr>
        <w:t>Аргументы</w:t>
      </w:r>
      <w:r>
        <w:rPr>
          <w:rFonts w:ascii="Times New Roman" w:hAnsi="Times New Roman" w:cs="Times New Roman"/>
        </w:rPr>
        <w:t xml:space="preserve"> </w:t>
      </w:r>
      <w:r w:rsidRPr="004575DD">
        <w:rPr>
          <w:rFonts w:ascii="Times New Roman" w:hAnsi="Times New Roman" w:cs="Times New Roman"/>
        </w:rPr>
        <w:t xml:space="preserve">указывают, что следует записать </w:t>
      </w:r>
      <w:proofErr w:type="spellStart"/>
      <w:r w:rsidRPr="004575DD">
        <w:rPr>
          <w:rFonts w:ascii="Times New Roman" w:hAnsi="Times New Roman" w:cs="Times New Roman"/>
          <w:lang w:val="en-US"/>
        </w:rPr>
        <w:t>nbyte</w:t>
      </w:r>
      <w:proofErr w:type="spellEnd"/>
      <w:r w:rsidRPr="004575DD">
        <w:rPr>
          <w:rFonts w:ascii="Times New Roman" w:hAnsi="Times New Roman" w:cs="Times New Roman"/>
        </w:rPr>
        <w:t xml:space="preserve"> байт в файл, связанный с дескриптором </w:t>
      </w:r>
      <w:proofErr w:type="spellStart"/>
      <w:r w:rsidRPr="004575DD">
        <w:rPr>
          <w:rFonts w:ascii="Times New Roman" w:hAnsi="Times New Roman" w:cs="Times New Roman"/>
          <w:lang w:val="en-US"/>
        </w:rPr>
        <w:t>fildes</w:t>
      </w:r>
      <w:proofErr w:type="spellEnd"/>
      <w:r w:rsidRPr="004575DD">
        <w:rPr>
          <w:rFonts w:ascii="Times New Roman" w:hAnsi="Times New Roman" w:cs="Times New Roman"/>
        </w:rPr>
        <w:t xml:space="preserve">, начиная с текущего значения файлового указателя. Данные для записи находятся в буфере приложения, указанном аргументом </w:t>
      </w:r>
      <w:proofErr w:type="spellStart"/>
      <w:r w:rsidRPr="004575DD">
        <w:rPr>
          <w:rFonts w:ascii="Times New Roman" w:hAnsi="Times New Roman" w:cs="Times New Roman"/>
          <w:lang w:val="en-US"/>
        </w:rPr>
        <w:t>buf</w:t>
      </w:r>
      <w:proofErr w:type="spellEnd"/>
      <w:r w:rsidRPr="004575DD">
        <w:rPr>
          <w:rFonts w:ascii="Times New Roman" w:hAnsi="Times New Roman" w:cs="Times New Roman"/>
        </w:rPr>
        <w:t xml:space="preserve">. После завершения операции значение файлового указателя будет увеличено на </w:t>
      </w:r>
      <w:proofErr w:type="spellStart"/>
      <w:r w:rsidRPr="004575DD">
        <w:rPr>
          <w:rFonts w:ascii="Times New Roman" w:hAnsi="Times New Roman" w:cs="Times New Roman"/>
          <w:lang w:val="en-US"/>
        </w:rPr>
        <w:t>nbyte</w:t>
      </w:r>
      <w:proofErr w:type="spellEnd"/>
      <w:r w:rsidRPr="004575DD">
        <w:rPr>
          <w:rFonts w:ascii="Times New Roman" w:hAnsi="Times New Roman" w:cs="Times New Roman"/>
        </w:rPr>
        <w:t>.</w:t>
      </w:r>
    </w:p>
    <w:p w:rsidR="004575DD" w:rsidRDefault="004575DD" w:rsidP="00DD215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буферизованный ввод-вывод –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 w:rsidRPr="004575D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</w:p>
    <w:p w:rsidR="0014242B" w:rsidRDefault="00963B8B" w:rsidP="00963B8B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963B8B">
        <w:rPr>
          <w:rFonts w:ascii="Times New Roman" w:hAnsi="Times New Roman" w:cs="Times New Roman"/>
          <w:lang w:val="en-US"/>
        </w:rPr>
        <w:t>extern FILE *stdin;</w:t>
      </w:r>
      <w:r>
        <w:rPr>
          <w:rFonts w:ascii="Times New Roman" w:hAnsi="Times New Roman" w:cs="Times New Roman"/>
          <w:lang w:val="en-US"/>
        </w:rPr>
        <w:t xml:space="preserve"> </w:t>
      </w:r>
      <w:r w:rsidRPr="00963B8B">
        <w:rPr>
          <w:rFonts w:ascii="Times New Roman" w:hAnsi="Times New Roman" w:cs="Times New Roman"/>
          <w:lang w:val="en-US"/>
        </w:rPr>
        <w:t>extern FILE *</w:t>
      </w:r>
      <w:proofErr w:type="spellStart"/>
      <w:r w:rsidRPr="00963B8B">
        <w:rPr>
          <w:rFonts w:ascii="Times New Roman" w:hAnsi="Times New Roman" w:cs="Times New Roman"/>
          <w:lang w:val="en-US"/>
        </w:rPr>
        <w:t>stdout</w:t>
      </w:r>
      <w:proofErr w:type="spellEnd"/>
      <w:r w:rsidRPr="00963B8B">
        <w:rPr>
          <w:rFonts w:ascii="Times New Roman" w:hAnsi="Times New Roman" w:cs="Times New Roman"/>
          <w:lang w:val="en-US"/>
        </w:rPr>
        <w:t>;  extern FILE *stderr;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lastRenderedPageBreak/>
        <w:t>fopen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Открывает файл с указанным именем и возвращает файловый указатель, ассоциированный с данным файлом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fclose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Закрывает поток, освобождая буферы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fflush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Очищает буфер потока, открытого на запись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getc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Считывает символ из потока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putc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Записывает символ в поток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63B8B">
        <w:rPr>
          <w:rFonts w:ascii="Times New Roman" w:hAnsi="Times New Roman" w:cs="Times New Roman"/>
          <w:lang w:val="en-US"/>
        </w:rPr>
        <w:t>gets</w:t>
      </w:r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Считывает строку из потока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963B8B">
        <w:rPr>
          <w:rFonts w:ascii="Times New Roman" w:hAnsi="Times New Roman" w:cs="Times New Roman"/>
          <w:lang w:val="en-US"/>
        </w:rPr>
        <w:t>puts</w:t>
      </w:r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Записывает строку в поток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fread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Считывает указанное число байтов из потока (бинарный ввод)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fwrite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Записывает указанное число байтов в поток (бинарный вывод)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fseek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Позиционирует указатель в потоке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printf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Производит форматированный вывод</w:t>
      </w:r>
    </w:p>
    <w:p w:rsidR="00963B8B" w:rsidRP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scanf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Производит форматированный ввод</w:t>
      </w:r>
    </w:p>
    <w:p w:rsidR="00963B8B" w:rsidRDefault="00963B8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963B8B">
        <w:rPr>
          <w:rFonts w:ascii="Times New Roman" w:hAnsi="Times New Roman" w:cs="Times New Roman"/>
          <w:lang w:val="en-US"/>
        </w:rPr>
        <w:t>fileno</w:t>
      </w:r>
      <w:proofErr w:type="spellEnd"/>
      <w:r w:rsidRPr="00963B8B">
        <w:rPr>
          <w:rFonts w:ascii="Times New Roman" w:hAnsi="Times New Roman" w:cs="Times New Roman"/>
        </w:rPr>
        <w:t>(3</w:t>
      </w:r>
      <w:r w:rsidRPr="00963B8B">
        <w:rPr>
          <w:rFonts w:ascii="Times New Roman" w:hAnsi="Times New Roman" w:cs="Times New Roman"/>
          <w:lang w:val="en-US"/>
        </w:rPr>
        <w:t>S</w:t>
      </w:r>
      <w:r w:rsidRPr="00963B8B">
        <w:rPr>
          <w:rFonts w:ascii="Times New Roman" w:hAnsi="Times New Roman" w:cs="Times New Roman"/>
        </w:rPr>
        <w:t>)</w:t>
      </w:r>
      <w:r w:rsidRPr="00963B8B">
        <w:rPr>
          <w:rFonts w:ascii="Times New Roman" w:hAnsi="Times New Roman" w:cs="Times New Roman"/>
        </w:rPr>
        <w:tab/>
        <w:t>Возвращает файловый дескриптор данного потока</w:t>
      </w:r>
    </w:p>
    <w:p w:rsidR="005943DB" w:rsidRDefault="005943DB" w:rsidP="00963B8B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943DB">
        <w:rPr>
          <w:rFonts w:ascii="Times New Roman" w:hAnsi="Times New Roman" w:cs="Times New Roman"/>
        </w:rPr>
        <w:t xml:space="preserve">Жесткая связь создается с помощью системного вызова </w:t>
      </w:r>
      <w:proofErr w:type="spellStart"/>
      <w:r w:rsidRPr="005943DB">
        <w:rPr>
          <w:rFonts w:ascii="Times New Roman" w:hAnsi="Times New Roman" w:cs="Times New Roman"/>
        </w:rPr>
        <w:t>link</w:t>
      </w:r>
      <w:proofErr w:type="spellEnd"/>
      <w:r w:rsidRPr="005943DB">
        <w:rPr>
          <w:rFonts w:ascii="Times New Roman" w:hAnsi="Times New Roman" w:cs="Times New Roman"/>
        </w:rPr>
        <w:t>(2):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5943DB">
        <w:rPr>
          <w:rFonts w:ascii="Times New Roman" w:hAnsi="Times New Roman" w:cs="Times New Roman"/>
          <w:lang w:val="en-US"/>
        </w:rPr>
        <w:t>#include &lt;</w:t>
      </w:r>
      <w:proofErr w:type="spellStart"/>
      <w:r w:rsidRPr="005943DB">
        <w:rPr>
          <w:rFonts w:ascii="Times New Roman" w:hAnsi="Times New Roman" w:cs="Times New Roman"/>
          <w:lang w:val="en-US"/>
        </w:rPr>
        <w:t>unistd.h</w:t>
      </w:r>
      <w:proofErr w:type="spellEnd"/>
      <w:r w:rsidRPr="005943DB">
        <w:rPr>
          <w:rFonts w:ascii="Times New Roman" w:hAnsi="Times New Roman" w:cs="Times New Roman"/>
          <w:lang w:val="en-US"/>
        </w:rPr>
        <w:t>&gt;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5943DB">
        <w:rPr>
          <w:rFonts w:ascii="Times New Roman" w:hAnsi="Times New Roman" w:cs="Times New Roman"/>
          <w:b/>
          <w:lang w:val="en-US"/>
        </w:rPr>
        <w:t>int link(const char *existing, const char *new);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943DB">
        <w:rPr>
          <w:rFonts w:ascii="Times New Roman" w:hAnsi="Times New Roman" w:cs="Times New Roman"/>
        </w:rPr>
        <w:t xml:space="preserve"> При этом будет образована новая запись каталога с именем </w:t>
      </w:r>
      <w:proofErr w:type="spellStart"/>
      <w:r w:rsidRPr="005943DB">
        <w:rPr>
          <w:rFonts w:ascii="Times New Roman" w:hAnsi="Times New Roman" w:cs="Times New Roman"/>
        </w:rPr>
        <w:t>new</w:t>
      </w:r>
      <w:proofErr w:type="spellEnd"/>
      <w:r w:rsidRPr="005943DB">
        <w:rPr>
          <w:rFonts w:ascii="Times New Roman" w:hAnsi="Times New Roman" w:cs="Times New Roman"/>
        </w:rPr>
        <w:t xml:space="preserve"> и номером </w:t>
      </w:r>
      <w:proofErr w:type="spellStart"/>
      <w:r w:rsidRPr="005943DB">
        <w:rPr>
          <w:rFonts w:ascii="Times New Roman" w:hAnsi="Times New Roman" w:cs="Times New Roman"/>
        </w:rPr>
        <w:t>inode</w:t>
      </w:r>
      <w:proofErr w:type="spellEnd"/>
      <w:r w:rsidRPr="005943DB">
        <w:rPr>
          <w:rFonts w:ascii="Times New Roman" w:hAnsi="Times New Roman" w:cs="Times New Roman"/>
        </w:rPr>
        <w:t xml:space="preserve"> указывающим на метаданные файла </w:t>
      </w:r>
      <w:proofErr w:type="spellStart"/>
      <w:r w:rsidRPr="005943DB">
        <w:rPr>
          <w:rFonts w:ascii="Times New Roman" w:hAnsi="Times New Roman" w:cs="Times New Roman"/>
        </w:rPr>
        <w:t>existing</w:t>
      </w:r>
      <w:proofErr w:type="spellEnd"/>
      <w:r w:rsidRPr="005943DB">
        <w:rPr>
          <w:rFonts w:ascii="Times New Roman" w:hAnsi="Times New Roman" w:cs="Times New Roman"/>
        </w:rPr>
        <w:t>. Также будет увеличено число связей</w:t>
      </w:r>
      <w:r w:rsidRPr="005943DB">
        <w:rPr>
          <w:rFonts w:ascii="Times New Roman" w:hAnsi="Times New Roman" w:cs="Times New Roman"/>
        </w:rPr>
        <w:t>.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943DB">
        <w:rPr>
          <w:rFonts w:ascii="Times New Roman" w:hAnsi="Times New Roman" w:cs="Times New Roman"/>
        </w:rPr>
        <w:t xml:space="preserve">Для удаления жесткой связи используется системный вызов </w:t>
      </w:r>
      <w:proofErr w:type="spellStart"/>
      <w:r w:rsidRPr="005943DB">
        <w:rPr>
          <w:rFonts w:ascii="Times New Roman" w:hAnsi="Times New Roman" w:cs="Times New Roman"/>
        </w:rPr>
        <w:t>unlink</w:t>
      </w:r>
      <w:proofErr w:type="spellEnd"/>
      <w:r w:rsidRPr="005943DB">
        <w:rPr>
          <w:rFonts w:ascii="Times New Roman" w:hAnsi="Times New Roman" w:cs="Times New Roman"/>
        </w:rPr>
        <w:t>(2):</w:t>
      </w:r>
    </w:p>
    <w:p w:rsid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5943DB">
        <w:rPr>
          <w:rFonts w:ascii="Times New Roman" w:hAnsi="Times New Roman" w:cs="Times New Roman"/>
          <w:lang w:val="en-US"/>
        </w:rPr>
        <w:t>#include &lt;</w:t>
      </w:r>
      <w:proofErr w:type="spellStart"/>
      <w:r w:rsidRPr="005943DB">
        <w:rPr>
          <w:rFonts w:ascii="Times New Roman" w:hAnsi="Times New Roman" w:cs="Times New Roman"/>
          <w:lang w:val="en-US"/>
        </w:rPr>
        <w:t>unistd.h</w:t>
      </w:r>
      <w:proofErr w:type="spellEnd"/>
      <w:r w:rsidRPr="005943DB">
        <w:rPr>
          <w:rFonts w:ascii="Times New Roman" w:hAnsi="Times New Roman" w:cs="Times New Roman"/>
          <w:lang w:val="en-US"/>
        </w:rPr>
        <w:t>&gt;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5943DB">
        <w:rPr>
          <w:rFonts w:ascii="Times New Roman" w:hAnsi="Times New Roman" w:cs="Times New Roman"/>
          <w:b/>
          <w:lang w:val="en-US"/>
        </w:rPr>
        <w:t>int unlink(const char *path);</w:t>
      </w:r>
    </w:p>
    <w:p w:rsidR="005943DB" w:rsidRPr="005943DB" w:rsidRDefault="005943DB" w:rsidP="005943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943DB">
        <w:rPr>
          <w:rFonts w:ascii="Times New Roman" w:hAnsi="Times New Roman" w:cs="Times New Roman"/>
        </w:rPr>
        <w:t xml:space="preserve">Символическая связь позволяет косвенно адресовать другой файл файловой системы. Системный вызов </w:t>
      </w:r>
      <w:proofErr w:type="spellStart"/>
      <w:r w:rsidRPr="005943DB">
        <w:rPr>
          <w:rFonts w:ascii="Times New Roman" w:hAnsi="Times New Roman" w:cs="Times New Roman"/>
        </w:rPr>
        <w:t>symlink</w:t>
      </w:r>
      <w:proofErr w:type="spellEnd"/>
      <w:r w:rsidRPr="005943DB">
        <w:rPr>
          <w:rFonts w:ascii="Times New Roman" w:hAnsi="Times New Roman" w:cs="Times New Roman"/>
        </w:rPr>
        <w:t xml:space="preserve">(2) служит для создания символической связи. Этим вызовом, кстати, пользуется команда </w:t>
      </w:r>
      <w:proofErr w:type="spellStart"/>
      <w:r w:rsidRPr="005943DB">
        <w:rPr>
          <w:rFonts w:ascii="Times New Roman" w:hAnsi="Times New Roman" w:cs="Times New Roman"/>
        </w:rPr>
        <w:t>ln</w:t>
      </w:r>
      <w:proofErr w:type="spellEnd"/>
      <w:r w:rsidRPr="005943DB">
        <w:rPr>
          <w:rFonts w:ascii="Times New Roman" w:hAnsi="Times New Roman" w:cs="Times New Roman"/>
        </w:rPr>
        <w:t xml:space="preserve"> -s.</w:t>
      </w:r>
    </w:p>
    <w:p w:rsidR="005943DB" w:rsidRPr="005943DB" w:rsidRDefault="005943DB" w:rsidP="005B329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5943DB">
        <w:rPr>
          <w:rFonts w:ascii="Times New Roman" w:hAnsi="Times New Roman" w:cs="Times New Roman"/>
          <w:lang w:val="en-US"/>
        </w:rPr>
        <w:t>#include &lt;</w:t>
      </w:r>
      <w:proofErr w:type="spellStart"/>
      <w:r w:rsidRPr="005943DB">
        <w:rPr>
          <w:rFonts w:ascii="Times New Roman" w:hAnsi="Times New Roman" w:cs="Times New Roman"/>
          <w:lang w:val="en-US"/>
        </w:rPr>
        <w:t>unistd.h</w:t>
      </w:r>
      <w:proofErr w:type="spellEnd"/>
      <w:r w:rsidRPr="005943DB">
        <w:rPr>
          <w:rFonts w:ascii="Times New Roman" w:hAnsi="Times New Roman" w:cs="Times New Roman"/>
          <w:lang w:val="en-US"/>
        </w:rPr>
        <w:t>&gt;</w:t>
      </w:r>
    </w:p>
    <w:p w:rsidR="005943DB" w:rsidRPr="005B3292" w:rsidRDefault="005943DB" w:rsidP="005943DB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5B3292">
        <w:rPr>
          <w:rFonts w:ascii="Times New Roman" w:hAnsi="Times New Roman" w:cs="Times New Roman"/>
          <w:b/>
          <w:lang w:val="en-US"/>
        </w:rPr>
        <w:t>int symlin</w:t>
      </w:r>
      <w:proofErr w:type="spellStart"/>
      <w:r w:rsidRPr="005B3292">
        <w:rPr>
          <w:rFonts w:ascii="Times New Roman" w:hAnsi="Times New Roman" w:cs="Times New Roman"/>
          <w:b/>
          <w:lang w:val="en-US"/>
        </w:rPr>
        <w:t>k</w:t>
      </w:r>
      <w:proofErr w:type="spellEnd"/>
      <w:r w:rsidRPr="005B3292">
        <w:rPr>
          <w:rFonts w:ascii="Times New Roman" w:hAnsi="Times New Roman" w:cs="Times New Roman"/>
          <w:b/>
          <w:lang w:val="en-US"/>
        </w:rPr>
        <w:t xml:space="preserve"> (const char *name, const char *</w:t>
      </w:r>
      <w:proofErr w:type="spellStart"/>
      <w:r w:rsidRPr="005B3292">
        <w:rPr>
          <w:rFonts w:ascii="Times New Roman" w:hAnsi="Times New Roman" w:cs="Times New Roman"/>
          <w:b/>
          <w:lang w:val="en-US"/>
        </w:rPr>
        <w:t>synmame</w:t>
      </w:r>
      <w:proofErr w:type="spellEnd"/>
      <w:r w:rsidRPr="005B3292">
        <w:rPr>
          <w:rFonts w:ascii="Times New Roman" w:hAnsi="Times New Roman" w:cs="Times New Roman"/>
          <w:b/>
          <w:lang w:val="en-US"/>
        </w:rPr>
        <w:t>);</w:t>
      </w:r>
    </w:p>
    <w:p w:rsidR="00CE5EDD" w:rsidRDefault="005943DB" w:rsidP="005943DB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5B3292">
        <w:rPr>
          <w:rFonts w:ascii="Times New Roman" w:hAnsi="Times New Roman" w:cs="Times New Roman"/>
        </w:rPr>
        <w:t xml:space="preserve">   </w:t>
      </w:r>
      <w:r w:rsidRPr="005943DB">
        <w:rPr>
          <w:rFonts w:ascii="Times New Roman" w:hAnsi="Times New Roman" w:cs="Times New Roman"/>
        </w:rPr>
        <w:t xml:space="preserve">После создания символической связи, доступ к целевому файлу </w:t>
      </w:r>
      <w:proofErr w:type="spellStart"/>
      <w:r w:rsidRPr="005943DB">
        <w:rPr>
          <w:rFonts w:ascii="Times New Roman" w:hAnsi="Times New Roman" w:cs="Times New Roman"/>
        </w:rPr>
        <w:t>name</w:t>
      </w:r>
      <w:proofErr w:type="spellEnd"/>
      <w:r w:rsidRPr="005943DB">
        <w:rPr>
          <w:rFonts w:ascii="Times New Roman" w:hAnsi="Times New Roman" w:cs="Times New Roman"/>
        </w:rPr>
        <w:t xml:space="preserve"> может осуществляться с помощью </w:t>
      </w:r>
      <w:proofErr w:type="spellStart"/>
      <w:r w:rsidRPr="005943DB">
        <w:rPr>
          <w:rFonts w:ascii="Times New Roman" w:hAnsi="Times New Roman" w:cs="Times New Roman"/>
        </w:rPr>
        <w:t>symname</w:t>
      </w:r>
      <w:proofErr w:type="spellEnd"/>
      <w:r w:rsidR="005B3292" w:rsidRPr="005B3292">
        <w:rPr>
          <w:rFonts w:ascii="Times New Roman" w:hAnsi="Times New Roman" w:cs="Times New Roman"/>
        </w:rPr>
        <w:t>.</w:t>
      </w:r>
    </w:p>
    <w:p w:rsidR="00CE5EDD" w:rsidRDefault="00CE5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43DB" w:rsidRDefault="00CE5EDD" w:rsidP="005943DB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91D63">
        <w:rPr>
          <w:rFonts w:ascii="Times New Roman" w:hAnsi="Times New Roman" w:cs="Times New Roman"/>
          <w:b/>
          <w:lang w:val="en-US"/>
        </w:rPr>
        <w:lastRenderedPageBreak/>
        <w:t>11</w:t>
      </w:r>
    </w:p>
    <w:p w:rsidR="00C91D63" w:rsidRDefault="005F6AD2" w:rsidP="005943DB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Файлы отображаемые в памяти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F643F2">
        <w:rPr>
          <w:rFonts w:ascii="Times New Roman" w:hAnsi="Times New Roman" w:cs="Times New Roman"/>
        </w:rPr>
        <w:t>mmap</w:t>
      </w:r>
      <w:proofErr w:type="spellEnd"/>
      <w:r w:rsidRPr="00F643F2">
        <w:rPr>
          <w:rFonts w:ascii="Times New Roman" w:hAnsi="Times New Roman" w:cs="Times New Roman"/>
        </w:rPr>
        <w:t xml:space="preserve">(2) предоставляет механизм доступа к файлам, альтернативный вызовам </w:t>
      </w:r>
      <w:proofErr w:type="spellStart"/>
      <w:r w:rsidRPr="00F643F2">
        <w:rPr>
          <w:rFonts w:ascii="Times New Roman" w:hAnsi="Times New Roman" w:cs="Times New Roman"/>
        </w:rPr>
        <w:t>read</w:t>
      </w:r>
      <w:proofErr w:type="spellEnd"/>
      <w:r w:rsidRPr="00F643F2">
        <w:rPr>
          <w:rFonts w:ascii="Times New Roman" w:hAnsi="Times New Roman" w:cs="Times New Roman"/>
        </w:rPr>
        <w:t xml:space="preserve">(2) и </w:t>
      </w:r>
      <w:proofErr w:type="spellStart"/>
      <w:r w:rsidRPr="00F643F2">
        <w:rPr>
          <w:rFonts w:ascii="Times New Roman" w:hAnsi="Times New Roman" w:cs="Times New Roman"/>
        </w:rPr>
        <w:t>write</w:t>
      </w:r>
      <w:proofErr w:type="spellEnd"/>
      <w:r w:rsidRPr="00F643F2">
        <w:rPr>
          <w:rFonts w:ascii="Times New Roman" w:hAnsi="Times New Roman" w:cs="Times New Roman"/>
        </w:rPr>
        <w:t xml:space="preserve">(2). С помощью этого вызова процесс имеет возможность отобразить участки файла в собственное адресное пространство. После этого данные файла могут быть получены или записаны путем чтения или записи в память. Функция </w:t>
      </w:r>
      <w:proofErr w:type="spellStart"/>
      <w:r w:rsidRPr="00F643F2">
        <w:rPr>
          <w:rFonts w:ascii="Times New Roman" w:hAnsi="Times New Roman" w:cs="Times New Roman"/>
        </w:rPr>
        <w:t>mmap</w:t>
      </w:r>
      <w:proofErr w:type="spellEnd"/>
      <w:r w:rsidRPr="00F643F2">
        <w:rPr>
          <w:rFonts w:ascii="Times New Roman" w:hAnsi="Times New Roman" w:cs="Times New Roman"/>
        </w:rPr>
        <w:t>(2) определяется следующим образом: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643F2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643F2">
        <w:rPr>
          <w:rFonts w:ascii="Times New Roman" w:hAnsi="Times New Roman" w:cs="Times New Roman"/>
          <w:lang w:val="en-US"/>
        </w:rPr>
        <w:t>types.h</w:t>
      </w:r>
      <w:proofErr w:type="spellEnd"/>
      <w:r w:rsidRPr="00F643F2">
        <w:rPr>
          <w:rFonts w:ascii="Times New Roman" w:hAnsi="Times New Roman" w:cs="Times New Roman"/>
          <w:lang w:val="en-US"/>
        </w:rPr>
        <w:t>&gt;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643F2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643F2">
        <w:rPr>
          <w:rFonts w:ascii="Times New Roman" w:hAnsi="Times New Roman" w:cs="Times New Roman"/>
          <w:lang w:val="en-US"/>
        </w:rPr>
        <w:t>mman.h</w:t>
      </w:r>
      <w:proofErr w:type="spellEnd"/>
      <w:r w:rsidRPr="00F643F2">
        <w:rPr>
          <w:rFonts w:ascii="Times New Roman" w:hAnsi="Times New Roman" w:cs="Times New Roman"/>
          <w:lang w:val="en-US"/>
        </w:rPr>
        <w:t>&gt;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F643F2">
        <w:rPr>
          <w:rFonts w:ascii="Times New Roman" w:hAnsi="Times New Roman" w:cs="Times New Roman"/>
          <w:b/>
          <w:lang w:val="en-US"/>
        </w:rPr>
        <w:t>caddr_t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mmap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caddr_t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addr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len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, int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prot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>,</w:t>
      </w:r>
      <w:r w:rsidRPr="00F643F2">
        <w:rPr>
          <w:rFonts w:ascii="Times New Roman" w:hAnsi="Times New Roman" w:cs="Times New Roman"/>
          <w:b/>
          <w:lang w:val="en-US"/>
        </w:rPr>
        <w:t xml:space="preserve"> </w:t>
      </w:r>
      <w:r w:rsidRPr="00F643F2">
        <w:rPr>
          <w:rFonts w:ascii="Times New Roman" w:hAnsi="Times New Roman" w:cs="Times New Roman"/>
          <w:b/>
          <w:lang w:val="en-US"/>
        </w:rPr>
        <w:t xml:space="preserve">int flags, int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F643F2">
        <w:rPr>
          <w:rFonts w:ascii="Times New Roman" w:hAnsi="Times New Roman" w:cs="Times New Roman"/>
          <w:b/>
          <w:lang w:val="en-US"/>
        </w:rPr>
        <w:t>off_t</w:t>
      </w:r>
      <w:proofErr w:type="spellEnd"/>
      <w:r w:rsidRPr="00F643F2">
        <w:rPr>
          <w:rFonts w:ascii="Times New Roman" w:hAnsi="Times New Roman" w:cs="Times New Roman"/>
          <w:b/>
          <w:lang w:val="en-US"/>
        </w:rPr>
        <w:t xml:space="preserve"> off);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Этот вызов задает отображение </w:t>
      </w:r>
      <w:proofErr w:type="spellStart"/>
      <w:r w:rsidRPr="00F643F2">
        <w:rPr>
          <w:rFonts w:ascii="Times New Roman" w:hAnsi="Times New Roman" w:cs="Times New Roman"/>
        </w:rPr>
        <w:t>len</w:t>
      </w:r>
      <w:proofErr w:type="spellEnd"/>
      <w:r w:rsidRPr="00F643F2">
        <w:rPr>
          <w:rFonts w:ascii="Times New Roman" w:hAnsi="Times New Roman" w:cs="Times New Roman"/>
        </w:rPr>
        <w:t xml:space="preserve"> байтов файла с дескриптором </w:t>
      </w:r>
      <w:proofErr w:type="spellStart"/>
      <w:r w:rsidRPr="00F643F2">
        <w:rPr>
          <w:rFonts w:ascii="Times New Roman" w:hAnsi="Times New Roman" w:cs="Times New Roman"/>
        </w:rPr>
        <w:t>fildes</w:t>
      </w:r>
      <w:proofErr w:type="spellEnd"/>
      <w:r w:rsidRPr="00F643F2">
        <w:rPr>
          <w:rFonts w:ascii="Times New Roman" w:hAnsi="Times New Roman" w:cs="Times New Roman"/>
        </w:rPr>
        <w:t xml:space="preserve">, начиная со смещения </w:t>
      </w:r>
      <w:proofErr w:type="spellStart"/>
      <w:r w:rsidRPr="00F643F2">
        <w:rPr>
          <w:rFonts w:ascii="Times New Roman" w:hAnsi="Times New Roman" w:cs="Times New Roman"/>
        </w:rPr>
        <w:t>off</w:t>
      </w:r>
      <w:proofErr w:type="spellEnd"/>
      <w:r w:rsidRPr="00F643F2">
        <w:rPr>
          <w:rFonts w:ascii="Times New Roman" w:hAnsi="Times New Roman" w:cs="Times New Roman"/>
        </w:rPr>
        <w:t xml:space="preserve">, в область памяти со стартовым адресом </w:t>
      </w:r>
      <w:proofErr w:type="spellStart"/>
      <w:r w:rsidRPr="00F643F2">
        <w:rPr>
          <w:rFonts w:ascii="Times New Roman" w:hAnsi="Times New Roman" w:cs="Times New Roman"/>
        </w:rPr>
        <w:t>addr</w:t>
      </w:r>
      <w:proofErr w:type="spellEnd"/>
      <w:r w:rsidR="002C7CF6">
        <w:rPr>
          <w:rFonts w:ascii="Times New Roman" w:hAnsi="Times New Roman" w:cs="Times New Roman"/>
        </w:rPr>
        <w:t xml:space="preserve">. </w:t>
      </w:r>
      <w:r w:rsidRPr="00F643F2">
        <w:rPr>
          <w:rFonts w:ascii="Times New Roman" w:hAnsi="Times New Roman" w:cs="Times New Roman"/>
        </w:rPr>
        <w:t xml:space="preserve">Аргумент </w:t>
      </w:r>
      <w:proofErr w:type="spellStart"/>
      <w:r w:rsidRPr="00F643F2">
        <w:rPr>
          <w:rFonts w:ascii="Times New Roman" w:hAnsi="Times New Roman" w:cs="Times New Roman"/>
        </w:rPr>
        <w:t>prot</w:t>
      </w:r>
      <w:proofErr w:type="spellEnd"/>
      <w:r w:rsidRPr="00F643F2">
        <w:rPr>
          <w:rFonts w:ascii="Times New Roman" w:hAnsi="Times New Roman" w:cs="Times New Roman"/>
        </w:rPr>
        <w:t xml:space="preserve"> определяет права доступа к области памяти, которые должны соответствовать правам доступа к файлу, указанным в системном вызове </w:t>
      </w:r>
      <w:proofErr w:type="spellStart"/>
      <w:r w:rsidRPr="00F643F2">
        <w:rPr>
          <w:rFonts w:ascii="Times New Roman" w:hAnsi="Times New Roman" w:cs="Times New Roman"/>
        </w:rPr>
        <w:t>open</w:t>
      </w:r>
      <w:proofErr w:type="spellEnd"/>
      <w:r w:rsidRPr="00F643F2">
        <w:rPr>
          <w:rFonts w:ascii="Times New Roman" w:hAnsi="Times New Roman" w:cs="Times New Roman"/>
        </w:rPr>
        <w:t xml:space="preserve">(2). </w:t>
      </w:r>
    </w:p>
    <w:p w:rsidR="00F643F2" w:rsidRPr="002C7CF6" w:rsidRDefault="00F643F2" w:rsidP="002C7CF6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 </w:t>
      </w:r>
      <w:r w:rsidR="002C7CF6">
        <w:rPr>
          <w:rFonts w:ascii="Times New Roman" w:hAnsi="Times New Roman" w:cs="Times New Roman"/>
        </w:rPr>
        <w:t xml:space="preserve">Значения </w:t>
      </w:r>
      <w:proofErr w:type="spellStart"/>
      <w:r w:rsidR="002C7CF6">
        <w:rPr>
          <w:rFonts w:ascii="Times New Roman" w:hAnsi="Times New Roman" w:cs="Times New Roman"/>
          <w:lang w:val="en-US"/>
        </w:rPr>
        <w:t>prot</w:t>
      </w:r>
      <w:proofErr w:type="spellEnd"/>
      <w:r w:rsidR="002C7CF6" w:rsidRPr="002C7CF6">
        <w:rPr>
          <w:rFonts w:ascii="Times New Roman" w:hAnsi="Times New Roman" w:cs="Times New Roman"/>
        </w:rPr>
        <w:t>: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PROT_READ</w:t>
      </w:r>
      <w:r w:rsidR="00822CD4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ab/>
        <w:t>Область доступна для чтения</w:t>
      </w:r>
      <w:r w:rsidRPr="00F643F2">
        <w:rPr>
          <w:rFonts w:ascii="Times New Roman" w:hAnsi="Times New Roman" w:cs="Times New Roman"/>
        </w:rPr>
        <w:tab/>
      </w:r>
      <w:r w:rsidR="00822CD4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>r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PROT_WRITE</w:t>
      </w:r>
      <w:r w:rsidRPr="00F643F2">
        <w:rPr>
          <w:rFonts w:ascii="Times New Roman" w:hAnsi="Times New Roman" w:cs="Times New Roman"/>
        </w:rPr>
        <w:tab/>
        <w:t>Область доступна для записи</w:t>
      </w:r>
      <w:r w:rsidRPr="00F643F2">
        <w:rPr>
          <w:rFonts w:ascii="Times New Roman" w:hAnsi="Times New Roman" w:cs="Times New Roman"/>
        </w:rPr>
        <w:tab/>
      </w:r>
      <w:r w:rsidR="00822CD4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>w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PROT_EXEC</w:t>
      </w:r>
      <w:r w:rsidR="00822CD4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ab/>
        <w:t>Область доступна для исполнения</w:t>
      </w:r>
      <w:r w:rsidRPr="00F643F2">
        <w:rPr>
          <w:rFonts w:ascii="Times New Roman" w:hAnsi="Times New Roman" w:cs="Times New Roman"/>
        </w:rPr>
        <w:tab/>
        <w:t>x</w:t>
      </w:r>
    </w:p>
    <w:p w:rsidR="00F643F2" w:rsidRPr="00F643F2" w:rsidRDefault="00F643F2" w:rsidP="00B7219A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PROT_NONE</w:t>
      </w:r>
      <w:r w:rsidRPr="00F643F2">
        <w:rPr>
          <w:rFonts w:ascii="Times New Roman" w:hAnsi="Times New Roman" w:cs="Times New Roman"/>
        </w:rPr>
        <w:tab/>
        <w:t>Область недоступна</w:t>
      </w:r>
      <w:r w:rsidRPr="00F643F2">
        <w:rPr>
          <w:rFonts w:ascii="Times New Roman" w:hAnsi="Times New Roman" w:cs="Times New Roman"/>
        </w:rPr>
        <w:tab/>
      </w:r>
      <w:r w:rsidR="00822CD4">
        <w:rPr>
          <w:rFonts w:ascii="Times New Roman" w:hAnsi="Times New Roman" w:cs="Times New Roman"/>
        </w:rPr>
        <w:tab/>
      </w:r>
      <w:r w:rsidR="00822CD4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>-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   Обычно значение </w:t>
      </w:r>
      <w:proofErr w:type="spellStart"/>
      <w:r w:rsidRPr="00F643F2">
        <w:rPr>
          <w:rFonts w:ascii="Times New Roman" w:hAnsi="Times New Roman" w:cs="Times New Roman"/>
        </w:rPr>
        <w:t>addr</w:t>
      </w:r>
      <w:proofErr w:type="spellEnd"/>
      <w:r w:rsidRPr="00F643F2">
        <w:rPr>
          <w:rFonts w:ascii="Times New Roman" w:hAnsi="Times New Roman" w:cs="Times New Roman"/>
        </w:rPr>
        <w:t xml:space="preserve"> задается равным 0, что позволяет операционной системе самостоятельно выбрать виртуальный адрес начала области отображения. В любом случае, при успешном завершении возвращаемое системным вызовом значение определяет действительное расположение области памяти.</w:t>
      </w:r>
    </w:p>
    <w:p w:rsidR="00F643F2" w:rsidRPr="00F643F2" w:rsidRDefault="00F643F2" w:rsidP="00B7219A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Аргумент </w:t>
      </w:r>
      <w:proofErr w:type="spellStart"/>
      <w:r w:rsidRPr="00F643F2">
        <w:rPr>
          <w:rFonts w:ascii="Times New Roman" w:hAnsi="Times New Roman" w:cs="Times New Roman"/>
        </w:rPr>
        <w:t>flags</w:t>
      </w:r>
      <w:proofErr w:type="spellEnd"/>
      <w:r w:rsidRPr="00F643F2">
        <w:rPr>
          <w:rFonts w:ascii="Times New Roman" w:hAnsi="Times New Roman" w:cs="Times New Roman"/>
        </w:rPr>
        <w:t xml:space="preserve"> определяет дополнительные особенности управления областью памяти. В табл. 2.13 приведены возможные типы отображения, определяемые аргументом </w:t>
      </w:r>
      <w:proofErr w:type="spellStart"/>
      <w:r w:rsidRPr="00F643F2">
        <w:rPr>
          <w:rFonts w:ascii="Times New Roman" w:hAnsi="Times New Roman" w:cs="Times New Roman"/>
        </w:rPr>
        <w:t>flags</w:t>
      </w:r>
      <w:proofErr w:type="spellEnd"/>
      <w:r w:rsidRPr="00F643F2">
        <w:rPr>
          <w:rFonts w:ascii="Times New Roman" w:hAnsi="Times New Roman" w:cs="Times New Roman"/>
        </w:rPr>
        <w:t>.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Значение </w:t>
      </w:r>
      <w:proofErr w:type="spellStart"/>
      <w:r w:rsidRPr="00F643F2">
        <w:rPr>
          <w:rFonts w:ascii="Times New Roman" w:hAnsi="Times New Roman" w:cs="Times New Roman"/>
        </w:rPr>
        <w:t>flags</w:t>
      </w:r>
      <w:proofErr w:type="spellEnd"/>
      <w:r w:rsidRPr="00F643F2">
        <w:rPr>
          <w:rFonts w:ascii="Times New Roman" w:hAnsi="Times New Roman" w:cs="Times New Roman"/>
        </w:rPr>
        <w:tab/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MAP SHARED</w:t>
      </w:r>
      <w:r w:rsidRPr="00F643F2">
        <w:rPr>
          <w:rFonts w:ascii="Times New Roman" w:hAnsi="Times New Roman" w:cs="Times New Roman"/>
        </w:rPr>
        <w:tab/>
        <w:t>Область памяти может совместно использоваться несколькими процессами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MAP PRIVATE</w:t>
      </w:r>
      <w:r w:rsidRPr="00F643F2">
        <w:rPr>
          <w:rFonts w:ascii="Times New Roman" w:hAnsi="Times New Roman" w:cs="Times New Roman"/>
        </w:rPr>
        <w:tab/>
        <w:t>Область памяти используется только вызывающим процессом</w:t>
      </w:r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MAP_FIXED</w:t>
      </w:r>
      <w:r w:rsidRPr="00F643F2">
        <w:rPr>
          <w:rFonts w:ascii="Times New Roman" w:hAnsi="Times New Roman" w:cs="Times New Roman"/>
        </w:rPr>
        <w:tab/>
      </w:r>
      <w:r w:rsidR="00B7219A">
        <w:rPr>
          <w:rFonts w:ascii="Times New Roman" w:hAnsi="Times New Roman" w:cs="Times New Roman"/>
        </w:rPr>
        <w:tab/>
      </w:r>
      <w:r w:rsidRPr="00F643F2">
        <w:rPr>
          <w:rFonts w:ascii="Times New Roman" w:hAnsi="Times New Roman" w:cs="Times New Roman"/>
        </w:rPr>
        <w:t xml:space="preserve">Требует выделения памяти, начиная точно с адреса </w:t>
      </w:r>
      <w:proofErr w:type="spellStart"/>
      <w:r w:rsidRPr="00F643F2">
        <w:rPr>
          <w:rFonts w:ascii="Times New Roman" w:hAnsi="Times New Roman" w:cs="Times New Roman"/>
        </w:rPr>
        <w:t>addr</w:t>
      </w:r>
      <w:proofErr w:type="spellEnd"/>
    </w:p>
    <w:p w:rsidR="00F643F2" w:rsidRPr="00F643F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>MAP_NORESERVE</w:t>
      </w:r>
      <w:r w:rsidRPr="00F643F2">
        <w:rPr>
          <w:rFonts w:ascii="Times New Roman" w:hAnsi="Times New Roman" w:cs="Times New Roman"/>
        </w:rPr>
        <w:tab/>
      </w:r>
      <w:proofErr w:type="spellStart"/>
      <w:r w:rsidRPr="00F643F2">
        <w:rPr>
          <w:rFonts w:ascii="Times New Roman" w:hAnsi="Times New Roman" w:cs="Times New Roman"/>
        </w:rPr>
        <w:t>He</w:t>
      </w:r>
      <w:proofErr w:type="spellEnd"/>
      <w:r w:rsidRPr="00F643F2">
        <w:rPr>
          <w:rFonts w:ascii="Times New Roman" w:hAnsi="Times New Roman" w:cs="Times New Roman"/>
        </w:rPr>
        <w:t xml:space="preserve"> требует резервирования области свопинга</w:t>
      </w:r>
    </w:p>
    <w:p w:rsidR="005F6AD2" w:rsidRDefault="00F643F2" w:rsidP="00F643F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643F2">
        <w:rPr>
          <w:rFonts w:ascii="Times New Roman" w:hAnsi="Times New Roman" w:cs="Times New Roman"/>
        </w:rPr>
        <w:t xml:space="preserve">Отображение автоматически снимается при завершении процесса. Процесс также может явно снять отображение с помощью вызова </w:t>
      </w:r>
      <w:proofErr w:type="spellStart"/>
      <w:r w:rsidRPr="00F643F2">
        <w:rPr>
          <w:rFonts w:ascii="Times New Roman" w:hAnsi="Times New Roman" w:cs="Times New Roman"/>
        </w:rPr>
        <w:t>munmap</w:t>
      </w:r>
      <w:proofErr w:type="spellEnd"/>
      <w:r w:rsidRPr="00F643F2">
        <w:rPr>
          <w:rFonts w:ascii="Times New Roman" w:hAnsi="Times New Roman" w:cs="Times New Roman"/>
        </w:rPr>
        <w:t>(2). Закрытие файла не приводит к снятию отображения.</w:t>
      </w:r>
    </w:p>
    <w:p w:rsidR="00BC4A5C" w:rsidRDefault="00BC4A5C" w:rsidP="00F643F2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2E5BB0" w:rsidRDefault="002E5BB0" w:rsidP="00F643F2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2E5BB0">
        <w:rPr>
          <w:rFonts w:ascii="Times New Roman" w:hAnsi="Times New Roman" w:cs="Times New Roman"/>
          <w:b/>
        </w:rPr>
        <w:t>Владение и права доступа</w:t>
      </w:r>
    </w:p>
    <w:p w:rsidR="00604DAF" w:rsidRPr="00D002AE" w:rsidRDefault="00604DAF" w:rsidP="00604DAF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002AE">
        <w:rPr>
          <w:rFonts w:ascii="Times New Roman" w:hAnsi="Times New Roman" w:cs="Times New Roman"/>
        </w:rPr>
        <w:t xml:space="preserve">Владелец-пользователь и владелец-группа файла могут быть изменены с помощью системных </w:t>
      </w:r>
      <w:r w:rsidR="00D002AE" w:rsidRPr="00D002AE">
        <w:rPr>
          <w:rFonts w:ascii="Times New Roman" w:hAnsi="Times New Roman" w:cs="Times New Roman"/>
        </w:rPr>
        <w:t>вызовов:</w:t>
      </w:r>
    </w:p>
    <w:p w:rsidR="00604DAF" w:rsidRPr="00D002AE" w:rsidRDefault="00604DAF" w:rsidP="00604DAF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002AE">
        <w:rPr>
          <w:rFonts w:ascii="Times New Roman" w:hAnsi="Times New Roman" w:cs="Times New Roman"/>
        </w:rPr>
        <w:t xml:space="preserve">   </w:t>
      </w:r>
      <w:r w:rsidRPr="00D002AE">
        <w:rPr>
          <w:rFonts w:ascii="Times New Roman" w:hAnsi="Times New Roman" w:cs="Times New Roman"/>
          <w:lang w:val="en-US"/>
        </w:rPr>
        <w:t>#include &lt;</w:t>
      </w:r>
      <w:proofErr w:type="spellStart"/>
      <w:r w:rsidRPr="00D002AE">
        <w:rPr>
          <w:rFonts w:ascii="Times New Roman" w:hAnsi="Times New Roman" w:cs="Times New Roman"/>
          <w:lang w:val="en-US"/>
        </w:rPr>
        <w:t>unistd.h</w:t>
      </w:r>
      <w:proofErr w:type="spellEnd"/>
      <w:r w:rsidRPr="00D002AE">
        <w:rPr>
          <w:rFonts w:ascii="Times New Roman" w:hAnsi="Times New Roman" w:cs="Times New Roman"/>
          <w:lang w:val="en-US"/>
        </w:rPr>
        <w:t>&gt;</w:t>
      </w:r>
    </w:p>
    <w:p w:rsidR="00604DAF" w:rsidRPr="00D002AE" w:rsidRDefault="00604DAF" w:rsidP="00D002AE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002AE">
        <w:rPr>
          <w:rFonts w:ascii="Times New Roman" w:hAnsi="Times New Roman" w:cs="Times New Roman"/>
          <w:lang w:val="en-US"/>
        </w:rPr>
        <w:t xml:space="preserve">   #include &lt;sys/</w:t>
      </w:r>
      <w:proofErr w:type="spellStart"/>
      <w:r w:rsidRPr="00D002AE">
        <w:rPr>
          <w:rFonts w:ascii="Times New Roman" w:hAnsi="Times New Roman" w:cs="Times New Roman"/>
          <w:lang w:val="en-US"/>
        </w:rPr>
        <w:t>types.h</w:t>
      </w:r>
      <w:proofErr w:type="spellEnd"/>
      <w:r w:rsidRPr="00D002AE">
        <w:rPr>
          <w:rFonts w:ascii="Times New Roman" w:hAnsi="Times New Roman" w:cs="Times New Roman"/>
          <w:lang w:val="en-US"/>
        </w:rPr>
        <w:t>&gt;</w:t>
      </w:r>
    </w:p>
    <w:p w:rsidR="00604DAF" w:rsidRPr="00604DAF" w:rsidRDefault="00604DAF" w:rsidP="00604DAF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604DA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chown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(const char *path,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owner,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group);</w:t>
      </w:r>
    </w:p>
    <w:p w:rsidR="00604DAF" w:rsidRPr="00604DAF" w:rsidRDefault="00604DAF" w:rsidP="00604DAF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604DA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fchown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(int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owner,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group);</w:t>
      </w:r>
    </w:p>
    <w:p w:rsidR="00604DAF" w:rsidRPr="00604DAF" w:rsidRDefault="00604DAF" w:rsidP="00604DAF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604DA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lchown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(const char *path,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owner, </w:t>
      </w:r>
      <w:proofErr w:type="spellStart"/>
      <w:r w:rsidRPr="00604DAF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604DAF">
        <w:rPr>
          <w:rFonts w:ascii="Times New Roman" w:hAnsi="Times New Roman" w:cs="Times New Roman"/>
          <w:b/>
          <w:lang w:val="en-US"/>
        </w:rPr>
        <w:t xml:space="preserve"> group);</w:t>
      </w:r>
    </w:p>
    <w:p w:rsidR="00604DAF" w:rsidRDefault="00604DAF" w:rsidP="00604DAF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002AE">
        <w:rPr>
          <w:rFonts w:ascii="Times New Roman" w:hAnsi="Times New Roman" w:cs="Times New Roman"/>
          <w:lang w:val="en-US"/>
        </w:rPr>
        <w:t xml:space="preserve">   </w:t>
      </w:r>
      <w:r w:rsidRPr="00D002AE">
        <w:rPr>
          <w:rFonts w:ascii="Times New Roman" w:hAnsi="Times New Roman" w:cs="Times New Roman"/>
        </w:rPr>
        <w:t xml:space="preserve">Все три вызова работают одинаково за исключением ситуации, когда адресуемый файл является символической связью. В последнем случае вызов </w:t>
      </w:r>
      <w:proofErr w:type="spellStart"/>
      <w:r w:rsidRPr="00D002AE">
        <w:rPr>
          <w:rFonts w:ascii="Times New Roman" w:hAnsi="Times New Roman" w:cs="Times New Roman"/>
        </w:rPr>
        <w:t>lchown</w:t>
      </w:r>
      <w:proofErr w:type="spellEnd"/>
      <w:r w:rsidRPr="00D002AE">
        <w:rPr>
          <w:rFonts w:ascii="Times New Roman" w:hAnsi="Times New Roman" w:cs="Times New Roman"/>
        </w:rPr>
        <w:t xml:space="preserve"> действует на сам файл — символическую связь, а не на целевой файл (т.е. не следует символической связи). В функциях </w:t>
      </w:r>
      <w:proofErr w:type="spellStart"/>
      <w:r w:rsidRPr="00D002AE">
        <w:rPr>
          <w:rFonts w:ascii="Times New Roman" w:hAnsi="Times New Roman" w:cs="Times New Roman"/>
        </w:rPr>
        <w:t>chown</w:t>
      </w:r>
      <w:proofErr w:type="spellEnd"/>
      <w:r w:rsidRPr="00D002AE">
        <w:rPr>
          <w:rFonts w:ascii="Times New Roman" w:hAnsi="Times New Roman" w:cs="Times New Roman"/>
        </w:rPr>
        <w:t xml:space="preserve"> и </w:t>
      </w:r>
      <w:proofErr w:type="spellStart"/>
      <w:r w:rsidRPr="00D002AE">
        <w:rPr>
          <w:rFonts w:ascii="Times New Roman" w:hAnsi="Times New Roman" w:cs="Times New Roman"/>
        </w:rPr>
        <w:t>lchown</w:t>
      </w:r>
      <w:proofErr w:type="spellEnd"/>
      <w:r w:rsidRPr="00D002AE">
        <w:rPr>
          <w:rFonts w:ascii="Times New Roman" w:hAnsi="Times New Roman" w:cs="Times New Roman"/>
        </w:rPr>
        <w:t xml:space="preserve"> файл адресуется по имени, а в </w:t>
      </w:r>
      <w:proofErr w:type="spellStart"/>
      <w:r w:rsidRPr="00D002AE">
        <w:rPr>
          <w:rFonts w:ascii="Times New Roman" w:hAnsi="Times New Roman" w:cs="Times New Roman"/>
        </w:rPr>
        <w:t>fchown</w:t>
      </w:r>
      <w:proofErr w:type="spellEnd"/>
      <w:r w:rsidRPr="00D002AE">
        <w:rPr>
          <w:rFonts w:ascii="Times New Roman" w:hAnsi="Times New Roman" w:cs="Times New Roman"/>
        </w:rPr>
        <w:t xml:space="preserve"> — по файловому дескриптору. Если значение </w:t>
      </w:r>
      <w:proofErr w:type="spellStart"/>
      <w:r w:rsidRPr="00D002AE">
        <w:rPr>
          <w:rFonts w:ascii="Times New Roman" w:hAnsi="Times New Roman" w:cs="Times New Roman"/>
        </w:rPr>
        <w:t>owner</w:t>
      </w:r>
      <w:proofErr w:type="spellEnd"/>
      <w:r w:rsidRPr="00D002AE">
        <w:rPr>
          <w:rFonts w:ascii="Times New Roman" w:hAnsi="Times New Roman" w:cs="Times New Roman"/>
        </w:rPr>
        <w:t xml:space="preserve"> или </w:t>
      </w:r>
      <w:proofErr w:type="spellStart"/>
      <w:r w:rsidRPr="00D002AE">
        <w:rPr>
          <w:rFonts w:ascii="Times New Roman" w:hAnsi="Times New Roman" w:cs="Times New Roman"/>
        </w:rPr>
        <w:t>group</w:t>
      </w:r>
      <w:proofErr w:type="spellEnd"/>
      <w:r w:rsidRPr="00D002AE">
        <w:rPr>
          <w:rFonts w:ascii="Times New Roman" w:hAnsi="Times New Roman" w:cs="Times New Roman"/>
        </w:rPr>
        <w:t xml:space="preserve"> установлено равным -1, соответствующий владелец файла не изменяется.</w:t>
      </w:r>
    </w:p>
    <w:p w:rsidR="00D002AE" w:rsidRPr="00D002AE" w:rsidRDefault="00D002AE" w:rsidP="00D002AE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002AE">
        <w:rPr>
          <w:rFonts w:ascii="Times New Roman" w:hAnsi="Times New Roman" w:cs="Times New Roman"/>
        </w:rPr>
        <w:t xml:space="preserve">Права доступа к файлу могут быть изменены с помощью системных вызовов </w:t>
      </w:r>
      <w:proofErr w:type="spellStart"/>
      <w:r w:rsidRPr="00D002AE">
        <w:rPr>
          <w:rFonts w:ascii="Times New Roman" w:hAnsi="Times New Roman" w:cs="Times New Roman"/>
        </w:rPr>
        <w:t>chmod</w:t>
      </w:r>
      <w:proofErr w:type="spellEnd"/>
      <w:r w:rsidRPr="00D002AE">
        <w:rPr>
          <w:rFonts w:ascii="Times New Roman" w:hAnsi="Times New Roman" w:cs="Times New Roman"/>
        </w:rPr>
        <w:t xml:space="preserve"> и </w:t>
      </w:r>
      <w:proofErr w:type="spellStart"/>
      <w:r w:rsidRPr="00D002AE">
        <w:rPr>
          <w:rFonts w:ascii="Times New Roman" w:hAnsi="Times New Roman" w:cs="Times New Roman"/>
        </w:rPr>
        <w:t>fchmod</w:t>
      </w:r>
      <w:proofErr w:type="spellEnd"/>
      <w:r w:rsidRPr="00D002AE">
        <w:rPr>
          <w:rFonts w:ascii="Times New Roman" w:hAnsi="Times New Roman" w:cs="Times New Roman"/>
        </w:rPr>
        <w:t>:</w:t>
      </w:r>
    </w:p>
    <w:p w:rsidR="00D002AE" w:rsidRPr="00D002AE" w:rsidRDefault="00D002AE" w:rsidP="00D002AE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002AE">
        <w:rPr>
          <w:rFonts w:ascii="Times New Roman" w:hAnsi="Times New Roman" w:cs="Times New Roman"/>
        </w:rPr>
        <w:t xml:space="preserve">   </w:t>
      </w:r>
      <w:r w:rsidRPr="00D002AE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D002AE">
        <w:rPr>
          <w:rFonts w:ascii="Times New Roman" w:hAnsi="Times New Roman" w:cs="Times New Roman"/>
          <w:lang w:val="en-US"/>
        </w:rPr>
        <w:t>types.h</w:t>
      </w:r>
      <w:proofErr w:type="spellEnd"/>
      <w:r w:rsidRPr="00D002AE">
        <w:rPr>
          <w:rFonts w:ascii="Times New Roman" w:hAnsi="Times New Roman" w:cs="Times New Roman"/>
          <w:lang w:val="en-US"/>
        </w:rPr>
        <w:t>&gt;</w:t>
      </w:r>
    </w:p>
    <w:p w:rsidR="00D002AE" w:rsidRPr="00D002AE" w:rsidRDefault="00D002AE" w:rsidP="00C767A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002AE">
        <w:rPr>
          <w:rFonts w:ascii="Times New Roman" w:hAnsi="Times New Roman" w:cs="Times New Roman"/>
          <w:lang w:val="en-US"/>
        </w:rPr>
        <w:t xml:space="preserve">   #include &lt;sys/</w:t>
      </w:r>
      <w:proofErr w:type="spellStart"/>
      <w:r w:rsidRPr="00D002AE">
        <w:rPr>
          <w:rFonts w:ascii="Times New Roman" w:hAnsi="Times New Roman" w:cs="Times New Roman"/>
          <w:lang w:val="en-US"/>
        </w:rPr>
        <w:t>stat.h</w:t>
      </w:r>
      <w:proofErr w:type="spellEnd"/>
      <w:r w:rsidRPr="00D002AE">
        <w:rPr>
          <w:rFonts w:ascii="Times New Roman" w:hAnsi="Times New Roman" w:cs="Times New Roman"/>
          <w:lang w:val="en-US"/>
        </w:rPr>
        <w:t>&gt;</w:t>
      </w:r>
    </w:p>
    <w:p w:rsidR="00D002AE" w:rsidRPr="00C767A8" w:rsidRDefault="00D002AE" w:rsidP="00D002AE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767A8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C767A8">
        <w:rPr>
          <w:rFonts w:ascii="Times New Roman" w:hAnsi="Times New Roman" w:cs="Times New Roman"/>
          <w:b/>
          <w:lang w:val="en-US"/>
        </w:rPr>
        <w:t>chmod</w:t>
      </w:r>
      <w:proofErr w:type="spellEnd"/>
      <w:r w:rsidRPr="00C767A8">
        <w:rPr>
          <w:rFonts w:ascii="Times New Roman" w:hAnsi="Times New Roman" w:cs="Times New Roman"/>
          <w:b/>
          <w:lang w:val="en-US"/>
        </w:rPr>
        <w:t xml:space="preserve">(const char *path, </w:t>
      </w:r>
      <w:proofErr w:type="spellStart"/>
      <w:r w:rsidRPr="00C767A8">
        <w:rPr>
          <w:rFonts w:ascii="Times New Roman" w:hAnsi="Times New Roman" w:cs="Times New Roman"/>
          <w:b/>
          <w:lang w:val="en-US"/>
        </w:rPr>
        <w:t>mode_t</w:t>
      </w:r>
      <w:proofErr w:type="spellEnd"/>
      <w:r w:rsidRPr="00C767A8">
        <w:rPr>
          <w:rFonts w:ascii="Times New Roman" w:hAnsi="Times New Roman" w:cs="Times New Roman"/>
          <w:b/>
          <w:lang w:val="en-US"/>
        </w:rPr>
        <w:t xml:space="preserve"> mode);</w:t>
      </w:r>
    </w:p>
    <w:p w:rsidR="00D002AE" w:rsidRDefault="00D002AE" w:rsidP="00D002AE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767A8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C767A8">
        <w:rPr>
          <w:rFonts w:ascii="Times New Roman" w:hAnsi="Times New Roman" w:cs="Times New Roman"/>
          <w:b/>
          <w:lang w:val="en-US"/>
        </w:rPr>
        <w:t>fchmod</w:t>
      </w:r>
      <w:proofErr w:type="spellEnd"/>
      <w:r w:rsidRPr="00C767A8">
        <w:rPr>
          <w:rFonts w:ascii="Times New Roman" w:hAnsi="Times New Roman" w:cs="Times New Roman"/>
          <w:b/>
          <w:lang w:val="en-US"/>
        </w:rPr>
        <w:t xml:space="preserve">(int </w:t>
      </w:r>
      <w:proofErr w:type="spellStart"/>
      <w:r w:rsidRPr="00C767A8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C767A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767A8">
        <w:rPr>
          <w:rFonts w:ascii="Times New Roman" w:hAnsi="Times New Roman" w:cs="Times New Roman"/>
          <w:b/>
          <w:lang w:val="en-US"/>
        </w:rPr>
        <w:t>mode_t</w:t>
      </w:r>
      <w:proofErr w:type="spellEnd"/>
      <w:r w:rsidRPr="00C767A8">
        <w:rPr>
          <w:rFonts w:ascii="Times New Roman" w:hAnsi="Times New Roman" w:cs="Times New Roman"/>
          <w:b/>
          <w:lang w:val="en-US"/>
        </w:rPr>
        <w:t xml:space="preserve"> mode);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</w:rPr>
        <w:t xml:space="preserve">Флаги аргумента </w:t>
      </w:r>
      <w:r w:rsidRPr="00BC4A5C">
        <w:rPr>
          <w:rFonts w:ascii="Times New Roman" w:hAnsi="Times New Roman" w:cs="Times New Roman"/>
          <w:lang w:val="en-US"/>
        </w:rPr>
        <w:t>mode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ISUID</w:t>
      </w:r>
      <w:r w:rsidRPr="00BC4A5C">
        <w:rPr>
          <w:rFonts w:ascii="Times New Roman" w:hAnsi="Times New Roman" w:cs="Times New Roman"/>
        </w:rPr>
        <w:tab/>
        <w:t>04000</w:t>
      </w:r>
      <w:r w:rsidRPr="00BC4A5C">
        <w:rPr>
          <w:rFonts w:ascii="Times New Roman" w:hAnsi="Times New Roman" w:cs="Times New Roman"/>
        </w:rPr>
        <w:tab/>
        <w:t xml:space="preserve">Установить бит </w:t>
      </w:r>
      <w:r w:rsidRPr="00BC4A5C">
        <w:rPr>
          <w:rFonts w:ascii="Times New Roman" w:hAnsi="Times New Roman" w:cs="Times New Roman"/>
          <w:lang w:val="en-US"/>
        </w:rPr>
        <w:t>SUID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lastRenderedPageBreak/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ISGID</w:t>
      </w:r>
      <w:r w:rsidRPr="00BC4A5C">
        <w:rPr>
          <w:rFonts w:ascii="Times New Roman" w:hAnsi="Times New Roman" w:cs="Times New Roman"/>
        </w:rPr>
        <w:tab/>
        <w:t>020#0</w:t>
      </w:r>
      <w:r w:rsidRPr="00BC4A5C">
        <w:rPr>
          <w:rFonts w:ascii="Times New Roman" w:hAnsi="Times New Roman" w:cs="Times New Roman"/>
        </w:rPr>
        <w:tab/>
        <w:t xml:space="preserve">Установить бит </w:t>
      </w:r>
      <w:r w:rsidRPr="00BC4A5C">
        <w:rPr>
          <w:rFonts w:ascii="Times New Roman" w:hAnsi="Times New Roman" w:cs="Times New Roman"/>
          <w:lang w:val="en-US"/>
        </w:rPr>
        <w:t>SGID</w:t>
      </w:r>
      <w:r w:rsidRPr="00BC4A5C">
        <w:rPr>
          <w:rFonts w:ascii="Times New Roman" w:hAnsi="Times New Roman" w:cs="Times New Roman"/>
        </w:rPr>
        <w:t>, если # равно 7, 5, 3 или 1. Установить обязательное блокирование файла, если # равно 6, 4, 2 или 0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ISVTX</w:t>
      </w:r>
      <w:r w:rsidRPr="00BC4A5C">
        <w:rPr>
          <w:rFonts w:ascii="Times New Roman" w:hAnsi="Times New Roman" w:cs="Times New Roman"/>
        </w:rPr>
        <w:tab/>
        <w:t>01000</w:t>
      </w:r>
      <w:r w:rsidRPr="00BC4A5C">
        <w:rPr>
          <w:rFonts w:ascii="Times New Roman" w:hAnsi="Times New Roman" w:cs="Times New Roman"/>
        </w:rPr>
        <w:tab/>
        <w:t xml:space="preserve">Установить </w:t>
      </w:r>
      <w:r w:rsidRPr="00BC4A5C">
        <w:rPr>
          <w:rFonts w:ascii="Times New Roman" w:hAnsi="Times New Roman" w:cs="Times New Roman"/>
          <w:lang w:val="en-US"/>
        </w:rPr>
        <w:t>Sticky</w:t>
      </w:r>
      <w:r w:rsidRPr="00BC4A5C">
        <w:rPr>
          <w:rFonts w:ascii="Times New Roman" w:hAnsi="Times New Roman" w:cs="Times New Roman"/>
        </w:rPr>
        <w:t xml:space="preserve"> </w:t>
      </w:r>
      <w:r w:rsidRPr="00BC4A5C">
        <w:rPr>
          <w:rFonts w:ascii="Times New Roman" w:hAnsi="Times New Roman" w:cs="Times New Roman"/>
          <w:lang w:val="en-US"/>
        </w:rPr>
        <w:t>bit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IRWXU</w:t>
      </w:r>
      <w:r w:rsidRPr="00BC4A5C">
        <w:rPr>
          <w:rFonts w:ascii="Times New Roman" w:hAnsi="Times New Roman" w:cs="Times New Roman"/>
        </w:rPr>
        <w:tab/>
        <w:t>00700</w:t>
      </w:r>
      <w:r w:rsidRPr="00BC4A5C">
        <w:rPr>
          <w:rFonts w:ascii="Times New Roman" w:hAnsi="Times New Roman" w:cs="Times New Roman"/>
        </w:rPr>
        <w:tab/>
        <w:t>Установить право на чтение, запись и выполнение для владельца-пользователя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IRUSR</w:t>
      </w:r>
      <w:r w:rsidRPr="00BC4A5C">
        <w:rPr>
          <w:rFonts w:ascii="Times New Roman" w:hAnsi="Times New Roman" w:cs="Times New Roman"/>
        </w:rPr>
        <w:tab/>
        <w:t>00400</w:t>
      </w:r>
      <w:r w:rsidRPr="00BC4A5C">
        <w:rPr>
          <w:rFonts w:ascii="Times New Roman" w:hAnsi="Times New Roman" w:cs="Times New Roman"/>
        </w:rPr>
        <w:tab/>
        <w:t>Установить право на чтение для владельца-пользователя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IWUSR</w:t>
      </w:r>
      <w:r w:rsidRPr="00BC4A5C">
        <w:rPr>
          <w:rFonts w:ascii="Times New Roman" w:hAnsi="Times New Roman" w:cs="Times New Roman"/>
        </w:rPr>
        <w:tab/>
        <w:t>00200</w:t>
      </w:r>
      <w:r w:rsidRPr="00BC4A5C">
        <w:rPr>
          <w:rFonts w:ascii="Times New Roman" w:hAnsi="Times New Roman" w:cs="Times New Roman"/>
        </w:rPr>
        <w:tab/>
        <w:t>Установить право на запись для владельца-пользователя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IXUSR</w:t>
      </w:r>
      <w:r w:rsidRPr="00BC4A5C">
        <w:rPr>
          <w:rFonts w:ascii="Times New Roman" w:hAnsi="Times New Roman" w:cs="Times New Roman"/>
        </w:rPr>
        <w:tab/>
        <w:t>00100</w:t>
      </w:r>
      <w:r w:rsidRPr="00BC4A5C">
        <w:rPr>
          <w:rFonts w:ascii="Times New Roman" w:hAnsi="Times New Roman" w:cs="Times New Roman"/>
        </w:rPr>
        <w:tab/>
        <w:t>Установить право на выполнение для владельца-пользователя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IRWXG</w:t>
      </w:r>
      <w:r w:rsidRPr="00BC4A5C">
        <w:rPr>
          <w:rFonts w:ascii="Times New Roman" w:hAnsi="Times New Roman" w:cs="Times New Roman"/>
        </w:rPr>
        <w:tab/>
        <w:t>00070</w:t>
      </w:r>
      <w:r w:rsidRPr="00BC4A5C">
        <w:rPr>
          <w:rFonts w:ascii="Times New Roman" w:hAnsi="Times New Roman" w:cs="Times New Roman"/>
        </w:rPr>
        <w:tab/>
        <w:t>Установить право на чтение, запись и выполнение для владельца-группы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IRGRP</w:t>
      </w:r>
      <w:r w:rsidRPr="00BC4A5C">
        <w:rPr>
          <w:rFonts w:ascii="Times New Roman" w:hAnsi="Times New Roman" w:cs="Times New Roman"/>
        </w:rPr>
        <w:tab/>
        <w:t>00040</w:t>
      </w:r>
      <w:r w:rsidRPr="00BC4A5C">
        <w:rPr>
          <w:rFonts w:ascii="Times New Roman" w:hAnsi="Times New Roman" w:cs="Times New Roman"/>
        </w:rPr>
        <w:tab/>
        <w:t>Установить право на чтение для владельца-группы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IWGRP</w:t>
      </w:r>
      <w:r w:rsidRPr="00BC4A5C">
        <w:rPr>
          <w:rFonts w:ascii="Times New Roman" w:hAnsi="Times New Roman" w:cs="Times New Roman"/>
        </w:rPr>
        <w:tab/>
        <w:t>00020</w:t>
      </w:r>
      <w:r w:rsidRPr="00BC4A5C">
        <w:rPr>
          <w:rFonts w:ascii="Times New Roman" w:hAnsi="Times New Roman" w:cs="Times New Roman"/>
        </w:rPr>
        <w:tab/>
        <w:t>Установить право на запись для владельца-группы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IXGRP</w:t>
      </w:r>
      <w:r w:rsidRPr="00BC4A5C">
        <w:rPr>
          <w:rFonts w:ascii="Times New Roman" w:hAnsi="Times New Roman" w:cs="Times New Roman"/>
        </w:rPr>
        <w:tab/>
        <w:t>00010</w:t>
      </w:r>
      <w:r w:rsidRPr="00BC4A5C">
        <w:rPr>
          <w:rFonts w:ascii="Times New Roman" w:hAnsi="Times New Roman" w:cs="Times New Roman"/>
        </w:rPr>
        <w:tab/>
        <w:t>Установить право на выполнение для владельца-группы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IRWXO</w:t>
      </w:r>
      <w:r w:rsidRPr="00BC4A5C">
        <w:rPr>
          <w:rFonts w:ascii="Times New Roman" w:hAnsi="Times New Roman" w:cs="Times New Roman"/>
        </w:rPr>
        <w:tab/>
        <w:t>00007</w:t>
      </w:r>
      <w:r w:rsidRPr="00BC4A5C">
        <w:rPr>
          <w:rFonts w:ascii="Times New Roman" w:hAnsi="Times New Roman" w:cs="Times New Roman"/>
        </w:rPr>
        <w:tab/>
        <w:t>Установить право на чтение, запись и выполнение для остальных пользователей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IROTH</w:t>
      </w:r>
      <w:r w:rsidRPr="00BC4A5C">
        <w:rPr>
          <w:rFonts w:ascii="Times New Roman" w:hAnsi="Times New Roman" w:cs="Times New Roman"/>
        </w:rPr>
        <w:tab/>
        <w:t>00004</w:t>
      </w:r>
      <w:r w:rsidRPr="00BC4A5C">
        <w:rPr>
          <w:rFonts w:ascii="Times New Roman" w:hAnsi="Times New Roman" w:cs="Times New Roman"/>
        </w:rPr>
        <w:tab/>
        <w:t>Установить право на чтение для остальных пользователей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IWOTH</w:t>
      </w:r>
      <w:r w:rsidRPr="00BC4A5C">
        <w:rPr>
          <w:rFonts w:ascii="Times New Roman" w:hAnsi="Times New Roman" w:cs="Times New Roman"/>
        </w:rPr>
        <w:tab/>
        <w:t>00002</w:t>
      </w:r>
      <w:r w:rsidRPr="00BC4A5C">
        <w:rPr>
          <w:rFonts w:ascii="Times New Roman" w:hAnsi="Times New Roman" w:cs="Times New Roman"/>
        </w:rPr>
        <w:tab/>
        <w:t>Установить право на запись для остальных пользователей</w:t>
      </w:r>
    </w:p>
    <w:p w:rsid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>S</w:t>
      </w:r>
      <w:r w:rsidRPr="00BC4A5C">
        <w:rPr>
          <w:rFonts w:ascii="Times New Roman" w:hAnsi="Times New Roman" w:cs="Times New Roman"/>
        </w:rPr>
        <w:t>_</w:t>
      </w:r>
      <w:r w:rsidRPr="00BC4A5C">
        <w:rPr>
          <w:rFonts w:ascii="Times New Roman" w:hAnsi="Times New Roman" w:cs="Times New Roman"/>
          <w:lang w:val="en-US"/>
        </w:rPr>
        <w:t>IXOTH</w:t>
      </w:r>
      <w:r w:rsidRPr="00BC4A5C">
        <w:rPr>
          <w:rFonts w:ascii="Times New Roman" w:hAnsi="Times New Roman" w:cs="Times New Roman"/>
        </w:rPr>
        <w:tab/>
        <w:t>00001</w:t>
      </w:r>
      <w:r w:rsidRPr="00BC4A5C">
        <w:rPr>
          <w:rFonts w:ascii="Times New Roman" w:hAnsi="Times New Roman" w:cs="Times New Roman"/>
        </w:rPr>
        <w:tab/>
        <w:t>Установить право на выполнение для остальных пользователей</w:t>
      </w:r>
    </w:p>
    <w:p w:rsid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BC4A5C">
        <w:rPr>
          <w:rFonts w:ascii="Times New Roman" w:hAnsi="Times New Roman" w:cs="Times New Roman"/>
          <w:b/>
        </w:rPr>
        <w:t>Метаданные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</w:rPr>
        <w:t>К</w:t>
      </w:r>
      <w:r w:rsidRPr="00BC4A5C">
        <w:rPr>
          <w:rFonts w:ascii="Times New Roman" w:hAnsi="Times New Roman" w:cs="Times New Roman"/>
        </w:rPr>
        <w:t xml:space="preserve">аждый файл помимо собственно данных содержит метаданные, описывающие его характеристики, например, владельцев, права доступа, тип и размер файла, а также содержащие указатели на фактическое расположение данных файла. Метаданные файла хранятся в структуре </w:t>
      </w:r>
      <w:proofErr w:type="spellStart"/>
      <w:r w:rsidRPr="00BC4A5C">
        <w:rPr>
          <w:rFonts w:ascii="Times New Roman" w:hAnsi="Times New Roman" w:cs="Times New Roman"/>
        </w:rPr>
        <w:t>inode</w:t>
      </w:r>
      <w:proofErr w:type="spellEnd"/>
      <w:r w:rsidRPr="00BC4A5C">
        <w:rPr>
          <w:rFonts w:ascii="Times New Roman" w:hAnsi="Times New Roman" w:cs="Times New Roman"/>
        </w:rPr>
        <w:t xml:space="preserve">. Часть полей этой структуры могут быть получены с помощью системных вызовов </w:t>
      </w:r>
      <w:proofErr w:type="spellStart"/>
      <w:r w:rsidRPr="00BC4A5C">
        <w:rPr>
          <w:rFonts w:ascii="Times New Roman" w:hAnsi="Times New Roman" w:cs="Times New Roman"/>
        </w:rPr>
        <w:t>stat</w:t>
      </w:r>
      <w:proofErr w:type="spellEnd"/>
      <w:r w:rsidRPr="00BC4A5C">
        <w:rPr>
          <w:rFonts w:ascii="Times New Roman" w:hAnsi="Times New Roman" w:cs="Times New Roman"/>
        </w:rPr>
        <w:t>: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BC4A5C">
        <w:rPr>
          <w:rFonts w:ascii="Times New Roman" w:hAnsi="Times New Roman" w:cs="Times New Roman"/>
        </w:rPr>
        <w:t xml:space="preserve">   </w:t>
      </w:r>
      <w:r w:rsidRPr="00BC4A5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BC4A5C">
        <w:rPr>
          <w:rFonts w:ascii="Times New Roman" w:hAnsi="Times New Roman" w:cs="Times New Roman"/>
          <w:lang w:val="en-US"/>
        </w:rPr>
        <w:t>types.h</w:t>
      </w:r>
      <w:proofErr w:type="spellEnd"/>
      <w:r w:rsidRPr="00BC4A5C">
        <w:rPr>
          <w:rFonts w:ascii="Times New Roman" w:hAnsi="Times New Roman" w:cs="Times New Roman"/>
          <w:lang w:val="en-US"/>
        </w:rPr>
        <w:t>&gt;</w:t>
      </w:r>
    </w:p>
    <w:p w:rsidR="00BC4A5C" w:rsidRPr="00BC4A5C" w:rsidRDefault="00BC4A5C" w:rsidP="00C45850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BC4A5C">
        <w:rPr>
          <w:rFonts w:ascii="Times New Roman" w:hAnsi="Times New Roman" w:cs="Times New Roman"/>
          <w:lang w:val="en-US"/>
        </w:rPr>
        <w:t xml:space="preserve">   #include &lt;sys/</w:t>
      </w:r>
      <w:proofErr w:type="spellStart"/>
      <w:r w:rsidRPr="00BC4A5C">
        <w:rPr>
          <w:rFonts w:ascii="Times New Roman" w:hAnsi="Times New Roman" w:cs="Times New Roman"/>
          <w:lang w:val="en-US"/>
        </w:rPr>
        <w:t>stat.h</w:t>
      </w:r>
      <w:proofErr w:type="spellEnd"/>
      <w:r w:rsidRPr="00BC4A5C">
        <w:rPr>
          <w:rFonts w:ascii="Times New Roman" w:hAnsi="Times New Roman" w:cs="Times New Roman"/>
          <w:lang w:val="en-US"/>
        </w:rPr>
        <w:t>&gt;</w:t>
      </w:r>
    </w:p>
    <w:p w:rsidR="00BC4A5C" w:rsidRPr="00C45850" w:rsidRDefault="00BC4A5C" w:rsidP="00BC4A5C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45850">
        <w:rPr>
          <w:rFonts w:ascii="Times New Roman" w:hAnsi="Times New Roman" w:cs="Times New Roman"/>
          <w:b/>
          <w:lang w:val="en-US"/>
        </w:rPr>
        <w:t xml:space="preserve">   int stat(const char *path, struct stat *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buf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>);</w:t>
      </w:r>
    </w:p>
    <w:p w:rsidR="00BC4A5C" w:rsidRPr="00C45850" w:rsidRDefault="00BC4A5C" w:rsidP="00BC4A5C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45850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lstat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 xml:space="preserve"> (const char *path, struct stat *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buf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>);</w:t>
      </w:r>
    </w:p>
    <w:p w:rsidR="00BC4A5C" w:rsidRPr="00C45850" w:rsidRDefault="00BC4A5C" w:rsidP="00BC4A5C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C45850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fstat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 xml:space="preserve">(int 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fildes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>, struct stat *</w:t>
      </w:r>
      <w:proofErr w:type="spellStart"/>
      <w:r w:rsidRPr="00C45850">
        <w:rPr>
          <w:rFonts w:ascii="Times New Roman" w:hAnsi="Times New Roman" w:cs="Times New Roman"/>
          <w:b/>
          <w:lang w:val="en-US"/>
        </w:rPr>
        <w:t>buf</w:t>
      </w:r>
      <w:proofErr w:type="spellEnd"/>
      <w:r w:rsidRPr="00C45850">
        <w:rPr>
          <w:rFonts w:ascii="Times New Roman" w:hAnsi="Times New Roman" w:cs="Times New Roman"/>
          <w:b/>
          <w:lang w:val="en-US"/>
        </w:rPr>
        <w:t>);</w:t>
      </w:r>
    </w:p>
    <w:p w:rsid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C4A5C">
        <w:rPr>
          <w:rFonts w:ascii="Times New Roman" w:hAnsi="Times New Roman" w:cs="Times New Roman"/>
          <w:lang w:val="en-US"/>
        </w:rPr>
        <w:t xml:space="preserve">   </w:t>
      </w:r>
      <w:r w:rsidRPr="00BC4A5C">
        <w:rPr>
          <w:rFonts w:ascii="Times New Roman" w:hAnsi="Times New Roman" w:cs="Times New Roman"/>
        </w:rPr>
        <w:t>В качестве аргумента функции принимают имя файла или файловый дескриптор (</w:t>
      </w:r>
      <w:proofErr w:type="spellStart"/>
      <w:r w:rsidRPr="00BC4A5C">
        <w:rPr>
          <w:rFonts w:ascii="Times New Roman" w:hAnsi="Times New Roman" w:cs="Times New Roman"/>
        </w:rPr>
        <w:t>fstat</w:t>
      </w:r>
      <w:proofErr w:type="spellEnd"/>
      <w:r w:rsidRPr="00BC4A5C">
        <w:rPr>
          <w:rFonts w:ascii="Times New Roman" w:hAnsi="Times New Roman" w:cs="Times New Roman"/>
        </w:rPr>
        <w:t xml:space="preserve">(2)) и возвращают заполненные поля структуры </w:t>
      </w:r>
      <w:proofErr w:type="spellStart"/>
      <w:r w:rsidRPr="00BC4A5C">
        <w:rPr>
          <w:rFonts w:ascii="Times New Roman" w:hAnsi="Times New Roman" w:cs="Times New Roman"/>
        </w:rPr>
        <w:t>stat</w:t>
      </w:r>
      <w:proofErr w:type="spellEnd"/>
      <w:r w:rsidRPr="00BC4A5C">
        <w:rPr>
          <w:rFonts w:ascii="Times New Roman" w:hAnsi="Times New Roman" w:cs="Times New Roman"/>
        </w:rPr>
        <w:t>, которые приведены в табл. 2.15.</w:t>
      </w:r>
    </w:p>
    <w:p w:rsidR="007B6AF0" w:rsidRPr="00BC4A5C" w:rsidRDefault="007B6AF0" w:rsidP="00BC4A5C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C45850" w:rsidRPr="00C45850" w:rsidRDefault="00BC4A5C" w:rsidP="00C45850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BC4A5C">
        <w:rPr>
          <w:rFonts w:ascii="Times New Roman" w:hAnsi="Times New Roman" w:cs="Times New Roman"/>
        </w:rPr>
        <w:t xml:space="preserve"> </w:t>
      </w:r>
      <w:r w:rsidR="00C45850">
        <w:rPr>
          <w:rFonts w:ascii="Times New Roman" w:hAnsi="Times New Roman" w:cs="Times New Roman"/>
        </w:rPr>
        <w:t xml:space="preserve">Поля структуры </w:t>
      </w:r>
      <w:r w:rsidR="00C45850">
        <w:rPr>
          <w:rFonts w:ascii="Times New Roman" w:hAnsi="Times New Roman" w:cs="Times New Roman"/>
          <w:lang w:val="en-US"/>
        </w:rPr>
        <w:t>stat:</w:t>
      </w:r>
    </w:p>
    <w:p w:rsidR="00BC4A5C" w:rsidRPr="00BC4A5C" w:rsidRDefault="00BC4A5C" w:rsidP="00C45850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mode_t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st_mode</w:t>
      </w:r>
      <w:proofErr w:type="spellEnd"/>
      <w:r w:rsidRPr="00BC4A5C">
        <w:rPr>
          <w:rFonts w:ascii="Times New Roman" w:hAnsi="Times New Roman" w:cs="Times New Roman"/>
        </w:rPr>
        <w:tab/>
        <w:t>Тип файла и права доступа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  <w:lang w:val="en-US"/>
        </w:rPr>
        <w:t>ino_t</w:t>
      </w:r>
      <w:proofErr w:type="spellEnd"/>
      <w:r w:rsidRPr="00BC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A5C">
        <w:rPr>
          <w:rFonts w:ascii="Times New Roman" w:hAnsi="Times New Roman" w:cs="Times New Roman"/>
          <w:lang w:val="en-US"/>
        </w:rPr>
        <w:t>st_ino</w:t>
      </w:r>
      <w:proofErr w:type="spellEnd"/>
      <w:r w:rsidRPr="00BC4A5C">
        <w:rPr>
          <w:rFonts w:ascii="Times New Roman" w:hAnsi="Times New Roman" w:cs="Times New Roman"/>
          <w:lang w:val="en-US"/>
        </w:rPr>
        <w:tab/>
      </w:r>
      <w:r w:rsidR="00D1526E">
        <w:rPr>
          <w:rFonts w:ascii="Times New Roman" w:hAnsi="Times New Roman" w:cs="Times New Roman"/>
          <w:lang w:val="en-US"/>
        </w:rPr>
        <w:tab/>
      </w:r>
      <w:r w:rsidRPr="00BC4A5C">
        <w:rPr>
          <w:rFonts w:ascii="Times New Roman" w:hAnsi="Times New Roman" w:cs="Times New Roman"/>
        </w:rPr>
        <w:t>Номер</w:t>
      </w:r>
      <w:r w:rsidRPr="00BC4A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4A5C">
        <w:rPr>
          <w:rFonts w:ascii="Times New Roman" w:hAnsi="Times New Roman" w:cs="Times New Roman"/>
          <w:lang w:val="en-US"/>
        </w:rPr>
        <w:t>inode</w:t>
      </w:r>
      <w:proofErr w:type="spellEnd"/>
      <w:r w:rsidRPr="00BC4A5C">
        <w:rPr>
          <w:rFonts w:ascii="Times New Roman" w:hAnsi="Times New Roman" w:cs="Times New Roman"/>
          <w:lang w:val="en-US"/>
        </w:rPr>
        <w:t xml:space="preserve">. </w:t>
      </w:r>
      <w:r w:rsidRPr="00BC4A5C">
        <w:rPr>
          <w:rFonts w:ascii="Times New Roman" w:hAnsi="Times New Roman" w:cs="Times New Roman"/>
        </w:rPr>
        <w:t xml:space="preserve">Поля </w:t>
      </w:r>
      <w:proofErr w:type="spellStart"/>
      <w:r w:rsidRPr="00BC4A5C">
        <w:rPr>
          <w:rFonts w:ascii="Times New Roman" w:hAnsi="Times New Roman" w:cs="Times New Roman"/>
        </w:rPr>
        <w:t>st_ino</w:t>
      </w:r>
      <w:proofErr w:type="spellEnd"/>
      <w:r w:rsidRPr="00BC4A5C">
        <w:rPr>
          <w:rFonts w:ascii="Times New Roman" w:hAnsi="Times New Roman" w:cs="Times New Roman"/>
        </w:rPr>
        <w:t xml:space="preserve"> и </w:t>
      </w:r>
      <w:proofErr w:type="spellStart"/>
      <w:r w:rsidRPr="00BC4A5C">
        <w:rPr>
          <w:rFonts w:ascii="Times New Roman" w:hAnsi="Times New Roman" w:cs="Times New Roman"/>
        </w:rPr>
        <w:t>st_dev</w:t>
      </w:r>
      <w:proofErr w:type="spellEnd"/>
      <w:r w:rsidRPr="00BC4A5C">
        <w:rPr>
          <w:rFonts w:ascii="Times New Roman" w:hAnsi="Times New Roman" w:cs="Times New Roman"/>
        </w:rPr>
        <w:t xml:space="preserve"> однозначно определяют обычные файлы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dev_t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st_dev</w:t>
      </w:r>
      <w:proofErr w:type="spellEnd"/>
      <w:r w:rsidRPr="00BC4A5C">
        <w:rPr>
          <w:rFonts w:ascii="Times New Roman" w:hAnsi="Times New Roman" w:cs="Times New Roman"/>
        </w:rPr>
        <w:tab/>
      </w:r>
      <w:r w:rsidR="00D1526E">
        <w:rPr>
          <w:rFonts w:ascii="Times New Roman" w:hAnsi="Times New Roman" w:cs="Times New Roman"/>
        </w:rPr>
        <w:tab/>
      </w:r>
      <w:r w:rsidRPr="00BC4A5C">
        <w:rPr>
          <w:rFonts w:ascii="Times New Roman" w:hAnsi="Times New Roman" w:cs="Times New Roman"/>
        </w:rPr>
        <w:t>Номер устройства, на котором расположен файл (номер устройства файловой системы)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dev_t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st_rdev</w:t>
      </w:r>
      <w:proofErr w:type="spellEnd"/>
      <w:r w:rsidRPr="00BC4A5C">
        <w:rPr>
          <w:rFonts w:ascii="Times New Roman" w:hAnsi="Times New Roman" w:cs="Times New Roman"/>
        </w:rPr>
        <w:tab/>
      </w:r>
      <w:r w:rsidR="00D1526E">
        <w:rPr>
          <w:rFonts w:ascii="Times New Roman" w:hAnsi="Times New Roman" w:cs="Times New Roman"/>
        </w:rPr>
        <w:tab/>
      </w:r>
      <w:r w:rsidRPr="00BC4A5C">
        <w:rPr>
          <w:rFonts w:ascii="Times New Roman" w:hAnsi="Times New Roman" w:cs="Times New Roman"/>
        </w:rPr>
        <w:t>Для специального файла устройства содержит номер устройства, адресуемого этим файлом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nlink_t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st_link</w:t>
      </w:r>
      <w:proofErr w:type="spellEnd"/>
      <w:r w:rsidRPr="00BC4A5C">
        <w:rPr>
          <w:rFonts w:ascii="Times New Roman" w:hAnsi="Times New Roman" w:cs="Times New Roman"/>
        </w:rPr>
        <w:tab/>
        <w:t>Число жестких связей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uid_t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st_uid</w:t>
      </w:r>
      <w:proofErr w:type="spellEnd"/>
      <w:r w:rsidRPr="00BC4A5C">
        <w:rPr>
          <w:rFonts w:ascii="Times New Roman" w:hAnsi="Times New Roman" w:cs="Times New Roman"/>
        </w:rPr>
        <w:tab/>
      </w:r>
      <w:r w:rsidR="00D1526E">
        <w:rPr>
          <w:rFonts w:ascii="Times New Roman" w:hAnsi="Times New Roman" w:cs="Times New Roman"/>
        </w:rPr>
        <w:tab/>
      </w:r>
      <w:r w:rsidRPr="00BC4A5C">
        <w:rPr>
          <w:rFonts w:ascii="Times New Roman" w:hAnsi="Times New Roman" w:cs="Times New Roman"/>
        </w:rPr>
        <w:t>Идентификатор пользователя-владельца файла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gid_t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st_gid</w:t>
      </w:r>
      <w:proofErr w:type="spellEnd"/>
      <w:r w:rsidRPr="00BC4A5C">
        <w:rPr>
          <w:rFonts w:ascii="Times New Roman" w:hAnsi="Times New Roman" w:cs="Times New Roman"/>
        </w:rPr>
        <w:tab/>
      </w:r>
      <w:r w:rsidR="00D1526E">
        <w:rPr>
          <w:rFonts w:ascii="Times New Roman" w:hAnsi="Times New Roman" w:cs="Times New Roman"/>
        </w:rPr>
        <w:tab/>
      </w:r>
      <w:r w:rsidRPr="00BC4A5C">
        <w:rPr>
          <w:rFonts w:ascii="Times New Roman" w:hAnsi="Times New Roman" w:cs="Times New Roman"/>
        </w:rPr>
        <w:t>Идентификатор группы-владельца файла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off_t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st_size</w:t>
      </w:r>
      <w:proofErr w:type="spellEnd"/>
      <w:r w:rsidRPr="00BC4A5C">
        <w:rPr>
          <w:rFonts w:ascii="Times New Roman" w:hAnsi="Times New Roman" w:cs="Times New Roman"/>
        </w:rPr>
        <w:tab/>
      </w:r>
      <w:r w:rsidR="00D1526E">
        <w:rPr>
          <w:rFonts w:ascii="Times New Roman" w:hAnsi="Times New Roman" w:cs="Times New Roman"/>
        </w:rPr>
        <w:tab/>
      </w:r>
      <w:r w:rsidRPr="00BC4A5C">
        <w:rPr>
          <w:rFonts w:ascii="Times New Roman" w:hAnsi="Times New Roman" w:cs="Times New Roman"/>
        </w:rPr>
        <w:t>Размер файла в байтах. Для специальных файлов устройств это поле не определено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time_t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st_atime</w:t>
      </w:r>
      <w:proofErr w:type="spellEnd"/>
      <w:r w:rsidRPr="00BC4A5C">
        <w:rPr>
          <w:rFonts w:ascii="Times New Roman" w:hAnsi="Times New Roman" w:cs="Times New Roman"/>
        </w:rPr>
        <w:tab/>
        <w:t>Время последнего доступа к файлу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time_t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st_mtime</w:t>
      </w:r>
      <w:proofErr w:type="spellEnd"/>
      <w:r w:rsidRPr="00BC4A5C">
        <w:rPr>
          <w:rFonts w:ascii="Times New Roman" w:hAnsi="Times New Roman" w:cs="Times New Roman"/>
        </w:rPr>
        <w:tab/>
        <w:t>Время последней модификации данных файла</w:t>
      </w:r>
    </w:p>
    <w:p w:rsidR="00BC4A5C" w:rsidRP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time_t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st_ctime</w:t>
      </w:r>
      <w:proofErr w:type="spellEnd"/>
      <w:r w:rsidRPr="00BC4A5C">
        <w:rPr>
          <w:rFonts w:ascii="Times New Roman" w:hAnsi="Times New Roman" w:cs="Times New Roman"/>
        </w:rPr>
        <w:tab/>
        <w:t>Время последней модификации метаданных файла</w:t>
      </w:r>
    </w:p>
    <w:p w:rsidR="00D1526E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long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st_blksize</w:t>
      </w:r>
      <w:proofErr w:type="spellEnd"/>
      <w:r w:rsidRPr="00BC4A5C">
        <w:rPr>
          <w:rFonts w:ascii="Times New Roman" w:hAnsi="Times New Roman" w:cs="Times New Roman"/>
        </w:rPr>
        <w:tab/>
        <w:t xml:space="preserve">Оптимальный размер блока для операций ввода/вывода. </w:t>
      </w:r>
    </w:p>
    <w:p w:rsidR="00BC4A5C" w:rsidRDefault="00BC4A5C" w:rsidP="00BC4A5C">
      <w:pPr>
        <w:spacing w:after="0"/>
        <w:ind w:left="-1276"/>
        <w:jc w:val="both"/>
        <w:rPr>
          <w:rFonts w:ascii="Times New Roman" w:hAnsi="Times New Roman" w:cs="Times New Roman"/>
        </w:rPr>
      </w:pPr>
      <w:proofErr w:type="spellStart"/>
      <w:r w:rsidRPr="00BC4A5C">
        <w:rPr>
          <w:rFonts w:ascii="Times New Roman" w:hAnsi="Times New Roman" w:cs="Times New Roman"/>
        </w:rPr>
        <w:t>long</w:t>
      </w:r>
      <w:proofErr w:type="spellEnd"/>
      <w:r w:rsidRPr="00BC4A5C">
        <w:rPr>
          <w:rFonts w:ascii="Times New Roman" w:hAnsi="Times New Roman" w:cs="Times New Roman"/>
        </w:rPr>
        <w:t xml:space="preserve"> </w:t>
      </w:r>
      <w:proofErr w:type="spellStart"/>
      <w:r w:rsidRPr="00BC4A5C">
        <w:rPr>
          <w:rFonts w:ascii="Times New Roman" w:hAnsi="Times New Roman" w:cs="Times New Roman"/>
        </w:rPr>
        <w:t>st_blocks</w:t>
      </w:r>
      <w:proofErr w:type="spellEnd"/>
      <w:r w:rsidRPr="00BC4A5C">
        <w:rPr>
          <w:rFonts w:ascii="Times New Roman" w:hAnsi="Times New Roman" w:cs="Times New Roman"/>
        </w:rPr>
        <w:tab/>
        <w:t xml:space="preserve">Число размещенных 512-байтовых блоков хранения данных. </w:t>
      </w:r>
    </w:p>
    <w:p w:rsidR="00265C54" w:rsidRDefault="00265C54" w:rsidP="00BC4A5C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265C54" w:rsidRPr="00265C54" w:rsidRDefault="00265C54" w:rsidP="00265C54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65C54">
        <w:rPr>
          <w:rFonts w:ascii="Times New Roman" w:hAnsi="Times New Roman" w:cs="Times New Roman"/>
        </w:rPr>
        <w:t>Определение типа файла</w:t>
      </w:r>
    </w:p>
    <w:p w:rsidR="00265C54" w:rsidRPr="00F30EBB" w:rsidRDefault="00265C54" w:rsidP="00265C54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30EBB">
        <w:rPr>
          <w:rFonts w:ascii="Times New Roman" w:hAnsi="Times New Roman" w:cs="Times New Roman"/>
          <w:lang w:val="en-US"/>
        </w:rPr>
        <w:t>S_ISFIFO(mode)</w:t>
      </w:r>
      <w:r w:rsidRPr="00F30EBB">
        <w:rPr>
          <w:rFonts w:ascii="Times New Roman" w:hAnsi="Times New Roman" w:cs="Times New Roman"/>
          <w:lang w:val="en-US"/>
        </w:rPr>
        <w:tab/>
        <w:t>FIFO</w:t>
      </w:r>
    </w:p>
    <w:p w:rsidR="00265C54" w:rsidRPr="00F30EBB" w:rsidRDefault="00265C54" w:rsidP="00265C54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30EBB">
        <w:rPr>
          <w:rFonts w:ascii="Times New Roman" w:hAnsi="Times New Roman" w:cs="Times New Roman"/>
          <w:lang w:val="en-US"/>
        </w:rPr>
        <w:t>S_ISDIR(mode)</w:t>
      </w:r>
      <w:r w:rsidRPr="00F30EBB">
        <w:rPr>
          <w:rFonts w:ascii="Times New Roman" w:hAnsi="Times New Roman" w:cs="Times New Roman"/>
          <w:lang w:val="en-US"/>
        </w:rPr>
        <w:tab/>
      </w:r>
      <w:r w:rsidRPr="00265C54">
        <w:rPr>
          <w:rFonts w:ascii="Times New Roman" w:hAnsi="Times New Roman" w:cs="Times New Roman"/>
        </w:rPr>
        <w:t>Каталог</w:t>
      </w:r>
    </w:p>
    <w:p w:rsidR="00265C54" w:rsidRPr="00265C54" w:rsidRDefault="00265C54" w:rsidP="00265C54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65C54">
        <w:rPr>
          <w:rFonts w:ascii="Times New Roman" w:hAnsi="Times New Roman" w:cs="Times New Roman"/>
        </w:rPr>
        <w:t>S_ISREG(</w:t>
      </w:r>
      <w:proofErr w:type="spellStart"/>
      <w:r w:rsidRPr="00265C54">
        <w:rPr>
          <w:rFonts w:ascii="Times New Roman" w:hAnsi="Times New Roman" w:cs="Times New Roman"/>
        </w:rPr>
        <w:t>mode</w:t>
      </w:r>
      <w:proofErr w:type="spellEnd"/>
      <w:r w:rsidRPr="00265C54">
        <w:rPr>
          <w:rFonts w:ascii="Times New Roman" w:hAnsi="Times New Roman" w:cs="Times New Roman"/>
        </w:rPr>
        <w:t>)</w:t>
      </w:r>
      <w:r w:rsidRPr="00265C54">
        <w:rPr>
          <w:rFonts w:ascii="Times New Roman" w:hAnsi="Times New Roman" w:cs="Times New Roman"/>
        </w:rPr>
        <w:tab/>
        <w:t>Обычный файл</w:t>
      </w:r>
    </w:p>
    <w:p w:rsidR="00265C54" w:rsidRPr="00265C54" w:rsidRDefault="00265C54" w:rsidP="00265C54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65C54">
        <w:rPr>
          <w:rFonts w:ascii="Times New Roman" w:hAnsi="Times New Roman" w:cs="Times New Roman"/>
        </w:rPr>
        <w:t>S_ISLNK(</w:t>
      </w:r>
      <w:proofErr w:type="spellStart"/>
      <w:r w:rsidRPr="00265C54">
        <w:rPr>
          <w:rFonts w:ascii="Times New Roman" w:hAnsi="Times New Roman" w:cs="Times New Roman"/>
        </w:rPr>
        <w:t>mode</w:t>
      </w:r>
      <w:proofErr w:type="spellEnd"/>
      <w:r w:rsidRPr="00265C54">
        <w:rPr>
          <w:rFonts w:ascii="Times New Roman" w:hAnsi="Times New Roman" w:cs="Times New Roman"/>
        </w:rPr>
        <w:t>)</w:t>
      </w:r>
      <w:r w:rsidRPr="00265C54">
        <w:rPr>
          <w:rFonts w:ascii="Times New Roman" w:hAnsi="Times New Roman" w:cs="Times New Roman"/>
        </w:rPr>
        <w:tab/>
        <w:t>Символическая связь</w:t>
      </w:r>
    </w:p>
    <w:p w:rsidR="00CA7172" w:rsidRDefault="00265C54" w:rsidP="00CA7172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65C54">
        <w:rPr>
          <w:rFonts w:ascii="Times New Roman" w:hAnsi="Times New Roman" w:cs="Times New Roman"/>
        </w:rPr>
        <w:t>S_ISSOCK(</w:t>
      </w:r>
      <w:proofErr w:type="spellStart"/>
      <w:r w:rsidRPr="00265C54">
        <w:rPr>
          <w:rFonts w:ascii="Times New Roman" w:hAnsi="Times New Roman" w:cs="Times New Roman"/>
        </w:rPr>
        <w:t>mode</w:t>
      </w:r>
      <w:proofErr w:type="spellEnd"/>
      <w:r w:rsidRPr="00265C54">
        <w:rPr>
          <w:rFonts w:ascii="Times New Roman" w:hAnsi="Times New Roman" w:cs="Times New Roman"/>
        </w:rPr>
        <w:t>)</w:t>
      </w:r>
      <w:r w:rsidRPr="00265C54">
        <w:rPr>
          <w:rFonts w:ascii="Times New Roman" w:hAnsi="Times New Roman" w:cs="Times New Roman"/>
        </w:rPr>
        <w:tab/>
        <w:t>Сокет</w:t>
      </w:r>
    </w:p>
    <w:p w:rsidR="00CA7172" w:rsidRDefault="00CA7172" w:rsidP="00CA7172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8C062A">
        <w:rPr>
          <w:rFonts w:ascii="Times New Roman" w:hAnsi="Times New Roman" w:cs="Times New Roman"/>
          <w:b/>
          <w:lang w:val="en-US"/>
        </w:rPr>
        <w:lastRenderedPageBreak/>
        <w:t>12</w:t>
      </w:r>
    </w:p>
    <w:p w:rsidR="008C062A" w:rsidRDefault="005C7489" w:rsidP="00CA7172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Процессы</w:t>
      </w:r>
    </w:p>
    <w:p w:rsidR="005C7489" w:rsidRDefault="005C7489" w:rsidP="005C7489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5C7489">
        <w:rPr>
          <w:rFonts w:ascii="Times New Roman" w:hAnsi="Times New Roman" w:cs="Times New Roman"/>
        </w:rPr>
        <w:t>аждый процесс характеризуется набором атрибутов и идентификаторов, позволяющих системе управлять его работой. Важнейшими из них являются идентификатор процесса PID и идентификатор родительского процесса PPID. PID является именем процесса в операционной системе, по которому мы можем адресовать его, например, при отправлении сигнала. PPID указывает на родственные отношения между процессами, которые (как и в жизни) в значительной степени определяют его свойства и возможности.</w:t>
      </w:r>
      <w:r>
        <w:rPr>
          <w:rFonts w:ascii="Times New Roman" w:hAnsi="Times New Roman" w:cs="Times New Roman"/>
        </w:rPr>
        <w:t xml:space="preserve"> </w:t>
      </w:r>
      <w:r w:rsidR="00F12090">
        <w:rPr>
          <w:rFonts w:ascii="Times New Roman" w:hAnsi="Times New Roman" w:cs="Times New Roman"/>
        </w:rPr>
        <w:t>Еще и</w:t>
      </w:r>
      <w:r w:rsidRPr="005C7489">
        <w:rPr>
          <w:rFonts w:ascii="Times New Roman" w:hAnsi="Times New Roman" w:cs="Times New Roman"/>
        </w:rPr>
        <w:t>дентификатор пользователя UID, эффективный идентификатор пользователя EUID, идентификатор группы GID и эффективный идентификатор группы EGID. Эти идентификаторы определяют права процесса в файловой системе, и как следствие, в операционной системе в целом.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13CA5">
        <w:rPr>
          <w:rFonts w:ascii="Times New Roman" w:hAnsi="Times New Roman" w:cs="Times New Roman"/>
        </w:rPr>
        <w:t>Для получения значений идентификаторов процесса используются следующие системные вызовы: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13CA5">
        <w:rPr>
          <w:rFonts w:ascii="Times New Roman" w:hAnsi="Times New Roman" w:cs="Times New Roman"/>
        </w:rPr>
        <w:t xml:space="preserve">   </w:t>
      </w:r>
      <w:r w:rsidRPr="00F13CA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13CA5">
        <w:rPr>
          <w:rFonts w:ascii="Times New Roman" w:hAnsi="Times New Roman" w:cs="Times New Roman"/>
          <w:lang w:val="en-US"/>
        </w:rPr>
        <w:t>types.h</w:t>
      </w:r>
      <w:proofErr w:type="spellEnd"/>
      <w:r w:rsidRPr="00F13CA5">
        <w:rPr>
          <w:rFonts w:ascii="Times New Roman" w:hAnsi="Times New Roman" w:cs="Times New Roman"/>
          <w:lang w:val="en-US"/>
        </w:rPr>
        <w:t>&gt;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13CA5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F13CA5">
        <w:rPr>
          <w:rFonts w:ascii="Times New Roman" w:hAnsi="Times New Roman" w:cs="Times New Roman"/>
          <w:lang w:val="en-US"/>
        </w:rPr>
        <w:t>unistd.h</w:t>
      </w:r>
      <w:proofErr w:type="spellEnd"/>
      <w:r w:rsidRPr="00F13CA5">
        <w:rPr>
          <w:rFonts w:ascii="Times New Roman" w:hAnsi="Times New Roman" w:cs="Times New Roman"/>
          <w:lang w:val="en-US"/>
        </w:rPr>
        <w:t>&gt;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F13CA5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getuid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>(void);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F13CA5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geteuid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>(void);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F13CA5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getgid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>(void);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F13CA5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3CA5">
        <w:rPr>
          <w:rFonts w:ascii="Times New Roman" w:hAnsi="Times New Roman" w:cs="Times New Roman"/>
          <w:b/>
          <w:lang w:val="en-US"/>
        </w:rPr>
        <w:t>getegid</w:t>
      </w:r>
      <w:proofErr w:type="spellEnd"/>
      <w:r w:rsidRPr="00F13CA5">
        <w:rPr>
          <w:rFonts w:ascii="Times New Roman" w:hAnsi="Times New Roman" w:cs="Times New Roman"/>
          <w:b/>
          <w:lang w:val="en-US"/>
        </w:rPr>
        <w:t>(void);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13CA5">
        <w:rPr>
          <w:rFonts w:ascii="Times New Roman" w:hAnsi="Times New Roman" w:cs="Times New Roman"/>
        </w:rPr>
        <w:t xml:space="preserve">   Процесс также может изменить значения этих идентификаторов с помощью системных вызовов:</w:t>
      </w:r>
    </w:p>
    <w:p w:rsidR="00F13CA5" w:rsidRP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13CA5">
        <w:rPr>
          <w:rFonts w:ascii="Times New Roman" w:hAnsi="Times New Roman" w:cs="Times New Roman"/>
        </w:rPr>
        <w:t xml:space="preserve">   </w:t>
      </w:r>
      <w:r w:rsidRPr="00F13CA5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F13CA5">
        <w:rPr>
          <w:rFonts w:ascii="Times New Roman" w:hAnsi="Times New Roman" w:cs="Times New Roman"/>
          <w:lang w:val="en-US"/>
        </w:rPr>
        <w:t>types.h</w:t>
      </w:r>
      <w:proofErr w:type="spellEnd"/>
      <w:r w:rsidRPr="00F13CA5">
        <w:rPr>
          <w:rFonts w:ascii="Times New Roman" w:hAnsi="Times New Roman" w:cs="Times New Roman"/>
          <w:lang w:val="en-US"/>
        </w:rPr>
        <w:t>&gt;</w:t>
      </w:r>
    </w:p>
    <w:p w:rsidR="00F13CA5" w:rsidRPr="00F13CA5" w:rsidRDefault="00F13CA5" w:rsidP="0043061F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F13CA5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F13CA5">
        <w:rPr>
          <w:rFonts w:ascii="Times New Roman" w:hAnsi="Times New Roman" w:cs="Times New Roman"/>
          <w:lang w:val="en-US"/>
        </w:rPr>
        <w:t>unistd.h</w:t>
      </w:r>
      <w:proofErr w:type="spellEnd"/>
      <w:r w:rsidRPr="00F13CA5">
        <w:rPr>
          <w:rFonts w:ascii="Times New Roman" w:hAnsi="Times New Roman" w:cs="Times New Roman"/>
          <w:lang w:val="en-US"/>
        </w:rPr>
        <w:t>&gt;</w:t>
      </w:r>
    </w:p>
    <w:p w:rsidR="00F13CA5" w:rsidRPr="0043061F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43061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setuid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uid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);</w:t>
      </w:r>
    </w:p>
    <w:p w:rsidR="00F13CA5" w:rsidRPr="0043061F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43061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setegid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egid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);</w:t>
      </w:r>
    </w:p>
    <w:p w:rsidR="00F13CA5" w:rsidRPr="0043061F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43061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seteuid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uid_t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euid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);</w:t>
      </w:r>
    </w:p>
    <w:p w:rsidR="00F13CA5" w:rsidRPr="0043061F" w:rsidRDefault="00F13CA5" w:rsidP="00F13CA5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43061F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setgid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gid_t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43061F">
        <w:rPr>
          <w:rFonts w:ascii="Times New Roman" w:hAnsi="Times New Roman" w:cs="Times New Roman"/>
          <w:b/>
          <w:lang w:val="en-US"/>
        </w:rPr>
        <w:t>gid</w:t>
      </w:r>
      <w:proofErr w:type="spellEnd"/>
      <w:r w:rsidRPr="0043061F">
        <w:rPr>
          <w:rFonts w:ascii="Times New Roman" w:hAnsi="Times New Roman" w:cs="Times New Roman"/>
          <w:b/>
          <w:lang w:val="en-US"/>
        </w:rPr>
        <w:t>);</w:t>
      </w:r>
    </w:p>
    <w:p w:rsidR="00F13CA5" w:rsidRDefault="00F13CA5" w:rsidP="00F13CA5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F13CA5">
        <w:rPr>
          <w:rFonts w:ascii="Times New Roman" w:hAnsi="Times New Roman" w:cs="Times New Roman"/>
          <w:lang w:val="en-US"/>
        </w:rPr>
        <w:t xml:space="preserve">   </w:t>
      </w:r>
      <w:r w:rsidRPr="00F13CA5">
        <w:rPr>
          <w:rFonts w:ascii="Times New Roman" w:hAnsi="Times New Roman" w:cs="Times New Roman"/>
        </w:rPr>
        <w:t xml:space="preserve">Системные вызовы </w:t>
      </w:r>
      <w:proofErr w:type="spellStart"/>
      <w:r w:rsidRPr="00F13CA5">
        <w:rPr>
          <w:rFonts w:ascii="Times New Roman" w:hAnsi="Times New Roman" w:cs="Times New Roman"/>
        </w:rPr>
        <w:t>setuid</w:t>
      </w:r>
      <w:proofErr w:type="spellEnd"/>
      <w:r w:rsidRPr="00F13CA5">
        <w:rPr>
          <w:rFonts w:ascii="Times New Roman" w:hAnsi="Times New Roman" w:cs="Times New Roman"/>
        </w:rPr>
        <w:t xml:space="preserve">(2) и </w:t>
      </w:r>
      <w:proofErr w:type="spellStart"/>
      <w:r w:rsidRPr="00F13CA5">
        <w:rPr>
          <w:rFonts w:ascii="Times New Roman" w:hAnsi="Times New Roman" w:cs="Times New Roman"/>
        </w:rPr>
        <w:t>setgid</w:t>
      </w:r>
      <w:proofErr w:type="spellEnd"/>
      <w:r w:rsidRPr="00F13CA5">
        <w:rPr>
          <w:rFonts w:ascii="Times New Roman" w:hAnsi="Times New Roman" w:cs="Times New Roman"/>
        </w:rPr>
        <w:t xml:space="preserve">(2) устанавливают сразу реальный и эффективный идентификаторы, а системные вызовы </w:t>
      </w:r>
      <w:proofErr w:type="spellStart"/>
      <w:r w:rsidRPr="00F13CA5">
        <w:rPr>
          <w:rFonts w:ascii="Times New Roman" w:hAnsi="Times New Roman" w:cs="Times New Roman"/>
        </w:rPr>
        <w:t>seteuid</w:t>
      </w:r>
      <w:proofErr w:type="spellEnd"/>
      <w:r w:rsidRPr="00F13CA5">
        <w:rPr>
          <w:rFonts w:ascii="Times New Roman" w:hAnsi="Times New Roman" w:cs="Times New Roman"/>
        </w:rPr>
        <w:t xml:space="preserve">(2) и </w:t>
      </w:r>
      <w:proofErr w:type="spellStart"/>
      <w:r w:rsidRPr="00F13CA5">
        <w:rPr>
          <w:rFonts w:ascii="Times New Roman" w:hAnsi="Times New Roman" w:cs="Times New Roman"/>
        </w:rPr>
        <w:t>setegid</w:t>
      </w:r>
      <w:proofErr w:type="spellEnd"/>
      <w:r w:rsidRPr="00F13CA5">
        <w:rPr>
          <w:rFonts w:ascii="Times New Roman" w:hAnsi="Times New Roman" w:cs="Times New Roman"/>
        </w:rPr>
        <w:t>(2) — только эффективные.</w:t>
      </w:r>
    </w:p>
    <w:p w:rsidR="00F13CA5" w:rsidRDefault="00F13CA5" w:rsidP="005C7489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917123" w:rsidRDefault="00917123" w:rsidP="005C7489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917123">
        <w:rPr>
          <w:rFonts w:ascii="Times New Roman" w:hAnsi="Times New Roman" w:cs="Times New Roman"/>
          <w:b/>
        </w:rPr>
        <w:t>Выделение памяти:</w:t>
      </w:r>
    </w:p>
    <w:p w:rsidR="00D44FC8" w:rsidRPr="00D44FC8" w:rsidRDefault="00D44FC8" w:rsidP="00D44FC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44FC8">
        <w:rPr>
          <w:rFonts w:ascii="Times New Roman" w:hAnsi="Times New Roman" w:cs="Times New Roman"/>
        </w:rPr>
        <w:t>Существует четыре способа выделения памяти:</w:t>
      </w:r>
    </w:p>
    <w:p w:rsidR="00D44FC8" w:rsidRPr="00D44FC8" w:rsidRDefault="00D44FC8" w:rsidP="00062FB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44FC8">
        <w:rPr>
          <w:rFonts w:ascii="Times New Roman" w:hAnsi="Times New Roman" w:cs="Times New Roman"/>
        </w:rPr>
        <w:t>1. Переменная объявлена как глобальная, и ей присвоено начальное значение в исходном тексте программы</w:t>
      </w:r>
    </w:p>
    <w:p w:rsidR="00D44FC8" w:rsidRPr="00D44FC8" w:rsidRDefault="00D44FC8" w:rsidP="00D44FC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44FC8">
        <w:rPr>
          <w:rFonts w:ascii="Times New Roman" w:hAnsi="Times New Roman" w:cs="Times New Roman"/>
        </w:rPr>
        <w:t>2. Значение глобальной переменной неизвестно на этапе компиляции</w:t>
      </w:r>
    </w:p>
    <w:p w:rsidR="00D44FC8" w:rsidRPr="00D44FC8" w:rsidRDefault="00D44FC8" w:rsidP="00062FB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44FC8">
        <w:rPr>
          <w:rFonts w:ascii="Times New Roman" w:hAnsi="Times New Roman" w:cs="Times New Roman"/>
        </w:rPr>
        <w:t xml:space="preserve">3. Переменные автоматического класса хранения, используемые в функциях программы, используют стек. </w:t>
      </w:r>
    </w:p>
    <w:p w:rsidR="00D44FC8" w:rsidRDefault="00D44FC8" w:rsidP="00D44FC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44FC8">
        <w:rPr>
          <w:rFonts w:ascii="Times New Roman" w:hAnsi="Times New Roman" w:cs="Times New Roman"/>
        </w:rPr>
        <w:t>4. Выделение памяти явно запрашивается некоторыми системными вызовами или библиотечными функциями.</w:t>
      </w:r>
    </w:p>
    <w:p w:rsidR="00D649B3" w:rsidRPr="00D649B3" w:rsidRDefault="00D649B3" w:rsidP="00D649B3">
      <w:pPr>
        <w:spacing w:after="0"/>
        <w:ind w:left="-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D649B3">
        <w:rPr>
          <w:rFonts w:ascii="Times New Roman" w:hAnsi="Times New Roman" w:cs="Times New Roman"/>
        </w:rPr>
        <w:t>ополнительная память выделяется из хипа</w:t>
      </w:r>
      <w:r>
        <w:rPr>
          <w:rFonts w:ascii="Times New Roman" w:hAnsi="Times New Roman" w:cs="Times New Roman"/>
        </w:rPr>
        <w:t xml:space="preserve"> </w:t>
      </w:r>
      <w:r w:rsidRPr="00D649B3">
        <w:rPr>
          <w:rFonts w:ascii="Times New Roman" w:hAnsi="Times New Roman" w:cs="Times New Roman"/>
        </w:rPr>
        <w:t>— области виртуальной памяти, расположенной рядом с сегментом данных, размер которой меняется для удовлетворения запросов на размещение. Следующий за сегментом данных адрес называется разделительным или брейк</w:t>
      </w:r>
      <w:r w:rsidR="005D207C">
        <w:rPr>
          <w:rFonts w:ascii="Times New Roman" w:hAnsi="Times New Roman" w:cs="Times New Roman"/>
        </w:rPr>
        <w:t>.</w:t>
      </w:r>
      <w:r w:rsidRPr="00D649B3">
        <w:rPr>
          <w:rFonts w:ascii="Times New Roman" w:hAnsi="Times New Roman" w:cs="Times New Roman"/>
        </w:rPr>
        <w:t xml:space="preserve"> Изменение размера сегмента данных по существу заключается в изменении брейк-адреса. Для изменения его значения UNIX предоставляет процессу два системных вызова</w:t>
      </w:r>
      <w:r w:rsidR="005D207C">
        <w:rPr>
          <w:rFonts w:ascii="Times New Roman" w:hAnsi="Times New Roman" w:cs="Times New Roman"/>
        </w:rPr>
        <w:t>:</w:t>
      </w:r>
    </w:p>
    <w:p w:rsidR="00D649B3" w:rsidRPr="00D649B3" w:rsidRDefault="00D649B3" w:rsidP="005D207C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D649B3">
        <w:rPr>
          <w:rFonts w:ascii="Times New Roman" w:hAnsi="Times New Roman" w:cs="Times New Roman"/>
        </w:rPr>
        <w:t xml:space="preserve">   </w:t>
      </w:r>
      <w:r w:rsidRPr="00D649B3">
        <w:rPr>
          <w:rFonts w:ascii="Times New Roman" w:hAnsi="Times New Roman" w:cs="Times New Roman"/>
          <w:lang w:val="en-US"/>
        </w:rPr>
        <w:t>#include &lt;</w:t>
      </w:r>
      <w:proofErr w:type="spellStart"/>
      <w:r w:rsidRPr="00D649B3">
        <w:rPr>
          <w:rFonts w:ascii="Times New Roman" w:hAnsi="Times New Roman" w:cs="Times New Roman"/>
          <w:lang w:val="en-US"/>
        </w:rPr>
        <w:t>unistd.h</w:t>
      </w:r>
      <w:proofErr w:type="spellEnd"/>
      <w:r w:rsidRPr="00D649B3">
        <w:rPr>
          <w:rFonts w:ascii="Times New Roman" w:hAnsi="Times New Roman" w:cs="Times New Roman"/>
          <w:lang w:val="en-US"/>
        </w:rPr>
        <w:t xml:space="preserve">&gt; </w:t>
      </w:r>
    </w:p>
    <w:p w:rsidR="00D649B3" w:rsidRPr="005D207C" w:rsidRDefault="00D649B3" w:rsidP="00D649B3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5D207C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5D207C">
        <w:rPr>
          <w:rFonts w:ascii="Times New Roman" w:hAnsi="Times New Roman" w:cs="Times New Roman"/>
          <w:b/>
          <w:lang w:val="en-US"/>
        </w:rPr>
        <w:t>brk</w:t>
      </w:r>
      <w:proofErr w:type="spellEnd"/>
      <w:r w:rsidRPr="005D207C">
        <w:rPr>
          <w:rFonts w:ascii="Times New Roman" w:hAnsi="Times New Roman" w:cs="Times New Roman"/>
          <w:b/>
          <w:lang w:val="en-US"/>
        </w:rPr>
        <w:t>(void *</w:t>
      </w:r>
      <w:proofErr w:type="spellStart"/>
      <w:r w:rsidRPr="005D207C">
        <w:rPr>
          <w:rFonts w:ascii="Times New Roman" w:hAnsi="Times New Roman" w:cs="Times New Roman"/>
          <w:b/>
          <w:lang w:val="en-US"/>
        </w:rPr>
        <w:t>endds</w:t>
      </w:r>
      <w:proofErr w:type="spellEnd"/>
      <w:r w:rsidRPr="005D207C">
        <w:rPr>
          <w:rFonts w:ascii="Times New Roman" w:hAnsi="Times New Roman" w:cs="Times New Roman"/>
          <w:b/>
          <w:lang w:val="en-US"/>
        </w:rPr>
        <w:t>);</w:t>
      </w:r>
    </w:p>
    <w:p w:rsidR="00D649B3" w:rsidRPr="005D207C" w:rsidRDefault="00D649B3" w:rsidP="00D649B3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5D207C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5D207C">
        <w:rPr>
          <w:rFonts w:ascii="Times New Roman" w:hAnsi="Times New Roman" w:cs="Times New Roman"/>
          <w:b/>
        </w:rPr>
        <w:t>void</w:t>
      </w:r>
      <w:proofErr w:type="spellEnd"/>
      <w:r w:rsidRPr="005D207C">
        <w:rPr>
          <w:rFonts w:ascii="Times New Roman" w:hAnsi="Times New Roman" w:cs="Times New Roman"/>
          <w:b/>
        </w:rPr>
        <w:t xml:space="preserve"> *</w:t>
      </w:r>
      <w:proofErr w:type="spellStart"/>
      <w:r w:rsidRPr="005D207C">
        <w:rPr>
          <w:rFonts w:ascii="Times New Roman" w:hAnsi="Times New Roman" w:cs="Times New Roman"/>
          <w:b/>
        </w:rPr>
        <w:t>sbrk</w:t>
      </w:r>
      <w:proofErr w:type="spellEnd"/>
      <w:r w:rsidRPr="005D207C">
        <w:rPr>
          <w:rFonts w:ascii="Times New Roman" w:hAnsi="Times New Roman" w:cs="Times New Roman"/>
          <w:b/>
        </w:rPr>
        <w:t>(</w:t>
      </w:r>
      <w:proofErr w:type="spellStart"/>
      <w:r w:rsidRPr="005D207C">
        <w:rPr>
          <w:rFonts w:ascii="Times New Roman" w:hAnsi="Times New Roman" w:cs="Times New Roman"/>
          <w:b/>
        </w:rPr>
        <w:t>int</w:t>
      </w:r>
      <w:proofErr w:type="spellEnd"/>
      <w:r w:rsidRPr="005D207C">
        <w:rPr>
          <w:rFonts w:ascii="Times New Roman" w:hAnsi="Times New Roman" w:cs="Times New Roman"/>
          <w:b/>
        </w:rPr>
        <w:t xml:space="preserve"> </w:t>
      </w:r>
      <w:proofErr w:type="spellStart"/>
      <w:r w:rsidRPr="005D207C">
        <w:rPr>
          <w:rFonts w:ascii="Times New Roman" w:hAnsi="Times New Roman" w:cs="Times New Roman"/>
          <w:b/>
        </w:rPr>
        <w:t>incr</w:t>
      </w:r>
      <w:proofErr w:type="spellEnd"/>
      <w:r w:rsidRPr="005D207C">
        <w:rPr>
          <w:rFonts w:ascii="Times New Roman" w:hAnsi="Times New Roman" w:cs="Times New Roman"/>
          <w:b/>
        </w:rPr>
        <w:t>);</w:t>
      </w:r>
    </w:p>
    <w:p w:rsidR="00062FB8" w:rsidRDefault="00D649B3" w:rsidP="00D649B3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D649B3">
        <w:rPr>
          <w:rFonts w:ascii="Times New Roman" w:hAnsi="Times New Roman" w:cs="Times New Roman"/>
        </w:rPr>
        <w:t xml:space="preserve">Системный вызов </w:t>
      </w:r>
      <w:proofErr w:type="spellStart"/>
      <w:r w:rsidRPr="00D649B3">
        <w:rPr>
          <w:rFonts w:ascii="Times New Roman" w:hAnsi="Times New Roman" w:cs="Times New Roman"/>
        </w:rPr>
        <w:t>brk</w:t>
      </w:r>
      <w:proofErr w:type="spellEnd"/>
      <w:r w:rsidRPr="00D649B3">
        <w:rPr>
          <w:rFonts w:ascii="Times New Roman" w:hAnsi="Times New Roman" w:cs="Times New Roman"/>
        </w:rPr>
        <w:t xml:space="preserve">(2) позволяет установить значение брейк-адреса равным </w:t>
      </w:r>
      <w:proofErr w:type="spellStart"/>
      <w:r w:rsidRPr="00D649B3">
        <w:rPr>
          <w:rFonts w:ascii="Times New Roman" w:hAnsi="Times New Roman" w:cs="Times New Roman"/>
        </w:rPr>
        <w:t>endds</w:t>
      </w:r>
      <w:proofErr w:type="spellEnd"/>
      <w:r w:rsidRPr="00D649B3">
        <w:rPr>
          <w:rFonts w:ascii="Times New Roman" w:hAnsi="Times New Roman" w:cs="Times New Roman"/>
        </w:rPr>
        <w:t xml:space="preserve"> и, в зависимости от его значения, выделяет или освобождает память. Функция </w:t>
      </w:r>
      <w:proofErr w:type="spellStart"/>
      <w:r w:rsidRPr="00D649B3">
        <w:rPr>
          <w:rFonts w:ascii="Times New Roman" w:hAnsi="Times New Roman" w:cs="Times New Roman"/>
        </w:rPr>
        <w:t>sbrk</w:t>
      </w:r>
      <w:proofErr w:type="spellEnd"/>
      <w:r w:rsidRPr="00D649B3">
        <w:rPr>
          <w:rFonts w:ascii="Times New Roman" w:hAnsi="Times New Roman" w:cs="Times New Roman"/>
        </w:rPr>
        <w:t xml:space="preserve">(2) изменяет значение брейк-адреса на величину </w:t>
      </w:r>
      <w:proofErr w:type="spellStart"/>
      <w:r w:rsidRPr="00D649B3">
        <w:rPr>
          <w:rFonts w:ascii="Times New Roman" w:hAnsi="Times New Roman" w:cs="Times New Roman"/>
        </w:rPr>
        <w:t>incr</w:t>
      </w:r>
      <w:proofErr w:type="spellEnd"/>
      <w:r w:rsidRPr="00D649B3">
        <w:rPr>
          <w:rFonts w:ascii="Times New Roman" w:hAnsi="Times New Roman" w:cs="Times New Roman"/>
        </w:rPr>
        <w:t xml:space="preserve">. Если значение </w:t>
      </w:r>
      <w:proofErr w:type="spellStart"/>
      <w:r w:rsidRPr="00D649B3">
        <w:rPr>
          <w:rFonts w:ascii="Times New Roman" w:hAnsi="Times New Roman" w:cs="Times New Roman"/>
        </w:rPr>
        <w:t>incr</w:t>
      </w:r>
      <w:proofErr w:type="spellEnd"/>
      <w:r w:rsidRPr="00D649B3">
        <w:rPr>
          <w:rFonts w:ascii="Times New Roman" w:hAnsi="Times New Roman" w:cs="Times New Roman"/>
        </w:rPr>
        <w:t xml:space="preserve"> больше 0, происходит выделение памяти, в противном случае, память освобождается.</w:t>
      </w:r>
    </w:p>
    <w:p w:rsidR="002C57FE" w:rsidRPr="002C57FE" w:rsidRDefault="002C57FE" w:rsidP="002C57FE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C57FE">
        <w:rPr>
          <w:rFonts w:ascii="Times New Roman" w:hAnsi="Times New Roman" w:cs="Times New Roman"/>
        </w:rPr>
        <w:t>Существуют четыре стандартные библиотечные функции, предназначенные для динамического выделения/освобождения памяти.</w:t>
      </w:r>
    </w:p>
    <w:p w:rsidR="002C57FE" w:rsidRPr="002C57FE" w:rsidRDefault="002C57FE" w:rsidP="002C57FE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2C57FE">
        <w:rPr>
          <w:rFonts w:ascii="Times New Roman" w:hAnsi="Times New Roman" w:cs="Times New Roman"/>
        </w:rPr>
        <w:t xml:space="preserve">   </w:t>
      </w:r>
      <w:r w:rsidRPr="002C57FE">
        <w:rPr>
          <w:rFonts w:ascii="Times New Roman" w:hAnsi="Times New Roman" w:cs="Times New Roman"/>
          <w:lang w:val="en-US"/>
        </w:rPr>
        <w:t>#include &lt;</w:t>
      </w:r>
      <w:proofErr w:type="spellStart"/>
      <w:r w:rsidRPr="002C57FE">
        <w:rPr>
          <w:rFonts w:ascii="Times New Roman" w:hAnsi="Times New Roman" w:cs="Times New Roman"/>
          <w:lang w:val="en-US"/>
        </w:rPr>
        <w:t>stdlib.h</w:t>
      </w:r>
      <w:proofErr w:type="spellEnd"/>
      <w:r w:rsidRPr="002C57FE">
        <w:rPr>
          <w:rFonts w:ascii="Times New Roman" w:hAnsi="Times New Roman" w:cs="Times New Roman"/>
          <w:lang w:val="en-US"/>
        </w:rPr>
        <w:t>&gt;</w:t>
      </w:r>
    </w:p>
    <w:p w:rsidR="002C57FE" w:rsidRPr="002C57FE" w:rsidRDefault="002C57FE" w:rsidP="002C57FE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2C57FE">
        <w:rPr>
          <w:rFonts w:ascii="Times New Roman" w:hAnsi="Times New Roman" w:cs="Times New Roman"/>
          <w:b/>
          <w:lang w:val="en-US"/>
        </w:rPr>
        <w:t xml:space="preserve">   void *malloc(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 size);</w:t>
      </w:r>
    </w:p>
    <w:p w:rsidR="002C57FE" w:rsidRPr="002C57FE" w:rsidRDefault="002C57FE" w:rsidP="002C57FE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2C57FE">
        <w:rPr>
          <w:rFonts w:ascii="Times New Roman" w:hAnsi="Times New Roman" w:cs="Times New Roman"/>
          <w:b/>
          <w:lang w:val="en-US"/>
        </w:rPr>
        <w:t xml:space="preserve">   void *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calloc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nelem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elsize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>);</w:t>
      </w:r>
    </w:p>
    <w:p w:rsidR="002C57FE" w:rsidRPr="002C57FE" w:rsidRDefault="002C57FE" w:rsidP="002C57FE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2C57FE">
        <w:rPr>
          <w:rFonts w:ascii="Times New Roman" w:hAnsi="Times New Roman" w:cs="Times New Roman"/>
          <w:b/>
          <w:lang w:val="en-US"/>
        </w:rPr>
        <w:t xml:space="preserve">   void *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realloc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>(void *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ptr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size_t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 xml:space="preserve"> size);</w:t>
      </w:r>
    </w:p>
    <w:p w:rsidR="00294A3F" w:rsidRDefault="002C57FE" w:rsidP="00294A3F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2C57FE">
        <w:rPr>
          <w:rFonts w:ascii="Times New Roman" w:hAnsi="Times New Roman" w:cs="Times New Roman"/>
          <w:b/>
          <w:lang w:val="en-US"/>
        </w:rPr>
        <w:t xml:space="preserve">   void free(void *</w:t>
      </w:r>
      <w:proofErr w:type="spellStart"/>
      <w:r w:rsidRPr="002C57FE">
        <w:rPr>
          <w:rFonts w:ascii="Times New Roman" w:hAnsi="Times New Roman" w:cs="Times New Roman"/>
          <w:b/>
          <w:lang w:val="en-US"/>
        </w:rPr>
        <w:t>ptr</w:t>
      </w:r>
      <w:proofErr w:type="spellEnd"/>
      <w:r w:rsidRPr="002C57FE">
        <w:rPr>
          <w:rFonts w:ascii="Times New Roman" w:hAnsi="Times New Roman" w:cs="Times New Roman"/>
          <w:b/>
          <w:lang w:val="en-US"/>
        </w:rPr>
        <w:t>);</w:t>
      </w:r>
    </w:p>
    <w:p w:rsidR="002C57FE" w:rsidRDefault="002C57FE" w:rsidP="00294A3F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2C57FE">
        <w:rPr>
          <w:rFonts w:ascii="Times New Roman" w:hAnsi="Times New Roman" w:cs="Times New Roman"/>
        </w:rPr>
        <w:lastRenderedPageBreak/>
        <w:t>Функция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  <w:lang w:val="en-US"/>
        </w:rPr>
        <w:t>malloc</w:t>
      </w:r>
      <w:r w:rsidRPr="00294A3F">
        <w:rPr>
          <w:rFonts w:ascii="Times New Roman" w:hAnsi="Times New Roman" w:cs="Times New Roman"/>
        </w:rPr>
        <w:t>(3</w:t>
      </w:r>
      <w:r w:rsidRPr="002C57FE">
        <w:rPr>
          <w:rFonts w:ascii="Times New Roman" w:hAnsi="Times New Roman" w:cs="Times New Roman"/>
          <w:lang w:val="en-US"/>
        </w:rPr>
        <w:t>C</w:t>
      </w:r>
      <w:r w:rsidRPr="00294A3F">
        <w:rPr>
          <w:rFonts w:ascii="Times New Roman" w:hAnsi="Times New Roman" w:cs="Times New Roman"/>
        </w:rPr>
        <w:t xml:space="preserve">) </w:t>
      </w:r>
      <w:r w:rsidRPr="002C57FE">
        <w:rPr>
          <w:rFonts w:ascii="Times New Roman" w:hAnsi="Times New Roman" w:cs="Times New Roman"/>
        </w:rPr>
        <w:t>выделяет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>указанное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>аргументом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  <w:lang w:val="en-US"/>
        </w:rPr>
        <w:t>size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>число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>байтов</w:t>
      </w:r>
      <w:r w:rsidRPr="00294A3F">
        <w:rPr>
          <w:rFonts w:ascii="Times New Roman" w:hAnsi="Times New Roman" w:cs="Times New Roman"/>
        </w:rPr>
        <w:t>.</w:t>
      </w:r>
      <w:r w:rsidRPr="00294A3F"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 xml:space="preserve">Функция </w:t>
      </w:r>
      <w:proofErr w:type="spellStart"/>
      <w:r w:rsidRPr="002C57FE">
        <w:rPr>
          <w:rFonts w:ascii="Times New Roman" w:hAnsi="Times New Roman" w:cs="Times New Roman"/>
        </w:rPr>
        <w:t>calloc</w:t>
      </w:r>
      <w:proofErr w:type="spellEnd"/>
      <w:r w:rsidRPr="002C57FE">
        <w:rPr>
          <w:rFonts w:ascii="Times New Roman" w:hAnsi="Times New Roman" w:cs="Times New Roman"/>
        </w:rPr>
        <w:t xml:space="preserve">(3C) выделяет память для указанного аргументом </w:t>
      </w:r>
      <w:proofErr w:type="spellStart"/>
      <w:r w:rsidRPr="002C57FE">
        <w:rPr>
          <w:rFonts w:ascii="Times New Roman" w:hAnsi="Times New Roman" w:cs="Times New Roman"/>
        </w:rPr>
        <w:t>nelem</w:t>
      </w:r>
      <w:proofErr w:type="spellEnd"/>
      <w:r w:rsidRPr="002C57FE">
        <w:rPr>
          <w:rFonts w:ascii="Times New Roman" w:hAnsi="Times New Roman" w:cs="Times New Roman"/>
        </w:rPr>
        <w:t xml:space="preserve"> числа объектов, размер которых </w:t>
      </w:r>
      <w:proofErr w:type="spellStart"/>
      <w:r w:rsidRPr="002C57FE">
        <w:rPr>
          <w:rFonts w:ascii="Times New Roman" w:hAnsi="Times New Roman" w:cs="Times New Roman"/>
        </w:rPr>
        <w:t>elsize</w:t>
      </w:r>
      <w:proofErr w:type="spellEnd"/>
      <w:r w:rsidRPr="002C57FE">
        <w:rPr>
          <w:rFonts w:ascii="Times New Roman" w:hAnsi="Times New Roman" w:cs="Times New Roman"/>
        </w:rPr>
        <w:t>. Выделенная память инициализируется нулями.</w:t>
      </w:r>
      <w:r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 xml:space="preserve">Функция </w:t>
      </w:r>
      <w:proofErr w:type="spellStart"/>
      <w:r w:rsidRPr="002C57FE">
        <w:rPr>
          <w:rFonts w:ascii="Times New Roman" w:hAnsi="Times New Roman" w:cs="Times New Roman"/>
        </w:rPr>
        <w:t>realloc</w:t>
      </w:r>
      <w:proofErr w:type="spellEnd"/>
      <w:r w:rsidRPr="002C57FE">
        <w:rPr>
          <w:rFonts w:ascii="Times New Roman" w:hAnsi="Times New Roman" w:cs="Times New Roman"/>
        </w:rPr>
        <w:t xml:space="preserve">(3C) изменяет размер предварительно выделенной области памяти (увеличивает или уменьшает, в зависимости от знака аргумента </w:t>
      </w:r>
      <w:proofErr w:type="spellStart"/>
      <w:r w:rsidRPr="002C57FE">
        <w:rPr>
          <w:rFonts w:ascii="Times New Roman" w:hAnsi="Times New Roman" w:cs="Times New Roman"/>
        </w:rPr>
        <w:t>size</w:t>
      </w:r>
      <w:proofErr w:type="spellEnd"/>
      <w:r w:rsidRPr="002C57FE">
        <w:rPr>
          <w:rFonts w:ascii="Times New Roman" w:hAnsi="Times New Roman" w:cs="Times New Roman"/>
        </w:rPr>
        <w:t>). Увеличение размера может привести к перемещению всей области в другое место виртуальной памяти, где имеется необходимое свободное непрерывное виртуальное адресное пространство.</w:t>
      </w:r>
      <w:r>
        <w:rPr>
          <w:rFonts w:ascii="Times New Roman" w:hAnsi="Times New Roman" w:cs="Times New Roman"/>
        </w:rPr>
        <w:t xml:space="preserve"> </w:t>
      </w:r>
      <w:r w:rsidRPr="002C57FE">
        <w:rPr>
          <w:rFonts w:ascii="Times New Roman" w:hAnsi="Times New Roman" w:cs="Times New Roman"/>
        </w:rPr>
        <w:t xml:space="preserve">Функция </w:t>
      </w:r>
      <w:proofErr w:type="spellStart"/>
      <w:r w:rsidRPr="002C57FE">
        <w:rPr>
          <w:rFonts w:ascii="Times New Roman" w:hAnsi="Times New Roman" w:cs="Times New Roman"/>
        </w:rPr>
        <w:t>free</w:t>
      </w:r>
      <w:proofErr w:type="spellEnd"/>
      <w:r w:rsidRPr="002C57FE">
        <w:rPr>
          <w:rFonts w:ascii="Times New Roman" w:hAnsi="Times New Roman" w:cs="Times New Roman"/>
        </w:rPr>
        <w:t xml:space="preserve">(3C) освобождает память, предварительно выделенную с помощью функций </w:t>
      </w:r>
      <w:proofErr w:type="spellStart"/>
      <w:r w:rsidRPr="002C57FE">
        <w:rPr>
          <w:rFonts w:ascii="Times New Roman" w:hAnsi="Times New Roman" w:cs="Times New Roman"/>
        </w:rPr>
        <w:t>malloc</w:t>
      </w:r>
      <w:proofErr w:type="spellEnd"/>
      <w:r w:rsidRPr="002C57FE">
        <w:rPr>
          <w:rFonts w:ascii="Times New Roman" w:hAnsi="Times New Roman" w:cs="Times New Roman"/>
        </w:rPr>
        <w:t xml:space="preserve">(3C), </w:t>
      </w:r>
      <w:proofErr w:type="spellStart"/>
      <w:r w:rsidRPr="002C57FE">
        <w:rPr>
          <w:rFonts w:ascii="Times New Roman" w:hAnsi="Times New Roman" w:cs="Times New Roman"/>
        </w:rPr>
        <w:t>calloc</w:t>
      </w:r>
      <w:proofErr w:type="spellEnd"/>
      <w:r w:rsidRPr="002C57FE">
        <w:rPr>
          <w:rFonts w:ascii="Times New Roman" w:hAnsi="Times New Roman" w:cs="Times New Roman"/>
        </w:rPr>
        <w:t xml:space="preserve">(3C) или </w:t>
      </w:r>
      <w:proofErr w:type="spellStart"/>
      <w:r w:rsidRPr="002C57FE">
        <w:rPr>
          <w:rFonts w:ascii="Times New Roman" w:hAnsi="Times New Roman" w:cs="Times New Roman"/>
        </w:rPr>
        <w:t>realloc</w:t>
      </w:r>
      <w:proofErr w:type="spellEnd"/>
      <w:r w:rsidRPr="002C57FE">
        <w:rPr>
          <w:rFonts w:ascii="Times New Roman" w:hAnsi="Times New Roman" w:cs="Times New Roman"/>
        </w:rPr>
        <w:t xml:space="preserve">(3C), указатель на которую передается через аргумент </w:t>
      </w:r>
      <w:proofErr w:type="spellStart"/>
      <w:r w:rsidRPr="002C57FE">
        <w:rPr>
          <w:rFonts w:ascii="Times New Roman" w:hAnsi="Times New Roman" w:cs="Times New Roman"/>
        </w:rPr>
        <w:t>ptr</w:t>
      </w:r>
      <w:proofErr w:type="spellEnd"/>
      <w:r w:rsidRPr="002C57FE">
        <w:rPr>
          <w:rFonts w:ascii="Times New Roman" w:hAnsi="Times New Roman" w:cs="Times New Roman"/>
        </w:rPr>
        <w:t>.</w:t>
      </w:r>
    </w:p>
    <w:p w:rsidR="00105E9C" w:rsidRDefault="00105E9C" w:rsidP="00294A3F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105E9C" w:rsidRDefault="00105E9C" w:rsidP="00294A3F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105E9C">
        <w:rPr>
          <w:rFonts w:ascii="Times New Roman" w:hAnsi="Times New Roman" w:cs="Times New Roman"/>
          <w:b/>
        </w:rPr>
        <w:t>Создание процессов</w:t>
      </w:r>
    </w:p>
    <w:p w:rsidR="00B47BF9" w:rsidRPr="00B47BF9" w:rsidRDefault="00B47BF9" w:rsidP="00B47BF9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47BF9">
        <w:rPr>
          <w:rFonts w:ascii="Times New Roman" w:hAnsi="Times New Roman" w:cs="Times New Roman"/>
        </w:rPr>
        <w:t xml:space="preserve">Новый процесс порождается с помощью системного вызова </w:t>
      </w:r>
      <w:r w:rsidRPr="00B47BF9">
        <w:rPr>
          <w:rFonts w:ascii="Times New Roman" w:hAnsi="Times New Roman" w:cs="Times New Roman"/>
          <w:lang w:val="en-US"/>
        </w:rPr>
        <w:t>fork</w:t>
      </w:r>
      <w:r w:rsidRPr="00B47BF9">
        <w:rPr>
          <w:rFonts w:ascii="Times New Roman" w:hAnsi="Times New Roman" w:cs="Times New Roman"/>
        </w:rPr>
        <w:t>(2):</w:t>
      </w:r>
    </w:p>
    <w:p w:rsidR="00B47BF9" w:rsidRPr="00B47BF9" w:rsidRDefault="00B47BF9" w:rsidP="00B47BF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B47BF9">
        <w:rPr>
          <w:rFonts w:ascii="Times New Roman" w:hAnsi="Times New Roman" w:cs="Times New Roman"/>
        </w:rPr>
        <w:t xml:space="preserve">   </w:t>
      </w:r>
      <w:r w:rsidRPr="00B47BF9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B47BF9">
        <w:rPr>
          <w:rFonts w:ascii="Times New Roman" w:hAnsi="Times New Roman" w:cs="Times New Roman"/>
          <w:lang w:val="en-US"/>
        </w:rPr>
        <w:t>types.h</w:t>
      </w:r>
      <w:proofErr w:type="spellEnd"/>
      <w:r w:rsidRPr="00B47BF9">
        <w:rPr>
          <w:rFonts w:ascii="Times New Roman" w:hAnsi="Times New Roman" w:cs="Times New Roman"/>
          <w:lang w:val="en-US"/>
        </w:rPr>
        <w:t>&gt;</w:t>
      </w:r>
    </w:p>
    <w:p w:rsidR="00B47BF9" w:rsidRPr="00B47BF9" w:rsidRDefault="00B47BF9" w:rsidP="00B47BF9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B47BF9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B47BF9">
        <w:rPr>
          <w:rFonts w:ascii="Times New Roman" w:hAnsi="Times New Roman" w:cs="Times New Roman"/>
          <w:lang w:val="en-US"/>
        </w:rPr>
        <w:t>unistd.h</w:t>
      </w:r>
      <w:proofErr w:type="spellEnd"/>
      <w:r w:rsidRPr="00B47BF9">
        <w:rPr>
          <w:rFonts w:ascii="Times New Roman" w:hAnsi="Times New Roman" w:cs="Times New Roman"/>
          <w:lang w:val="en-US"/>
        </w:rPr>
        <w:t>&gt;</w:t>
      </w:r>
    </w:p>
    <w:p w:rsidR="00B47BF9" w:rsidRPr="00B47BF9" w:rsidRDefault="00B47BF9" w:rsidP="00B47BF9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B47BF9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B47BF9">
        <w:rPr>
          <w:rFonts w:ascii="Times New Roman" w:hAnsi="Times New Roman" w:cs="Times New Roman"/>
          <w:b/>
          <w:lang w:val="en-US"/>
        </w:rPr>
        <w:t>pid</w:t>
      </w:r>
      <w:proofErr w:type="spellEnd"/>
      <w:r w:rsidRPr="00B47BF9">
        <w:rPr>
          <w:rFonts w:ascii="Times New Roman" w:hAnsi="Times New Roman" w:cs="Times New Roman"/>
          <w:b/>
        </w:rPr>
        <w:t>_</w:t>
      </w:r>
      <w:r w:rsidRPr="00B47BF9">
        <w:rPr>
          <w:rFonts w:ascii="Times New Roman" w:hAnsi="Times New Roman" w:cs="Times New Roman"/>
          <w:b/>
          <w:lang w:val="en-US"/>
        </w:rPr>
        <w:t>t</w:t>
      </w:r>
      <w:r w:rsidRPr="00B47BF9">
        <w:rPr>
          <w:rFonts w:ascii="Times New Roman" w:hAnsi="Times New Roman" w:cs="Times New Roman"/>
          <w:b/>
        </w:rPr>
        <w:t xml:space="preserve"> </w:t>
      </w:r>
      <w:r w:rsidRPr="00B47BF9">
        <w:rPr>
          <w:rFonts w:ascii="Times New Roman" w:hAnsi="Times New Roman" w:cs="Times New Roman"/>
          <w:b/>
          <w:lang w:val="en-US"/>
        </w:rPr>
        <w:t>fork</w:t>
      </w:r>
      <w:r w:rsidRPr="00B47BF9">
        <w:rPr>
          <w:rFonts w:ascii="Times New Roman" w:hAnsi="Times New Roman" w:cs="Times New Roman"/>
          <w:b/>
        </w:rPr>
        <w:t>(</w:t>
      </w:r>
      <w:r w:rsidRPr="00B47BF9">
        <w:rPr>
          <w:rFonts w:ascii="Times New Roman" w:hAnsi="Times New Roman" w:cs="Times New Roman"/>
          <w:b/>
          <w:lang w:val="en-US"/>
        </w:rPr>
        <w:t>void</w:t>
      </w:r>
      <w:r w:rsidRPr="00B47BF9">
        <w:rPr>
          <w:rFonts w:ascii="Times New Roman" w:hAnsi="Times New Roman" w:cs="Times New Roman"/>
          <w:b/>
        </w:rPr>
        <w:t>);</w:t>
      </w:r>
    </w:p>
    <w:p w:rsidR="00B47BF9" w:rsidRDefault="00B47BF9" w:rsidP="00EC748E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B47BF9">
        <w:rPr>
          <w:rFonts w:ascii="Times New Roman" w:hAnsi="Times New Roman" w:cs="Times New Roman"/>
        </w:rPr>
        <w:t xml:space="preserve">   Порожденный, или дочерний процесс, хотя это кажется странным, является точной копией процесса, выполнившего этот вызов, или родительского процесса. В частности, дочерний процесс наследует такие атрибуты родителя, </w:t>
      </w:r>
      <w:proofErr w:type="spellStart"/>
      <w:r w:rsidRPr="00B47BF9">
        <w:rPr>
          <w:rFonts w:ascii="Times New Roman" w:hAnsi="Times New Roman" w:cs="Times New Roman"/>
        </w:rPr>
        <w:t>как:идентификаторы</w:t>
      </w:r>
      <w:proofErr w:type="spellEnd"/>
      <w:r w:rsidRPr="00B47BF9">
        <w:rPr>
          <w:rFonts w:ascii="Times New Roman" w:hAnsi="Times New Roman" w:cs="Times New Roman"/>
        </w:rPr>
        <w:t xml:space="preserve"> пользователя и группы, переменные окружения, диспозицию сигналов и их обработчики, ограничения, накладываемые на процесс, текущий и корневой каталог, маску создания файлов,</w:t>
      </w:r>
      <w:r w:rsidR="00EC748E">
        <w:rPr>
          <w:rFonts w:ascii="Times New Roman" w:hAnsi="Times New Roman" w:cs="Times New Roman"/>
        </w:rPr>
        <w:t xml:space="preserve"> </w:t>
      </w:r>
      <w:r w:rsidRPr="00B47BF9">
        <w:rPr>
          <w:rFonts w:ascii="Times New Roman" w:hAnsi="Times New Roman" w:cs="Times New Roman"/>
        </w:rPr>
        <w:t>все файловые дескрипторы, включая файловые указатели, управляющий терминал.</w:t>
      </w:r>
      <w:r w:rsidR="00EC748E">
        <w:rPr>
          <w:rFonts w:ascii="Times New Roman" w:hAnsi="Times New Roman" w:cs="Times New Roman"/>
        </w:rPr>
        <w:t xml:space="preserve"> </w:t>
      </w:r>
      <w:r w:rsidRPr="00B47BF9">
        <w:rPr>
          <w:rFonts w:ascii="Times New Roman" w:hAnsi="Times New Roman" w:cs="Times New Roman"/>
        </w:rPr>
        <w:t xml:space="preserve">Легче перечислить немногочисленные различия между этими процессами, а именно: дочернему процессу присваивается уникальный идентификатор </w:t>
      </w:r>
      <w:r w:rsidRPr="00B47BF9">
        <w:rPr>
          <w:rFonts w:ascii="Times New Roman" w:hAnsi="Times New Roman" w:cs="Times New Roman"/>
          <w:lang w:val="en-US"/>
        </w:rPr>
        <w:t>PID</w:t>
      </w:r>
      <w:r w:rsidRPr="00B47BF9">
        <w:rPr>
          <w:rFonts w:ascii="Times New Roman" w:hAnsi="Times New Roman" w:cs="Times New Roman"/>
        </w:rPr>
        <w:t xml:space="preserve">. идентификаторы родительского процесса </w:t>
      </w:r>
      <w:r w:rsidRPr="00B47BF9">
        <w:rPr>
          <w:rFonts w:ascii="Times New Roman" w:hAnsi="Times New Roman" w:cs="Times New Roman"/>
          <w:lang w:val="en-US"/>
        </w:rPr>
        <w:t>PPID</w:t>
      </w:r>
      <w:r w:rsidRPr="00B47BF9">
        <w:rPr>
          <w:rFonts w:ascii="Times New Roman" w:hAnsi="Times New Roman" w:cs="Times New Roman"/>
        </w:rPr>
        <w:t xml:space="preserve"> у этих процессов различны, дочерний процесс свободен от сигналов, ожидающих доставки, значение, возвращаемое системным вызовом </w:t>
      </w:r>
      <w:r w:rsidRPr="00B47BF9">
        <w:rPr>
          <w:rFonts w:ascii="Times New Roman" w:hAnsi="Times New Roman" w:cs="Times New Roman"/>
          <w:lang w:val="en-US"/>
        </w:rPr>
        <w:t>fork</w:t>
      </w:r>
      <w:r w:rsidRPr="00B47BF9">
        <w:rPr>
          <w:rFonts w:ascii="Times New Roman" w:hAnsi="Times New Roman" w:cs="Times New Roman"/>
        </w:rPr>
        <w:t>(2) различно для родителя и потомка.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0E5662">
        <w:rPr>
          <w:rFonts w:ascii="Times New Roman" w:hAnsi="Times New Roman" w:cs="Times New Roman"/>
        </w:rPr>
        <w:t>Операционная система предоставляет процессу ряд функций, позволяющих ему контролировать выполнение потомков.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0E5662">
        <w:rPr>
          <w:rFonts w:ascii="Times New Roman" w:hAnsi="Times New Roman" w:cs="Times New Roman"/>
          <w:lang w:val="en-US"/>
        </w:rPr>
        <w:t xml:space="preserve">   #include &lt;sys/</w:t>
      </w:r>
      <w:proofErr w:type="spellStart"/>
      <w:r w:rsidRPr="000E5662">
        <w:rPr>
          <w:rFonts w:ascii="Times New Roman" w:hAnsi="Times New Roman" w:cs="Times New Roman"/>
          <w:lang w:val="en-US"/>
        </w:rPr>
        <w:t>types.h</w:t>
      </w:r>
      <w:proofErr w:type="spellEnd"/>
      <w:r w:rsidRPr="000E5662">
        <w:rPr>
          <w:rFonts w:ascii="Times New Roman" w:hAnsi="Times New Roman" w:cs="Times New Roman"/>
          <w:lang w:val="en-US"/>
        </w:rPr>
        <w:t>&gt;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0E5662">
        <w:rPr>
          <w:rFonts w:ascii="Times New Roman" w:hAnsi="Times New Roman" w:cs="Times New Roman"/>
          <w:lang w:val="en-US"/>
        </w:rPr>
        <w:t xml:space="preserve">   #include &lt;sys/</w:t>
      </w:r>
      <w:proofErr w:type="spellStart"/>
      <w:r w:rsidRPr="000E5662">
        <w:rPr>
          <w:rFonts w:ascii="Times New Roman" w:hAnsi="Times New Roman" w:cs="Times New Roman"/>
          <w:lang w:val="en-US"/>
        </w:rPr>
        <w:t>wait.h</w:t>
      </w:r>
      <w:proofErr w:type="spellEnd"/>
      <w:r w:rsidRPr="000E5662">
        <w:rPr>
          <w:rFonts w:ascii="Times New Roman" w:hAnsi="Times New Roman" w:cs="Times New Roman"/>
          <w:lang w:val="en-US"/>
        </w:rPr>
        <w:t>&gt;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0E5662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wait(int*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stat_loc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);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0E5662">
        <w:rPr>
          <w:rFonts w:ascii="Times New Roman" w:hAnsi="Times New Roman" w:cs="Times New Roman"/>
          <w:b/>
          <w:lang w:val="en-US"/>
        </w:rPr>
        <w:t xml:space="preserve">   int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waitpid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idtype_t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idtype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id_t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id,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siginfo_t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*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infop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, int options);</w:t>
      </w:r>
    </w:p>
    <w:p w:rsidR="000E5662" w:rsidRPr="000E5662" w:rsidRDefault="000E5662" w:rsidP="000E5662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0E5662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waitpid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pid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, int *</w:t>
      </w:r>
      <w:proofErr w:type="spellStart"/>
      <w:r w:rsidRPr="000E5662">
        <w:rPr>
          <w:rFonts w:ascii="Times New Roman" w:hAnsi="Times New Roman" w:cs="Times New Roman"/>
          <w:b/>
          <w:lang w:val="en-US"/>
        </w:rPr>
        <w:t>stat_loc</w:t>
      </w:r>
      <w:proofErr w:type="spellEnd"/>
      <w:r w:rsidRPr="000E5662">
        <w:rPr>
          <w:rFonts w:ascii="Times New Roman" w:hAnsi="Times New Roman" w:cs="Times New Roman"/>
          <w:b/>
          <w:lang w:val="en-US"/>
        </w:rPr>
        <w:t>, int options);</w:t>
      </w:r>
    </w:p>
    <w:p w:rsidR="000E5662" w:rsidRDefault="000E5662" w:rsidP="001F017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0E5662">
        <w:rPr>
          <w:rFonts w:ascii="Times New Roman" w:hAnsi="Times New Roman" w:cs="Times New Roman"/>
          <w:lang w:val="en-US"/>
        </w:rPr>
        <w:t xml:space="preserve">   </w:t>
      </w:r>
      <w:r w:rsidRPr="000E5662">
        <w:rPr>
          <w:rFonts w:ascii="Times New Roman" w:hAnsi="Times New Roman" w:cs="Times New Roman"/>
        </w:rPr>
        <w:t xml:space="preserve">Первый из этих вызовов </w:t>
      </w:r>
      <w:proofErr w:type="spellStart"/>
      <w:r w:rsidRPr="000E5662">
        <w:rPr>
          <w:rFonts w:ascii="Times New Roman" w:hAnsi="Times New Roman" w:cs="Times New Roman"/>
        </w:rPr>
        <w:t>wait</w:t>
      </w:r>
      <w:proofErr w:type="spellEnd"/>
      <w:r w:rsidRPr="000E5662">
        <w:rPr>
          <w:rFonts w:ascii="Times New Roman" w:hAnsi="Times New Roman" w:cs="Times New Roman"/>
        </w:rPr>
        <w:t xml:space="preserve">(2) обладает самой ограниченной функциональностью — он позволяет заблокировать выполнение процесса, пока кто-либо из его непосредственных потомков не прекратит существование. Вызов </w:t>
      </w:r>
      <w:proofErr w:type="spellStart"/>
      <w:r w:rsidRPr="000E5662">
        <w:rPr>
          <w:rFonts w:ascii="Times New Roman" w:hAnsi="Times New Roman" w:cs="Times New Roman"/>
        </w:rPr>
        <w:t>wait</w:t>
      </w:r>
      <w:proofErr w:type="spellEnd"/>
      <w:r w:rsidRPr="000E5662">
        <w:rPr>
          <w:rFonts w:ascii="Times New Roman" w:hAnsi="Times New Roman" w:cs="Times New Roman"/>
        </w:rPr>
        <w:t xml:space="preserve">(2) немедленно возвратит состояние уже завершившегося дочернего процесса в переменной </w:t>
      </w:r>
      <w:proofErr w:type="spellStart"/>
      <w:r w:rsidRPr="000E5662">
        <w:rPr>
          <w:rFonts w:ascii="Times New Roman" w:hAnsi="Times New Roman" w:cs="Times New Roman"/>
        </w:rPr>
        <w:t>stat_loc</w:t>
      </w:r>
      <w:proofErr w:type="spellEnd"/>
      <w:r w:rsidRPr="000E5662">
        <w:rPr>
          <w:rFonts w:ascii="Times New Roman" w:hAnsi="Times New Roman" w:cs="Times New Roman"/>
        </w:rPr>
        <w:t xml:space="preserve">, если последний находится в состоянии зомби. Системный вызов </w:t>
      </w:r>
      <w:proofErr w:type="spellStart"/>
      <w:r w:rsidRPr="000E5662">
        <w:rPr>
          <w:rFonts w:ascii="Times New Roman" w:hAnsi="Times New Roman" w:cs="Times New Roman"/>
        </w:rPr>
        <w:t>waitid</w:t>
      </w:r>
      <w:proofErr w:type="spellEnd"/>
      <w:r w:rsidRPr="000E5662">
        <w:rPr>
          <w:rFonts w:ascii="Times New Roman" w:hAnsi="Times New Roman" w:cs="Times New Roman"/>
        </w:rPr>
        <w:t>(2) предоставляет больше возможностей для контроля дочернего процесса</w:t>
      </w:r>
      <w:r w:rsidR="001F0178">
        <w:rPr>
          <w:rFonts w:ascii="Times New Roman" w:hAnsi="Times New Roman" w:cs="Times New Roman"/>
        </w:rPr>
        <w:t>.</w:t>
      </w:r>
      <w:r w:rsidRPr="000E5662">
        <w:rPr>
          <w:rFonts w:ascii="Times New Roman" w:hAnsi="Times New Roman" w:cs="Times New Roman"/>
        </w:rPr>
        <w:t xml:space="preserve"> Функция </w:t>
      </w:r>
      <w:proofErr w:type="spellStart"/>
      <w:r w:rsidRPr="000E5662">
        <w:rPr>
          <w:rFonts w:ascii="Times New Roman" w:hAnsi="Times New Roman" w:cs="Times New Roman"/>
        </w:rPr>
        <w:t>waitpid</w:t>
      </w:r>
      <w:proofErr w:type="spellEnd"/>
      <w:r w:rsidRPr="000E5662">
        <w:rPr>
          <w:rFonts w:ascii="Times New Roman" w:hAnsi="Times New Roman" w:cs="Times New Roman"/>
        </w:rPr>
        <w:t xml:space="preserve">(2), как и функции </w:t>
      </w:r>
      <w:proofErr w:type="spellStart"/>
      <w:r w:rsidRPr="000E5662">
        <w:rPr>
          <w:rFonts w:ascii="Times New Roman" w:hAnsi="Times New Roman" w:cs="Times New Roman"/>
        </w:rPr>
        <w:t>wait</w:t>
      </w:r>
      <w:proofErr w:type="spellEnd"/>
      <w:r w:rsidRPr="000E5662">
        <w:rPr>
          <w:rFonts w:ascii="Times New Roman" w:hAnsi="Times New Roman" w:cs="Times New Roman"/>
        </w:rPr>
        <w:t xml:space="preserve">(2) и </w:t>
      </w:r>
      <w:proofErr w:type="spellStart"/>
      <w:r w:rsidRPr="000E5662">
        <w:rPr>
          <w:rFonts w:ascii="Times New Roman" w:hAnsi="Times New Roman" w:cs="Times New Roman"/>
        </w:rPr>
        <w:t>waitid</w:t>
      </w:r>
      <w:proofErr w:type="spellEnd"/>
      <w:r w:rsidRPr="000E5662">
        <w:rPr>
          <w:rFonts w:ascii="Times New Roman" w:hAnsi="Times New Roman" w:cs="Times New Roman"/>
        </w:rPr>
        <w:t>(2), позволяет контролировать определенное множество дочерних процессов.</w:t>
      </w:r>
    </w:p>
    <w:p w:rsidR="00493BE8" w:rsidRDefault="00493BE8" w:rsidP="001F0178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493BE8" w:rsidRDefault="00493BE8" w:rsidP="001F0178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493BE8">
        <w:rPr>
          <w:rFonts w:ascii="Times New Roman" w:hAnsi="Times New Roman" w:cs="Times New Roman"/>
          <w:b/>
        </w:rPr>
        <w:t>Группы и сеансы: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Процесс имеет возможность определить идентификатор собственной группы процессов или группы процесса, который является членом того же сеанса. Для этого используются два системных вызова: </w:t>
      </w:r>
      <w:proofErr w:type="spellStart"/>
      <w:r w:rsidRPr="00493BE8">
        <w:rPr>
          <w:rFonts w:ascii="Times New Roman" w:hAnsi="Times New Roman" w:cs="Times New Roman"/>
        </w:rPr>
        <w:t>getpgrp</w:t>
      </w:r>
      <w:proofErr w:type="spellEnd"/>
      <w:r w:rsidRPr="00493BE8">
        <w:rPr>
          <w:rFonts w:ascii="Times New Roman" w:hAnsi="Times New Roman" w:cs="Times New Roman"/>
        </w:rPr>
        <w:t xml:space="preserve">(2) и </w:t>
      </w:r>
      <w:proofErr w:type="spellStart"/>
      <w:r w:rsidRPr="00493BE8">
        <w:rPr>
          <w:rFonts w:ascii="Times New Roman" w:hAnsi="Times New Roman" w:cs="Times New Roman"/>
        </w:rPr>
        <w:t>getpgid</w:t>
      </w:r>
      <w:proofErr w:type="spellEnd"/>
      <w:r w:rsidRPr="00493BE8">
        <w:rPr>
          <w:rFonts w:ascii="Times New Roman" w:hAnsi="Times New Roman" w:cs="Times New Roman"/>
        </w:rPr>
        <w:t>(2):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#</w:t>
      </w:r>
      <w:proofErr w:type="spellStart"/>
      <w:r w:rsidRPr="00493BE8">
        <w:rPr>
          <w:rFonts w:ascii="Times New Roman" w:hAnsi="Times New Roman" w:cs="Times New Roman"/>
        </w:rPr>
        <w:t>include</w:t>
      </w:r>
      <w:proofErr w:type="spellEnd"/>
      <w:r w:rsidRPr="00493BE8">
        <w:rPr>
          <w:rFonts w:ascii="Times New Roman" w:hAnsi="Times New Roman" w:cs="Times New Roman"/>
        </w:rPr>
        <w:t xml:space="preserve"> &lt;</w:t>
      </w:r>
      <w:proofErr w:type="spellStart"/>
      <w:r w:rsidRPr="00493BE8">
        <w:rPr>
          <w:rFonts w:ascii="Times New Roman" w:hAnsi="Times New Roman" w:cs="Times New Roman"/>
        </w:rPr>
        <w:t>sys</w:t>
      </w:r>
      <w:proofErr w:type="spellEnd"/>
      <w:r w:rsidRPr="00493BE8">
        <w:rPr>
          <w:rFonts w:ascii="Times New Roman" w:hAnsi="Times New Roman" w:cs="Times New Roman"/>
        </w:rPr>
        <w:t>/</w:t>
      </w:r>
      <w:proofErr w:type="spellStart"/>
      <w:r w:rsidRPr="00493BE8">
        <w:rPr>
          <w:rFonts w:ascii="Times New Roman" w:hAnsi="Times New Roman" w:cs="Times New Roman"/>
        </w:rPr>
        <w:t>types.h</w:t>
      </w:r>
      <w:proofErr w:type="spellEnd"/>
      <w:r w:rsidRPr="00493BE8">
        <w:rPr>
          <w:rFonts w:ascii="Times New Roman" w:hAnsi="Times New Roman" w:cs="Times New Roman"/>
        </w:rPr>
        <w:t>&gt;</w:t>
      </w:r>
    </w:p>
    <w:p w:rsidR="00493BE8" w:rsidRPr="00493BE8" w:rsidRDefault="00493BE8" w:rsidP="007875B1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</w:rPr>
        <w:t xml:space="preserve">   </w:t>
      </w:r>
      <w:r w:rsidRPr="00493BE8">
        <w:rPr>
          <w:rFonts w:ascii="Times New Roman" w:hAnsi="Times New Roman" w:cs="Times New Roman"/>
          <w:lang w:val="en-US"/>
        </w:rPr>
        <w:t>#include &lt;</w:t>
      </w:r>
      <w:proofErr w:type="spellStart"/>
      <w:r w:rsidRPr="00493BE8">
        <w:rPr>
          <w:rFonts w:ascii="Times New Roman" w:hAnsi="Times New Roman" w:cs="Times New Roman"/>
          <w:lang w:val="en-US"/>
        </w:rPr>
        <w:t>unistd.h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7875B1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7875B1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getpgrp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(void);</w:t>
      </w:r>
    </w:p>
    <w:p w:rsidR="00493BE8" w:rsidRPr="007875B1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7875B1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getpgid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);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  <w:lang w:val="en-US"/>
        </w:rPr>
        <w:t xml:space="preserve">   </w:t>
      </w:r>
      <w:r w:rsidRPr="00493BE8">
        <w:rPr>
          <w:rFonts w:ascii="Times New Roman" w:hAnsi="Times New Roman" w:cs="Times New Roman"/>
        </w:rPr>
        <w:t xml:space="preserve">Аргумент </w:t>
      </w:r>
      <w:proofErr w:type="spellStart"/>
      <w:r w:rsidRPr="00493BE8">
        <w:rPr>
          <w:rFonts w:ascii="Times New Roman" w:hAnsi="Times New Roman" w:cs="Times New Roman"/>
        </w:rPr>
        <w:t>pid</w:t>
      </w:r>
      <w:proofErr w:type="spellEnd"/>
      <w:r w:rsidRPr="00493BE8">
        <w:rPr>
          <w:rFonts w:ascii="Times New Roman" w:hAnsi="Times New Roman" w:cs="Times New Roman"/>
        </w:rPr>
        <w:t xml:space="preserve">, который передается функции </w:t>
      </w:r>
      <w:proofErr w:type="spellStart"/>
      <w:r w:rsidRPr="00493BE8">
        <w:rPr>
          <w:rFonts w:ascii="Times New Roman" w:hAnsi="Times New Roman" w:cs="Times New Roman"/>
        </w:rPr>
        <w:t>getpgid</w:t>
      </w:r>
      <w:proofErr w:type="spellEnd"/>
      <w:r w:rsidRPr="00493BE8">
        <w:rPr>
          <w:rFonts w:ascii="Times New Roman" w:hAnsi="Times New Roman" w:cs="Times New Roman"/>
        </w:rPr>
        <w:t>(2), адресует процесс, идентификатор группы которого требуется узнать. Если этот процесс не принадлежит к тому же сеансу, что и процесс, сделавший системный вызов, функция возвращает ошибку.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Системный вызов </w:t>
      </w:r>
      <w:proofErr w:type="spellStart"/>
      <w:r w:rsidRPr="00493BE8">
        <w:rPr>
          <w:rFonts w:ascii="Times New Roman" w:hAnsi="Times New Roman" w:cs="Times New Roman"/>
        </w:rPr>
        <w:t>setpgid</w:t>
      </w:r>
      <w:proofErr w:type="spellEnd"/>
      <w:r w:rsidRPr="00493BE8">
        <w:rPr>
          <w:rFonts w:ascii="Times New Roman" w:hAnsi="Times New Roman" w:cs="Times New Roman"/>
        </w:rPr>
        <w:t>(2) позволяет процессу стать членом существующей группы или создать новую группу.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</w:rPr>
        <w:t xml:space="preserve">   </w:t>
      </w:r>
      <w:r w:rsidRPr="00493BE8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93BE8">
        <w:rPr>
          <w:rFonts w:ascii="Times New Roman" w:hAnsi="Times New Roman" w:cs="Times New Roman"/>
          <w:lang w:val="en-US"/>
        </w:rPr>
        <w:t>types.h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493BE8">
        <w:rPr>
          <w:rFonts w:ascii="Times New Roman" w:hAnsi="Times New Roman" w:cs="Times New Roman"/>
          <w:lang w:val="en-US"/>
        </w:rPr>
        <w:t>unistd.h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  <w:lang w:val="en-US"/>
        </w:rPr>
        <w:lastRenderedPageBreak/>
        <w:t xml:space="preserve"> </w:t>
      </w:r>
    </w:p>
    <w:p w:rsidR="00493BE8" w:rsidRPr="007875B1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493BE8">
        <w:rPr>
          <w:rFonts w:ascii="Times New Roman" w:hAnsi="Times New Roman" w:cs="Times New Roman"/>
          <w:lang w:val="en-US"/>
        </w:rPr>
        <w:t xml:space="preserve">   </w:t>
      </w:r>
      <w:r w:rsidRPr="007875B1">
        <w:rPr>
          <w:rFonts w:ascii="Times New Roman" w:hAnsi="Times New Roman" w:cs="Times New Roman"/>
          <w:b/>
          <w:lang w:val="en-US"/>
        </w:rPr>
        <w:t xml:space="preserve">int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setpgid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pgid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);</w:t>
      </w:r>
    </w:p>
    <w:p w:rsidR="00493BE8" w:rsidRPr="00493BE8" w:rsidRDefault="00493BE8" w:rsidP="007875B1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  <w:lang w:val="en-US"/>
        </w:rPr>
        <w:t xml:space="preserve">   </w:t>
      </w:r>
      <w:r w:rsidRPr="00493BE8">
        <w:rPr>
          <w:rFonts w:ascii="Times New Roman" w:hAnsi="Times New Roman" w:cs="Times New Roman"/>
        </w:rPr>
        <w:t xml:space="preserve">Функция устанавливает идентификатор группы процесса </w:t>
      </w:r>
      <w:proofErr w:type="spellStart"/>
      <w:r w:rsidRPr="00493BE8">
        <w:rPr>
          <w:rFonts w:ascii="Times New Roman" w:hAnsi="Times New Roman" w:cs="Times New Roman"/>
        </w:rPr>
        <w:t>pid</w:t>
      </w:r>
      <w:proofErr w:type="spellEnd"/>
      <w:r w:rsidRPr="00493BE8">
        <w:rPr>
          <w:rFonts w:ascii="Times New Roman" w:hAnsi="Times New Roman" w:cs="Times New Roman"/>
        </w:rPr>
        <w:t xml:space="preserve"> равным </w:t>
      </w:r>
      <w:proofErr w:type="spellStart"/>
      <w:r w:rsidRPr="00493BE8">
        <w:rPr>
          <w:rFonts w:ascii="Times New Roman" w:hAnsi="Times New Roman" w:cs="Times New Roman"/>
        </w:rPr>
        <w:t>pgid</w:t>
      </w:r>
      <w:proofErr w:type="spellEnd"/>
      <w:r w:rsidRPr="00493BE8">
        <w:rPr>
          <w:rFonts w:ascii="Times New Roman" w:hAnsi="Times New Roman" w:cs="Times New Roman"/>
        </w:rPr>
        <w:t xml:space="preserve">. Процесс имеет возможность установить идентификатор группы для себя и для своих потомков (дочерних процессов). Однако процесс не может изменить идентификатор группы для дочернего процесса, который выполнил системный вызов </w:t>
      </w:r>
      <w:proofErr w:type="spellStart"/>
      <w:r w:rsidRPr="00493BE8">
        <w:rPr>
          <w:rFonts w:ascii="Times New Roman" w:hAnsi="Times New Roman" w:cs="Times New Roman"/>
        </w:rPr>
        <w:t>exec</w:t>
      </w:r>
      <w:proofErr w:type="spellEnd"/>
      <w:r w:rsidRPr="00493BE8">
        <w:rPr>
          <w:rFonts w:ascii="Times New Roman" w:hAnsi="Times New Roman" w:cs="Times New Roman"/>
        </w:rPr>
        <w:t xml:space="preserve">(2), запускающий на выполнение другую </w:t>
      </w:r>
      <w:proofErr w:type="spellStart"/>
      <w:r w:rsidRPr="00493BE8">
        <w:rPr>
          <w:rFonts w:ascii="Times New Roman" w:hAnsi="Times New Roman" w:cs="Times New Roman"/>
        </w:rPr>
        <w:t>программу.Если</w:t>
      </w:r>
      <w:proofErr w:type="spellEnd"/>
      <w:r w:rsidRPr="00493BE8">
        <w:rPr>
          <w:rFonts w:ascii="Times New Roman" w:hAnsi="Times New Roman" w:cs="Times New Roman"/>
        </w:rPr>
        <w:t xml:space="preserve"> значения обоих аргументов равны, то создается новая группа с идентификатором </w:t>
      </w:r>
      <w:proofErr w:type="spellStart"/>
      <w:r w:rsidRPr="00493BE8">
        <w:rPr>
          <w:rFonts w:ascii="Times New Roman" w:hAnsi="Times New Roman" w:cs="Times New Roman"/>
        </w:rPr>
        <w:t>pgid</w:t>
      </w:r>
      <w:proofErr w:type="spellEnd"/>
      <w:r w:rsidRPr="00493BE8">
        <w:rPr>
          <w:rFonts w:ascii="Times New Roman" w:hAnsi="Times New Roman" w:cs="Times New Roman"/>
        </w:rPr>
        <w:t>, а процесс становится лидером (</w:t>
      </w:r>
      <w:proofErr w:type="spellStart"/>
      <w:r w:rsidRPr="00493BE8">
        <w:rPr>
          <w:rFonts w:ascii="Times New Roman" w:hAnsi="Times New Roman" w:cs="Times New Roman"/>
        </w:rPr>
        <w:t>group</w:t>
      </w:r>
      <w:proofErr w:type="spellEnd"/>
      <w:r w:rsidRPr="00493BE8">
        <w:rPr>
          <w:rFonts w:ascii="Times New Roman" w:hAnsi="Times New Roman" w:cs="Times New Roman"/>
        </w:rPr>
        <w:t xml:space="preserve"> </w:t>
      </w:r>
      <w:proofErr w:type="spellStart"/>
      <w:r w:rsidRPr="00493BE8">
        <w:rPr>
          <w:rFonts w:ascii="Times New Roman" w:hAnsi="Times New Roman" w:cs="Times New Roman"/>
        </w:rPr>
        <w:t>leader</w:t>
      </w:r>
      <w:proofErr w:type="spellEnd"/>
      <w:r w:rsidRPr="00493BE8">
        <w:rPr>
          <w:rFonts w:ascii="Times New Roman" w:hAnsi="Times New Roman" w:cs="Times New Roman"/>
        </w:rPr>
        <w:t>) этой группы. Поскольку именно таким образом создаются новые группы, их идентификаторы гарантированно уникальны. Заметим, что группа не удаляется при завершении ее лидера, пока в нее входит хотя бы один процесс.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Идентификатор сеанса можно узнать с помощью функции </w:t>
      </w:r>
      <w:proofErr w:type="spellStart"/>
      <w:r w:rsidRPr="00493BE8">
        <w:rPr>
          <w:rFonts w:ascii="Times New Roman" w:hAnsi="Times New Roman" w:cs="Times New Roman"/>
        </w:rPr>
        <w:t>getsid</w:t>
      </w:r>
      <w:proofErr w:type="spellEnd"/>
      <w:r w:rsidRPr="00493BE8">
        <w:rPr>
          <w:rFonts w:ascii="Times New Roman" w:hAnsi="Times New Roman" w:cs="Times New Roman"/>
        </w:rPr>
        <w:t>(2):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</w:rPr>
        <w:t xml:space="preserve">   </w:t>
      </w:r>
      <w:r w:rsidRPr="00493BE8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93BE8">
        <w:rPr>
          <w:rFonts w:ascii="Times New Roman" w:hAnsi="Times New Roman" w:cs="Times New Roman"/>
          <w:lang w:val="en-US"/>
        </w:rPr>
        <w:t>types.h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493BE8" w:rsidRDefault="00493BE8" w:rsidP="007875B1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493BE8">
        <w:rPr>
          <w:rFonts w:ascii="Times New Roman" w:hAnsi="Times New Roman" w:cs="Times New Roman"/>
          <w:lang w:val="en-US"/>
        </w:rPr>
        <w:t>unistd.h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7875B1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b/>
          <w:lang w:val="en-US"/>
        </w:rPr>
      </w:pPr>
      <w:r w:rsidRPr="007875B1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getsid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pid_t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  <w:lang w:val="en-US"/>
        </w:rPr>
        <w:t>pid</w:t>
      </w:r>
      <w:proofErr w:type="spellEnd"/>
      <w:r w:rsidRPr="007875B1">
        <w:rPr>
          <w:rFonts w:ascii="Times New Roman" w:hAnsi="Times New Roman" w:cs="Times New Roman"/>
          <w:b/>
          <w:lang w:val="en-US"/>
        </w:rPr>
        <w:t>);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  <w:lang w:val="en-US"/>
        </w:rPr>
        <w:t xml:space="preserve">   </w:t>
      </w:r>
      <w:r w:rsidRPr="00493BE8">
        <w:rPr>
          <w:rFonts w:ascii="Times New Roman" w:hAnsi="Times New Roman" w:cs="Times New Roman"/>
        </w:rPr>
        <w:t xml:space="preserve">Как и в случае с группой, идентификатор </w:t>
      </w:r>
      <w:proofErr w:type="spellStart"/>
      <w:r w:rsidRPr="00493BE8">
        <w:rPr>
          <w:rFonts w:ascii="Times New Roman" w:hAnsi="Times New Roman" w:cs="Times New Roman"/>
        </w:rPr>
        <w:t>pid</w:t>
      </w:r>
      <w:proofErr w:type="spellEnd"/>
      <w:r w:rsidRPr="00493BE8">
        <w:rPr>
          <w:rFonts w:ascii="Times New Roman" w:hAnsi="Times New Roman" w:cs="Times New Roman"/>
        </w:rPr>
        <w:t xml:space="preserve"> должен адресовать процесс, являющийся членом того же сеанса, что и процесс, вызвавший </w:t>
      </w:r>
      <w:proofErr w:type="spellStart"/>
      <w:r w:rsidRPr="00493BE8">
        <w:rPr>
          <w:rFonts w:ascii="Times New Roman" w:hAnsi="Times New Roman" w:cs="Times New Roman"/>
        </w:rPr>
        <w:t>getsid</w:t>
      </w:r>
      <w:proofErr w:type="spellEnd"/>
      <w:r w:rsidRPr="00493BE8">
        <w:rPr>
          <w:rFonts w:ascii="Times New Roman" w:hAnsi="Times New Roman" w:cs="Times New Roman"/>
        </w:rPr>
        <w:t>(2). Заметим, что эти ограничения не распространяются на процессы, имеющие привилегии суперпользователя.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Вызов функции </w:t>
      </w:r>
      <w:proofErr w:type="spellStart"/>
      <w:r w:rsidRPr="00493BE8">
        <w:rPr>
          <w:rFonts w:ascii="Times New Roman" w:hAnsi="Times New Roman" w:cs="Times New Roman"/>
        </w:rPr>
        <w:t>setsid</w:t>
      </w:r>
      <w:proofErr w:type="spellEnd"/>
      <w:r w:rsidRPr="00493BE8">
        <w:rPr>
          <w:rFonts w:ascii="Times New Roman" w:hAnsi="Times New Roman" w:cs="Times New Roman"/>
        </w:rPr>
        <w:t>(2) приводит к созданию нового сеанса:</w:t>
      </w:r>
    </w:p>
    <w:p w:rsidR="00493BE8" w:rsidRPr="00493BE8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</w:rPr>
        <w:t xml:space="preserve">   </w:t>
      </w:r>
      <w:r w:rsidRPr="00493BE8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493BE8">
        <w:rPr>
          <w:rFonts w:ascii="Times New Roman" w:hAnsi="Times New Roman" w:cs="Times New Roman"/>
          <w:lang w:val="en-US"/>
        </w:rPr>
        <w:t>types.h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493BE8" w:rsidRDefault="00493BE8" w:rsidP="007875B1">
      <w:pPr>
        <w:spacing w:after="0"/>
        <w:ind w:left="-1276"/>
        <w:jc w:val="both"/>
        <w:rPr>
          <w:rFonts w:ascii="Times New Roman" w:hAnsi="Times New Roman" w:cs="Times New Roman"/>
          <w:lang w:val="en-US"/>
        </w:rPr>
      </w:pPr>
      <w:r w:rsidRPr="00493BE8">
        <w:rPr>
          <w:rFonts w:ascii="Times New Roman" w:hAnsi="Times New Roman" w:cs="Times New Roman"/>
          <w:lang w:val="en-US"/>
        </w:rPr>
        <w:t xml:space="preserve">   #include &lt;</w:t>
      </w:r>
      <w:proofErr w:type="spellStart"/>
      <w:r w:rsidRPr="00493BE8">
        <w:rPr>
          <w:rFonts w:ascii="Times New Roman" w:hAnsi="Times New Roman" w:cs="Times New Roman"/>
          <w:lang w:val="en-US"/>
        </w:rPr>
        <w:t>unistd.h</w:t>
      </w:r>
      <w:proofErr w:type="spellEnd"/>
      <w:r w:rsidRPr="00493BE8">
        <w:rPr>
          <w:rFonts w:ascii="Times New Roman" w:hAnsi="Times New Roman" w:cs="Times New Roman"/>
          <w:lang w:val="en-US"/>
        </w:rPr>
        <w:t>&gt;</w:t>
      </w:r>
    </w:p>
    <w:p w:rsidR="00493BE8" w:rsidRPr="007875B1" w:rsidRDefault="00493BE8" w:rsidP="00493BE8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7875B1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7875B1">
        <w:rPr>
          <w:rFonts w:ascii="Times New Roman" w:hAnsi="Times New Roman" w:cs="Times New Roman"/>
          <w:b/>
        </w:rPr>
        <w:t>pid_t</w:t>
      </w:r>
      <w:proofErr w:type="spellEnd"/>
      <w:r w:rsidRPr="007875B1">
        <w:rPr>
          <w:rFonts w:ascii="Times New Roman" w:hAnsi="Times New Roman" w:cs="Times New Roman"/>
          <w:b/>
        </w:rPr>
        <w:t xml:space="preserve"> </w:t>
      </w:r>
      <w:proofErr w:type="spellStart"/>
      <w:r w:rsidRPr="007875B1">
        <w:rPr>
          <w:rFonts w:ascii="Times New Roman" w:hAnsi="Times New Roman" w:cs="Times New Roman"/>
          <w:b/>
        </w:rPr>
        <w:t>setsid</w:t>
      </w:r>
      <w:proofErr w:type="spellEnd"/>
      <w:r w:rsidRPr="007875B1">
        <w:rPr>
          <w:rFonts w:ascii="Times New Roman" w:hAnsi="Times New Roman" w:cs="Times New Roman"/>
          <w:b/>
        </w:rPr>
        <w:t>(</w:t>
      </w:r>
      <w:proofErr w:type="spellStart"/>
      <w:r w:rsidRPr="007875B1">
        <w:rPr>
          <w:rFonts w:ascii="Times New Roman" w:hAnsi="Times New Roman" w:cs="Times New Roman"/>
          <w:b/>
        </w:rPr>
        <w:t>void</w:t>
      </w:r>
      <w:proofErr w:type="spellEnd"/>
      <w:r w:rsidRPr="007875B1">
        <w:rPr>
          <w:rFonts w:ascii="Times New Roman" w:hAnsi="Times New Roman" w:cs="Times New Roman"/>
          <w:b/>
        </w:rPr>
        <w:t>);</w:t>
      </w:r>
    </w:p>
    <w:p w:rsidR="00493BE8" w:rsidRDefault="00493BE8" w:rsidP="007875B1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493BE8">
        <w:rPr>
          <w:rFonts w:ascii="Times New Roman" w:hAnsi="Times New Roman" w:cs="Times New Roman"/>
        </w:rPr>
        <w:t xml:space="preserve">   Новый сеанс создается лишь при условии, что процесс не является лидером какого-либо сеанса. В случае успеха процесс становится лидером сеанса и лидером новой группы.</w:t>
      </w:r>
    </w:p>
    <w:p w:rsidR="001A2F60" w:rsidRDefault="001A2F60" w:rsidP="007875B1">
      <w:pPr>
        <w:spacing w:after="0"/>
        <w:ind w:left="-1276"/>
        <w:jc w:val="both"/>
        <w:rPr>
          <w:rFonts w:ascii="Times New Roman" w:hAnsi="Times New Roman" w:cs="Times New Roman"/>
        </w:rPr>
      </w:pPr>
    </w:p>
    <w:p w:rsidR="001A2F60" w:rsidRDefault="001A2F60" w:rsidP="007875B1">
      <w:pPr>
        <w:spacing w:after="0"/>
        <w:ind w:left="-1276"/>
        <w:jc w:val="both"/>
        <w:rPr>
          <w:rFonts w:ascii="Times New Roman" w:hAnsi="Times New Roman" w:cs="Times New Roman"/>
          <w:b/>
        </w:rPr>
      </w:pPr>
      <w:r w:rsidRPr="001A2F60">
        <w:rPr>
          <w:rFonts w:ascii="Times New Roman" w:hAnsi="Times New Roman" w:cs="Times New Roman"/>
          <w:b/>
        </w:rPr>
        <w:t>Демоны: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Демоны играют важную роль в работе операционной системы. Достаточно будет сказать, что возможность терминального входа пользователей в систему, доступ по сети, использование системы печати и электронной почты, — все это обеспечивается соответствующими демонами — </w:t>
      </w:r>
      <w:proofErr w:type="spellStart"/>
      <w:r w:rsidRPr="001A2F60">
        <w:rPr>
          <w:rFonts w:ascii="Times New Roman" w:hAnsi="Times New Roman" w:cs="Times New Roman"/>
        </w:rPr>
        <w:t>неинтерактивными</w:t>
      </w:r>
      <w:proofErr w:type="spellEnd"/>
      <w:r w:rsidRPr="001A2F60">
        <w:rPr>
          <w:rFonts w:ascii="Times New Roman" w:hAnsi="Times New Roman" w:cs="Times New Roman"/>
        </w:rPr>
        <w:t xml:space="preserve"> программами, составляющими собственные сеансы (и группы) и не принадлежащими ни одному из пользовательских сеансов (групп).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1A2F60">
        <w:rPr>
          <w:rFonts w:ascii="Times New Roman" w:hAnsi="Times New Roman" w:cs="Times New Roman"/>
        </w:rPr>
        <w:t xml:space="preserve">Некоторые демоны работают постоянно, наиболее яркий пример такого демона — процесс </w:t>
      </w:r>
      <w:proofErr w:type="spellStart"/>
      <w:r w:rsidRPr="001A2F60">
        <w:rPr>
          <w:rFonts w:ascii="Times New Roman" w:hAnsi="Times New Roman" w:cs="Times New Roman"/>
        </w:rPr>
        <w:t>init</w:t>
      </w:r>
      <w:proofErr w:type="spellEnd"/>
      <w:r w:rsidRPr="001A2F60">
        <w:rPr>
          <w:rFonts w:ascii="Times New Roman" w:hAnsi="Times New Roman" w:cs="Times New Roman"/>
        </w:rPr>
        <w:t>(1M), являющийся прародителем всех прикладных процессов в системе</w:t>
      </w:r>
      <w:r>
        <w:rPr>
          <w:rFonts w:ascii="Times New Roman" w:hAnsi="Times New Roman" w:cs="Times New Roman"/>
        </w:rPr>
        <w:t>.</w:t>
      </w:r>
      <w:r w:rsidRPr="001A2F60">
        <w:rPr>
          <w:rFonts w:ascii="Times New Roman" w:hAnsi="Times New Roman" w:cs="Times New Roman"/>
        </w:rPr>
        <w:t xml:space="preserve"> При описании взаимодействия процессов с терминалом и пользователем в разделе "Группы и сеансы", отмечалось особое место демонов, которые не имеют управляющего терминала. Теперь в отношении демонов можно сформулировать ряд правил, определяющих их нормальное функционирование, которые необходимо учитывать при разработке таких программ: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   1. Демон не должен реагировать на сигналы управления заданиями, посылаемые ему при попытке операций ввода/вывода с управляющим терминалом. Начиная с некоторого времени, демон снимает ассоциацию с управляющим терминалом, но на начальном этапе запуска ему может потребоваться вывести то или иное сообщение на экран.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   2. Необходимо закрыть все открытые файлы (файловые дескрипторы), особенно стандартные потоки ввода/вывода. Многие из этих файлов представляют собой терминальные устройства, которые должны быть закрыты, например, при выходе пользователя из системы. Предполагается, что демон остается работать и после того, как пользователь "покинул" UNIX.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   3. Необходимо снять его ассоциацию с группой процессов и управляющим терминалом. Это позволит демону избавиться от сигналов, генерируемых терминалом (SIGINT или SIGHUP), например, при нажатии определенных клавиш или выходе пользователя из системы.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   4. Сообщения о работе демона следует направлять в специальный журнал с помощью функции </w:t>
      </w:r>
      <w:proofErr w:type="spellStart"/>
      <w:r w:rsidRPr="001A2F60">
        <w:rPr>
          <w:rFonts w:ascii="Times New Roman" w:hAnsi="Times New Roman" w:cs="Times New Roman"/>
        </w:rPr>
        <w:t>syslog</w:t>
      </w:r>
      <w:proofErr w:type="spellEnd"/>
      <w:r w:rsidRPr="001A2F60">
        <w:rPr>
          <w:rFonts w:ascii="Times New Roman" w:hAnsi="Times New Roman" w:cs="Times New Roman"/>
        </w:rPr>
        <w:t>(3), — это наиболее корректный способ передачи сообщений от демона.</w:t>
      </w:r>
    </w:p>
    <w:p w:rsidR="001A2F60" w:rsidRPr="001A2F60" w:rsidRDefault="001A2F60" w:rsidP="001A2F60">
      <w:pPr>
        <w:spacing w:after="0"/>
        <w:ind w:left="-1276"/>
        <w:jc w:val="both"/>
        <w:rPr>
          <w:rFonts w:ascii="Times New Roman" w:hAnsi="Times New Roman" w:cs="Times New Roman"/>
        </w:rPr>
      </w:pPr>
      <w:r w:rsidRPr="001A2F60">
        <w:rPr>
          <w:rFonts w:ascii="Times New Roman" w:hAnsi="Times New Roman" w:cs="Times New Roman"/>
        </w:rPr>
        <w:t xml:space="preserve">   5. Необходимо изменить текущий каталог на корневой. Если этого не сделать, а текущий каталог, допустим, находится на </w:t>
      </w:r>
      <w:proofErr w:type="spellStart"/>
      <w:r w:rsidRPr="001A2F60">
        <w:rPr>
          <w:rFonts w:ascii="Times New Roman" w:hAnsi="Times New Roman" w:cs="Times New Roman"/>
        </w:rPr>
        <w:t>примонтированной</w:t>
      </w:r>
      <w:proofErr w:type="spellEnd"/>
      <w:r w:rsidRPr="001A2F60">
        <w:rPr>
          <w:rFonts w:ascii="Times New Roman" w:hAnsi="Times New Roman" w:cs="Times New Roman"/>
        </w:rPr>
        <w:t xml:space="preserve"> файловой системе, последнюю нельзя будет размонтировать. Самым надежным выбором является корневой каталог, всегда принадлежащий корневой файловой системе.</w:t>
      </w:r>
    </w:p>
    <w:sectPr w:rsidR="001A2F60" w:rsidRPr="001A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55"/>
    <w:rsid w:val="00017F0A"/>
    <w:rsid w:val="00062FB8"/>
    <w:rsid w:val="000D239D"/>
    <w:rsid w:val="000E5662"/>
    <w:rsid w:val="0010029C"/>
    <w:rsid w:val="00105E9C"/>
    <w:rsid w:val="0014242B"/>
    <w:rsid w:val="001551B7"/>
    <w:rsid w:val="001844A3"/>
    <w:rsid w:val="001A2F60"/>
    <w:rsid w:val="001C09AD"/>
    <w:rsid w:val="001F0178"/>
    <w:rsid w:val="002336F9"/>
    <w:rsid w:val="00265C54"/>
    <w:rsid w:val="00294A3F"/>
    <w:rsid w:val="002A0C52"/>
    <w:rsid w:val="002C57FE"/>
    <w:rsid w:val="002C7CF6"/>
    <w:rsid w:val="002E5BB0"/>
    <w:rsid w:val="00367218"/>
    <w:rsid w:val="00380626"/>
    <w:rsid w:val="00380F3E"/>
    <w:rsid w:val="003C3155"/>
    <w:rsid w:val="0043061F"/>
    <w:rsid w:val="004575DD"/>
    <w:rsid w:val="00493BE8"/>
    <w:rsid w:val="00505A19"/>
    <w:rsid w:val="005568BF"/>
    <w:rsid w:val="005874DA"/>
    <w:rsid w:val="005943DB"/>
    <w:rsid w:val="005B3292"/>
    <w:rsid w:val="005C7489"/>
    <w:rsid w:val="005D207C"/>
    <w:rsid w:val="005F6AD2"/>
    <w:rsid w:val="00604DAF"/>
    <w:rsid w:val="0073467D"/>
    <w:rsid w:val="00786B53"/>
    <w:rsid w:val="007875B1"/>
    <w:rsid w:val="007B6AF0"/>
    <w:rsid w:val="007F1D8A"/>
    <w:rsid w:val="00822CD4"/>
    <w:rsid w:val="00824798"/>
    <w:rsid w:val="00857EC2"/>
    <w:rsid w:val="008C062A"/>
    <w:rsid w:val="008F0A05"/>
    <w:rsid w:val="00917123"/>
    <w:rsid w:val="00937392"/>
    <w:rsid w:val="00963B8B"/>
    <w:rsid w:val="00976C39"/>
    <w:rsid w:val="00986E8B"/>
    <w:rsid w:val="009E278E"/>
    <w:rsid w:val="009F081D"/>
    <w:rsid w:val="00A041CC"/>
    <w:rsid w:val="00A307C2"/>
    <w:rsid w:val="00A334CF"/>
    <w:rsid w:val="00A57274"/>
    <w:rsid w:val="00A867DB"/>
    <w:rsid w:val="00B47BF9"/>
    <w:rsid w:val="00B7219A"/>
    <w:rsid w:val="00B82061"/>
    <w:rsid w:val="00BC4A5C"/>
    <w:rsid w:val="00C45850"/>
    <w:rsid w:val="00C67A4E"/>
    <w:rsid w:val="00C767A8"/>
    <w:rsid w:val="00C91D63"/>
    <w:rsid w:val="00C92CDC"/>
    <w:rsid w:val="00C956C9"/>
    <w:rsid w:val="00CA7172"/>
    <w:rsid w:val="00CE5EDD"/>
    <w:rsid w:val="00D002AE"/>
    <w:rsid w:val="00D01DF7"/>
    <w:rsid w:val="00D1526E"/>
    <w:rsid w:val="00D44FC8"/>
    <w:rsid w:val="00D649B3"/>
    <w:rsid w:val="00DA3EF0"/>
    <w:rsid w:val="00DD2158"/>
    <w:rsid w:val="00DD4B15"/>
    <w:rsid w:val="00DF2B40"/>
    <w:rsid w:val="00E11485"/>
    <w:rsid w:val="00EC748E"/>
    <w:rsid w:val="00EF11BD"/>
    <w:rsid w:val="00F12090"/>
    <w:rsid w:val="00F13CA5"/>
    <w:rsid w:val="00F30EBB"/>
    <w:rsid w:val="00F37459"/>
    <w:rsid w:val="00F41705"/>
    <w:rsid w:val="00F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E8A2A"/>
  <w15:chartTrackingRefBased/>
  <w15:docId w15:val="{CEDF23B5-D839-4A00-8E40-3F712EA5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18"/>
  </w:style>
  <w:style w:type="paragraph" w:styleId="1">
    <w:name w:val="heading 1"/>
    <w:basedOn w:val="a"/>
    <w:next w:val="a"/>
    <w:link w:val="10"/>
    <w:uiPriority w:val="9"/>
    <w:qFormat/>
    <w:rsid w:val="00367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7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218"/>
    <w:pPr>
      <w:ind w:left="720"/>
      <w:contextualSpacing/>
    </w:pPr>
  </w:style>
  <w:style w:type="paragraph" w:styleId="a4">
    <w:name w:val="No Spacing"/>
    <w:uiPriority w:val="1"/>
    <w:qFormat/>
    <w:rsid w:val="00367218"/>
    <w:pPr>
      <w:spacing w:after="0" w:line="240" w:lineRule="auto"/>
    </w:pPr>
  </w:style>
  <w:style w:type="paragraph" w:customStyle="1" w:styleId="a5">
    <w:name w:val="Варианты ответов"/>
    <w:basedOn w:val="a"/>
    <w:qFormat/>
    <w:rsid w:val="00367218"/>
    <w:pPr>
      <w:spacing w:after="0"/>
    </w:pPr>
    <w:rPr>
      <w:b/>
      <w:color w:val="595959" w:themeColor="text1" w:themeTint="A6"/>
    </w:rPr>
  </w:style>
  <w:style w:type="character" w:styleId="a6">
    <w:name w:val="Emphasis"/>
    <w:basedOn w:val="a0"/>
    <w:uiPriority w:val="20"/>
    <w:qFormat/>
    <w:rsid w:val="00367218"/>
    <w:rPr>
      <w:rFonts w:asciiTheme="minorHAnsi" w:hAnsiTheme="minorHAnsi"/>
      <w:b/>
      <w:i w:val="0"/>
      <w:iCs/>
    </w:rPr>
  </w:style>
  <w:style w:type="character" w:styleId="a7">
    <w:name w:val="Hyperlink"/>
    <w:basedOn w:val="a0"/>
    <w:uiPriority w:val="99"/>
    <w:unhideWhenUsed/>
    <w:rsid w:val="0036721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67218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367218"/>
    <w:pPr>
      <w:numPr>
        <w:ilvl w:val="1"/>
      </w:numPr>
    </w:pPr>
    <w:rPr>
      <w:rFonts w:eastAsiaTheme="majorEastAsia" w:cstheme="majorBidi"/>
      <w:b/>
      <w:iCs/>
      <w:spacing w:val="15"/>
      <w:sz w:val="20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67218"/>
    <w:rPr>
      <w:rFonts w:eastAsiaTheme="majorEastAsia" w:cstheme="majorBidi"/>
      <w:b/>
      <w:iCs/>
      <w:spacing w:val="15"/>
      <w:sz w:val="20"/>
      <w:szCs w:val="24"/>
    </w:rPr>
  </w:style>
  <w:style w:type="table" w:styleId="aa">
    <w:name w:val="Table Grid"/>
    <w:basedOn w:val="a1"/>
    <w:uiPriority w:val="59"/>
    <w:rsid w:val="0036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367218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367218"/>
    <w:rPr>
      <w:rFonts w:asciiTheme="majorHAnsi" w:eastAsiaTheme="majorEastAsia" w:hAnsiTheme="majorHAnsi" w:cstheme="majorBidi"/>
      <w:b/>
      <w:bCs/>
    </w:rPr>
  </w:style>
  <w:style w:type="character" w:customStyle="1" w:styleId="20">
    <w:name w:val="Заголовок 2 Знак"/>
    <w:basedOn w:val="a0"/>
    <w:link w:val="2"/>
    <w:uiPriority w:val="9"/>
    <w:rsid w:val="003672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672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Сложность"/>
    <w:basedOn w:val="a"/>
    <w:qFormat/>
    <w:rsid w:val="00367218"/>
    <w:pPr>
      <w:spacing w:before="120" w:after="120"/>
    </w:pPr>
    <w:rPr>
      <w:b/>
      <w:color w:val="00B050"/>
    </w:rPr>
  </w:style>
  <w:style w:type="paragraph" w:styleId="HTML0">
    <w:name w:val="HTML Preformatted"/>
    <w:basedOn w:val="a"/>
    <w:link w:val="HTML1"/>
    <w:uiPriority w:val="99"/>
    <w:unhideWhenUsed/>
    <w:rsid w:val="0036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ajorEastAsia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7218"/>
    <w:rPr>
      <w:rFonts w:ascii="Courier New" w:eastAsiaTheme="majorEastAsia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6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67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3594</Words>
  <Characters>20489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Соловьев</dc:creator>
  <cp:keywords/>
  <dc:description/>
  <cp:lastModifiedBy>Сергей Соловьев</cp:lastModifiedBy>
  <cp:revision>47</cp:revision>
  <dcterms:created xsi:type="dcterms:W3CDTF">2019-05-31T17:24:00Z</dcterms:created>
  <dcterms:modified xsi:type="dcterms:W3CDTF">2019-05-31T19:21:00Z</dcterms:modified>
</cp:coreProperties>
</file>