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54" w:lineRule="auto" w:before="9"/>
        <w:ind w:left="182" w:right="1954"/>
        <w:jc w:val="both"/>
      </w:pPr>
      <w:r>
        <w:rPr>
          <w:color w:val="252525"/>
        </w:rPr>
        <w:t>Самостоятельная работа №11. Проектирования классификаторов. Построение классификаторов (справочных таблиц) по теме курсовой работы.</w:t>
      </w:r>
    </w:p>
    <w:p>
      <w:pPr>
        <w:pStyle w:val="BodyText"/>
        <w:spacing w:line="259" w:lineRule="auto" w:before="290"/>
        <w:ind w:left="249" w:right="2348" w:hanging="82"/>
      </w:pPr>
      <w:r>
        <w:rPr/>
        <w:t>Студента группы 18-ИС-13 Пивень Ростислава Разработка ИС «Агентство продажи квартир»</w:t>
      </w:r>
    </w:p>
    <w:p>
      <w:pPr>
        <w:spacing w:before="304"/>
        <w:ind w:left="182" w:right="0" w:firstLine="0"/>
        <w:jc w:val="left"/>
        <w:rPr>
          <w:rFonts w:ascii="Calibri" w:hAnsi="Calibri"/>
          <w:sz w:val="3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1173887</wp:posOffset>
            </wp:positionH>
            <wp:positionV relativeFrom="paragraph">
              <wp:posOffset>528462</wp:posOffset>
            </wp:positionV>
            <wp:extent cx="5851205" cy="391363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205" cy="3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36"/>
        </w:rPr>
        <w:t>ER-модель</w:t>
      </w:r>
    </w:p>
    <w:p>
      <w:pPr>
        <w:spacing w:before="89" w:after="38"/>
        <w:ind w:left="167" w:right="0" w:firstLine="0"/>
        <w:jc w:val="left"/>
        <w:rPr>
          <w:sz w:val="21"/>
        </w:rPr>
      </w:pPr>
      <w:r>
        <w:rPr>
          <w:color w:val="252525"/>
          <w:w w:val="105"/>
          <w:sz w:val="21"/>
        </w:rPr>
        <w:t>Сведения о типах сущностей.</w:t>
      </w:r>
    </w:p>
    <w:tbl>
      <w:tblPr>
        <w:tblW w:w="0" w:type="auto"/>
        <w:jc w:val="left"/>
        <w:tblInd w:w="1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"/>
        <w:gridCol w:w="3819"/>
        <w:gridCol w:w="5058"/>
        <w:gridCol w:w="269"/>
      </w:tblGrid>
      <w:tr>
        <w:trPr>
          <w:trHeight w:val="337" w:hRule="atLeast"/>
        </w:trPr>
        <w:tc>
          <w:tcPr>
            <w:tcW w:w="269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1154" w:right="1139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Имя сущности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18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Описание</w:t>
            </w:r>
          </w:p>
        </w:tc>
        <w:tc>
          <w:tcPr>
            <w:tcW w:w="269" w:type="dxa"/>
            <w:vMerge w:val="restart"/>
            <w:tcBorders>
              <w:top w:val="nil"/>
              <w:left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335" w:hRule="atLeast"/>
        </w:trPr>
        <w:tc>
          <w:tcPr>
            <w:tcW w:w="269" w:type="dxa"/>
            <w:vMerge/>
            <w:tcBorders>
              <w:top w:val="nil"/>
              <w:left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1154" w:right="1136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Rabotnik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16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Работник</w:t>
            </w:r>
          </w:p>
        </w:tc>
        <w:tc>
          <w:tcPr>
            <w:tcW w:w="269" w:type="dxa"/>
            <w:vMerge/>
            <w:tcBorders>
              <w:top w:val="nil"/>
              <w:left w:val="single" w:sz="4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7" w:hRule="atLeast"/>
        </w:trPr>
        <w:tc>
          <w:tcPr>
            <w:tcW w:w="269" w:type="dxa"/>
            <w:vMerge/>
            <w:tcBorders>
              <w:top w:val="nil"/>
              <w:left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1153" w:right="1139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Nedvij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13"/>
              <w:jc w:val="center"/>
              <w:rPr>
                <w:sz w:val="21"/>
              </w:rPr>
            </w:pPr>
            <w:r>
              <w:rPr>
                <w:rFonts w:ascii="Times New Roman" w:hAnsi="Times New Roman"/>
                <w:color w:val="252525"/>
                <w:spacing w:val="-53"/>
                <w:w w:val="100"/>
                <w:sz w:val="21"/>
                <w:u w:val="single" w:color="252525"/>
              </w:rPr>
              <w:t> </w:t>
            </w:r>
            <w:r>
              <w:rPr>
                <w:color w:val="252525"/>
                <w:w w:val="105"/>
                <w:sz w:val="21"/>
                <w:u w:val="single" w:color="252525"/>
              </w:rPr>
              <w:t>Недвижимость</w:t>
            </w:r>
          </w:p>
        </w:tc>
        <w:tc>
          <w:tcPr>
            <w:tcW w:w="269" w:type="dxa"/>
            <w:vMerge/>
            <w:tcBorders>
              <w:top w:val="nil"/>
              <w:left w:val="single" w:sz="4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6" w:hRule="atLeast"/>
        </w:trPr>
        <w:tc>
          <w:tcPr>
            <w:tcW w:w="269" w:type="dxa"/>
            <w:vMerge/>
            <w:tcBorders>
              <w:top w:val="nil"/>
              <w:left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1154" w:right="1136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Dogovor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15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Договор</w:t>
            </w:r>
          </w:p>
        </w:tc>
        <w:tc>
          <w:tcPr>
            <w:tcW w:w="269" w:type="dxa"/>
            <w:vMerge/>
            <w:tcBorders>
              <w:top w:val="nil"/>
              <w:left w:val="single" w:sz="4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atLeast"/>
        </w:trPr>
        <w:tc>
          <w:tcPr>
            <w:tcW w:w="269" w:type="dxa"/>
            <w:vMerge/>
            <w:tcBorders>
              <w:top w:val="nil"/>
              <w:left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1154" w:right="1137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Customers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18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Клиент</w:t>
            </w:r>
          </w:p>
        </w:tc>
        <w:tc>
          <w:tcPr>
            <w:tcW w:w="269" w:type="dxa"/>
            <w:vMerge/>
            <w:tcBorders>
              <w:top w:val="nil"/>
              <w:left w:val="single" w:sz="4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atLeast"/>
        </w:trPr>
        <w:tc>
          <w:tcPr>
            <w:tcW w:w="269" w:type="dxa"/>
            <w:vMerge/>
            <w:tcBorders>
              <w:top w:val="nil"/>
              <w:left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1154" w:right="1136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Tip_nedvij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17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Тип недвижимости</w:t>
            </w:r>
          </w:p>
        </w:tc>
        <w:tc>
          <w:tcPr>
            <w:tcW w:w="269" w:type="dxa"/>
            <w:vMerge/>
            <w:tcBorders>
              <w:top w:val="nil"/>
              <w:left w:val="single" w:sz="4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2" w:hRule="atLeast"/>
        </w:trPr>
        <w:tc>
          <w:tcPr>
            <w:tcW w:w="269" w:type="dxa"/>
            <w:vMerge/>
            <w:tcBorders>
              <w:top w:val="nil"/>
              <w:left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/>
              <w:ind w:left="1154" w:right="1135"/>
              <w:jc w:val="center"/>
              <w:rPr>
                <w:sz w:val="21"/>
              </w:rPr>
            </w:pPr>
            <w:r>
              <w:rPr>
                <w:color w:val="252525"/>
                <w:w w:val="110"/>
                <w:sz w:val="21"/>
              </w:rPr>
              <w:t>Doljnost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/>
              <w:ind w:left="18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Должность</w:t>
            </w:r>
          </w:p>
        </w:tc>
        <w:tc>
          <w:tcPr>
            <w:tcW w:w="269" w:type="dxa"/>
            <w:vMerge/>
            <w:tcBorders>
              <w:top w:val="nil"/>
              <w:left w:val="single" w:sz="4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1910" w:h="16840"/>
          <w:pgMar w:top="1120" w:bottom="280" w:left="1520" w:right="640"/>
        </w:sectPr>
      </w:pPr>
    </w:p>
    <w:p>
      <w:pPr>
        <w:spacing w:before="111" w:after="41"/>
        <w:ind w:left="167" w:right="0" w:firstLine="0"/>
        <w:jc w:val="left"/>
        <w:rPr>
          <w:sz w:val="21"/>
        </w:rPr>
      </w:pPr>
      <w:r>
        <w:rPr>
          <w:color w:val="252525"/>
          <w:w w:val="105"/>
          <w:sz w:val="21"/>
        </w:rPr>
        <w:t>Сведения о типах связей.</w:t>
      </w:r>
    </w:p>
    <w:tbl>
      <w:tblPr>
        <w:tblW w:w="0" w:type="auto"/>
        <w:jc w:val="left"/>
        <w:tblInd w:w="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7"/>
        <w:gridCol w:w="2655"/>
        <w:gridCol w:w="1944"/>
        <w:gridCol w:w="2331"/>
      </w:tblGrid>
      <w:tr>
        <w:trPr>
          <w:trHeight w:val="397" w:hRule="atLeast"/>
        </w:trPr>
        <w:tc>
          <w:tcPr>
            <w:tcW w:w="1947" w:type="dxa"/>
          </w:tcPr>
          <w:p>
            <w:pPr>
              <w:pStyle w:val="TableParagraph"/>
              <w:spacing w:before="99"/>
              <w:ind w:left="240" w:right="235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Тип сущности</w:t>
            </w:r>
          </w:p>
        </w:tc>
        <w:tc>
          <w:tcPr>
            <w:tcW w:w="2655" w:type="dxa"/>
          </w:tcPr>
          <w:p>
            <w:pPr>
              <w:pStyle w:val="TableParagraph"/>
              <w:spacing w:before="99"/>
              <w:ind w:left="315" w:right="303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Тип связи</w:t>
            </w:r>
          </w:p>
        </w:tc>
        <w:tc>
          <w:tcPr>
            <w:tcW w:w="1944" w:type="dxa"/>
          </w:tcPr>
          <w:p>
            <w:pPr>
              <w:pStyle w:val="TableParagraph"/>
              <w:spacing w:before="99"/>
              <w:ind w:left="237" w:right="235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Тип сущности</w:t>
            </w:r>
          </w:p>
        </w:tc>
        <w:tc>
          <w:tcPr>
            <w:tcW w:w="2331" w:type="dxa"/>
          </w:tcPr>
          <w:p>
            <w:pPr>
              <w:pStyle w:val="TableParagraph"/>
              <w:spacing w:before="99"/>
              <w:ind w:left="293" w:right="284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Кардинальность</w:t>
            </w:r>
          </w:p>
        </w:tc>
      </w:tr>
      <w:tr>
        <w:trPr>
          <w:trHeight w:val="397" w:hRule="atLeast"/>
        </w:trPr>
        <w:tc>
          <w:tcPr>
            <w:tcW w:w="1947" w:type="dxa"/>
          </w:tcPr>
          <w:p>
            <w:pPr>
              <w:pStyle w:val="TableParagraph"/>
              <w:spacing w:before="99"/>
              <w:ind w:left="240" w:right="227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Customers</w:t>
            </w:r>
          </w:p>
        </w:tc>
        <w:tc>
          <w:tcPr>
            <w:tcW w:w="2655" w:type="dxa"/>
          </w:tcPr>
          <w:p>
            <w:pPr>
              <w:pStyle w:val="TableParagraph"/>
              <w:spacing w:before="99"/>
              <w:ind w:left="317" w:right="303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(владеет/покупает)</w:t>
            </w:r>
          </w:p>
        </w:tc>
        <w:tc>
          <w:tcPr>
            <w:tcW w:w="1944" w:type="dxa"/>
          </w:tcPr>
          <w:p>
            <w:pPr>
              <w:pStyle w:val="TableParagraph"/>
              <w:spacing w:before="99"/>
              <w:ind w:left="237" w:right="230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Nedvij</w:t>
            </w:r>
          </w:p>
        </w:tc>
        <w:tc>
          <w:tcPr>
            <w:tcW w:w="2331" w:type="dxa"/>
          </w:tcPr>
          <w:p>
            <w:pPr>
              <w:pStyle w:val="TableParagraph"/>
              <w:spacing w:before="99"/>
              <w:ind w:left="292" w:right="284"/>
              <w:jc w:val="center"/>
              <w:rPr>
                <w:sz w:val="21"/>
              </w:rPr>
            </w:pPr>
            <w:r>
              <w:rPr>
                <w:color w:val="252525"/>
                <w:sz w:val="21"/>
              </w:rPr>
              <w:t>1 : M</w:t>
            </w:r>
          </w:p>
        </w:tc>
      </w:tr>
      <w:tr>
        <w:trPr>
          <w:trHeight w:val="397" w:hRule="atLeast"/>
        </w:trPr>
        <w:tc>
          <w:tcPr>
            <w:tcW w:w="1947" w:type="dxa"/>
            <w:vMerge w:val="restart"/>
          </w:tcPr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ind w:left="539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Rabotnik</w:t>
            </w:r>
          </w:p>
        </w:tc>
        <w:tc>
          <w:tcPr>
            <w:tcW w:w="2655" w:type="dxa"/>
          </w:tcPr>
          <w:p>
            <w:pPr>
              <w:pStyle w:val="TableParagraph"/>
              <w:spacing w:before="99"/>
              <w:ind w:left="316" w:right="303"/>
              <w:jc w:val="center"/>
              <w:rPr>
                <w:sz w:val="21"/>
              </w:rPr>
            </w:pPr>
            <w:r>
              <w:rPr>
                <w:color w:val="252525"/>
                <w:sz w:val="21"/>
              </w:rPr>
              <w:t>(имеет)</w:t>
            </w:r>
          </w:p>
        </w:tc>
        <w:tc>
          <w:tcPr>
            <w:tcW w:w="1944" w:type="dxa"/>
          </w:tcPr>
          <w:p>
            <w:pPr>
              <w:pStyle w:val="TableParagraph"/>
              <w:spacing w:before="99"/>
              <w:ind w:left="237" w:right="225"/>
              <w:jc w:val="center"/>
              <w:rPr>
                <w:sz w:val="21"/>
              </w:rPr>
            </w:pPr>
            <w:r>
              <w:rPr>
                <w:color w:val="252525"/>
                <w:w w:val="110"/>
                <w:sz w:val="21"/>
              </w:rPr>
              <w:t>Doljnost</w:t>
            </w:r>
          </w:p>
        </w:tc>
        <w:tc>
          <w:tcPr>
            <w:tcW w:w="2331" w:type="dxa"/>
          </w:tcPr>
          <w:p>
            <w:pPr>
              <w:pStyle w:val="TableParagraph"/>
              <w:spacing w:before="99"/>
              <w:ind w:left="292" w:right="284"/>
              <w:jc w:val="center"/>
              <w:rPr>
                <w:sz w:val="21"/>
              </w:rPr>
            </w:pPr>
            <w:r>
              <w:rPr>
                <w:color w:val="252525"/>
                <w:sz w:val="21"/>
              </w:rPr>
              <w:t>1 : М</w:t>
            </w:r>
          </w:p>
        </w:tc>
      </w:tr>
      <w:tr>
        <w:trPr>
          <w:trHeight w:val="397" w:hRule="atLeast"/>
        </w:trPr>
        <w:tc>
          <w:tcPr>
            <w:tcW w:w="19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5" w:type="dxa"/>
          </w:tcPr>
          <w:p>
            <w:pPr>
              <w:pStyle w:val="TableParagraph"/>
              <w:spacing w:before="99"/>
              <w:ind w:left="317" w:right="249"/>
              <w:jc w:val="center"/>
              <w:rPr>
                <w:sz w:val="21"/>
              </w:rPr>
            </w:pPr>
            <w:r>
              <w:rPr>
                <w:color w:val="252525"/>
                <w:sz w:val="21"/>
              </w:rPr>
              <w:t>(оформляет)</w:t>
            </w:r>
          </w:p>
        </w:tc>
        <w:tc>
          <w:tcPr>
            <w:tcW w:w="1944" w:type="dxa"/>
          </w:tcPr>
          <w:p>
            <w:pPr>
              <w:pStyle w:val="TableParagraph"/>
              <w:spacing w:before="99"/>
              <w:ind w:left="237" w:right="225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Dogovor</w:t>
            </w:r>
          </w:p>
        </w:tc>
        <w:tc>
          <w:tcPr>
            <w:tcW w:w="2331" w:type="dxa"/>
          </w:tcPr>
          <w:p>
            <w:pPr>
              <w:pStyle w:val="TableParagraph"/>
              <w:spacing w:before="99"/>
              <w:ind w:left="292" w:right="284"/>
              <w:jc w:val="center"/>
              <w:rPr>
                <w:sz w:val="21"/>
              </w:rPr>
            </w:pPr>
            <w:r>
              <w:rPr>
                <w:color w:val="252525"/>
                <w:sz w:val="21"/>
              </w:rPr>
              <w:t>1 : M</w:t>
            </w:r>
          </w:p>
        </w:tc>
      </w:tr>
      <w:tr>
        <w:trPr>
          <w:trHeight w:val="398" w:hRule="atLeast"/>
        </w:trPr>
        <w:tc>
          <w:tcPr>
            <w:tcW w:w="1947" w:type="dxa"/>
            <w:vMerge w:val="restart"/>
          </w:tcPr>
          <w:p>
            <w:pPr>
              <w:pStyle w:val="TableParagraph"/>
              <w:spacing w:before="4"/>
              <w:rPr>
                <w:sz w:val="27"/>
              </w:rPr>
            </w:pPr>
          </w:p>
          <w:p>
            <w:pPr>
              <w:pStyle w:val="TableParagraph"/>
              <w:ind w:left="554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Dogovor</w:t>
            </w:r>
          </w:p>
        </w:tc>
        <w:tc>
          <w:tcPr>
            <w:tcW w:w="2655" w:type="dxa"/>
          </w:tcPr>
          <w:p>
            <w:pPr>
              <w:pStyle w:val="TableParagraph"/>
              <w:spacing w:before="99"/>
              <w:ind w:left="316" w:right="303"/>
              <w:jc w:val="center"/>
              <w:rPr>
                <w:sz w:val="21"/>
              </w:rPr>
            </w:pPr>
            <w:r>
              <w:rPr>
                <w:color w:val="252525"/>
                <w:sz w:val="21"/>
              </w:rPr>
              <w:t>(имеет)</w:t>
            </w:r>
          </w:p>
        </w:tc>
        <w:tc>
          <w:tcPr>
            <w:tcW w:w="1944" w:type="dxa"/>
          </w:tcPr>
          <w:p>
            <w:pPr>
              <w:pStyle w:val="TableParagraph"/>
              <w:spacing w:before="99"/>
              <w:ind w:left="237" w:right="230"/>
              <w:jc w:val="center"/>
              <w:rPr>
                <w:sz w:val="21"/>
              </w:rPr>
            </w:pPr>
            <w:r>
              <w:rPr>
                <w:color w:val="252525"/>
                <w:w w:val="110"/>
                <w:sz w:val="21"/>
              </w:rPr>
              <w:t>nedvij</w:t>
            </w:r>
          </w:p>
        </w:tc>
        <w:tc>
          <w:tcPr>
            <w:tcW w:w="2331" w:type="dxa"/>
          </w:tcPr>
          <w:p>
            <w:pPr>
              <w:pStyle w:val="TableParagraph"/>
              <w:spacing w:before="99"/>
              <w:ind w:left="292" w:right="284"/>
              <w:jc w:val="center"/>
              <w:rPr>
                <w:sz w:val="21"/>
              </w:rPr>
            </w:pPr>
            <w:r>
              <w:rPr>
                <w:color w:val="252525"/>
                <w:sz w:val="21"/>
              </w:rPr>
              <w:t>1 : M</w:t>
            </w:r>
          </w:p>
        </w:tc>
      </w:tr>
      <w:tr>
        <w:trPr>
          <w:trHeight w:val="390" w:hRule="atLeast"/>
        </w:trPr>
        <w:tc>
          <w:tcPr>
            <w:tcW w:w="19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9"/>
              <w:ind w:left="316" w:right="303"/>
              <w:jc w:val="center"/>
              <w:rPr>
                <w:sz w:val="21"/>
              </w:rPr>
            </w:pPr>
            <w:r>
              <w:rPr>
                <w:color w:val="252525"/>
                <w:sz w:val="21"/>
              </w:rPr>
              <w:t>(имеет)</w:t>
            </w:r>
          </w:p>
        </w:tc>
        <w:tc>
          <w:tcPr>
            <w:tcW w:w="194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9"/>
              <w:ind w:left="237" w:right="229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customers</w:t>
            </w:r>
          </w:p>
        </w:tc>
        <w:tc>
          <w:tcPr>
            <w:tcW w:w="2331" w:type="dxa"/>
            <w:tcBorders>
              <w:bottom w:val="single" w:sz="4" w:space="0" w:color="FFFFFF"/>
            </w:tcBorders>
          </w:tcPr>
          <w:p>
            <w:pPr>
              <w:pStyle w:val="TableParagraph"/>
              <w:spacing w:before="99"/>
              <w:ind w:left="292" w:right="284"/>
              <w:jc w:val="center"/>
              <w:rPr>
                <w:sz w:val="21"/>
              </w:rPr>
            </w:pPr>
            <w:r>
              <w:rPr>
                <w:color w:val="252525"/>
                <w:sz w:val="21"/>
              </w:rPr>
              <w:t>1 : M</w:t>
            </w:r>
          </w:p>
        </w:tc>
      </w:tr>
    </w:tbl>
    <w:p>
      <w:pPr>
        <w:spacing w:after="0"/>
        <w:jc w:val="center"/>
        <w:rPr>
          <w:sz w:val="21"/>
        </w:rPr>
        <w:sectPr>
          <w:pgSz w:w="11910" w:h="16840"/>
          <w:pgMar w:top="1340" w:bottom="280" w:left="1520" w:right="640"/>
        </w:sectPr>
      </w:pPr>
    </w:p>
    <w:p>
      <w:pPr>
        <w:spacing w:line="240" w:lineRule="auto" w:before="3"/>
        <w:rPr>
          <w:sz w:val="28"/>
        </w:rPr>
      </w:pPr>
    </w:p>
    <w:p>
      <w:pPr>
        <w:spacing w:before="132" w:after="38"/>
        <w:ind w:left="167" w:right="0" w:firstLine="0"/>
        <w:jc w:val="left"/>
        <w:rPr>
          <w:sz w:val="21"/>
        </w:rPr>
      </w:pPr>
      <w:r>
        <w:rPr>
          <w:color w:val="252525"/>
          <w:w w:val="105"/>
          <w:sz w:val="21"/>
        </w:rPr>
        <w:t>Сведения об атрибутах сущностей.</w:t>
      </w:r>
    </w:p>
    <w:tbl>
      <w:tblPr>
        <w:tblW w:w="0" w:type="auto"/>
        <w:jc w:val="left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0"/>
        <w:gridCol w:w="1841"/>
        <w:gridCol w:w="1678"/>
        <w:gridCol w:w="1018"/>
        <w:gridCol w:w="1416"/>
        <w:gridCol w:w="893"/>
        <w:gridCol w:w="1519"/>
      </w:tblGrid>
      <w:tr>
        <w:trPr>
          <w:trHeight w:val="1267" w:hRule="atLeast"/>
        </w:trPr>
        <w:tc>
          <w:tcPr>
            <w:tcW w:w="1130" w:type="dxa"/>
            <w:tcBorders>
              <w:bottom w:val="nil"/>
            </w:tcBorders>
          </w:tcPr>
          <w:p>
            <w:pPr>
              <w:pStyle w:val="TableParagraph"/>
              <w:spacing w:before="1"/>
              <w:rPr>
                <w:sz w:val="33"/>
              </w:rPr>
            </w:pPr>
          </w:p>
          <w:p>
            <w:pPr>
              <w:pStyle w:val="TableParagraph"/>
              <w:spacing w:line="309" w:lineRule="auto"/>
              <w:ind w:left="76" w:right="37" w:firstLine="302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Тип сущности</w:t>
            </w:r>
          </w:p>
        </w:tc>
        <w:tc>
          <w:tcPr>
            <w:tcW w:w="1841" w:type="dxa"/>
            <w:tcBorders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11"/>
              <w:ind w:left="25" w:right="20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Атрибут</w:t>
            </w:r>
          </w:p>
        </w:tc>
        <w:tc>
          <w:tcPr>
            <w:tcW w:w="1678" w:type="dxa"/>
            <w:tcBorders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11"/>
              <w:ind w:left="70" w:right="55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Описание</w:t>
            </w:r>
          </w:p>
        </w:tc>
        <w:tc>
          <w:tcPr>
            <w:tcW w:w="1018" w:type="dxa"/>
            <w:tcBorders>
              <w:bottom w:val="nil"/>
            </w:tcBorders>
          </w:tcPr>
          <w:p>
            <w:pPr>
              <w:pStyle w:val="TableParagraph"/>
              <w:spacing w:line="312" w:lineRule="auto" w:before="219"/>
              <w:ind w:left="101" w:right="73" w:firstLine="5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Тип </w:t>
            </w:r>
            <w:r>
              <w:rPr>
                <w:color w:val="252525"/>
                <w:sz w:val="21"/>
              </w:rPr>
              <w:t>данных, </w:t>
            </w:r>
            <w:r>
              <w:rPr>
                <w:color w:val="252525"/>
                <w:w w:val="105"/>
                <w:sz w:val="21"/>
              </w:rPr>
              <w:t>длина</w:t>
            </w:r>
          </w:p>
        </w:tc>
        <w:tc>
          <w:tcPr>
            <w:tcW w:w="1416" w:type="dxa"/>
            <w:tcBorders>
              <w:bottom w:val="nil"/>
            </w:tcBorders>
          </w:tcPr>
          <w:p>
            <w:pPr>
              <w:pStyle w:val="TableParagraph"/>
              <w:spacing w:before="1"/>
              <w:rPr>
                <w:sz w:val="33"/>
              </w:rPr>
            </w:pPr>
          </w:p>
          <w:p>
            <w:pPr>
              <w:pStyle w:val="TableParagraph"/>
              <w:spacing w:line="309" w:lineRule="auto"/>
              <w:ind w:left="650" w:hanging="581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Ограничени я</w:t>
            </w:r>
          </w:p>
        </w:tc>
        <w:tc>
          <w:tcPr>
            <w:tcW w:w="893" w:type="dxa"/>
            <w:tcBorders>
              <w:bottom w:val="nil"/>
            </w:tcBorders>
          </w:tcPr>
          <w:p>
            <w:pPr>
              <w:pStyle w:val="TableParagraph"/>
              <w:spacing w:line="290" w:lineRule="auto" w:before="82"/>
              <w:ind w:left="77" w:right="45" w:hanging="1"/>
              <w:jc w:val="center"/>
              <w:rPr>
                <w:sz w:val="21"/>
              </w:rPr>
            </w:pPr>
            <w:r>
              <w:rPr>
                <w:color w:val="252525"/>
                <w:spacing w:val="-1"/>
                <w:w w:val="105"/>
                <w:sz w:val="21"/>
              </w:rPr>
              <w:t>Значен </w:t>
            </w:r>
            <w:r>
              <w:rPr>
                <w:color w:val="252525"/>
                <w:w w:val="105"/>
                <w:sz w:val="21"/>
              </w:rPr>
              <w:t>ие по </w:t>
            </w:r>
            <w:r>
              <w:rPr>
                <w:color w:val="252525"/>
                <w:spacing w:val="-1"/>
                <w:w w:val="105"/>
                <w:sz w:val="21"/>
              </w:rPr>
              <w:t>умолча</w:t>
            </w:r>
          </w:p>
          <w:p>
            <w:pPr>
              <w:pStyle w:val="TableParagraph"/>
              <w:spacing w:before="18"/>
              <w:ind w:left="210" w:right="177"/>
              <w:jc w:val="center"/>
              <w:rPr>
                <w:sz w:val="21"/>
              </w:rPr>
            </w:pPr>
            <w:r>
              <w:rPr>
                <w:color w:val="252525"/>
                <w:w w:val="115"/>
                <w:sz w:val="21"/>
              </w:rPr>
              <w:t>нию</w:t>
            </w:r>
          </w:p>
        </w:tc>
        <w:tc>
          <w:tcPr>
            <w:tcW w:w="1519" w:type="dxa"/>
            <w:tcBorders>
              <w:bottom w:val="nil"/>
            </w:tcBorders>
          </w:tcPr>
          <w:p>
            <w:pPr>
              <w:pStyle w:val="TableParagraph"/>
              <w:spacing w:before="1"/>
              <w:rPr>
                <w:sz w:val="33"/>
              </w:rPr>
            </w:pPr>
          </w:p>
          <w:p>
            <w:pPr>
              <w:pStyle w:val="TableParagraph"/>
              <w:spacing w:line="309" w:lineRule="auto"/>
              <w:ind w:left="562" w:hanging="526"/>
              <w:rPr>
                <w:sz w:val="21"/>
              </w:rPr>
            </w:pPr>
            <w:r>
              <w:rPr>
                <w:color w:val="252525"/>
                <w:sz w:val="21"/>
              </w:rPr>
              <w:t>Допустимость </w:t>
            </w:r>
            <w:r>
              <w:rPr>
                <w:color w:val="252525"/>
                <w:w w:val="105"/>
                <w:sz w:val="21"/>
              </w:rPr>
              <w:t>Null</w:t>
            </w:r>
          </w:p>
        </w:tc>
      </w:tr>
      <w:tr>
        <w:trPr>
          <w:trHeight w:val="1000" w:hRule="atLeast"/>
        </w:trPr>
        <w:tc>
          <w:tcPr>
            <w:tcW w:w="11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34"/>
              </w:rPr>
            </w:pPr>
          </w:p>
          <w:p>
            <w:pPr>
              <w:pStyle w:val="TableParagraph"/>
              <w:ind w:left="27" w:right="20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Id_Rabotnik</w:t>
            </w:r>
          </w:p>
        </w:tc>
        <w:tc>
          <w:tcPr>
            <w:tcW w:w="16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1"/>
              <w:ind w:left="190"/>
              <w:rPr>
                <w:sz w:val="21"/>
              </w:rPr>
            </w:pPr>
            <w:r>
              <w:rPr>
                <w:color w:val="252525"/>
                <w:w w:val="110"/>
                <w:sz w:val="21"/>
              </w:rPr>
              <w:t>Уникальный</w:t>
            </w:r>
          </w:p>
          <w:p>
            <w:pPr>
              <w:pStyle w:val="TableParagraph"/>
              <w:spacing w:line="300" w:lineRule="atLeast" w:before="10"/>
              <w:ind w:left="38" w:right="-1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идентификатор работника</w:t>
            </w:r>
          </w:p>
        </w:tc>
        <w:tc>
          <w:tcPr>
            <w:tcW w:w="10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2" w:lineRule="auto" w:before="235"/>
              <w:ind w:left="211" w:right="13" w:hanging="152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Длинное число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2" w:lineRule="auto" w:before="235"/>
              <w:ind w:left="448" w:hanging="339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Первичный </w:t>
            </w:r>
            <w:r>
              <w:rPr>
                <w:color w:val="252525"/>
                <w:w w:val="110"/>
                <w:sz w:val="21"/>
              </w:rPr>
              <w:t>ключ</w:t>
            </w:r>
          </w:p>
        </w:tc>
        <w:tc>
          <w:tcPr>
            <w:tcW w:w="8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34"/>
              </w:rPr>
            </w:pPr>
          </w:p>
          <w:p>
            <w:pPr>
              <w:pStyle w:val="TableParagraph"/>
              <w:ind w:left="69"/>
              <w:jc w:val="center"/>
              <w:rPr>
                <w:sz w:val="21"/>
              </w:rPr>
            </w:pPr>
            <w:r>
              <w:rPr>
                <w:color w:val="252525"/>
                <w:w w:val="97"/>
                <w:sz w:val="21"/>
              </w:rPr>
              <w:t>-</w:t>
            </w:r>
          </w:p>
        </w:tc>
        <w:tc>
          <w:tcPr>
            <w:tcW w:w="15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34"/>
              </w:rPr>
            </w:pPr>
          </w:p>
          <w:p>
            <w:pPr>
              <w:pStyle w:val="TableParagraph"/>
              <w:ind w:left="612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нет</w:t>
            </w:r>
          </w:p>
        </w:tc>
      </w:tr>
      <w:tr>
        <w:trPr>
          <w:trHeight w:val="999" w:hRule="atLeast"/>
        </w:trPr>
        <w:tc>
          <w:tcPr>
            <w:tcW w:w="11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sz w:val="34"/>
              </w:rPr>
            </w:pPr>
          </w:p>
          <w:p>
            <w:pPr>
              <w:pStyle w:val="TableParagraph"/>
              <w:spacing w:before="1"/>
              <w:ind w:left="27" w:right="20"/>
              <w:jc w:val="center"/>
              <w:rPr>
                <w:sz w:val="21"/>
              </w:rPr>
            </w:pPr>
            <w:r>
              <w:rPr>
                <w:color w:val="252525"/>
                <w:sz w:val="21"/>
              </w:rPr>
              <w:t>LastRab</w:t>
            </w:r>
          </w:p>
        </w:tc>
        <w:tc>
          <w:tcPr>
            <w:tcW w:w="16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sz w:val="34"/>
              </w:rPr>
            </w:pPr>
          </w:p>
          <w:p>
            <w:pPr>
              <w:pStyle w:val="TableParagraph"/>
              <w:spacing w:before="1"/>
              <w:ind w:left="70" w:right="55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Фамилия</w:t>
            </w:r>
          </w:p>
        </w:tc>
        <w:tc>
          <w:tcPr>
            <w:tcW w:w="10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sz w:val="34"/>
              </w:rPr>
            </w:pPr>
          </w:p>
          <w:p>
            <w:pPr>
              <w:pStyle w:val="TableParagraph"/>
              <w:spacing w:before="1"/>
              <w:ind w:left="86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Char[15]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9"/>
              <w:ind w:left="23" w:right="12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Символьный</w:t>
            </w:r>
          </w:p>
          <w:p>
            <w:pPr>
              <w:pStyle w:val="TableParagraph"/>
              <w:spacing w:line="300" w:lineRule="atLeast" w:before="9"/>
              <w:ind w:left="177" w:right="217" w:firstLine="51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, до 15 символов</w:t>
            </w:r>
          </w:p>
        </w:tc>
        <w:tc>
          <w:tcPr>
            <w:tcW w:w="8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sz w:val="34"/>
              </w:rPr>
            </w:pPr>
          </w:p>
          <w:p>
            <w:pPr>
              <w:pStyle w:val="TableParagraph"/>
              <w:spacing w:before="1"/>
              <w:ind w:left="16"/>
              <w:jc w:val="center"/>
              <w:rPr>
                <w:sz w:val="21"/>
              </w:rPr>
            </w:pPr>
            <w:r>
              <w:rPr>
                <w:color w:val="252525"/>
                <w:w w:val="97"/>
                <w:sz w:val="21"/>
              </w:rPr>
              <w:t>-</w:t>
            </w:r>
          </w:p>
        </w:tc>
        <w:tc>
          <w:tcPr>
            <w:tcW w:w="15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sz w:val="34"/>
              </w:rPr>
            </w:pPr>
          </w:p>
          <w:p>
            <w:pPr>
              <w:pStyle w:val="TableParagraph"/>
              <w:spacing w:before="1"/>
              <w:ind w:left="557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нет</w:t>
            </w:r>
          </w:p>
        </w:tc>
      </w:tr>
      <w:tr>
        <w:trPr>
          <w:trHeight w:val="998" w:hRule="atLeast"/>
        </w:trPr>
        <w:tc>
          <w:tcPr>
            <w:tcW w:w="113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32"/>
              <w:ind w:left="10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Rabotnik</w:t>
            </w:r>
          </w:p>
        </w:tc>
        <w:tc>
          <w:tcPr>
            <w:tcW w:w="18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sz w:val="34"/>
              </w:rPr>
            </w:pPr>
          </w:p>
          <w:p>
            <w:pPr>
              <w:pStyle w:val="TableParagraph"/>
              <w:ind w:left="24" w:right="20"/>
              <w:jc w:val="center"/>
              <w:rPr>
                <w:sz w:val="21"/>
              </w:rPr>
            </w:pPr>
            <w:r>
              <w:rPr>
                <w:color w:val="252525"/>
                <w:sz w:val="21"/>
              </w:rPr>
              <w:t>FirstRab</w:t>
            </w:r>
          </w:p>
        </w:tc>
        <w:tc>
          <w:tcPr>
            <w:tcW w:w="16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sz w:val="34"/>
              </w:rPr>
            </w:pPr>
          </w:p>
          <w:p>
            <w:pPr>
              <w:pStyle w:val="TableParagraph"/>
              <w:ind w:left="70" w:right="56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Имя</w:t>
            </w:r>
          </w:p>
        </w:tc>
        <w:tc>
          <w:tcPr>
            <w:tcW w:w="10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sz w:val="34"/>
              </w:rPr>
            </w:pPr>
          </w:p>
          <w:p>
            <w:pPr>
              <w:pStyle w:val="TableParagraph"/>
              <w:ind w:left="86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Char[10]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9"/>
              <w:ind w:left="23" w:right="12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Символьный</w:t>
            </w:r>
          </w:p>
          <w:p>
            <w:pPr>
              <w:pStyle w:val="TableParagraph"/>
              <w:spacing w:line="310" w:lineRule="exact" w:before="15"/>
              <w:ind w:left="177" w:right="217" w:firstLine="51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, до 10 символов</w:t>
            </w:r>
          </w:p>
        </w:tc>
        <w:tc>
          <w:tcPr>
            <w:tcW w:w="8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sz w:val="34"/>
              </w:rPr>
            </w:pPr>
          </w:p>
          <w:p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color w:val="252525"/>
                <w:w w:val="97"/>
                <w:sz w:val="21"/>
              </w:rPr>
              <w:t>-</w:t>
            </w:r>
          </w:p>
        </w:tc>
        <w:tc>
          <w:tcPr>
            <w:tcW w:w="15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sz w:val="34"/>
              </w:rPr>
            </w:pPr>
          </w:p>
          <w:p>
            <w:pPr>
              <w:pStyle w:val="TableParagraph"/>
              <w:ind w:left="583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нет</w:t>
            </w:r>
          </w:p>
        </w:tc>
      </w:tr>
      <w:tr>
        <w:trPr>
          <w:trHeight w:val="997" w:hRule="atLeast"/>
        </w:trPr>
        <w:tc>
          <w:tcPr>
            <w:tcW w:w="11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sz w:val="34"/>
              </w:rPr>
            </w:pPr>
          </w:p>
          <w:p>
            <w:pPr>
              <w:pStyle w:val="TableParagraph"/>
              <w:ind w:left="25" w:right="20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Telrab</w:t>
            </w:r>
          </w:p>
        </w:tc>
        <w:tc>
          <w:tcPr>
            <w:tcW w:w="16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9" w:lineRule="auto" w:before="232"/>
              <w:ind w:left="300" w:right="268" w:firstLine="103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Телефон работника</w:t>
            </w:r>
          </w:p>
        </w:tc>
        <w:tc>
          <w:tcPr>
            <w:tcW w:w="10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sz w:val="34"/>
              </w:rPr>
            </w:pPr>
          </w:p>
          <w:p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52525"/>
                <w:w w:val="110"/>
                <w:sz w:val="21"/>
              </w:rPr>
              <w:t>Char</w:t>
            </w:r>
            <w:r>
              <w:rPr>
                <w:color w:val="252525"/>
                <w:spacing w:val="-30"/>
                <w:w w:val="110"/>
                <w:sz w:val="21"/>
              </w:rPr>
              <w:t> </w:t>
            </w:r>
            <w:r>
              <w:rPr>
                <w:color w:val="252525"/>
                <w:w w:val="110"/>
                <w:sz w:val="21"/>
              </w:rPr>
              <w:t>[11]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9"/>
              <w:ind w:left="23" w:right="12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Символьный</w:t>
            </w:r>
          </w:p>
          <w:p>
            <w:pPr>
              <w:pStyle w:val="TableParagraph"/>
              <w:spacing w:line="310" w:lineRule="exact" w:before="15"/>
              <w:ind w:left="204" w:right="191" w:hanging="2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, до 11 символов</w:t>
            </w:r>
          </w:p>
        </w:tc>
        <w:tc>
          <w:tcPr>
            <w:tcW w:w="8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sz w:val="34"/>
              </w:rPr>
            </w:pPr>
          </w:p>
          <w:p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color w:val="252525"/>
                <w:w w:val="97"/>
                <w:sz w:val="21"/>
              </w:rPr>
              <w:t>-</w:t>
            </w:r>
          </w:p>
        </w:tc>
        <w:tc>
          <w:tcPr>
            <w:tcW w:w="15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sz w:val="34"/>
              </w:rPr>
            </w:pPr>
          </w:p>
          <w:p>
            <w:pPr>
              <w:pStyle w:val="TableParagraph"/>
              <w:ind w:left="583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нет</w:t>
            </w:r>
          </w:p>
        </w:tc>
      </w:tr>
      <w:tr>
        <w:trPr>
          <w:trHeight w:val="690" w:hRule="atLeast"/>
        </w:trPr>
        <w:tc>
          <w:tcPr>
            <w:tcW w:w="11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34"/>
              <w:ind w:left="25" w:right="20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Id_dolj</w:t>
            </w:r>
          </w:p>
        </w:tc>
        <w:tc>
          <w:tcPr>
            <w:tcW w:w="16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34"/>
              <w:ind w:left="70" w:right="58"/>
              <w:jc w:val="center"/>
              <w:rPr>
                <w:sz w:val="21"/>
              </w:rPr>
            </w:pPr>
            <w:r>
              <w:rPr>
                <w:color w:val="252525"/>
                <w:sz w:val="21"/>
              </w:rPr>
              <w:t>Код должности</w:t>
            </w:r>
          </w:p>
        </w:tc>
        <w:tc>
          <w:tcPr>
            <w:tcW w:w="10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0" w:lineRule="atLeast" w:before="5"/>
              <w:ind w:left="211" w:right="13" w:hanging="152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Длинное число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0" w:lineRule="atLeast" w:before="5"/>
              <w:ind w:left="448" w:hanging="324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Вторичный </w:t>
            </w:r>
            <w:r>
              <w:rPr>
                <w:color w:val="252525"/>
                <w:w w:val="110"/>
                <w:sz w:val="21"/>
              </w:rPr>
              <w:t>ключ</w:t>
            </w:r>
          </w:p>
        </w:tc>
        <w:tc>
          <w:tcPr>
            <w:tcW w:w="8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34"/>
              <w:ind w:left="16"/>
              <w:jc w:val="center"/>
              <w:rPr>
                <w:sz w:val="21"/>
              </w:rPr>
            </w:pPr>
            <w:r>
              <w:rPr>
                <w:color w:val="252525"/>
                <w:w w:val="97"/>
                <w:sz w:val="21"/>
              </w:rPr>
              <w:t>-</w:t>
            </w:r>
          </w:p>
        </w:tc>
        <w:tc>
          <w:tcPr>
            <w:tcW w:w="15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34"/>
              <w:ind w:left="583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нет</w:t>
            </w:r>
          </w:p>
        </w:tc>
      </w:tr>
      <w:tr>
        <w:trPr>
          <w:trHeight w:val="997" w:hRule="atLeast"/>
        </w:trPr>
        <w:tc>
          <w:tcPr>
            <w:tcW w:w="11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sz w:val="34"/>
              </w:rPr>
            </w:pPr>
          </w:p>
          <w:p>
            <w:pPr>
              <w:pStyle w:val="TableParagraph"/>
              <w:spacing w:before="1"/>
              <w:ind w:left="27" w:right="20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Id_custimers</w:t>
            </w:r>
          </w:p>
        </w:tc>
        <w:tc>
          <w:tcPr>
            <w:tcW w:w="16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9" w:lineRule="auto" w:before="79"/>
              <w:ind w:left="38" w:right="-1" w:firstLine="151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Уникальный идентификатор</w:t>
            </w:r>
          </w:p>
          <w:p>
            <w:pPr>
              <w:pStyle w:val="TableParagraph"/>
              <w:spacing w:before="4"/>
              <w:ind w:left="38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клиента</w:t>
            </w:r>
          </w:p>
        </w:tc>
        <w:tc>
          <w:tcPr>
            <w:tcW w:w="10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9" w:lineRule="auto" w:before="232"/>
              <w:ind w:left="211" w:right="13" w:hanging="152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Длинное число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9" w:lineRule="auto" w:before="232"/>
              <w:ind w:left="448" w:hanging="339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Первичный </w:t>
            </w:r>
            <w:r>
              <w:rPr>
                <w:color w:val="252525"/>
                <w:w w:val="110"/>
                <w:sz w:val="21"/>
              </w:rPr>
              <w:t>ключ</w:t>
            </w:r>
          </w:p>
        </w:tc>
        <w:tc>
          <w:tcPr>
            <w:tcW w:w="8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sz w:val="34"/>
              </w:rPr>
            </w:pPr>
          </w:p>
          <w:p>
            <w:pPr>
              <w:pStyle w:val="TableParagraph"/>
              <w:spacing w:before="1"/>
              <w:ind w:left="16"/>
              <w:jc w:val="center"/>
              <w:rPr>
                <w:sz w:val="21"/>
              </w:rPr>
            </w:pPr>
            <w:r>
              <w:rPr>
                <w:color w:val="252525"/>
                <w:w w:val="97"/>
                <w:sz w:val="21"/>
              </w:rPr>
              <w:t>-</w:t>
            </w:r>
          </w:p>
        </w:tc>
        <w:tc>
          <w:tcPr>
            <w:tcW w:w="15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sz w:val="34"/>
              </w:rPr>
            </w:pPr>
          </w:p>
          <w:p>
            <w:pPr>
              <w:pStyle w:val="TableParagraph"/>
              <w:spacing w:before="1"/>
              <w:ind w:left="612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нет</w:t>
            </w:r>
          </w:p>
        </w:tc>
      </w:tr>
      <w:tr>
        <w:trPr>
          <w:trHeight w:val="997" w:hRule="atLeast"/>
        </w:trPr>
        <w:tc>
          <w:tcPr>
            <w:tcW w:w="11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sz w:val="34"/>
              </w:rPr>
            </w:pPr>
          </w:p>
          <w:p>
            <w:pPr>
              <w:pStyle w:val="TableParagraph"/>
              <w:ind w:left="23" w:right="20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Lastname</w:t>
            </w:r>
          </w:p>
        </w:tc>
        <w:tc>
          <w:tcPr>
            <w:tcW w:w="16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sz w:val="34"/>
              </w:rPr>
            </w:pPr>
          </w:p>
          <w:p>
            <w:pPr>
              <w:pStyle w:val="TableParagraph"/>
              <w:ind w:left="70" w:right="55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Фамилия</w:t>
            </w:r>
          </w:p>
        </w:tc>
        <w:tc>
          <w:tcPr>
            <w:tcW w:w="10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sz w:val="34"/>
              </w:rPr>
            </w:pPr>
          </w:p>
          <w:p>
            <w:pPr>
              <w:pStyle w:val="TableParagraph"/>
              <w:ind w:left="86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Char[25]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8"/>
              <w:ind w:left="23" w:right="12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Символьный</w:t>
            </w:r>
          </w:p>
          <w:p>
            <w:pPr>
              <w:pStyle w:val="TableParagraph"/>
              <w:spacing w:line="300" w:lineRule="atLeast" w:before="9"/>
              <w:ind w:left="177" w:right="217" w:firstLine="50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, до 15 символов</w:t>
            </w:r>
          </w:p>
        </w:tc>
        <w:tc>
          <w:tcPr>
            <w:tcW w:w="8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sz w:val="34"/>
              </w:rPr>
            </w:pPr>
          </w:p>
          <w:p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color w:val="252525"/>
                <w:w w:val="97"/>
                <w:sz w:val="21"/>
              </w:rPr>
              <w:t>-</w:t>
            </w:r>
          </w:p>
        </w:tc>
        <w:tc>
          <w:tcPr>
            <w:tcW w:w="15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sz w:val="34"/>
              </w:rPr>
            </w:pPr>
          </w:p>
          <w:p>
            <w:pPr>
              <w:pStyle w:val="TableParagraph"/>
              <w:ind w:left="557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нет</w:t>
            </w:r>
          </w:p>
        </w:tc>
      </w:tr>
      <w:tr>
        <w:trPr>
          <w:trHeight w:val="998" w:hRule="atLeast"/>
        </w:trPr>
        <w:tc>
          <w:tcPr>
            <w:tcW w:w="11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sz w:val="34"/>
              </w:rPr>
            </w:pPr>
          </w:p>
          <w:p>
            <w:pPr>
              <w:pStyle w:val="TableParagraph"/>
              <w:spacing w:before="1"/>
              <w:ind w:left="25" w:right="20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Firstname</w:t>
            </w:r>
          </w:p>
        </w:tc>
        <w:tc>
          <w:tcPr>
            <w:tcW w:w="16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sz w:val="34"/>
              </w:rPr>
            </w:pPr>
          </w:p>
          <w:p>
            <w:pPr>
              <w:pStyle w:val="TableParagraph"/>
              <w:spacing w:before="1"/>
              <w:ind w:left="70" w:right="56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Имя</w:t>
            </w:r>
          </w:p>
        </w:tc>
        <w:tc>
          <w:tcPr>
            <w:tcW w:w="10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sz w:val="34"/>
              </w:rPr>
            </w:pPr>
          </w:p>
          <w:p>
            <w:pPr>
              <w:pStyle w:val="TableParagraph"/>
              <w:spacing w:before="1"/>
              <w:ind w:left="86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Char[25]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9"/>
              <w:ind w:left="23" w:right="12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Символьный</w:t>
            </w:r>
          </w:p>
          <w:p>
            <w:pPr>
              <w:pStyle w:val="TableParagraph"/>
              <w:spacing w:line="300" w:lineRule="atLeast" w:before="9"/>
              <w:ind w:left="177" w:right="217" w:firstLine="51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, до 10 символов</w:t>
            </w:r>
          </w:p>
        </w:tc>
        <w:tc>
          <w:tcPr>
            <w:tcW w:w="8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sz w:val="34"/>
              </w:rPr>
            </w:pPr>
          </w:p>
          <w:p>
            <w:pPr>
              <w:pStyle w:val="TableParagraph"/>
              <w:spacing w:before="1"/>
              <w:ind w:left="16"/>
              <w:jc w:val="center"/>
              <w:rPr>
                <w:sz w:val="21"/>
              </w:rPr>
            </w:pPr>
            <w:r>
              <w:rPr>
                <w:color w:val="252525"/>
                <w:w w:val="97"/>
                <w:sz w:val="21"/>
              </w:rPr>
              <w:t>-</w:t>
            </w:r>
          </w:p>
        </w:tc>
        <w:tc>
          <w:tcPr>
            <w:tcW w:w="15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sz w:val="34"/>
              </w:rPr>
            </w:pPr>
          </w:p>
          <w:p>
            <w:pPr>
              <w:pStyle w:val="TableParagraph"/>
              <w:spacing w:before="1"/>
              <w:ind w:left="583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нет</w:t>
            </w:r>
          </w:p>
        </w:tc>
      </w:tr>
      <w:tr>
        <w:trPr>
          <w:trHeight w:val="998" w:hRule="atLeast"/>
        </w:trPr>
        <w:tc>
          <w:tcPr>
            <w:tcW w:w="113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sz w:val="34"/>
              </w:rPr>
            </w:pPr>
          </w:p>
          <w:p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Customers</w:t>
            </w:r>
          </w:p>
        </w:tc>
        <w:tc>
          <w:tcPr>
            <w:tcW w:w="18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sz w:val="34"/>
              </w:rPr>
            </w:pPr>
          </w:p>
          <w:p>
            <w:pPr>
              <w:pStyle w:val="TableParagraph"/>
              <w:ind w:left="24" w:right="20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Patronymic</w:t>
            </w:r>
          </w:p>
        </w:tc>
        <w:tc>
          <w:tcPr>
            <w:tcW w:w="16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sz w:val="34"/>
              </w:rPr>
            </w:pPr>
          </w:p>
          <w:p>
            <w:pPr>
              <w:pStyle w:val="TableParagraph"/>
              <w:ind w:left="70" w:right="55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Отчество</w:t>
            </w:r>
          </w:p>
        </w:tc>
        <w:tc>
          <w:tcPr>
            <w:tcW w:w="10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sz w:val="34"/>
              </w:rPr>
            </w:pPr>
          </w:p>
          <w:p>
            <w:pPr>
              <w:pStyle w:val="TableParagraph"/>
              <w:ind w:left="86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Char[25]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9"/>
              <w:ind w:left="23" w:right="12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Символьный</w:t>
            </w:r>
          </w:p>
          <w:p>
            <w:pPr>
              <w:pStyle w:val="TableParagraph"/>
              <w:spacing w:line="310" w:lineRule="exact" w:before="15"/>
              <w:ind w:left="177" w:right="217" w:firstLine="51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, до 15 символов</w:t>
            </w:r>
          </w:p>
        </w:tc>
        <w:tc>
          <w:tcPr>
            <w:tcW w:w="8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sz w:val="34"/>
              </w:rPr>
            </w:pPr>
          </w:p>
          <w:p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color w:val="252525"/>
                <w:w w:val="97"/>
                <w:sz w:val="21"/>
              </w:rPr>
              <w:t>-</w:t>
            </w:r>
          </w:p>
        </w:tc>
        <w:tc>
          <w:tcPr>
            <w:tcW w:w="15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sz w:val="34"/>
              </w:rPr>
            </w:pPr>
          </w:p>
          <w:p>
            <w:pPr>
              <w:pStyle w:val="TableParagraph"/>
              <w:ind w:left="583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нет</w:t>
            </w:r>
          </w:p>
        </w:tc>
      </w:tr>
      <w:tr>
        <w:trPr>
          <w:trHeight w:val="997" w:hRule="atLeast"/>
        </w:trPr>
        <w:tc>
          <w:tcPr>
            <w:tcW w:w="11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sz w:val="34"/>
              </w:rPr>
            </w:pPr>
          </w:p>
          <w:p>
            <w:pPr>
              <w:pStyle w:val="TableParagraph"/>
              <w:spacing w:before="1"/>
              <w:ind w:left="27" w:right="20"/>
              <w:jc w:val="center"/>
              <w:rPr>
                <w:sz w:val="21"/>
              </w:rPr>
            </w:pPr>
            <w:r>
              <w:rPr>
                <w:color w:val="252525"/>
                <w:sz w:val="21"/>
              </w:rPr>
              <w:t>Adress_customers</w:t>
            </w:r>
          </w:p>
        </w:tc>
        <w:tc>
          <w:tcPr>
            <w:tcW w:w="16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sz w:val="34"/>
              </w:rPr>
            </w:pPr>
          </w:p>
          <w:p>
            <w:pPr>
              <w:pStyle w:val="TableParagraph"/>
              <w:spacing w:before="1"/>
              <w:ind w:left="70" w:right="56"/>
              <w:jc w:val="center"/>
              <w:rPr>
                <w:sz w:val="21"/>
              </w:rPr>
            </w:pPr>
            <w:r>
              <w:rPr>
                <w:color w:val="252525"/>
                <w:sz w:val="21"/>
              </w:rPr>
              <w:t>Адрес</w:t>
            </w:r>
          </w:p>
        </w:tc>
        <w:tc>
          <w:tcPr>
            <w:tcW w:w="10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sz w:val="34"/>
              </w:rPr>
            </w:pPr>
          </w:p>
          <w:p>
            <w:pPr>
              <w:pStyle w:val="TableParagraph"/>
              <w:spacing w:before="1"/>
              <w:ind w:left="86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Char[50]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9"/>
              <w:ind w:left="23" w:right="12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Символьный</w:t>
            </w:r>
          </w:p>
          <w:p>
            <w:pPr>
              <w:pStyle w:val="TableParagraph"/>
              <w:spacing w:line="310" w:lineRule="exact" w:before="15"/>
              <w:ind w:left="177" w:right="217" w:firstLine="51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, до 50 символов</w:t>
            </w:r>
          </w:p>
        </w:tc>
        <w:tc>
          <w:tcPr>
            <w:tcW w:w="8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sz w:val="34"/>
              </w:rPr>
            </w:pPr>
          </w:p>
          <w:p>
            <w:pPr>
              <w:pStyle w:val="TableParagraph"/>
              <w:spacing w:before="1"/>
              <w:ind w:left="16"/>
              <w:jc w:val="center"/>
              <w:rPr>
                <w:sz w:val="21"/>
              </w:rPr>
            </w:pPr>
            <w:r>
              <w:rPr>
                <w:color w:val="252525"/>
                <w:w w:val="97"/>
                <w:sz w:val="21"/>
              </w:rPr>
              <w:t>-</w:t>
            </w:r>
          </w:p>
        </w:tc>
        <w:tc>
          <w:tcPr>
            <w:tcW w:w="15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sz w:val="34"/>
              </w:rPr>
            </w:pPr>
          </w:p>
          <w:p>
            <w:pPr>
              <w:pStyle w:val="TableParagraph"/>
              <w:spacing w:before="1"/>
              <w:ind w:left="583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нет</w:t>
            </w:r>
          </w:p>
        </w:tc>
      </w:tr>
      <w:tr>
        <w:trPr>
          <w:trHeight w:val="998" w:hRule="atLeast"/>
        </w:trPr>
        <w:tc>
          <w:tcPr>
            <w:tcW w:w="11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sz w:val="34"/>
              </w:rPr>
            </w:pPr>
          </w:p>
          <w:p>
            <w:pPr>
              <w:pStyle w:val="TableParagraph"/>
              <w:ind w:left="25" w:right="20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Passport</w:t>
            </w:r>
          </w:p>
        </w:tc>
        <w:tc>
          <w:tcPr>
            <w:tcW w:w="16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9" w:lineRule="auto" w:before="234"/>
              <w:ind w:left="454" w:right="167" w:hanging="243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Паспортные данные</w:t>
            </w:r>
          </w:p>
        </w:tc>
        <w:tc>
          <w:tcPr>
            <w:tcW w:w="10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sz w:val="34"/>
              </w:rPr>
            </w:pPr>
          </w:p>
          <w:p>
            <w:pPr>
              <w:pStyle w:val="TableParagraph"/>
              <w:ind w:left="86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Char[10]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8"/>
              <w:ind w:left="23" w:right="12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Символьный</w:t>
            </w:r>
          </w:p>
          <w:p>
            <w:pPr>
              <w:pStyle w:val="TableParagraph"/>
              <w:spacing w:line="310" w:lineRule="atLeast"/>
              <w:ind w:left="177" w:right="217" w:firstLine="51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, до 10 символов</w:t>
            </w:r>
          </w:p>
        </w:tc>
        <w:tc>
          <w:tcPr>
            <w:tcW w:w="8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sz w:val="34"/>
              </w:rPr>
            </w:pPr>
          </w:p>
          <w:p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color w:val="252525"/>
                <w:w w:val="97"/>
                <w:sz w:val="21"/>
              </w:rPr>
              <w:t>-</w:t>
            </w:r>
          </w:p>
        </w:tc>
        <w:tc>
          <w:tcPr>
            <w:tcW w:w="15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sz w:val="34"/>
              </w:rPr>
            </w:pPr>
          </w:p>
          <w:p>
            <w:pPr>
              <w:pStyle w:val="TableParagraph"/>
              <w:ind w:left="583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нет</w:t>
            </w:r>
          </w:p>
        </w:tc>
      </w:tr>
      <w:tr>
        <w:trPr>
          <w:trHeight w:val="972" w:hRule="atLeast"/>
        </w:trPr>
        <w:tc>
          <w:tcPr>
            <w:tcW w:w="11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sz w:val="34"/>
              </w:rPr>
            </w:pPr>
          </w:p>
          <w:p>
            <w:pPr>
              <w:pStyle w:val="TableParagraph"/>
              <w:ind w:left="25" w:right="20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INN</w:t>
            </w:r>
          </w:p>
        </w:tc>
        <w:tc>
          <w:tcPr>
            <w:tcW w:w="16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sz w:val="34"/>
              </w:rPr>
            </w:pPr>
          </w:p>
          <w:p>
            <w:pPr>
              <w:pStyle w:val="TableParagraph"/>
              <w:ind w:left="70" w:right="56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ИНН</w:t>
            </w:r>
          </w:p>
        </w:tc>
        <w:tc>
          <w:tcPr>
            <w:tcW w:w="10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sz w:val="34"/>
              </w:rPr>
            </w:pPr>
          </w:p>
          <w:p>
            <w:pPr>
              <w:pStyle w:val="TableParagraph"/>
              <w:ind w:left="86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Char[20]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8"/>
              <w:ind w:left="23" w:right="12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Символьный</w:t>
            </w:r>
          </w:p>
          <w:p>
            <w:pPr>
              <w:pStyle w:val="TableParagraph"/>
              <w:spacing w:line="300" w:lineRule="atLeast" w:before="9"/>
              <w:ind w:left="177" w:right="217" w:firstLine="51"/>
              <w:jc w:val="center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, до 20 символов</w:t>
            </w:r>
          </w:p>
        </w:tc>
        <w:tc>
          <w:tcPr>
            <w:tcW w:w="8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sz w:val="34"/>
              </w:rPr>
            </w:pPr>
          </w:p>
          <w:p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color w:val="252525"/>
                <w:w w:val="97"/>
                <w:sz w:val="21"/>
              </w:rPr>
              <w:t>-</w:t>
            </w:r>
          </w:p>
        </w:tc>
        <w:tc>
          <w:tcPr>
            <w:tcW w:w="15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sz w:val="34"/>
              </w:rPr>
            </w:pPr>
          </w:p>
          <w:p>
            <w:pPr>
              <w:pStyle w:val="TableParagraph"/>
              <w:ind w:left="583"/>
              <w:rPr>
                <w:sz w:val="21"/>
              </w:rPr>
            </w:pPr>
            <w:r>
              <w:rPr>
                <w:color w:val="252525"/>
                <w:w w:val="105"/>
                <w:sz w:val="21"/>
              </w:rPr>
              <w:t>нет</w:t>
            </w:r>
          </w:p>
        </w:tc>
      </w:tr>
    </w:tbl>
    <w:sectPr>
      <w:pgSz w:w="11910" w:h="16840"/>
      <w:pgMar w:top="1580" w:bottom="280" w:left="152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Calibri">
    <w:altName w:val="Calibri"/>
    <w:charset w:val="CC"/>
    <w:family w:val="swiss"/>
    <w:pitch w:val="variable"/>
  </w:font>
  <w:font w:name="Microsoft Sans Serif">
    <w:altName w:val="Microsoft Sans Serif"/>
    <w:charset w:val="CC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ru-RU" w:bidi="ru-RU"/>
    </w:rPr>
  </w:style>
  <w:style w:styleId="BodyText" w:type="paragraph">
    <w:name w:val="Body Text"/>
    <w:basedOn w:val="Normal"/>
    <w:uiPriority w:val="1"/>
    <w:qFormat/>
    <w:pPr>
      <w:spacing w:before="3"/>
    </w:pPr>
    <w:rPr>
      <w:rFonts w:ascii="Calibri" w:hAnsi="Calibri" w:eastAsia="Calibri" w:cs="Calibri"/>
      <w:b/>
      <w:bCs/>
      <w:sz w:val="36"/>
      <w:szCs w:val="36"/>
      <w:lang w:val="ru-RU" w:eastAsia="ru-RU" w:bidi="ru-RU"/>
    </w:rPr>
  </w:style>
  <w:style w:styleId="ListParagraph" w:type="paragraph">
    <w:name w:val="List Paragraph"/>
    <w:basedOn w:val="Normal"/>
    <w:uiPriority w:val="1"/>
    <w:qFormat/>
    <w:pPr/>
    <w:rPr>
      <w:lang w:val="ru-RU" w:eastAsia="ru-RU" w:bidi="ru-RU"/>
    </w:rPr>
  </w:style>
  <w:style w:styleId="TableParagraph" w:type="paragraph">
    <w:name w:val="Table Paragraph"/>
    <w:basedOn w:val="Normal"/>
    <w:uiPriority w:val="1"/>
    <w:qFormat/>
    <w:pPr/>
    <w:rPr>
      <w:rFonts w:ascii="Microsoft Sans Serif" w:hAnsi="Microsoft Sans Serif" w:eastAsia="Microsoft Sans Serif" w:cs="Microsoft Sans Serif"/>
      <w:lang w:val="ru-RU" w:eastAsia="ru-RU" w:bidi="ru-RU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Ростислав Пивень</dc:creator>
  <dcterms:created xsi:type="dcterms:W3CDTF">2021-03-17T13:26:33Z</dcterms:created>
  <dcterms:modified xsi:type="dcterms:W3CDTF">2021-03-17T13:26:33Z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2021-03-17T00:00:00Z</vt:filetime>
  </property>
</Properties>
</file>