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68" w:rsidRDefault="001C2968" w:rsidP="001C2968">
      <w:pPr>
        <w:jc w:val="center"/>
      </w:pPr>
      <w:r>
        <w:t>МІНІСТЕРСТВО ОСВІТИ І НАУКИ УКРАЇНИ</w:t>
      </w:r>
    </w:p>
    <w:p w:rsidR="001C2968" w:rsidRPr="00F4165D" w:rsidRDefault="001C2968" w:rsidP="001C2968">
      <w:pPr>
        <w:pStyle w:val="a3"/>
        <w:spacing w:before="0" w:after="0"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 w:rsidRPr="00F4165D">
        <w:rPr>
          <w:rFonts w:ascii="Times New Roman" w:hAnsi="Times New Roman"/>
          <w:b w:val="0"/>
          <w:sz w:val="28"/>
          <w:szCs w:val="28"/>
          <w:lang w:val="uk-UA"/>
        </w:rPr>
        <w:t>НАЦІОНАЛЬНИЙ ТЕХНІЧНИЙ УНІВЕРСИТЕТ УКРАЇНИ</w:t>
      </w:r>
    </w:p>
    <w:p w:rsidR="001C2968" w:rsidRDefault="001C2968" w:rsidP="001C2968">
      <w:pPr>
        <w:pStyle w:val="a3"/>
        <w:spacing w:before="0" w:after="0"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 w:rsidRPr="00F4165D">
        <w:rPr>
          <w:rFonts w:ascii="Times New Roman" w:hAnsi="Times New Roman"/>
          <w:b w:val="0"/>
          <w:sz w:val="28"/>
          <w:szCs w:val="28"/>
          <w:lang w:val="uk-UA"/>
        </w:rPr>
        <w:t>«КИЇВСЬКИЙ ПОЛІТЕХНІЧНИЙ ІНСТИТУТ</w:t>
      </w:r>
      <w:r>
        <w:rPr>
          <w:rFonts w:ascii="Times New Roman" w:hAnsi="Times New Roman"/>
          <w:b w:val="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  <w:lang w:val="uk-UA"/>
        </w:rPr>
        <w:t>ім.</w:t>
      </w:r>
      <w:r w:rsidRPr="00F4165D">
        <w:rPr>
          <w:rFonts w:ascii="Times New Roman" w:hAnsi="Times New Roman"/>
          <w:b w:val="0"/>
          <w:caps/>
          <w:sz w:val="28"/>
          <w:szCs w:val="28"/>
          <w:lang w:val="uk-UA"/>
        </w:rPr>
        <w:t>Ігоря</w:t>
      </w:r>
      <w:proofErr w:type="spellEnd"/>
      <w:r w:rsidRPr="00F4165D">
        <w:rPr>
          <w:rFonts w:ascii="Times New Roman" w:hAnsi="Times New Roman"/>
          <w:b w:val="0"/>
          <w:caps/>
          <w:sz w:val="28"/>
          <w:szCs w:val="28"/>
          <w:lang w:val="uk-UA"/>
        </w:rPr>
        <w:t xml:space="preserve"> Сікорського</w:t>
      </w:r>
      <w:r w:rsidRPr="00F4165D">
        <w:rPr>
          <w:rFonts w:ascii="Times New Roman" w:hAnsi="Times New Roman"/>
          <w:b w:val="0"/>
          <w:sz w:val="28"/>
          <w:szCs w:val="28"/>
          <w:lang w:val="uk-UA"/>
        </w:rPr>
        <w:t>»</w:t>
      </w:r>
    </w:p>
    <w:p w:rsidR="001C2968" w:rsidRPr="002F03BE" w:rsidRDefault="001C2968" w:rsidP="001C2968"/>
    <w:p w:rsidR="001C2968" w:rsidRDefault="001C2968" w:rsidP="001C2968"/>
    <w:p w:rsidR="001C2968" w:rsidRDefault="001C2968" w:rsidP="001C2968"/>
    <w:p w:rsidR="001C2968" w:rsidRDefault="001C2968" w:rsidP="001C2968"/>
    <w:p w:rsidR="001C2968" w:rsidRDefault="001C2968" w:rsidP="001C2968"/>
    <w:p w:rsidR="001C2968" w:rsidRDefault="001C2968" w:rsidP="001C2968"/>
    <w:p w:rsidR="001C2968" w:rsidRPr="002F03BE" w:rsidRDefault="001C2968" w:rsidP="001C29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Л</w:t>
      </w:r>
      <w:r w:rsidRPr="00361D04">
        <w:rPr>
          <w:sz w:val="32"/>
          <w:szCs w:val="32"/>
        </w:rPr>
        <w:t>абораторн</w:t>
      </w:r>
      <w:r>
        <w:rPr>
          <w:sz w:val="32"/>
          <w:szCs w:val="32"/>
        </w:rPr>
        <w:t>а</w:t>
      </w:r>
      <w:r w:rsidRPr="00361D04">
        <w:rPr>
          <w:sz w:val="32"/>
          <w:szCs w:val="32"/>
        </w:rPr>
        <w:t xml:space="preserve"> робот</w:t>
      </w:r>
      <w:r>
        <w:rPr>
          <w:sz w:val="32"/>
          <w:szCs w:val="32"/>
        </w:rPr>
        <w:t>а №</w:t>
      </w:r>
      <w:r>
        <w:rPr>
          <w:sz w:val="32"/>
          <w:szCs w:val="32"/>
          <w:lang w:val="ru-RU"/>
        </w:rPr>
        <w:t>3</w:t>
      </w:r>
    </w:p>
    <w:p w:rsidR="001C2968" w:rsidRDefault="001C2968" w:rsidP="001C2968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</w:t>
      </w:r>
      <w:r w:rsidRPr="003C23F1">
        <w:rPr>
          <w:sz w:val="32"/>
          <w:szCs w:val="32"/>
        </w:rPr>
        <w:t>ОРПЗ .NET</w:t>
      </w:r>
      <w:r>
        <w:rPr>
          <w:sz w:val="32"/>
          <w:szCs w:val="32"/>
        </w:rPr>
        <w:t>»</w:t>
      </w:r>
    </w:p>
    <w:p w:rsidR="001C2968" w:rsidRDefault="001C2968" w:rsidP="001C2968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:rsidR="001C2968" w:rsidRPr="001C2968" w:rsidRDefault="001C2968" w:rsidP="001C2968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1C2968">
        <w:rPr>
          <w:sz w:val="32"/>
          <w:szCs w:val="32"/>
        </w:rPr>
        <w:t>Шаблони проектування.</w:t>
      </w:r>
    </w:p>
    <w:p w:rsidR="001C2968" w:rsidRDefault="001C2968" w:rsidP="001C296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Породжуючі</w:t>
      </w:r>
      <w:proofErr w:type="spellEnd"/>
      <w:r>
        <w:rPr>
          <w:sz w:val="32"/>
          <w:szCs w:val="32"/>
        </w:rPr>
        <w:t xml:space="preserve"> шаблони</w:t>
      </w:r>
      <w:r>
        <w:rPr>
          <w:sz w:val="32"/>
          <w:szCs w:val="32"/>
        </w:rPr>
        <w:t>»</w:t>
      </w:r>
    </w:p>
    <w:p w:rsidR="001C2968" w:rsidRPr="002F03BE" w:rsidRDefault="001C2968" w:rsidP="001C29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>Варіант №</w:t>
      </w:r>
      <w:r w:rsidRPr="002F03BE">
        <w:rPr>
          <w:sz w:val="32"/>
          <w:szCs w:val="32"/>
          <w:lang w:val="ru-RU"/>
        </w:rPr>
        <w:t>18</w:t>
      </w: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</w:p>
    <w:p w:rsidR="001C2968" w:rsidRDefault="001C2968" w:rsidP="001C2968">
      <w:pPr>
        <w:jc w:val="right"/>
        <w:rPr>
          <w:lang w:eastAsia="en-US"/>
        </w:rPr>
      </w:pPr>
      <w:r>
        <w:rPr>
          <w:lang w:eastAsia="en-US"/>
        </w:rPr>
        <w:t>Викона</w:t>
      </w:r>
      <w:r>
        <w:rPr>
          <w:lang w:eastAsia="en-US"/>
        </w:rPr>
        <w:t>ла</w:t>
      </w:r>
      <w:r>
        <w:rPr>
          <w:lang w:eastAsia="en-US"/>
        </w:rPr>
        <w:t xml:space="preserve"> студентка групи ІС-03</w:t>
      </w:r>
    </w:p>
    <w:p w:rsidR="001C2968" w:rsidRDefault="001C2968" w:rsidP="001C2968">
      <w:pPr>
        <w:jc w:val="right"/>
        <w:rPr>
          <w:lang w:eastAsia="en-US"/>
        </w:rPr>
      </w:pPr>
      <w:r>
        <w:rPr>
          <w:lang w:eastAsia="en-US"/>
        </w:rPr>
        <w:t>Полюхович Іванна</w:t>
      </w:r>
    </w:p>
    <w:p w:rsidR="001C2968" w:rsidRDefault="001C2968" w:rsidP="001C2968">
      <w:pPr>
        <w:rPr>
          <w:lang w:eastAsia="en-US"/>
        </w:rPr>
      </w:pPr>
    </w:p>
    <w:p w:rsidR="001C2968" w:rsidRDefault="001C2968" w:rsidP="001C2968">
      <w:pPr>
        <w:rPr>
          <w:lang w:eastAsia="en-US"/>
        </w:rPr>
      </w:pPr>
    </w:p>
    <w:p w:rsidR="001C2968" w:rsidRPr="00884B25" w:rsidRDefault="001C2968" w:rsidP="001C2968">
      <w:pPr>
        <w:rPr>
          <w:lang w:eastAsia="en-US"/>
        </w:rPr>
      </w:pPr>
    </w:p>
    <w:p w:rsidR="001C2968" w:rsidRPr="00361D04" w:rsidRDefault="001C2968" w:rsidP="001C2968">
      <w:pPr>
        <w:pStyle w:val="a3"/>
        <w:spacing w:before="0" w:after="0" w:line="360" w:lineRule="auto"/>
        <w:rPr>
          <w:rFonts w:ascii="Times New Roman" w:hAnsi="Times New Roman"/>
          <w:b w:val="0"/>
          <w:sz w:val="28"/>
          <w:szCs w:val="28"/>
          <w:lang w:val="uk-UA"/>
        </w:rPr>
      </w:pPr>
      <w:r w:rsidRPr="00361D04">
        <w:rPr>
          <w:rFonts w:ascii="Times New Roman" w:hAnsi="Times New Roman"/>
          <w:b w:val="0"/>
          <w:sz w:val="28"/>
          <w:szCs w:val="28"/>
          <w:lang w:val="uk-UA"/>
        </w:rPr>
        <w:t>Київ</w:t>
      </w:r>
    </w:p>
    <w:p w:rsidR="001C2968" w:rsidRPr="00DF3532" w:rsidRDefault="001C2968" w:rsidP="001C2968">
      <w:pPr>
        <w:jc w:val="center"/>
        <w:rPr>
          <w:szCs w:val="28"/>
        </w:rPr>
      </w:pPr>
      <w:r w:rsidRPr="00884B25">
        <w:rPr>
          <w:szCs w:val="28"/>
        </w:rPr>
        <w:t>20</w:t>
      </w:r>
      <w:r>
        <w:rPr>
          <w:szCs w:val="28"/>
        </w:rPr>
        <w:t>22</w:t>
      </w:r>
    </w:p>
    <w:p w:rsidR="001C2968" w:rsidRPr="001C2968" w:rsidRDefault="001C2968" w:rsidP="001C2968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Шаблони проектування. </w:t>
      </w:r>
      <w:proofErr w:type="spellStart"/>
      <w:r w:rsidRPr="001C2968">
        <w:rPr>
          <w:sz w:val="32"/>
          <w:szCs w:val="32"/>
        </w:rPr>
        <w:t>Породжуючі</w:t>
      </w:r>
      <w:proofErr w:type="spellEnd"/>
      <w:r w:rsidRPr="001C2968">
        <w:rPr>
          <w:sz w:val="32"/>
          <w:szCs w:val="32"/>
        </w:rPr>
        <w:t xml:space="preserve"> шаблони</w:t>
      </w:r>
      <w:r w:rsidRPr="001C2968">
        <w:rPr>
          <w:sz w:val="32"/>
          <w:szCs w:val="32"/>
        </w:rPr>
        <w:cr/>
      </w:r>
      <w:r w:rsidRPr="00F64893">
        <w:rPr>
          <w:b/>
          <w:bCs/>
        </w:rPr>
        <w:t>Мета роботи</w:t>
      </w:r>
      <w:r>
        <w:t>:  ознайомитися з основними шаблонами проектування, навчитися застосовувати їх при проектуванні і розробці ПЗ.</w:t>
      </w:r>
    </w:p>
    <w:p w:rsidR="001C2968" w:rsidRPr="003C23F1" w:rsidRDefault="001C2968" w:rsidP="001C2968">
      <w:pPr>
        <w:rPr>
          <w:b/>
        </w:rPr>
      </w:pPr>
      <w:r>
        <w:tab/>
      </w:r>
      <w:r w:rsidRPr="003C23F1">
        <w:rPr>
          <w:b/>
        </w:rPr>
        <w:t xml:space="preserve">Постановка задачі комп‘ютерного практикуму № </w:t>
      </w:r>
      <w:r>
        <w:rPr>
          <w:b/>
        </w:rPr>
        <w:t>3</w:t>
      </w:r>
    </w:p>
    <w:p w:rsidR="001C2968" w:rsidRDefault="001C2968" w:rsidP="001C2968">
      <w:r>
        <w:t>При виконанні комп‘ютерного практикуму необхідно виконати наступні дії:</w:t>
      </w:r>
    </w:p>
    <w:p w:rsidR="001C2968" w:rsidRDefault="001C2968" w:rsidP="001C2968">
      <w:r>
        <w:t xml:space="preserve">1) Вивчити </w:t>
      </w:r>
      <w:proofErr w:type="spellStart"/>
      <w:r>
        <w:t>породжуючі</w:t>
      </w:r>
      <w:proofErr w:type="spellEnd"/>
      <w:r>
        <w:t xml:space="preserve"> </w:t>
      </w:r>
      <w:proofErr w:type="spellStart"/>
      <w:r>
        <w:t>патерни</w:t>
      </w:r>
      <w:proofErr w:type="spellEnd"/>
      <w:r>
        <w:t xml:space="preserve">. Знати загальну характеристику та призначення кожного з них, особливості реалізації кожного з </w:t>
      </w:r>
      <w:proofErr w:type="spellStart"/>
      <w:r>
        <w:t>породжуючих</w:t>
      </w:r>
      <w:proofErr w:type="spellEnd"/>
      <w:r>
        <w:t xml:space="preserve"> </w:t>
      </w:r>
      <w:proofErr w:type="spellStart"/>
      <w:r>
        <w:t>патернів</w:t>
      </w:r>
      <w:proofErr w:type="spellEnd"/>
      <w:r>
        <w:t xml:space="preserve"> та випадки їх застосування.</w:t>
      </w:r>
    </w:p>
    <w:p w:rsidR="001C2968" w:rsidRDefault="001C2968" w:rsidP="001C2968">
      <w:r>
        <w:t xml:space="preserve"> 2) Реалізувати задачу згідно варіанту, запропонованого нижче. Розробити інтерфейси та класи з застосування одного або декількох </w:t>
      </w:r>
      <w:proofErr w:type="spellStart"/>
      <w:r>
        <w:t>патернів</w:t>
      </w:r>
      <w:proofErr w:type="spellEnd"/>
      <w:r>
        <w:t xml:space="preserve">. Повністю реалізувати методи, пов‘язані з реалізацією обраного </w:t>
      </w:r>
      <w:proofErr w:type="spellStart"/>
      <w:r>
        <w:t>патерну</w:t>
      </w:r>
      <w:proofErr w:type="spellEnd"/>
      <w:r>
        <w:t>.</w:t>
      </w:r>
    </w:p>
    <w:p w:rsidR="001C2968" w:rsidRDefault="001C2968" w:rsidP="001C2968">
      <w:r>
        <w:t xml:space="preserve"> 3) Повністю описати архітектуру проекту (призначення методів та класів), особливості реалізації обраного </w:t>
      </w:r>
      <w:proofErr w:type="spellStart"/>
      <w:r>
        <w:t>патерну</w:t>
      </w:r>
      <w:proofErr w:type="spellEnd"/>
      <w:r>
        <w:t xml:space="preserve">. Для кожного </w:t>
      </w:r>
      <w:proofErr w:type="spellStart"/>
      <w:r>
        <w:t>патерну</w:t>
      </w:r>
      <w:proofErr w:type="spellEnd"/>
      <w:r>
        <w:t xml:space="preserve"> необхідно вказати основні класи та їх призначення,</w:t>
      </w:r>
    </w:p>
    <w:p w:rsidR="001C2968" w:rsidRDefault="001C2968" w:rsidP="001C2968">
      <w:r>
        <w:t xml:space="preserve"> 4) Навести UML-діаграму класів</w:t>
      </w:r>
    </w:p>
    <w:p w:rsidR="001C2968" w:rsidRDefault="001C2968" w:rsidP="001C2968">
      <w:pPr>
        <w:rPr>
          <w:b/>
        </w:rPr>
      </w:pPr>
      <w:r>
        <w:tab/>
      </w:r>
      <w:r w:rsidRPr="003C23F1">
        <w:rPr>
          <w:b/>
        </w:rPr>
        <w:t>Варіанти індивідуальних завдань:</w:t>
      </w:r>
    </w:p>
    <w:p w:rsidR="001C2968" w:rsidRDefault="001C2968" w:rsidP="001C2968">
      <w:r>
        <w:t xml:space="preserve">18) Реалізувати задачу «Перевезення». Забезпечити контроль завантаження та готовності до відправлення автобусів і таксі. Водій таксі і автобуси мають права різної категорії. Без водія машина не поїде. Два водія в одну машину сісти не можуть. Без пасажирів машини не поїдуть. Є ліміт завантаження машин. Для автобуса 30 </w:t>
      </w:r>
      <w:proofErr w:type="spellStart"/>
      <w:r>
        <w:t>чол</w:t>
      </w:r>
      <w:proofErr w:type="spellEnd"/>
      <w:r>
        <w:t xml:space="preserve">. Для таксі -4 </w:t>
      </w:r>
      <w:proofErr w:type="spellStart"/>
      <w:r>
        <w:t>чол</w:t>
      </w:r>
      <w:proofErr w:type="spellEnd"/>
      <w:r>
        <w:t>. Є різниця між пасажирами автобуса і таксі. Для автобуса: три категорії пасажирів - дорослий, пільговий, дитина - різна вартість квитка. Для таксі: дорослий і дитина. Необхідно дитяче крісло.</w:t>
      </w:r>
    </w:p>
    <w:p w:rsidR="001C2968" w:rsidRDefault="001C2968" w:rsidP="001C2968">
      <w:r>
        <w:tab/>
      </w:r>
    </w:p>
    <w:p w:rsidR="001C2968" w:rsidRPr="001C2968" w:rsidRDefault="001C2968" w:rsidP="001C2968">
      <w:r>
        <w:t xml:space="preserve">Щоб реалізувати даний варіант, я обрала </w:t>
      </w:r>
      <w:proofErr w:type="spellStart"/>
      <w:r>
        <w:t>патерн</w:t>
      </w:r>
      <w:proofErr w:type="spellEnd"/>
      <w:r>
        <w:t xml:space="preserve"> для розробки </w:t>
      </w:r>
      <w:r>
        <w:rPr>
          <w:lang w:val="en-US"/>
        </w:rPr>
        <w:t>Abstract</w:t>
      </w:r>
      <w:r w:rsidRPr="001C2968">
        <w:rPr>
          <w:lang w:val="ru-RU"/>
        </w:rPr>
        <w:t xml:space="preserve"> </w:t>
      </w:r>
      <w:r>
        <w:rPr>
          <w:lang w:val="en-US"/>
        </w:rPr>
        <w:t>Factory</w:t>
      </w:r>
      <w:r>
        <w:t>.</w:t>
      </w:r>
    </w:p>
    <w:p w:rsidR="001C2968" w:rsidRDefault="001C2968" w:rsidP="001C2968"/>
    <w:p w:rsidR="001C2968" w:rsidRDefault="001C2968" w:rsidP="001C2968"/>
    <w:p w:rsidR="001C2968" w:rsidRDefault="001C2968" w:rsidP="001C2968"/>
    <w:p w:rsidR="001C2968" w:rsidRDefault="001C2968" w:rsidP="001C2968"/>
    <w:p w:rsidR="001C2968" w:rsidRDefault="001C2968" w:rsidP="001C2968"/>
    <w:p w:rsidR="001C2968" w:rsidRDefault="001C2968" w:rsidP="001C2968"/>
    <w:p w:rsidR="001C2968" w:rsidRDefault="001C2968" w:rsidP="001C2968">
      <w:pPr>
        <w:rPr>
          <w:b/>
        </w:rPr>
      </w:pPr>
      <w:r>
        <w:tab/>
      </w:r>
      <w:r w:rsidRPr="001C2968">
        <w:rPr>
          <w:b/>
        </w:rPr>
        <w:t>UML-діаграму класів</w:t>
      </w:r>
    </w:p>
    <w:p w:rsidR="001C2968" w:rsidRPr="001C2968" w:rsidRDefault="001C2968" w:rsidP="001C2968">
      <w:pPr>
        <w:rPr>
          <w:b/>
        </w:rPr>
      </w:pPr>
      <w:r w:rsidRPr="001C2968">
        <w:rPr>
          <w:b/>
        </w:rPr>
        <w:drawing>
          <wp:inline distT="0" distB="0" distL="0" distR="0" wp14:anchorId="69452539" wp14:editId="44C2C38F">
            <wp:extent cx="6480241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082" cy="25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68" w:rsidRDefault="001C2968" w:rsidP="001C2968">
      <w:pPr>
        <w:rPr>
          <w:b/>
        </w:rPr>
      </w:pPr>
      <w:r>
        <w:rPr>
          <w:b/>
        </w:rPr>
        <w:tab/>
      </w:r>
      <w:r w:rsidRPr="003C23F1">
        <w:rPr>
          <w:b/>
        </w:rPr>
        <w:t>Код програми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Transport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without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which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and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implementation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their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does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specific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implementations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basic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interfaces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which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allows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you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dynamically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configure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Configuration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performed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transfer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designer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important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understand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already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abstract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abstract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does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have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single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individual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which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can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both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together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here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),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just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interact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each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other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abstract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guarantees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will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correctly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compatible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properly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interact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each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other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Driver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Create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driver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determinig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will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f.CreateDriver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f.CreatePassengers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Adding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children`s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seats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adult`s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seats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prefential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prefential`s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seats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prefential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prefential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passengers.MaxCount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passengers.AdultCount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passengers.ChildCount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passengers.PreferentailCount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prefential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cannot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join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becuase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overrun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maximal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again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Ready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move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ready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?.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passengers.TotalCount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0)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75937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Abstract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creating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products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IFactory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autobus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Determining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family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Contains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methods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AutobusFactory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IFactory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AutobusDriver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AutobusPassengers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taxi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Determining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family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components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Contains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methods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TaxiFactory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TaxiDriver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TaxiPassengers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driver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IDriver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Taxi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driver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TaxiDriver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IDriver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Autobus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driver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AutobusDriver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IDriver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Vehicle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IPassengers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PreferentailCount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Autobus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AutobusPassengers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IPassengers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Maximal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30;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Total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PreferentailCount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PreferentailCount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 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autobus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autobus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preferential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autobus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PreferentailCount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Taxi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TaxiPassengers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IPassengers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Maximal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4;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Total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passengers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TotalCount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adult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taxi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AdultCount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children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taxi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HasCarSeat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childCount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 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preferential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taxi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PreferentailCount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 = 0;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THE PRESENCE OF A CHILD SEAT.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HasCarSeat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1C2968" w:rsidRDefault="001C2968" w:rsidP="001C296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TaxiFactory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client.AddPassengers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(1,3);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client.IsReady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AutobusFactory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client.AddPassengers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(14, 15, 2);</w:t>
      </w:r>
    </w:p>
    <w:p w:rsidR="001C2968" w:rsidRDefault="001C2968" w:rsidP="001C2968">
      <w:pPr>
        <w:overflowPunct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client.IsReady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1C2968" w:rsidRDefault="001C2968" w:rsidP="001C2968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  <w:bookmarkStart w:id="0" w:name="_GoBack"/>
      <w:bookmarkEnd w:id="0"/>
    </w:p>
    <w:sectPr w:rsidR="001C29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1B"/>
    <w:rsid w:val="001C2968"/>
    <w:rsid w:val="00375937"/>
    <w:rsid w:val="004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A50F7-30C8-44AC-9D0D-556D1C58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96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2968"/>
    <w:pPr>
      <w:overflowPunct/>
      <w:autoSpaceDE/>
      <w:autoSpaceDN/>
      <w:adjustRightInd/>
      <w:spacing w:before="240" w:after="60" w:line="276" w:lineRule="auto"/>
      <w:jc w:val="center"/>
      <w:textAlignment w:val="auto"/>
      <w:outlineLvl w:val="0"/>
    </w:pPr>
    <w:rPr>
      <w:rFonts w:ascii="Cambria" w:hAnsi="Cambria"/>
      <w:b/>
      <w:bCs/>
      <w:kern w:val="28"/>
      <w:sz w:val="32"/>
      <w:szCs w:val="32"/>
      <w:lang w:val="ru-RU" w:eastAsia="en-US"/>
    </w:rPr>
  </w:style>
  <w:style w:type="character" w:customStyle="1" w:styleId="a4">
    <w:name w:val="Название Знак"/>
    <w:basedOn w:val="a0"/>
    <w:link w:val="a3"/>
    <w:uiPriority w:val="10"/>
    <w:rsid w:val="001C2968"/>
    <w:rPr>
      <w:rFonts w:ascii="Cambria" w:eastAsia="Times New Roman" w:hAnsi="Cambria" w:cs="Times New Roman"/>
      <w:b/>
      <w:bCs/>
      <w:color w:val="000000" w:themeColor="text1"/>
      <w:kern w:val="28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5594</Words>
  <Characters>3190</Characters>
  <Application>Microsoft Office Word</Application>
  <DocSecurity>0</DocSecurity>
  <Lines>26</Lines>
  <Paragraphs>17</Paragraphs>
  <ScaleCrop>false</ScaleCrop>
  <Company>SPecialiST RePack</Company>
  <LinksUpToDate>false</LinksUpToDate>
  <CharactersWithSpaces>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2022-05-23T10:04:00Z</dcterms:created>
  <dcterms:modified xsi:type="dcterms:W3CDTF">2022-05-23T10:11:00Z</dcterms:modified>
</cp:coreProperties>
</file>