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F335" w14:textId="3144DD88" w:rsidR="00C446A2" w:rsidRPr="00C446A2" w:rsidRDefault="00C446A2" w:rsidP="00C446A2">
      <w:pPr>
        <w:jc w:val="center"/>
        <w:rPr>
          <w:b/>
          <w:bCs/>
          <w:lang w:val="en-US"/>
        </w:rPr>
      </w:pPr>
      <w:r w:rsidRPr="00C446A2">
        <w:rPr>
          <w:b/>
          <w:bCs/>
          <w:lang w:val="en-US"/>
        </w:rPr>
        <w:t>VUE.JS</w:t>
      </w:r>
    </w:p>
    <w:p w14:paraId="43985633" w14:textId="462FC25C" w:rsidR="00C446A2" w:rsidRDefault="00C446A2">
      <w:pPr>
        <w:rPr>
          <w:lang w:val="en-US"/>
        </w:rPr>
      </w:pPr>
    </w:p>
    <w:p w14:paraId="392504E1" w14:textId="77777777" w:rsidR="003D45DA" w:rsidRDefault="00C446A2" w:rsidP="003D45DA">
      <w:pPr>
        <w:pStyle w:val="a3"/>
        <w:numPr>
          <w:ilvl w:val="0"/>
          <w:numId w:val="1"/>
        </w:numPr>
        <w:rPr>
          <w:b/>
          <w:bCs/>
          <w:lang w:val="uk-UA"/>
        </w:rPr>
      </w:pPr>
      <w:r w:rsidRPr="003D45DA">
        <w:rPr>
          <w:b/>
          <w:bCs/>
          <w:lang w:val="en-US"/>
        </w:rPr>
        <w:t xml:space="preserve">VUE – </w:t>
      </w:r>
      <w:r w:rsidRPr="003D45DA">
        <w:rPr>
          <w:b/>
          <w:bCs/>
          <w:lang w:val="uk-UA"/>
        </w:rPr>
        <w:t>Фреймворк.</w:t>
      </w:r>
    </w:p>
    <w:p w14:paraId="4C8F2062" w14:textId="77777777" w:rsidR="003D45DA" w:rsidRDefault="00C446A2" w:rsidP="003D45DA">
      <w:pPr>
        <w:ind w:left="360"/>
        <w:rPr>
          <w:b/>
          <w:bCs/>
          <w:lang w:val="uk-UA"/>
        </w:rPr>
      </w:pPr>
      <w:r>
        <w:t xml:space="preserve">Состоит из Компонентов. </w:t>
      </w:r>
    </w:p>
    <w:p w14:paraId="7668C38E" w14:textId="77777777" w:rsidR="003D45DA" w:rsidRDefault="00C446A2" w:rsidP="003D45DA">
      <w:pPr>
        <w:ind w:left="360"/>
      </w:pPr>
      <w:r>
        <w:t>Компоненты есть готовые, а могут создаваться пользователями.</w:t>
      </w:r>
      <w:r>
        <w:rPr>
          <w:lang w:val="en-US"/>
        </w:rPr>
        <w:t xml:space="preserve"> </w:t>
      </w:r>
      <w:r>
        <w:t xml:space="preserve">Компоненты </w:t>
      </w:r>
      <w:r w:rsidR="003D45DA">
        <w:t>пере используемые</w:t>
      </w:r>
      <w:r>
        <w:t xml:space="preserve"> блоки.</w:t>
      </w:r>
    </w:p>
    <w:p w14:paraId="5A2827A8" w14:textId="77777777" w:rsidR="003D45DA" w:rsidRDefault="00C446A2" w:rsidP="003D45DA">
      <w:pPr>
        <w:ind w:left="360"/>
        <w:rPr>
          <w:lang w:val="en-US"/>
        </w:rPr>
      </w:pPr>
      <w:r>
        <w:t xml:space="preserve">Компонент </w:t>
      </w:r>
      <w:r>
        <w:rPr>
          <w:lang w:val="en-US"/>
        </w:rPr>
        <w:t>VUE</w:t>
      </w:r>
      <w:r>
        <w:t xml:space="preserve"> состоит из </w:t>
      </w:r>
      <w:r>
        <w:rPr>
          <w:lang w:val="en-US"/>
        </w:rPr>
        <w:t>&lt;te</w:t>
      </w:r>
      <w:r>
        <w:rPr>
          <w:lang w:val="en-US"/>
        </w:rPr>
        <w:t>mplate</w:t>
      </w:r>
      <w:r>
        <w:rPr>
          <w:lang w:val="en-US"/>
        </w:rPr>
        <w:t>&gt; (</w:t>
      </w:r>
      <w:r>
        <w:rPr>
          <w:lang w:val="en-US"/>
        </w:rPr>
        <w:t>HTML</w:t>
      </w:r>
      <w:r>
        <w:rPr>
          <w:lang w:val="en-US"/>
        </w:rPr>
        <w:t>), &lt;script&gt; (</w:t>
      </w:r>
      <w:r>
        <w:rPr>
          <w:lang w:val="en-US"/>
        </w:rPr>
        <w:t>J</w:t>
      </w:r>
      <w:r>
        <w:rPr>
          <w:lang w:val="en-US"/>
        </w:rPr>
        <w:t>avaScript), &lt;style&gt; (CSS).</w:t>
      </w:r>
    </w:p>
    <w:p w14:paraId="10EBB634" w14:textId="77777777" w:rsidR="003D45DA" w:rsidRDefault="00C446A2" w:rsidP="003D45DA">
      <w:pPr>
        <w:ind w:left="360"/>
      </w:pPr>
      <w:r>
        <w:t>Компонент получает/возвращает данные и формирует картинку.</w:t>
      </w:r>
    </w:p>
    <w:p w14:paraId="35760E8D" w14:textId="25002081" w:rsidR="003D45DA" w:rsidRPr="003D45DA" w:rsidRDefault="003D45DA" w:rsidP="003D45DA">
      <w:pPr>
        <w:ind w:left="360"/>
      </w:pPr>
      <w:r>
        <w:rPr>
          <w:lang w:val="en-US"/>
        </w:rPr>
        <w:t>SOLID GRASP</w:t>
      </w:r>
    </w:p>
    <w:p w14:paraId="5F444B7A" w14:textId="065E6B0C" w:rsidR="003D45DA" w:rsidRPr="003D45DA" w:rsidRDefault="003D45DA" w:rsidP="003D45DA">
      <w:pPr>
        <w:pStyle w:val="a3"/>
        <w:numPr>
          <w:ilvl w:val="0"/>
          <w:numId w:val="1"/>
        </w:numPr>
        <w:rPr>
          <w:b/>
          <w:bCs/>
        </w:rPr>
      </w:pPr>
      <w:r w:rsidRPr="003D45DA">
        <w:rPr>
          <w:b/>
          <w:bCs/>
        </w:rPr>
        <w:t xml:space="preserve">Реактивность – базовый принцип </w:t>
      </w:r>
      <w:r w:rsidRPr="003D45DA">
        <w:rPr>
          <w:b/>
          <w:bCs/>
          <w:lang w:val="en-US"/>
        </w:rPr>
        <w:t>VUE</w:t>
      </w:r>
      <w:r w:rsidRPr="003D45DA">
        <w:rPr>
          <w:b/>
          <w:bCs/>
        </w:rPr>
        <w:t>.</w:t>
      </w:r>
    </w:p>
    <w:p w14:paraId="6F3D6D4B" w14:textId="45D72EC4" w:rsidR="003D45DA" w:rsidRDefault="003D45DA" w:rsidP="003D45DA">
      <w:pPr>
        <w:ind w:left="360"/>
      </w:pPr>
      <w:r>
        <w:t>Реактивность – способность фреймворка реагировать на изменения в данных.</w:t>
      </w:r>
    </w:p>
    <w:p w14:paraId="6B29E261" w14:textId="64005890" w:rsidR="003D45DA" w:rsidRDefault="003D45DA" w:rsidP="003D45DA">
      <w:pPr>
        <w:ind w:left="360"/>
      </w:pPr>
      <w:r>
        <w:t xml:space="preserve">Самые частые реакции у </w:t>
      </w:r>
      <w:r w:rsidRPr="003D45DA">
        <w:rPr>
          <w:b/>
          <w:bCs/>
          <w:lang w:val="en-US"/>
        </w:rPr>
        <w:t>VUE</w:t>
      </w:r>
      <w:r>
        <w:rPr>
          <w:b/>
          <w:bCs/>
        </w:rPr>
        <w:t xml:space="preserve"> </w:t>
      </w:r>
      <w:r>
        <w:t>–</w:t>
      </w:r>
      <w:r w:rsidRPr="003D45DA">
        <w:t xml:space="preserve"> изменение</w:t>
      </w:r>
      <w:r>
        <w:t xml:space="preserve"> отображения на экране в </w:t>
      </w:r>
      <w:r>
        <w:rPr>
          <w:lang w:val="en-US"/>
        </w:rPr>
        <w:t>HTML</w:t>
      </w:r>
      <w:r>
        <w:t>.</w:t>
      </w:r>
    </w:p>
    <w:p w14:paraId="7C528911" w14:textId="7509152C" w:rsidR="00D75C3A" w:rsidRPr="00D75C3A" w:rsidRDefault="00D75C3A" w:rsidP="00D75C3A">
      <w:pPr>
        <w:pStyle w:val="a3"/>
        <w:numPr>
          <w:ilvl w:val="0"/>
          <w:numId w:val="1"/>
        </w:numPr>
        <w:rPr>
          <w:b/>
          <w:bCs/>
        </w:rPr>
      </w:pPr>
      <w:r w:rsidRPr="00D75C3A">
        <w:rPr>
          <w:b/>
          <w:bCs/>
        </w:rPr>
        <w:t>Двустороннее связывание.</w:t>
      </w:r>
    </w:p>
    <w:p w14:paraId="297F3300" w14:textId="3B05C545" w:rsidR="00313C06" w:rsidRPr="00313C06" w:rsidRDefault="00D75C3A" w:rsidP="00313C06">
      <w:pPr>
        <w:ind w:left="360"/>
      </w:pPr>
      <w:r>
        <w:t xml:space="preserve">Двухстороннее связывание – </w:t>
      </w:r>
      <w:r w:rsidR="00313C06">
        <w:t>реактивность,</w:t>
      </w:r>
      <w:r>
        <w:t xml:space="preserve"> наоборот</w:t>
      </w:r>
      <w:r w:rsidR="00313C06">
        <w:t xml:space="preserve">, то есть данные будут изменены в </w:t>
      </w:r>
      <w:r w:rsidR="00313C06">
        <w:rPr>
          <w:lang w:val="en-US"/>
        </w:rPr>
        <w:t>HTML</w:t>
      </w:r>
      <w:r w:rsidR="00313C06">
        <w:t xml:space="preserve"> то эти данные будут отображены в данных компонента.</w:t>
      </w:r>
      <w:r w:rsidR="00313C06">
        <w:rPr>
          <w:lang w:val="en-US"/>
        </w:rPr>
        <w:t xml:space="preserve"> </w:t>
      </w:r>
      <w:r w:rsidR="00313C06">
        <w:t xml:space="preserve">Синхронизация данных при изменении их в </w:t>
      </w:r>
      <w:r w:rsidR="00313C06">
        <w:rPr>
          <w:lang w:val="en-US"/>
        </w:rPr>
        <w:t>HTML</w:t>
      </w:r>
      <w:r w:rsidR="00313C06">
        <w:t>.</w:t>
      </w:r>
    </w:p>
    <w:p w14:paraId="7052F34C" w14:textId="47168B2B" w:rsidR="00313C06" w:rsidRDefault="00313C06" w:rsidP="00313C06">
      <w:pPr>
        <w:ind w:left="360"/>
        <w:rPr>
          <w:b/>
          <w:bCs/>
          <w:lang w:val="en-US"/>
        </w:rPr>
      </w:pPr>
      <w:r>
        <w:t xml:space="preserve">За это отвечает директива </w:t>
      </w:r>
      <w:r w:rsidRPr="00313C06">
        <w:rPr>
          <w:b/>
          <w:bCs/>
          <w:lang w:val="en-US"/>
        </w:rPr>
        <w:t>v-model</w:t>
      </w:r>
      <w:r>
        <w:rPr>
          <w:b/>
          <w:bCs/>
          <w:lang w:val="en-US"/>
        </w:rPr>
        <w:t>.</w:t>
      </w:r>
    </w:p>
    <w:p w14:paraId="46E5C49E" w14:textId="58BC2159" w:rsidR="002D5C43" w:rsidRDefault="002D5C43" w:rsidP="002D5C43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Как во </w:t>
      </w:r>
      <w:r w:rsidRPr="003D45DA">
        <w:rPr>
          <w:b/>
          <w:bCs/>
          <w:lang w:val="en-US"/>
        </w:rPr>
        <w:t>VUE</w:t>
      </w:r>
      <w:r>
        <w:rPr>
          <w:b/>
          <w:bCs/>
        </w:rPr>
        <w:t xml:space="preserve"> использовать компоненты других фреймворков.</w:t>
      </w:r>
    </w:p>
    <w:p w14:paraId="44583C4E" w14:textId="75E6DEDA" w:rsidR="002D5C43" w:rsidRDefault="00C85B3E" w:rsidP="002D5C43">
      <w:pPr>
        <w:ind w:left="360"/>
      </w:pPr>
      <w:r w:rsidRPr="00C85B3E">
        <w:t xml:space="preserve">Написаны </w:t>
      </w:r>
      <w:r>
        <w:t>м</w:t>
      </w:r>
      <w:r w:rsidRPr="00C85B3E">
        <w:t>ного</w:t>
      </w:r>
      <w:r>
        <w:t xml:space="preserve"> компонентов в </w:t>
      </w:r>
      <w:r>
        <w:rPr>
          <w:lang w:val="en-US"/>
        </w:rPr>
        <w:t xml:space="preserve">NPM </w:t>
      </w:r>
      <w:r>
        <w:t xml:space="preserve">для связи с другими языками и фреймворками. Если же нужного компонента нет, то нужно работать стандартным </w:t>
      </w:r>
      <w:r>
        <w:rPr>
          <w:lang w:val="en-US"/>
        </w:rPr>
        <w:t>JavaScript</w:t>
      </w:r>
      <w:r>
        <w:t>.</w:t>
      </w:r>
    </w:p>
    <w:p w14:paraId="7D5734DE" w14:textId="77777777" w:rsidR="00C85B3E" w:rsidRDefault="00C85B3E" w:rsidP="002D5C43">
      <w:pPr>
        <w:ind w:left="360"/>
      </w:pPr>
      <w:r>
        <w:t xml:space="preserve">Например: </w:t>
      </w:r>
    </w:p>
    <w:p w14:paraId="3500372C" w14:textId="68E82F92" w:rsidR="00C85B3E" w:rsidRDefault="00C85B3E" w:rsidP="00C85B3E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C85B3E">
        <w:rPr>
          <w:lang w:val="en-US"/>
        </w:rPr>
        <w:t>vue-websocket</w:t>
      </w:r>
      <w:proofErr w:type="spellEnd"/>
      <w:r>
        <w:rPr>
          <w:lang w:val="en-US"/>
        </w:rPr>
        <w:t>;</w:t>
      </w:r>
    </w:p>
    <w:p w14:paraId="20E94DA7" w14:textId="2E75E45C" w:rsidR="00C85B3E" w:rsidRDefault="00C85B3E" w:rsidP="00C85B3E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vue-localstorage</w:t>
      </w:r>
      <w:proofErr w:type="spellEnd"/>
      <w:r>
        <w:rPr>
          <w:lang w:val="en-US"/>
        </w:rPr>
        <w:t>;</w:t>
      </w:r>
    </w:p>
    <w:p w14:paraId="30EABD3B" w14:textId="7BC65B9C" w:rsidR="00C85B3E" w:rsidRDefault="00C85B3E" w:rsidP="00C85B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vue-socket.io;</w:t>
      </w:r>
    </w:p>
    <w:p w14:paraId="007F8828" w14:textId="44437C23" w:rsidR="00C85B3E" w:rsidRPr="00B14B6A" w:rsidRDefault="00B14B6A" w:rsidP="00C85B3E">
      <w:pPr>
        <w:pStyle w:val="a3"/>
        <w:numPr>
          <w:ilvl w:val="0"/>
          <w:numId w:val="1"/>
        </w:numPr>
        <w:rPr>
          <w:lang w:val="en-US"/>
        </w:rPr>
      </w:pPr>
      <w:r w:rsidRPr="003D45DA">
        <w:rPr>
          <w:b/>
          <w:bCs/>
          <w:lang w:val="en-US"/>
        </w:rPr>
        <w:t>VUE</w:t>
      </w:r>
      <w:r>
        <w:rPr>
          <w:b/>
          <w:bCs/>
          <w:lang w:val="en-US"/>
        </w:rPr>
        <w:t xml:space="preserve">.js – </w:t>
      </w:r>
      <w:r>
        <w:rPr>
          <w:b/>
          <w:bCs/>
          <w:lang w:val="uk-UA"/>
        </w:rPr>
        <w:t>Знакомство.</w:t>
      </w:r>
    </w:p>
    <w:p w14:paraId="6BFE3483" w14:textId="75002C80" w:rsidR="00B14B6A" w:rsidRDefault="00F87C94" w:rsidP="00B14B6A">
      <w:pPr>
        <w:ind w:left="360"/>
        <w:rPr>
          <w:lang w:val="en-US"/>
        </w:rPr>
      </w:pPr>
      <w:hyperlink r:id="rId5" w:history="1">
        <w:r w:rsidRPr="003B6CF4">
          <w:rPr>
            <w:rStyle w:val="a4"/>
            <w:lang w:val="en-US"/>
          </w:rPr>
          <w:t>https://www.youtube.com/channel/UCW9pyonagDWGMCy7V_Kro6g</w:t>
        </w:r>
      </w:hyperlink>
    </w:p>
    <w:p w14:paraId="1F3A28DA" w14:textId="5D961D59" w:rsidR="00F87C94" w:rsidRDefault="00F87C94" w:rsidP="00B14B6A">
      <w:pPr>
        <w:ind w:left="360"/>
      </w:pPr>
      <w:proofErr w:type="spellStart"/>
      <w:r>
        <w:rPr>
          <w:lang w:val="uk-UA"/>
        </w:rPr>
        <w:t>ещ</w:t>
      </w:r>
      <w:proofErr w:type="spellEnd"/>
      <w:r w:rsidR="00AC2B68">
        <w:t>е</w:t>
      </w:r>
    </w:p>
    <w:p w14:paraId="62F0B739" w14:textId="767D6DF7" w:rsidR="00AC2B68" w:rsidRDefault="00AC2B68" w:rsidP="00B14B6A">
      <w:pPr>
        <w:ind w:left="360"/>
      </w:pPr>
      <w:hyperlink r:id="rId6" w:history="1">
        <w:r w:rsidRPr="003B6CF4">
          <w:rPr>
            <w:rStyle w:val="a4"/>
          </w:rPr>
          <w:t>https://learn.javascript.ru/</w:t>
        </w:r>
      </w:hyperlink>
    </w:p>
    <w:p w14:paraId="6BB8E72B" w14:textId="77777777" w:rsidR="00AC2B68" w:rsidRPr="00AC2B68" w:rsidRDefault="00AC2B68" w:rsidP="00B14B6A">
      <w:pPr>
        <w:ind w:left="360"/>
      </w:pPr>
    </w:p>
    <w:p w14:paraId="79A42A17" w14:textId="77777777" w:rsidR="00313C06" w:rsidRPr="00313C06" w:rsidRDefault="00313C06" w:rsidP="00313C06">
      <w:pPr>
        <w:ind w:left="360"/>
        <w:rPr>
          <w:lang w:val="en-US"/>
        </w:rPr>
      </w:pPr>
    </w:p>
    <w:p w14:paraId="444372D9" w14:textId="77777777" w:rsidR="003D45DA" w:rsidRPr="003D45DA" w:rsidRDefault="003D45DA">
      <w:pPr>
        <w:rPr>
          <w:lang w:val="en-US"/>
        </w:rPr>
      </w:pPr>
    </w:p>
    <w:p w14:paraId="2EC189F7" w14:textId="77777777" w:rsidR="00C446A2" w:rsidRPr="00C446A2" w:rsidRDefault="00C446A2"/>
    <w:sectPr w:rsidR="00C446A2" w:rsidRPr="00C44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27994"/>
    <w:multiLevelType w:val="hybridMultilevel"/>
    <w:tmpl w:val="B3AAF602"/>
    <w:lvl w:ilvl="0" w:tplc="27320D6E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CA05D2"/>
    <w:multiLevelType w:val="hybridMultilevel"/>
    <w:tmpl w:val="AD9E231A"/>
    <w:lvl w:ilvl="0" w:tplc="4EF0D6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A2"/>
    <w:rsid w:val="002D5C43"/>
    <w:rsid w:val="00313C06"/>
    <w:rsid w:val="003D45DA"/>
    <w:rsid w:val="00AC2B68"/>
    <w:rsid w:val="00B14B6A"/>
    <w:rsid w:val="00C446A2"/>
    <w:rsid w:val="00C85B3E"/>
    <w:rsid w:val="00D75C3A"/>
    <w:rsid w:val="00F8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D04E3"/>
  <w15:chartTrackingRefBased/>
  <w15:docId w15:val="{4FFC51B3-FBCB-481D-9405-344CCD4B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5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7C9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www.youtube.com/channel/UCW9pyonagDWGMCy7V_Kro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Pivik</dc:creator>
  <cp:keywords/>
  <dc:description/>
  <cp:lastModifiedBy>Main Pivik</cp:lastModifiedBy>
  <cp:revision>1</cp:revision>
  <dcterms:created xsi:type="dcterms:W3CDTF">2021-06-06T16:37:00Z</dcterms:created>
  <dcterms:modified xsi:type="dcterms:W3CDTF">2021-06-06T19:59:00Z</dcterms:modified>
</cp:coreProperties>
</file>