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F541" w14:textId="77777777" w:rsidR="005D1A34" w:rsidRPr="005D1A34" w:rsidRDefault="005D1A34" w:rsidP="005D1A34">
      <w:pPr>
        <w:spacing w:before="100" w:beforeAutospacing="1" w:after="100" w:afterAutospacing="1" w:line="240" w:lineRule="auto"/>
        <w:jc w:val="center"/>
        <w:outlineLvl w:val="0"/>
        <w:rPr>
          <w:rFonts w:ascii="Arial" w:eastAsia="Times New Roman" w:hAnsi="Arial" w:cs="Arial"/>
          <w:b/>
          <w:bCs/>
          <w:color w:val="800000"/>
          <w:kern w:val="36"/>
          <w:sz w:val="48"/>
          <w:szCs w:val="48"/>
        </w:rPr>
      </w:pPr>
      <w:r w:rsidRPr="005D1A34">
        <w:rPr>
          <w:rFonts w:ascii="Arial" w:eastAsia="Times New Roman" w:hAnsi="Arial" w:cs="Arial"/>
          <w:b/>
          <w:bCs/>
          <w:color w:val="800000"/>
          <w:kern w:val="36"/>
          <w:sz w:val="48"/>
          <w:szCs w:val="48"/>
        </w:rPr>
        <w:t>Assignment 1</w:t>
      </w:r>
    </w:p>
    <w:p w14:paraId="4A367BAE" w14:textId="77777777" w:rsidR="005D1A34" w:rsidRPr="005D1A34" w:rsidRDefault="005D1A34" w:rsidP="005D1A34">
      <w:pPr>
        <w:spacing w:before="100" w:beforeAutospacing="1" w:after="100" w:afterAutospacing="1" w:line="240" w:lineRule="auto"/>
        <w:jc w:val="center"/>
        <w:outlineLvl w:val="1"/>
        <w:rPr>
          <w:rFonts w:ascii="Arial" w:eastAsia="Times New Roman" w:hAnsi="Arial" w:cs="Arial"/>
          <w:b/>
          <w:bCs/>
          <w:color w:val="0000FF"/>
          <w:sz w:val="36"/>
          <w:szCs w:val="36"/>
        </w:rPr>
      </w:pPr>
      <w:r w:rsidRPr="005D1A34">
        <w:rPr>
          <w:rFonts w:ascii="Arial" w:eastAsia="Times New Roman" w:hAnsi="Arial" w:cs="Arial"/>
          <w:b/>
          <w:bCs/>
          <w:color w:val="0000FF"/>
          <w:sz w:val="36"/>
          <w:szCs w:val="36"/>
        </w:rPr>
        <w:t>Due: Saturday, January 25</w:t>
      </w:r>
    </w:p>
    <w:p w14:paraId="27339D7A" w14:textId="77777777" w:rsidR="005D1A34" w:rsidRPr="005D1A34" w:rsidRDefault="005D1A34" w:rsidP="005D1A34">
      <w:p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br/>
        <w:t>For this assignment you will experiment with Python. NumPy, and Pandas in order to perform some basic data preprocessing and analysis tasks.</w:t>
      </w:r>
    </w:p>
    <w:p w14:paraId="022D0DF1" w14:textId="77777777" w:rsidR="005D1A34" w:rsidRPr="005D1A34" w:rsidRDefault="005D1A34" w:rsidP="005D1A34">
      <w:p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 xml:space="preserve">You will work with a modified subset of a real data set of </w:t>
      </w:r>
      <w:proofErr w:type="gramStart"/>
      <w:r w:rsidRPr="005D1A34">
        <w:rPr>
          <w:rFonts w:ascii="Arial" w:eastAsia="Times New Roman" w:hAnsi="Arial" w:cs="Arial"/>
          <w:color w:val="000000"/>
          <w:sz w:val="20"/>
          <w:szCs w:val="20"/>
        </w:rPr>
        <w:t>customer</w:t>
      </w:r>
      <w:proofErr w:type="gramEnd"/>
      <w:r w:rsidRPr="005D1A34">
        <w:rPr>
          <w:rFonts w:ascii="Arial" w:eastAsia="Times New Roman" w:hAnsi="Arial" w:cs="Arial"/>
          <w:color w:val="000000"/>
          <w:sz w:val="20"/>
          <w:szCs w:val="20"/>
        </w:rPr>
        <w:t xml:space="preserve"> for a bank. The </w:t>
      </w:r>
      <w:hyperlink r:id="rId5" w:history="1">
        <w:r w:rsidRPr="005D1A34">
          <w:rPr>
            <w:rFonts w:ascii="Arial" w:eastAsia="Times New Roman" w:hAnsi="Arial" w:cs="Arial"/>
            <w:b/>
            <w:bCs/>
            <w:color w:val="0000FF"/>
            <w:sz w:val="20"/>
            <w:szCs w:val="20"/>
            <w:u w:val="single"/>
          </w:rPr>
          <w:t>data is provided in a CSV formatted file</w:t>
        </w:r>
      </w:hyperlink>
      <w:r w:rsidRPr="005D1A34">
        <w:rPr>
          <w:rFonts w:ascii="Arial" w:eastAsia="Times New Roman" w:hAnsi="Arial" w:cs="Arial"/>
          <w:color w:val="000000"/>
          <w:sz w:val="20"/>
          <w:szCs w:val="20"/>
        </w:rPr>
        <w:t> with the first row containing the attribute names. The </w:t>
      </w:r>
      <w:r w:rsidRPr="005D1A34">
        <w:rPr>
          <w:rFonts w:ascii="Arial" w:eastAsia="Times New Roman" w:hAnsi="Arial" w:cs="Arial"/>
          <w:b/>
          <w:bCs/>
          <w:color w:val="000000"/>
          <w:sz w:val="20"/>
          <w:szCs w:val="20"/>
        </w:rPr>
        <w:t xml:space="preserve">description of the </w:t>
      </w:r>
      <w:proofErr w:type="spellStart"/>
      <w:r w:rsidRPr="005D1A34">
        <w:rPr>
          <w:rFonts w:ascii="Arial" w:eastAsia="Times New Roman" w:hAnsi="Arial" w:cs="Arial"/>
          <w:b/>
          <w:bCs/>
          <w:color w:val="000000"/>
          <w:sz w:val="20"/>
          <w:szCs w:val="20"/>
        </w:rPr>
        <w:t>the</w:t>
      </w:r>
      <w:proofErr w:type="spellEnd"/>
      <w:r w:rsidRPr="005D1A34">
        <w:rPr>
          <w:rFonts w:ascii="Arial" w:eastAsia="Times New Roman" w:hAnsi="Arial" w:cs="Arial"/>
          <w:b/>
          <w:bCs/>
          <w:color w:val="000000"/>
          <w:sz w:val="20"/>
          <w:szCs w:val="20"/>
        </w:rPr>
        <w:t xml:space="preserve"> different fields</w:t>
      </w:r>
      <w:r w:rsidRPr="005D1A34">
        <w:rPr>
          <w:rFonts w:ascii="Arial" w:eastAsia="Times New Roman" w:hAnsi="Arial" w:cs="Arial"/>
          <w:color w:val="000000"/>
          <w:sz w:val="20"/>
          <w:szCs w:val="20"/>
        </w:rPr>
        <w:t> in the data are provided in </w:t>
      </w:r>
      <w:hyperlink r:id="rId6" w:history="1">
        <w:r w:rsidRPr="005D1A34">
          <w:rPr>
            <w:rFonts w:ascii="Arial" w:eastAsia="Times New Roman" w:hAnsi="Arial" w:cs="Arial"/>
            <w:b/>
            <w:bCs/>
            <w:color w:val="0000FF"/>
            <w:sz w:val="20"/>
            <w:szCs w:val="20"/>
            <w:u w:val="single"/>
          </w:rPr>
          <w:t>this document</w:t>
        </w:r>
      </w:hyperlink>
      <w:r w:rsidRPr="005D1A34">
        <w:rPr>
          <w:rFonts w:ascii="Arial" w:eastAsia="Times New Roman" w:hAnsi="Arial" w:cs="Arial"/>
          <w:color w:val="000000"/>
          <w:sz w:val="20"/>
          <w:szCs w:val="20"/>
        </w:rPr>
        <w:t>. You must only use </w:t>
      </w:r>
      <w:r w:rsidRPr="005D1A34">
        <w:rPr>
          <w:rFonts w:ascii="Arial" w:eastAsia="Times New Roman" w:hAnsi="Arial" w:cs="Arial"/>
          <w:b/>
          <w:bCs/>
          <w:color w:val="000000"/>
          <w:sz w:val="20"/>
          <w:szCs w:val="20"/>
        </w:rPr>
        <w:t>Python</w:t>
      </w:r>
      <w:r w:rsidRPr="005D1A34">
        <w:rPr>
          <w:rFonts w:ascii="Arial" w:eastAsia="Times New Roman" w:hAnsi="Arial" w:cs="Arial"/>
          <w:color w:val="000000"/>
          <w:sz w:val="20"/>
          <w:szCs w:val="20"/>
        </w:rPr>
        <w:t>, </w:t>
      </w:r>
      <w:r w:rsidRPr="005D1A34">
        <w:rPr>
          <w:rFonts w:ascii="Arial" w:eastAsia="Times New Roman" w:hAnsi="Arial" w:cs="Arial"/>
          <w:b/>
          <w:bCs/>
          <w:color w:val="000000"/>
          <w:sz w:val="20"/>
          <w:szCs w:val="20"/>
        </w:rPr>
        <w:t>NumPy</w:t>
      </w:r>
      <w:r w:rsidRPr="005D1A34">
        <w:rPr>
          <w:rFonts w:ascii="Arial" w:eastAsia="Times New Roman" w:hAnsi="Arial" w:cs="Arial"/>
          <w:color w:val="000000"/>
          <w:sz w:val="20"/>
          <w:szCs w:val="20"/>
        </w:rPr>
        <w:t>,</w:t>
      </w:r>
      <w:r w:rsidRPr="005D1A34">
        <w:rPr>
          <w:rFonts w:ascii="Arial" w:eastAsia="Times New Roman" w:hAnsi="Arial" w:cs="Arial"/>
          <w:b/>
          <w:bCs/>
          <w:color w:val="000000"/>
          <w:sz w:val="20"/>
          <w:szCs w:val="20"/>
        </w:rPr>
        <w:t> Pandas, Matplotlib</w:t>
      </w:r>
      <w:r w:rsidRPr="005D1A34">
        <w:rPr>
          <w:rFonts w:ascii="Arial" w:eastAsia="Times New Roman" w:hAnsi="Arial" w:cs="Arial"/>
          <w:color w:val="000000"/>
          <w:sz w:val="20"/>
          <w:szCs w:val="20"/>
        </w:rPr>
        <w:t> to perform the tasks for this assignment</w:t>
      </w:r>
    </w:p>
    <w:p w14:paraId="157C8802"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Explore the general characteristics of the data as a whole: examine the means, standard deviations, and other statistics associated with the numerical attributes; show the distributions of values associated with categorical attributes; etc.</w:t>
      </w:r>
    </w:p>
    <w:p w14:paraId="657A63B5"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Suppose that the hypothetical bank is particularly interested in customers who buy the PEP (Personal Equity Plan) product. Compare and contrast the subsets of customers who buy and don't buy the PEP. Compute summaries (as in part 1) of the selected data with respect to all other attributes. Can you observe any significant differences between these segments of customers? Discuss your observations.</w:t>
      </w:r>
    </w:p>
    <w:p w14:paraId="23500354"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Use </w:t>
      </w:r>
      <w:r w:rsidRPr="005D1A34">
        <w:rPr>
          <w:rFonts w:ascii="Arial" w:eastAsia="Times New Roman" w:hAnsi="Arial" w:cs="Arial"/>
          <w:b/>
          <w:bCs/>
          <w:color w:val="000000"/>
          <w:sz w:val="20"/>
          <w:szCs w:val="20"/>
        </w:rPr>
        <w:t>z-score normalization</w:t>
      </w:r>
      <w:r w:rsidRPr="005D1A34">
        <w:rPr>
          <w:rFonts w:ascii="Arial" w:eastAsia="Times New Roman" w:hAnsi="Arial" w:cs="Arial"/>
          <w:color w:val="000000"/>
          <w:sz w:val="20"/>
          <w:szCs w:val="20"/>
        </w:rPr>
        <w:t> to standardize the values of the </w:t>
      </w:r>
      <w:r w:rsidRPr="005D1A34">
        <w:rPr>
          <w:rFonts w:ascii="Arial" w:eastAsia="Times New Roman" w:hAnsi="Arial" w:cs="Arial"/>
          <w:b/>
          <w:bCs/>
          <w:color w:val="000000"/>
          <w:sz w:val="20"/>
          <w:szCs w:val="20"/>
        </w:rPr>
        <w:t>income</w:t>
      </w:r>
      <w:r w:rsidRPr="005D1A34">
        <w:rPr>
          <w:rFonts w:ascii="Arial" w:eastAsia="Times New Roman" w:hAnsi="Arial" w:cs="Arial"/>
          <w:color w:val="000000"/>
          <w:sz w:val="20"/>
          <w:szCs w:val="20"/>
        </w:rPr>
        <w:t> attribute. [Do not change the original income attribute in the table.]</w:t>
      </w:r>
    </w:p>
    <w:p w14:paraId="4F9C688F"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Discretize the age attribute into 3 categories (corresponding to "young", "mid-age", and "old"). [Do not change the original age attribute in the table.]</w:t>
      </w:r>
    </w:p>
    <w:p w14:paraId="3E6414E2"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Use </w:t>
      </w:r>
      <w:r w:rsidRPr="005D1A34">
        <w:rPr>
          <w:rFonts w:ascii="Arial" w:eastAsia="Times New Roman" w:hAnsi="Arial" w:cs="Arial"/>
          <w:b/>
          <w:bCs/>
          <w:color w:val="000000"/>
          <w:sz w:val="20"/>
          <w:szCs w:val="20"/>
        </w:rPr>
        <w:t>Min-Max Normalization</w:t>
      </w:r>
      <w:r w:rsidRPr="005D1A34">
        <w:rPr>
          <w:rFonts w:ascii="Arial" w:eastAsia="Times New Roman" w:hAnsi="Arial" w:cs="Arial"/>
          <w:color w:val="000000"/>
          <w:sz w:val="20"/>
          <w:szCs w:val="20"/>
        </w:rPr>
        <w:t xml:space="preserve"> to transform the values of all numeric </w:t>
      </w:r>
      <w:proofErr w:type="gramStart"/>
      <w:r w:rsidRPr="005D1A34">
        <w:rPr>
          <w:rFonts w:ascii="Arial" w:eastAsia="Times New Roman" w:hAnsi="Arial" w:cs="Arial"/>
          <w:color w:val="000000"/>
          <w:sz w:val="20"/>
          <w:szCs w:val="20"/>
        </w:rPr>
        <w:t>attributes  (</w:t>
      </w:r>
      <w:proofErr w:type="gramEnd"/>
      <w:r w:rsidRPr="005D1A34">
        <w:rPr>
          <w:rFonts w:ascii="Arial" w:eastAsia="Times New Roman" w:hAnsi="Arial" w:cs="Arial"/>
          <w:b/>
          <w:bCs/>
          <w:color w:val="000000"/>
          <w:sz w:val="20"/>
          <w:szCs w:val="20"/>
        </w:rPr>
        <w:t>income, age, children</w:t>
      </w:r>
      <w:r w:rsidRPr="005D1A34">
        <w:rPr>
          <w:rFonts w:ascii="Arial" w:eastAsia="Times New Roman" w:hAnsi="Arial" w:cs="Arial"/>
          <w:color w:val="000000"/>
          <w:sz w:val="20"/>
          <w:szCs w:val="20"/>
        </w:rPr>
        <w:t xml:space="preserve">) in the original table (before the </w:t>
      </w:r>
      <w:proofErr w:type="spellStart"/>
      <w:r w:rsidRPr="005D1A34">
        <w:rPr>
          <w:rFonts w:ascii="Arial" w:eastAsia="Times New Roman" w:hAnsi="Arial" w:cs="Arial"/>
          <w:color w:val="000000"/>
          <w:sz w:val="20"/>
          <w:szCs w:val="20"/>
        </w:rPr>
        <w:t>transforamtions</w:t>
      </w:r>
      <w:proofErr w:type="spellEnd"/>
      <w:r w:rsidRPr="005D1A34">
        <w:rPr>
          <w:rFonts w:ascii="Arial" w:eastAsia="Times New Roman" w:hAnsi="Arial" w:cs="Arial"/>
          <w:color w:val="000000"/>
          <w:sz w:val="20"/>
          <w:szCs w:val="20"/>
        </w:rPr>
        <w:t xml:space="preserve"> in parts 3 and 4 above) onto the range 0.0-1.0.</w:t>
      </w:r>
    </w:p>
    <w:p w14:paraId="20820143"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Convert the table (after normalization in part 5) into the </w:t>
      </w:r>
      <w:r w:rsidRPr="005D1A34">
        <w:rPr>
          <w:rFonts w:ascii="Arial" w:eastAsia="Times New Roman" w:hAnsi="Arial" w:cs="Arial"/>
          <w:b/>
          <w:bCs/>
          <w:color w:val="000000"/>
          <w:sz w:val="20"/>
          <w:szCs w:val="20"/>
        </w:rPr>
        <w:t>standard spreadsheet format</w:t>
      </w:r>
      <w:r w:rsidRPr="005D1A34">
        <w:rPr>
          <w:rFonts w:ascii="Arial" w:eastAsia="Times New Roman" w:hAnsi="Arial" w:cs="Arial"/>
          <w:color w:val="000000"/>
          <w:sz w:val="20"/>
          <w:szCs w:val="20"/>
        </w:rPr>
        <w:t>. Note that this requires converting each categorical attribute into multiple binary ("dummy") attributes (one for each values of the categorical attribute) and assigning binary values corresponding to the presence or not presence of the attribute value in the original record). The numeric attributes should remain unchanged. Save this new table into a file called </w:t>
      </w:r>
      <w:r w:rsidRPr="005D1A34">
        <w:rPr>
          <w:rFonts w:ascii="Arial" w:eastAsia="Times New Roman" w:hAnsi="Arial" w:cs="Arial"/>
          <w:b/>
          <w:bCs/>
          <w:color w:val="000000"/>
          <w:sz w:val="20"/>
          <w:szCs w:val="20"/>
        </w:rPr>
        <w:t>bank_numeric.csv</w:t>
      </w:r>
      <w:r w:rsidRPr="005D1A34">
        <w:rPr>
          <w:rFonts w:ascii="Arial" w:eastAsia="Times New Roman" w:hAnsi="Arial" w:cs="Arial"/>
          <w:color w:val="000000"/>
          <w:sz w:val="20"/>
          <w:szCs w:val="20"/>
        </w:rPr>
        <w:t> and submit it along with your assignment. [</w:t>
      </w:r>
      <w:r w:rsidRPr="005D1A34">
        <w:rPr>
          <w:rFonts w:ascii="Arial" w:eastAsia="Times New Roman" w:hAnsi="Arial" w:cs="Arial"/>
          <w:b/>
          <w:bCs/>
          <w:color w:val="000000"/>
          <w:sz w:val="20"/>
          <w:szCs w:val="20"/>
        </w:rPr>
        <w:t>Hint:</w:t>
      </w:r>
      <w:r w:rsidRPr="005D1A34">
        <w:rPr>
          <w:rFonts w:ascii="Arial" w:eastAsia="Times New Roman" w:hAnsi="Arial" w:cs="Arial"/>
          <w:color w:val="000000"/>
          <w:sz w:val="20"/>
          <w:szCs w:val="20"/>
        </w:rPr>
        <w:t> you might consider using the </w:t>
      </w:r>
      <w:proofErr w:type="spellStart"/>
      <w:r w:rsidRPr="005D1A34">
        <w:rPr>
          <w:rFonts w:ascii="Arial" w:eastAsia="Times New Roman" w:hAnsi="Arial" w:cs="Arial"/>
          <w:b/>
          <w:bCs/>
          <w:color w:val="000000"/>
          <w:sz w:val="20"/>
          <w:szCs w:val="20"/>
        </w:rPr>
        <w:t>get_dummies</w:t>
      </w:r>
      <w:proofErr w:type="spellEnd"/>
      <w:r w:rsidRPr="005D1A34">
        <w:rPr>
          <w:rFonts w:ascii="Arial" w:eastAsia="Times New Roman" w:hAnsi="Arial" w:cs="Arial"/>
          <w:color w:val="000000"/>
          <w:sz w:val="20"/>
          <w:szCs w:val="20"/>
        </w:rPr>
        <w:t> for Pandas data frames.]</w:t>
      </w:r>
    </w:p>
    <w:p w14:paraId="3677350B"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Using the standardized data set (of the previous part), perform basic </w:t>
      </w:r>
      <w:hyperlink r:id="rId7" w:history="1">
        <w:r w:rsidRPr="005D1A34">
          <w:rPr>
            <w:rFonts w:ascii="Arial" w:eastAsia="Times New Roman" w:hAnsi="Arial" w:cs="Arial"/>
            <w:b/>
            <w:bCs/>
            <w:color w:val="0000FF"/>
            <w:sz w:val="20"/>
            <w:szCs w:val="20"/>
            <w:u w:val="single"/>
          </w:rPr>
          <w:t>correlation analysis</w:t>
        </w:r>
      </w:hyperlink>
      <w:r w:rsidRPr="005D1A34">
        <w:rPr>
          <w:rFonts w:ascii="Arial" w:eastAsia="Times New Roman" w:hAnsi="Arial" w:cs="Arial"/>
          <w:color w:val="000000"/>
          <w:sz w:val="20"/>
          <w:szCs w:val="20"/>
        </w:rPr>
        <w:t> among the attributes. Discuss your results by indicating any significant positive or negative correlations among pairs of attributes. You need to construct a complete Correlation Matrix. Be sure to first remove the Customer ID column before creating the correlation matrix. [</w:t>
      </w:r>
      <w:r w:rsidRPr="005D1A34">
        <w:rPr>
          <w:rFonts w:ascii="Arial" w:eastAsia="Times New Roman" w:hAnsi="Arial" w:cs="Arial"/>
          <w:b/>
          <w:bCs/>
          <w:color w:val="000000"/>
          <w:sz w:val="20"/>
          <w:szCs w:val="20"/>
        </w:rPr>
        <w:t>Hint:</w:t>
      </w:r>
      <w:r w:rsidRPr="005D1A34">
        <w:rPr>
          <w:rFonts w:ascii="Arial" w:eastAsia="Times New Roman" w:hAnsi="Arial" w:cs="Arial"/>
          <w:color w:val="000000"/>
          <w:sz w:val="20"/>
          <w:szCs w:val="20"/>
        </w:rPr>
        <w:t> you can create the correlation matrix by using the </w:t>
      </w:r>
      <w:proofErr w:type="spellStart"/>
      <w:proofErr w:type="gramStart"/>
      <w:r w:rsidRPr="005D1A34">
        <w:rPr>
          <w:rFonts w:ascii="Courier New" w:eastAsia="Times New Roman" w:hAnsi="Courier New" w:cs="Courier New"/>
          <w:b/>
          <w:bCs/>
          <w:color w:val="000000"/>
          <w:sz w:val="20"/>
          <w:szCs w:val="20"/>
        </w:rPr>
        <w:t>corr</w:t>
      </w:r>
      <w:proofErr w:type="spellEnd"/>
      <w:r w:rsidRPr="005D1A34">
        <w:rPr>
          <w:rFonts w:ascii="Courier New" w:eastAsia="Times New Roman" w:hAnsi="Courier New" w:cs="Courier New"/>
          <w:b/>
          <w:bCs/>
          <w:color w:val="000000"/>
          <w:sz w:val="20"/>
          <w:szCs w:val="20"/>
        </w:rPr>
        <w:t>(</w:t>
      </w:r>
      <w:proofErr w:type="gramEnd"/>
      <w:r w:rsidRPr="005D1A34">
        <w:rPr>
          <w:rFonts w:ascii="Courier New" w:eastAsia="Times New Roman" w:hAnsi="Courier New" w:cs="Courier New"/>
          <w:b/>
          <w:bCs/>
          <w:color w:val="000000"/>
          <w:sz w:val="20"/>
          <w:szCs w:val="20"/>
        </w:rPr>
        <w:t>)</w:t>
      </w:r>
      <w:r w:rsidRPr="005D1A34">
        <w:rPr>
          <w:rFonts w:ascii="Arial" w:eastAsia="Times New Roman" w:hAnsi="Arial" w:cs="Arial"/>
          <w:color w:val="000000"/>
          <w:sz w:val="20"/>
          <w:szCs w:val="20"/>
        </w:rPr>
        <w:t> function in Pandas or </w:t>
      </w:r>
      <w:proofErr w:type="spellStart"/>
      <w:r w:rsidRPr="005D1A34">
        <w:rPr>
          <w:rFonts w:ascii="Courier New" w:eastAsia="Times New Roman" w:hAnsi="Courier New" w:cs="Courier New"/>
          <w:b/>
          <w:bCs/>
          <w:color w:val="000000"/>
          <w:sz w:val="20"/>
          <w:szCs w:val="20"/>
        </w:rPr>
        <w:t>corrcoef</w:t>
      </w:r>
      <w:proofErr w:type="spellEnd"/>
      <w:r w:rsidRPr="005D1A34">
        <w:rPr>
          <w:rFonts w:ascii="Arial" w:eastAsia="Times New Roman" w:hAnsi="Arial" w:cs="Arial"/>
          <w:color w:val="000000"/>
          <w:sz w:val="20"/>
          <w:szCs w:val="20"/>
        </w:rPr>
        <w:t> function in NumPy].</w:t>
      </w:r>
    </w:p>
    <w:p w14:paraId="163AA856"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 xml:space="preserve">Using Matplotlib library and/or </w:t>
      </w:r>
      <w:proofErr w:type="spellStart"/>
      <w:r w:rsidRPr="005D1A34">
        <w:rPr>
          <w:rFonts w:ascii="Arial" w:eastAsia="Times New Roman" w:hAnsi="Arial" w:cs="Arial"/>
          <w:color w:val="000000"/>
          <w:sz w:val="20"/>
          <w:szCs w:val="20"/>
        </w:rPr>
        <w:t>ploting</w:t>
      </w:r>
      <w:proofErr w:type="spellEnd"/>
      <w:r w:rsidRPr="005D1A34">
        <w:rPr>
          <w:rFonts w:ascii="Arial" w:eastAsia="Times New Roman" w:hAnsi="Arial" w:cs="Arial"/>
          <w:color w:val="000000"/>
          <w:sz w:val="20"/>
          <w:szCs w:val="20"/>
        </w:rPr>
        <w:t xml:space="preserve"> </w:t>
      </w:r>
      <w:proofErr w:type="spellStart"/>
      <w:r w:rsidRPr="005D1A34">
        <w:rPr>
          <w:rFonts w:ascii="Arial" w:eastAsia="Times New Roman" w:hAnsi="Arial" w:cs="Arial"/>
          <w:color w:val="000000"/>
          <w:sz w:val="20"/>
          <w:szCs w:val="20"/>
        </w:rPr>
        <w:t>capabilties</w:t>
      </w:r>
      <w:proofErr w:type="spellEnd"/>
      <w:r w:rsidRPr="005D1A34">
        <w:rPr>
          <w:rFonts w:ascii="Arial" w:eastAsia="Times New Roman" w:hAnsi="Arial" w:cs="Arial"/>
          <w:color w:val="000000"/>
          <w:sz w:val="20"/>
          <w:szCs w:val="20"/>
        </w:rPr>
        <w:t xml:space="preserve"> of Pandas, create a scatter plot of the (non-normalized) Income attribute relative to Age. Be sure that your plot contains appropriate labels for the axes. Do these variables seem correlated?</w:t>
      </w:r>
    </w:p>
    <w:p w14:paraId="6358ADB4"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Create histograms for (non-normalized) Income (using 9 bins) and Age (using 15 bins).</w:t>
      </w:r>
    </w:p>
    <w:p w14:paraId="5C0CB0A6"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 xml:space="preserve">Using a </w:t>
      </w:r>
      <w:proofErr w:type="spellStart"/>
      <w:r w:rsidRPr="005D1A34">
        <w:rPr>
          <w:rFonts w:ascii="Arial" w:eastAsia="Times New Roman" w:hAnsi="Arial" w:cs="Arial"/>
          <w:color w:val="000000"/>
          <w:sz w:val="20"/>
          <w:szCs w:val="20"/>
        </w:rPr>
        <w:t>bargraph</w:t>
      </w:r>
      <w:proofErr w:type="spellEnd"/>
      <w:r w:rsidRPr="005D1A34">
        <w:rPr>
          <w:rFonts w:ascii="Arial" w:eastAsia="Times New Roman" w:hAnsi="Arial" w:cs="Arial"/>
          <w:color w:val="000000"/>
          <w:sz w:val="20"/>
          <w:szCs w:val="20"/>
        </w:rPr>
        <w:t>, plot the distribution of the values of the </w:t>
      </w:r>
      <w:r w:rsidRPr="005D1A34">
        <w:rPr>
          <w:rFonts w:ascii="Arial" w:eastAsia="Times New Roman" w:hAnsi="Arial" w:cs="Arial"/>
          <w:b/>
          <w:bCs/>
          <w:color w:val="000000"/>
          <w:sz w:val="20"/>
          <w:szCs w:val="20"/>
        </w:rPr>
        <w:t>region</w:t>
      </w:r>
      <w:r w:rsidRPr="005D1A34">
        <w:rPr>
          <w:rFonts w:ascii="Arial" w:eastAsia="Times New Roman" w:hAnsi="Arial" w:cs="Arial"/>
          <w:color w:val="000000"/>
          <w:sz w:val="20"/>
          <w:szCs w:val="20"/>
        </w:rPr>
        <w:t> attribute.</w:t>
      </w:r>
    </w:p>
    <w:p w14:paraId="6DE1BD79" w14:textId="77777777" w:rsidR="005D1A34" w:rsidRPr="005D1A34" w:rsidRDefault="005D1A34" w:rsidP="005D1A34">
      <w:pPr>
        <w:numPr>
          <w:ilvl w:val="0"/>
          <w:numId w:val="1"/>
        </w:num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color w:val="000000"/>
          <w:sz w:val="20"/>
          <w:szCs w:val="20"/>
        </w:rPr>
        <w:t>Perform a cross-tabulation of the</w:t>
      </w:r>
      <w:r w:rsidRPr="005D1A34">
        <w:rPr>
          <w:rFonts w:ascii="Arial" w:eastAsia="Times New Roman" w:hAnsi="Arial" w:cs="Arial"/>
          <w:b/>
          <w:bCs/>
          <w:color w:val="000000"/>
          <w:sz w:val="20"/>
          <w:szCs w:val="20"/>
        </w:rPr>
        <w:t> region</w:t>
      </w:r>
      <w:r w:rsidRPr="005D1A34">
        <w:rPr>
          <w:rFonts w:ascii="Arial" w:eastAsia="Times New Roman" w:hAnsi="Arial" w:cs="Arial"/>
          <w:color w:val="000000"/>
          <w:sz w:val="20"/>
          <w:szCs w:val="20"/>
        </w:rPr>
        <w:t> attribute with the </w:t>
      </w:r>
      <w:r w:rsidRPr="005D1A34">
        <w:rPr>
          <w:rFonts w:ascii="Arial" w:eastAsia="Times New Roman" w:hAnsi="Arial" w:cs="Arial"/>
          <w:b/>
          <w:bCs/>
          <w:color w:val="000000"/>
          <w:sz w:val="20"/>
          <w:szCs w:val="20"/>
        </w:rPr>
        <w:t>pep</w:t>
      </w:r>
      <w:r w:rsidRPr="005D1A34">
        <w:rPr>
          <w:rFonts w:ascii="Arial" w:eastAsia="Times New Roman" w:hAnsi="Arial" w:cs="Arial"/>
          <w:color w:val="000000"/>
          <w:sz w:val="20"/>
          <w:szCs w:val="20"/>
        </w:rPr>
        <w:t xml:space="preserve"> attribute. This requires the aggregation of the occurrences of each pep value (yes or no) separately for each value of the region attribute. Show the results as a 4 by 2 (region x pep) table with entries representing the counts. [Hint: you can either use </w:t>
      </w:r>
      <w:proofErr w:type="spellStart"/>
      <w:r w:rsidRPr="005D1A34">
        <w:rPr>
          <w:rFonts w:ascii="Arial" w:eastAsia="Times New Roman" w:hAnsi="Arial" w:cs="Arial"/>
          <w:color w:val="000000"/>
          <w:sz w:val="20"/>
          <w:szCs w:val="20"/>
        </w:rPr>
        <w:t>Numpy</w:t>
      </w:r>
      <w:proofErr w:type="spellEnd"/>
      <w:r w:rsidRPr="005D1A34">
        <w:rPr>
          <w:rFonts w:ascii="Arial" w:eastAsia="Times New Roman" w:hAnsi="Arial" w:cs="Arial"/>
          <w:color w:val="000000"/>
          <w:sz w:val="20"/>
          <w:szCs w:val="20"/>
        </w:rPr>
        <w:t xml:space="preserve"> or use aggregations </w:t>
      </w:r>
      <w:proofErr w:type="spellStart"/>
      <w:r w:rsidRPr="005D1A34">
        <w:rPr>
          <w:rFonts w:ascii="Arial" w:eastAsia="Times New Roman" w:hAnsi="Arial" w:cs="Arial"/>
          <w:color w:val="000000"/>
          <w:sz w:val="20"/>
          <w:szCs w:val="20"/>
        </w:rPr>
        <w:t>fucntions</w:t>
      </w:r>
      <w:proofErr w:type="spellEnd"/>
      <w:r w:rsidRPr="005D1A34">
        <w:rPr>
          <w:rFonts w:ascii="Arial" w:eastAsia="Times New Roman" w:hAnsi="Arial" w:cs="Arial"/>
          <w:color w:val="000000"/>
          <w:sz w:val="20"/>
          <w:szCs w:val="20"/>
        </w:rPr>
        <w:t xml:space="preserve"> in Pandas such as </w:t>
      </w:r>
      <w:proofErr w:type="spellStart"/>
      <w:proofErr w:type="gramStart"/>
      <w:r w:rsidRPr="005D1A34">
        <w:rPr>
          <w:rFonts w:ascii="Arial" w:eastAsia="Times New Roman" w:hAnsi="Arial" w:cs="Arial"/>
          <w:b/>
          <w:bCs/>
          <w:color w:val="000000"/>
          <w:sz w:val="20"/>
          <w:szCs w:val="20"/>
        </w:rPr>
        <w:t>groupby</w:t>
      </w:r>
      <w:proofErr w:type="spellEnd"/>
      <w:r w:rsidRPr="005D1A34">
        <w:rPr>
          <w:rFonts w:ascii="Arial" w:eastAsia="Times New Roman" w:hAnsi="Arial" w:cs="Arial"/>
          <w:b/>
          <w:bCs/>
          <w:color w:val="000000"/>
          <w:sz w:val="20"/>
          <w:szCs w:val="20"/>
        </w:rPr>
        <w:t>(</w:t>
      </w:r>
      <w:proofErr w:type="gramEnd"/>
      <w:r w:rsidRPr="005D1A34">
        <w:rPr>
          <w:rFonts w:ascii="Arial" w:eastAsia="Times New Roman" w:hAnsi="Arial" w:cs="Arial"/>
          <w:b/>
          <w:bCs/>
          <w:color w:val="000000"/>
          <w:sz w:val="20"/>
          <w:szCs w:val="20"/>
        </w:rPr>
        <w:t>)</w:t>
      </w:r>
      <w:r w:rsidRPr="005D1A34">
        <w:rPr>
          <w:rFonts w:ascii="Arial" w:eastAsia="Times New Roman" w:hAnsi="Arial" w:cs="Arial"/>
          <w:color w:val="000000"/>
          <w:sz w:val="20"/>
          <w:szCs w:val="20"/>
        </w:rPr>
        <w:t> and  </w:t>
      </w:r>
      <w:r w:rsidRPr="005D1A34">
        <w:rPr>
          <w:rFonts w:ascii="Arial" w:eastAsia="Times New Roman" w:hAnsi="Arial" w:cs="Arial"/>
          <w:b/>
          <w:bCs/>
          <w:color w:val="000000"/>
          <w:sz w:val="20"/>
          <w:szCs w:val="20"/>
        </w:rPr>
        <w:t>cross-tab()</w:t>
      </w:r>
      <w:r w:rsidRPr="005D1A34">
        <w:rPr>
          <w:rFonts w:ascii="Arial" w:eastAsia="Times New Roman" w:hAnsi="Arial" w:cs="Arial"/>
          <w:color w:val="000000"/>
          <w:sz w:val="20"/>
          <w:szCs w:val="20"/>
        </w:rPr>
        <w:t>.] Then, either using Matplotlib directly or the </w:t>
      </w:r>
      <w:proofErr w:type="gramStart"/>
      <w:r w:rsidRPr="005D1A34">
        <w:rPr>
          <w:rFonts w:ascii="Arial" w:eastAsia="Times New Roman" w:hAnsi="Arial" w:cs="Arial"/>
          <w:b/>
          <w:bCs/>
          <w:color w:val="000000"/>
          <w:sz w:val="20"/>
          <w:szCs w:val="20"/>
        </w:rPr>
        <w:t>plot(</w:t>
      </w:r>
      <w:proofErr w:type="gramEnd"/>
      <w:r w:rsidRPr="005D1A34">
        <w:rPr>
          <w:rFonts w:ascii="Arial" w:eastAsia="Times New Roman" w:hAnsi="Arial" w:cs="Arial"/>
          <w:b/>
          <w:bCs/>
          <w:color w:val="000000"/>
          <w:sz w:val="20"/>
          <w:szCs w:val="20"/>
        </w:rPr>
        <w:t>) </w:t>
      </w:r>
      <w:r w:rsidRPr="005D1A34">
        <w:rPr>
          <w:rFonts w:ascii="Arial" w:eastAsia="Times New Roman" w:hAnsi="Arial" w:cs="Arial"/>
          <w:color w:val="000000"/>
          <w:sz w:val="20"/>
          <w:szCs w:val="20"/>
        </w:rPr>
        <w:t>function in Pandas create a bar chart graph to visualize of the relationships between these sets of variables. [</w:t>
      </w:r>
      <w:r w:rsidRPr="005D1A34">
        <w:rPr>
          <w:rFonts w:ascii="Arial" w:eastAsia="Times New Roman" w:hAnsi="Arial" w:cs="Arial"/>
          <w:b/>
          <w:bCs/>
          <w:color w:val="000000"/>
          <w:sz w:val="20"/>
          <w:szCs w:val="20"/>
        </w:rPr>
        <w:t>Hint</w:t>
      </w:r>
      <w:r w:rsidRPr="005D1A34">
        <w:rPr>
          <w:rFonts w:ascii="Arial" w:eastAsia="Times New Roman" w:hAnsi="Arial" w:cs="Arial"/>
          <w:color w:val="000000"/>
          <w:sz w:val="20"/>
          <w:szCs w:val="20"/>
        </w:rPr>
        <w:t>: </w:t>
      </w:r>
      <w:hyperlink r:id="rId8" w:tgtFrame="_blank" w:history="1">
        <w:r w:rsidRPr="005D1A34">
          <w:rPr>
            <w:rFonts w:ascii="Arial" w:eastAsia="Times New Roman" w:hAnsi="Arial" w:cs="Arial"/>
            <w:b/>
            <w:bCs/>
            <w:color w:val="0000FF"/>
            <w:sz w:val="20"/>
            <w:szCs w:val="20"/>
            <w:u w:val="single"/>
          </w:rPr>
          <w:t>This example</w:t>
        </w:r>
      </w:hyperlink>
      <w:r w:rsidRPr="005D1A34">
        <w:rPr>
          <w:rFonts w:ascii="Arial" w:eastAsia="Times New Roman" w:hAnsi="Arial" w:cs="Arial"/>
          <w:color w:val="000000"/>
          <w:sz w:val="20"/>
          <w:szCs w:val="20"/>
        </w:rPr>
        <w:t> of creating simple bar charts using Matplotlib may be useful.]</w:t>
      </w:r>
    </w:p>
    <w:p w14:paraId="082EBDC0" w14:textId="77777777" w:rsidR="005D1A34" w:rsidRPr="005D1A34" w:rsidRDefault="005D1A34" w:rsidP="005D1A34">
      <w:pPr>
        <w:spacing w:before="100" w:beforeAutospacing="1" w:after="100" w:afterAutospacing="1" w:line="240" w:lineRule="auto"/>
        <w:rPr>
          <w:rFonts w:ascii="Arial" w:eastAsia="Times New Roman" w:hAnsi="Arial" w:cs="Arial"/>
          <w:color w:val="000000"/>
          <w:sz w:val="20"/>
          <w:szCs w:val="20"/>
        </w:rPr>
      </w:pPr>
      <w:r w:rsidRPr="005D1A34">
        <w:rPr>
          <w:rFonts w:ascii="Arial" w:eastAsia="Times New Roman" w:hAnsi="Arial" w:cs="Arial"/>
          <w:b/>
          <w:bCs/>
          <w:color w:val="000000"/>
          <w:sz w:val="20"/>
          <w:szCs w:val="20"/>
        </w:rPr>
        <w:lastRenderedPageBreak/>
        <w:t>Notes on Submission: </w:t>
      </w:r>
      <w:r w:rsidRPr="005D1A34">
        <w:rPr>
          <w:rFonts w:ascii="Arial" w:eastAsia="Times New Roman" w:hAnsi="Arial" w:cs="Arial"/>
          <w:color w:val="000000"/>
          <w:sz w:val="20"/>
          <w:szCs w:val="20"/>
        </w:rPr>
        <w:t xml:space="preserve">You must submit your </w:t>
      </w:r>
      <w:proofErr w:type="spellStart"/>
      <w:r w:rsidRPr="005D1A34">
        <w:rPr>
          <w:rFonts w:ascii="Arial" w:eastAsia="Times New Roman" w:hAnsi="Arial" w:cs="Arial"/>
          <w:color w:val="000000"/>
          <w:sz w:val="20"/>
          <w:szCs w:val="20"/>
        </w:rPr>
        <w:t>Jupyter</w:t>
      </w:r>
      <w:proofErr w:type="spellEnd"/>
      <w:r w:rsidRPr="005D1A34">
        <w:rPr>
          <w:rFonts w:ascii="Arial" w:eastAsia="Times New Roman" w:hAnsi="Arial" w:cs="Arial"/>
          <w:color w:val="000000"/>
          <w:sz w:val="20"/>
          <w:szCs w:val="20"/>
        </w:rPr>
        <w:t xml:space="preserve"> Notebook (</w:t>
      </w:r>
      <w:proofErr w:type="gramStart"/>
      <w:r w:rsidRPr="005D1A34">
        <w:rPr>
          <w:rFonts w:ascii="Arial" w:eastAsia="Times New Roman" w:hAnsi="Arial" w:cs="Arial"/>
          <w:color w:val="000000"/>
          <w:sz w:val="20"/>
          <w:szCs w:val="20"/>
        </w:rPr>
        <w:t>similar to</w:t>
      </w:r>
      <w:proofErr w:type="gramEnd"/>
      <w:r w:rsidRPr="005D1A34">
        <w:rPr>
          <w:rFonts w:ascii="Arial" w:eastAsia="Times New Roman" w:hAnsi="Arial" w:cs="Arial"/>
          <w:color w:val="000000"/>
          <w:sz w:val="20"/>
          <w:szCs w:val="20"/>
        </w:rPr>
        <w:t xml:space="preserve"> examples in class) which includes your documented code, results of your interactions, and any discussions or explanations of the results. Please organize your notebook so that it's clear what parts of the notebook correspond to which problems in the assignment. Please submit the notebook in both IPYNB and HTML formats (along with any auxiliary files). Your assignment should be submitted via D2L.</w:t>
      </w:r>
    </w:p>
    <w:p w14:paraId="0FF18762" w14:textId="77777777" w:rsidR="0087014A" w:rsidRDefault="005D1A34">
      <w:bookmarkStart w:id="0" w:name="_GoBack"/>
      <w:bookmarkEnd w:id="0"/>
    </w:p>
    <w:sectPr w:rsidR="0087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2539D"/>
    <w:multiLevelType w:val="multilevel"/>
    <w:tmpl w:val="CE0A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34"/>
    <w:rsid w:val="005D1A34"/>
    <w:rsid w:val="00744253"/>
    <w:rsid w:val="00D7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52E5"/>
  <w15:chartTrackingRefBased/>
  <w15:docId w15:val="{131856A3-0661-4DA8-84DA-46DA3626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A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A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A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A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1A34"/>
    <w:rPr>
      <w:color w:val="0000FF"/>
      <w:u w:val="single"/>
    </w:rPr>
  </w:style>
  <w:style w:type="character" w:styleId="Strong">
    <w:name w:val="Strong"/>
    <w:basedOn w:val="DefaultParagraphFont"/>
    <w:uiPriority w:val="22"/>
    <w:qFormat/>
    <w:rsid w:val="005D1A34"/>
    <w:rPr>
      <w:b/>
      <w:bCs/>
    </w:rPr>
  </w:style>
  <w:style w:type="paragraph" w:customStyle="1" w:styleId="style23">
    <w:name w:val="style23"/>
    <w:basedOn w:val="Normal"/>
    <w:rsid w:val="005D1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2">
    <w:name w:val="style22"/>
    <w:basedOn w:val="DefaultParagraphFont"/>
    <w:rsid w:val="005D1A34"/>
  </w:style>
  <w:style w:type="character" w:customStyle="1" w:styleId="auto-style1">
    <w:name w:val="auto-style1"/>
    <w:basedOn w:val="DefaultParagraphFont"/>
    <w:rsid w:val="005D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0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examples/api/barchart_demo.html" TargetMode="External"/><Relationship Id="rId3" Type="http://schemas.openxmlformats.org/officeDocument/2006/relationships/settings" Target="settings.xml"/><Relationship Id="rId7" Type="http://schemas.openxmlformats.org/officeDocument/2006/relationships/hyperlink" Target="http://facweb.cs.depaul.edu/mobasher/classes/csc478/Assignments/correlation-analys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web.cs.depaul.edu/mobasher/classes/csc478/Assignments/bank-data.html" TargetMode="External"/><Relationship Id="rId5" Type="http://schemas.openxmlformats.org/officeDocument/2006/relationships/hyperlink" Target="http://facweb.cs.depaul.edu/mobasher/classes/csc478/Data/bank_da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Chinn</dc:creator>
  <cp:keywords/>
  <dc:description/>
  <cp:lastModifiedBy>Kyle Chinn</cp:lastModifiedBy>
  <cp:revision>1</cp:revision>
  <dcterms:created xsi:type="dcterms:W3CDTF">2020-01-25T18:10:00Z</dcterms:created>
  <dcterms:modified xsi:type="dcterms:W3CDTF">2020-01-25T18:11:00Z</dcterms:modified>
</cp:coreProperties>
</file>