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2096" w14:textId="66849829" w:rsidR="00A80880" w:rsidRPr="00EF32E2" w:rsidRDefault="00EF32E2" w:rsidP="00EF32E2">
      <w:pPr>
        <w:rPr>
          <w:rFonts w:ascii="Arial" w:hAnsi="Arial" w:cs="Arial"/>
          <w:b/>
          <w:bCs/>
          <w:sz w:val="56"/>
          <w:szCs w:val="56"/>
          <w:u w:val="single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 xml:space="preserve">MESD Documentation </w:t>
      </w:r>
      <w:r w:rsidR="00373DF7" w:rsidRPr="00373DF7">
        <w:rPr>
          <w:rFonts w:ascii="Arial" w:hAnsi="Arial" w:cs="Arial"/>
          <w:b/>
          <w:bCs/>
          <w:sz w:val="56"/>
          <w:szCs w:val="56"/>
          <w:u w:val="single"/>
        </w:rPr>
        <w:t>LMS-96-Control-the-whole-information-in-the-system</w:t>
      </w:r>
    </w:p>
    <w:p w14:paraId="29287A69" w14:textId="77777777" w:rsidR="00A80880" w:rsidRDefault="00A80880" w:rsidP="00EF32E2">
      <w:pPr>
        <w:rPr>
          <w:rFonts w:ascii="Arial" w:hAnsi="Arial" w:cs="Arial"/>
          <w:b/>
          <w:bCs/>
          <w:sz w:val="24"/>
          <w:szCs w:val="24"/>
        </w:rPr>
      </w:pPr>
    </w:p>
    <w:p w14:paraId="5743C3DF" w14:textId="2373B661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5DBE1E2C" w14:textId="103845BD" w:rsidR="00EF32E2" w:rsidRDefault="00EF32E2" w:rsidP="00EF32E2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allow for </w:t>
      </w:r>
      <w:r w:rsidR="00373DF7">
        <w:rPr>
          <w:rFonts w:ascii="Arial" w:hAnsi="Arial" w:cs="Arial"/>
        </w:rPr>
        <w:t>super admin to have control over the system.</w:t>
      </w:r>
    </w:p>
    <w:p w14:paraId="54974D62" w14:textId="77777777" w:rsidR="00373DF7" w:rsidRDefault="00373DF7">
      <w:pPr>
        <w:rPr>
          <w:rFonts w:ascii="Arial" w:hAnsi="Arial" w:cs="Arial"/>
          <w:b/>
          <w:bCs/>
          <w:sz w:val="24"/>
          <w:szCs w:val="24"/>
        </w:rPr>
      </w:pPr>
    </w:p>
    <w:p w14:paraId="626D60A3" w14:textId="59D82885" w:rsidR="00EF32E2" w:rsidRPr="00373DF7" w:rsidRDefault="00373DF7">
      <w:pPr>
        <w:rPr>
          <w:rFonts w:ascii="Arial" w:hAnsi="Arial" w:cs="Arial"/>
          <w:b/>
          <w:bCs/>
        </w:rPr>
      </w:pPr>
      <w:r w:rsidRPr="00373DF7">
        <w:rPr>
          <w:rFonts w:ascii="Arial" w:hAnsi="Arial" w:cs="Arial"/>
          <w:b/>
          <w:bCs/>
        </w:rPr>
        <w:t xml:space="preserve">The super admin privileges </w:t>
      </w:r>
      <w:proofErr w:type="gramStart"/>
      <w:r w:rsidRPr="00373DF7">
        <w:rPr>
          <w:rFonts w:ascii="Arial" w:hAnsi="Arial" w:cs="Arial"/>
          <w:b/>
          <w:bCs/>
        </w:rPr>
        <w:t>has</w:t>
      </w:r>
      <w:proofErr w:type="gramEnd"/>
      <w:r w:rsidRPr="00373DF7">
        <w:rPr>
          <w:rFonts w:ascii="Arial" w:hAnsi="Arial" w:cs="Arial"/>
          <w:b/>
          <w:bCs/>
        </w:rPr>
        <w:t xml:space="preserve"> control over every aspect of the system.</w:t>
      </w:r>
    </w:p>
    <w:sectPr w:rsidR="00EF32E2" w:rsidRPr="0037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E2"/>
    <w:rsid w:val="00105829"/>
    <w:rsid w:val="001535CE"/>
    <w:rsid w:val="00245634"/>
    <w:rsid w:val="00373DF7"/>
    <w:rsid w:val="004C42F9"/>
    <w:rsid w:val="007E2DF0"/>
    <w:rsid w:val="00A80880"/>
    <w:rsid w:val="00C21BDF"/>
    <w:rsid w:val="00E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33B5"/>
  <w15:chartTrackingRefBased/>
  <w15:docId w15:val="{F461D684-217D-453E-87C2-EB173880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DF7"/>
  </w:style>
  <w:style w:type="paragraph" w:styleId="Heading1">
    <w:name w:val="heading 1"/>
    <w:basedOn w:val="Normal"/>
    <w:next w:val="Normal"/>
    <w:link w:val="Heading1Char"/>
    <w:uiPriority w:val="9"/>
    <w:qFormat/>
    <w:rsid w:val="00EF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2</cp:revision>
  <dcterms:created xsi:type="dcterms:W3CDTF">2024-01-17T17:50:00Z</dcterms:created>
  <dcterms:modified xsi:type="dcterms:W3CDTF">2024-01-17T17:50:00Z</dcterms:modified>
</cp:coreProperties>
</file>