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D278" w14:textId="209EDDF1" w:rsidR="00C230C0" w:rsidRDefault="00E56C1E">
      <w:pP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MESD LMS Documentation -</w:t>
      </w: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E56C1E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View/print Results Analysis for her/his classes</w:t>
      </w:r>
    </w:p>
    <w:p w14:paraId="6F2A2199" w14:textId="77777777" w:rsidR="00E56C1E" w:rsidRDefault="00E56C1E" w:rsidP="00E56C1E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3E57E923" w14:textId="37AC787A" w:rsidR="00E56C1E" w:rsidRDefault="00E56C1E" w:rsidP="00E56C1E">
      <w:p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Allow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senior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educators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to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view and print results analysis for their classes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.  The following capabilities were added to facilitate this:</w:t>
      </w:r>
    </w:p>
    <w:p w14:paraId="4D97B59C" w14:textId="77777777" w:rsidR="00E56C1E" w:rsidRDefault="00E56C1E" w:rsidP="00E56C1E">
      <w:pPr>
        <w:pStyle w:val="ListParagraph"/>
        <w:numPr>
          <w:ilvl w:val="0"/>
          <w:numId w:val="1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report/performance:view</w:t>
      </w:r>
    </w:p>
    <w:p w14:paraId="26B2D11B" w14:textId="77777777" w:rsidR="00E56C1E" w:rsidRDefault="00E56C1E" w:rsidP="00E56C1E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2AD3905" w14:textId="77777777" w:rsidR="00E56C1E" w:rsidRDefault="00E56C1E" w:rsidP="00E56C1E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4D4BF57" w14:textId="77777777" w:rsidR="00E56C1E" w:rsidRDefault="00E56C1E" w:rsidP="00E56C1E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Usage</w:t>
      </w:r>
    </w:p>
    <w:p w14:paraId="40BD2806" w14:textId="67C10478" w:rsidR="00E56C1E" w:rsidRPr="00F313E2" w:rsidRDefault="00E56C1E" w:rsidP="00E56C1E">
      <w:pPr>
        <w:pStyle w:val="ListParagraph"/>
        <w:numPr>
          <w:ilvl w:val="0"/>
          <w:numId w:val="2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as a</w:t>
      </w:r>
      <w:r w:rsidR="00F907C9">
        <w:rPr>
          <w:rFonts w:ascii="Times New Roman" w:hAnsi="Times New Roman" w:cs="Times New Roman"/>
          <w:sz w:val="24"/>
          <w:szCs w:val="24"/>
        </w:rPr>
        <w:t xml:space="preserve"> </w:t>
      </w:r>
      <w:r w:rsidR="00F907C9">
        <w:rPr>
          <w:rFonts w:ascii="Times New Roman" w:hAnsi="Times New Roman" w:cs="Times New Roman"/>
          <w:b/>
          <w:bCs/>
          <w:sz w:val="24"/>
          <w:szCs w:val="24"/>
        </w:rPr>
        <w:t>Senior E</w:t>
      </w:r>
      <w:r>
        <w:rPr>
          <w:rFonts w:ascii="Times New Roman" w:hAnsi="Times New Roman" w:cs="Times New Roman"/>
          <w:b/>
          <w:bCs/>
          <w:sz w:val="24"/>
          <w:szCs w:val="24"/>
        </w:rPr>
        <w:t>ducator.</w:t>
      </w:r>
    </w:p>
    <w:p w14:paraId="33B54998" w14:textId="350E5B0F" w:rsidR="00E56C1E" w:rsidRPr="00E56C1E" w:rsidRDefault="00E56C1E" w:rsidP="00E56C1E">
      <w:pPr>
        <w:pStyle w:val="ListParagraph"/>
        <w:numPr>
          <w:ilvl w:val="0"/>
          <w:numId w:val="2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a course</w:t>
      </w:r>
      <w:r>
        <w:rPr>
          <w:rFonts w:ascii="Times New Roman" w:hAnsi="Times New Roman" w:cs="Times New Roman"/>
          <w:sz w:val="24"/>
          <w:szCs w:val="24"/>
        </w:rPr>
        <w:t>, go to course administration</w:t>
      </w:r>
      <w:r>
        <w:rPr>
          <w:rFonts w:ascii="Times New Roman" w:hAnsi="Times New Roman" w:cs="Times New Roman"/>
          <w:sz w:val="24"/>
          <w:szCs w:val="24"/>
        </w:rPr>
        <w:t xml:space="preserve"> and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A3681" w14:textId="56774C4E" w:rsidR="00E56C1E" w:rsidRDefault="00F907C9" w:rsidP="00E56C1E">
      <w:pPr>
        <w:pStyle w:val="ListParagraph"/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70161" wp14:editId="3A6622C3">
            <wp:extent cx="5511942" cy="3162300"/>
            <wp:effectExtent l="0" t="0" r="0" b="0"/>
            <wp:docPr id="18938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32" cy="31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BA3B" w14:textId="768A9ADB" w:rsidR="00F907C9" w:rsidRPr="007245A0" w:rsidRDefault="00F907C9" w:rsidP="00E56C1E">
      <w:pPr>
        <w:pStyle w:val="ListParagraph"/>
        <w:spacing w:after="30"/>
        <w:rPr>
          <w:sz w:val="24"/>
          <w:szCs w:val="24"/>
        </w:rPr>
      </w:pPr>
    </w:p>
    <w:p w14:paraId="361D2923" w14:textId="70E2EF30" w:rsidR="00E56C1E" w:rsidRDefault="00F907C9" w:rsidP="00E56C1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every graded assessment will be displayed here along with the class average for each assessment and average for course total.</w:t>
      </w:r>
    </w:p>
    <w:p w14:paraId="50E1D80B" w14:textId="77777777" w:rsidR="00F907C9" w:rsidRDefault="00F907C9" w:rsidP="00E56C1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14:paraId="7FC473FE" w14:textId="46C75A68" w:rsidR="00F907C9" w:rsidRPr="00F907C9" w:rsidRDefault="00F907C9" w:rsidP="00F907C9">
      <w:pPr>
        <w:pStyle w:val="ListParagraph"/>
        <w:numPr>
          <w:ilvl w:val="0"/>
          <w:numId w:val="2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the </w:t>
      </w:r>
      <w:r>
        <w:rPr>
          <w:rFonts w:ascii="Times New Roman" w:hAnsi="Times New Roman" w:cs="Times New Roman"/>
          <w:b/>
          <w:bCs/>
          <w:sz w:val="24"/>
          <w:szCs w:val="24"/>
        </w:rPr>
        <w:t>Grader report</w:t>
      </w:r>
      <w:r>
        <w:rPr>
          <w:rFonts w:ascii="Times New Roman" w:hAnsi="Times New Roman" w:cs="Times New Roman"/>
          <w:sz w:val="24"/>
          <w:szCs w:val="24"/>
        </w:rPr>
        <w:t xml:space="preserve"> dropdown menu and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Grade summary</w:t>
      </w:r>
      <w:r>
        <w:rPr>
          <w:rFonts w:ascii="Times New Roman" w:hAnsi="Times New Roman" w:cs="Times New Roman"/>
          <w:sz w:val="24"/>
          <w:szCs w:val="24"/>
        </w:rPr>
        <w:t xml:space="preserve"> to view the grade summary of the entire class.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D33CB" wp14:editId="31B559C4">
            <wp:extent cx="5943600" cy="2628900"/>
            <wp:effectExtent l="0" t="0" r="0" b="0"/>
            <wp:docPr id="13933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5C63" w14:textId="6FAF0F24" w:rsidR="00F907C9" w:rsidRDefault="00F907C9" w:rsidP="00F907C9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40D01" wp14:editId="2225B219">
            <wp:extent cx="5943600" cy="2847975"/>
            <wp:effectExtent l="0" t="0" r="0" b="9525"/>
            <wp:docPr id="139131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25A9" w14:textId="72211B68" w:rsidR="00F907C9" w:rsidRPr="00F907C9" w:rsidRDefault="00F907C9" w:rsidP="00F907C9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C46232E" w14:textId="5749AFC8" w:rsidR="00F907C9" w:rsidRPr="00F907C9" w:rsidRDefault="00F907C9" w:rsidP="00F907C9">
      <w:pPr>
        <w:pStyle w:val="ListParagraph"/>
        <w:numPr>
          <w:ilvl w:val="0"/>
          <w:numId w:val="2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table data click on the dropdown menu and scroll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F4A55" w14:textId="188B2B8D" w:rsidR="00F907C9" w:rsidRPr="00BF4627" w:rsidRDefault="00F907C9" w:rsidP="00F907C9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59CE5D7" w14:textId="3545016D" w:rsidR="00E56C1E" w:rsidRDefault="00B744FB">
      <w:r>
        <w:rPr>
          <w:rFonts w:ascii="Times New Roman" w:hAnsi="Times New Roman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2336" behindDoc="1" locked="0" layoutInCell="1" allowOverlap="1" wp14:anchorId="266709A5" wp14:editId="67F9CA68">
            <wp:simplePos x="0" y="0"/>
            <wp:positionH relativeFrom="margin">
              <wp:posOffset>152400</wp:posOffset>
            </wp:positionH>
            <wp:positionV relativeFrom="paragraph">
              <wp:posOffset>3687445</wp:posOffset>
            </wp:positionV>
            <wp:extent cx="59436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06668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F3555D9" wp14:editId="77F7F76F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878965" cy="3609975"/>
            <wp:effectExtent l="0" t="0" r="6985" b="9525"/>
            <wp:wrapTight wrapText="bothSides">
              <wp:wrapPolygon edited="0">
                <wp:start x="0" y="0"/>
                <wp:lineTo x="0" y="21543"/>
                <wp:lineTo x="21461" y="21543"/>
                <wp:lineTo x="21461" y="0"/>
                <wp:lineTo x="0" y="0"/>
              </wp:wrapPolygon>
            </wp:wrapTight>
            <wp:docPr id="136067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A0877" w14:textId="77777777" w:rsidR="00B744FB" w:rsidRDefault="00B744FB"/>
    <w:p w14:paraId="171F9D67" w14:textId="77777777" w:rsidR="00B744FB" w:rsidRDefault="00B744FB"/>
    <w:p w14:paraId="45F7A1CA" w14:textId="77777777" w:rsidR="00B744FB" w:rsidRDefault="00B744FB"/>
    <w:p w14:paraId="42A3B15C" w14:textId="77777777" w:rsidR="00B744FB" w:rsidRDefault="00B744FB"/>
    <w:p w14:paraId="226594CF" w14:textId="77777777" w:rsidR="00B744FB" w:rsidRDefault="00B744FB"/>
    <w:p w14:paraId="650CF71E" w14:textId="77777777" w:rsidR="00B744FB" w:rsidRDefault="00B744FB"/>
    <w:p w14:paraId="3B16D165" w14:textId="77777777" w:rsidR="00B744FB" w:rsidRDefault="00B744FB"/>
    <w:p w14:paraId="4721A121" w14:textId="77777777" w:rsidR="00B744FB" w:rsidRDefault="00B744FB"/>
    <w:p w14:paraId="63F51D10" w14:textId="77777777" w:rsidR="00B744FB" w:rsidRDefault="00B744FB"/>
    <w:p w14:paraId="48427C34" w14:textId="77777777" w:rsidR="00B744FB" w:rsidRDefault="00B744FB"/>
    <w:p w14:paraId="552AA559" w14:textId="77777777" w:rsidR="00B744FB" w:rsidRDefault="00B744FB"/>
    <w:p w14:paraId="5002B89E" w14:textId="77777777" w:rsidR="00B744FB" w:rsidRDefault="00B744FB"/>
    <w:p w14:paraId="7DE9C9A4" w14:textId="77777777" w:rsidR="00B744FB" w:rsidRDefault="00B744FB"/>
    <w:p w14:paraId="78520581" w14:textId="77777777" w:rsidR="00B744FB" w:rsidRDefault="00B744FB"/>
    <w:p w14:paraId="02105CAF" w14:textId="77777777" w:rsidR="00B744FB" w:rsidRDefault="00B744FB"/>
    <w:p w14:paraId="175B8B6F" w14:textId="77777777" w:rsidR="00B744FB" w:rsidRDefault="00B744FB"/>
    <w:p w14:paraId="70DC6F0C" w14:textId="77777777" w:rsidR="00B744FB" w:rsidRDefault="00B744FB"/>
    <w:p w14:paraId="4C525A56" w14:textId="77777777" w:rsidR="00B744FB" w:rsidRDefault="00B744FB"/>
    <w:p w14:paraId="227E823A" w14:textId="77777777" w:rsidR="00B744FB" w:rsidRDefault="00B744FB"/>
    <w:p w14:paraId="1D00D980" w14:textId="77777777" w:rsidR="00B744FB" w:rsidRDefault="00B744FB"/>
    <w:p w14:paraId="09C78F4E" w14:textId="7C6FD213" w:rsidR="00B744FB" w:rsidRPr="00B744FB" w:rsidRDefault="00B744FB" w:rsidP="00B744FB">
      <w:pPr>
        <w:rPr>
          <w:rFonts w:ascii="Times New Roman" w:hAnsi="Times New Roman" w:cs="Times New Roman"/>
          <w:sz w:val="24"/>
          <w:szCs w:val="24"/>
        </w:rPr>
      </w:pPr>
      <w:r w:rsidRPr="00B744FB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the file format, select the assignment results and course totals you’d like to download and click </w:t>
      </w:r>
      <w:r>
        <w:rPr>
          <w:rFonts w:ascii="Times New Roman" w:hAnsi="Times New Roman" w:cs="Times New Roman"/>
          <w:b/>
          <w:b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to get the data.</w:t>
      </w:r>
    </w:p>
    <w:p w14:paraId="0195DDC2" w14:textId="77777777" w:rsidR="00B744FB" w:rsidRDefault="00B744FB"/>
    <w:p w14:paraId="2A24618F" w14:textId="7CD780BC" w:rsidR="00A1229F" w:rsidRDefault="00A1229F" w:rsidP="00A12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like quizzes can express results visually as well. To view them go to the quiz in question, from the administration menu click </w:t>
      </w: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7062B" w14:textId="77777777" w:rsidR="00A1229F" w:rsidRDefault="00A1229F"/>
    <w:p w14:paraId="734CCE5A" w14:textId="6EC66343" w:rsidR="00B744FB" w:rsidRDefault="00A1229F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DAEB5D" wp14:editId="28842986">
            <wp:extent cx="5934075" cy="3152775"/>
            <wp:effectExtent l="0" t="0" r="9525" b="9525"/>
            <wp:docPr id="43767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D202" w14:textId="77777777" w:rsidR="00B744FB" w:rsidRDefault="00B744FB"/>
    <w:p w14:paraId="20AF1603" w14:textId="77777777" w:rsidR="00B744FB" w:rsidRDefault="00B744FB"/>
    <w:p w14:paraId="3D6E105E" w14:textId="77777777" w:rsidR="00B744FB" w:rsidRDefault="00B744FB"/>
    <w:sectPr w:rsidR="00B7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E15"/>
    <w:multiLevelType w:val="hybridMultilevel"/>
    <w:tmpl w:val="D49CDAD4"/>
    <w:lvl w:ilvl="0" w:tplc="75DCD4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436"/>
    <w:multiLevelType w:val="hybridMultilevel"/>
    <w:tmpl w:val="5154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A6647"/>
    <w:multiLevelType w:val="multilevel"/>
    <w:tmpl w:val="1368BB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433622208">
    <w:abstractNumId w:val="0"/>
  </w:num>
  <w:num w:numId="2" w16cid:durableId="242379296">
    <w:abstractNumId w:val="1"/>
  </w:num>
  <w:num w:numId="3" w16cid:durableId="1492788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1E"/>
    <w:rsid w:val="00A1229F"/>
    <w:rsid w:val="00B744FB"/>
    <w:rsid w:val="00C230C0"/>
    <w:rsid w:val="00E56C1E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81F1"/>
  <w15:chartTrackingRefBased/>
  <w15:docId w15:val="{AE87DEBF-5DE8-44A3-8BDF-0A23B24A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2024-01-16T10:40:00Z</dcterms:created>
  <dcterms:modified xsi:type="dcterms:W3CDTF">2024-01-16T15:10:00Z</dcterms:modified>
</cp:coreProperties>
</file>