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FE00" w14:textId="2ECD1ADB" w:rsidR="00C230C0" w:rsidRDefault="00AA2FCE" w:rsidP="00AA2FC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A2FCE">
        <w:rPr>
          <w:rFonts w:ascii="Times New Roman" w:hAnsi="Times New Roman" w:cs="Times New Roman"/>
          <w:b/>
          <w:bCs/>
          <w:sz w:val="32"/>
          <w:szCs w:val="32"/>
        </w:rPr>
        <w:t xml:space="preserve">MESD LMS Documentation - </w:t>
      </w:r>
      <w:r w:rsidRPr="00AA2FCE">
        <w:rPr>
          <w:rFonts w:ascii="Times New Roman" w:hAnsi="Times New Roman" w:cs="Times New Roman"/>
          <w:b/>
          <w:bCs/>
          <w:sz w:val="32"/>
          <w:szCs w:val="32"/>
        </w:rPr>
        <w:t>View/print/download Teacher Analysis</w:t>
      </w:r>
    </w:p>
    <w:p w14:paraId="254B73F0" w14:textId="17E33757" w:rsidR="00AA2FCE" w:rsidRDefault="00AA2FCE" w:rsidP="00AA2F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2FCE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2F9BBB1A" w14:textId="56E98CE6" w:rsidR="00AA2FCE" w:rsidRDefault="00AA2FCE" w:rsidP="00AA2F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Pr="00AA2FCE">
        <w:rPr>
          <w:rFonts w:ascii="Times New Roman" w:hAnsi="Times New Roman" w:cs="Times New Roman"/>
          <w:sz w:val="24"/>
          <w:szCs w:val="24"/>
        </w:rPr>
        <w:t>low the school head to monitor and evaluate the performance of the teachers in their school.</w:t>
      </w:r>
      <w:r w:rsidR="000A7419">
        <w:rPr>
          <w:rFonts w:ascii="Times New Roman" w:hAnsi="Times New Roman" w:cs="Times New Roman"/>
          <w:sz w:val="24"/>
          <w:szCs w:val="24"/>
        </w:rPr>
        <w:t xml:space="preserve"> Teachers will create a feedback/survey activity which learners will answer. The school head will view the results of the activities.</w:t>
      </w:r>
      <w:r w:rsidR="000A7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99EA3" wp14:editId="59D18BB5">
            <wp:extent cx="5943600" cy="2133600"/>
            <wp:effectExtent l="0" t="0" r="0" b="0"/>
            <wp:docPr id="1484902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D5B1" w14:textId="424AF507" w:rsidR="00AE172A" w:rsidRDefault="00AE172A" w:rsidP="00AA2F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this possible the following capabilities were added:</w:t>
      </w:r>
    </w:p>
    <w:p w14:paraId="2B40194D" w14:textId="77777777" w:rsidR="00AE172A" w:rsidRPr="00AE172A" w:rsidRDefault="00AE172A" w:rsidP="00AE17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72A">
        <w:rPr>
          <w:rFonts w:ascii="Times New Roman" w:hAnsi="Times New Roman" w:cs="Times New Roman"/>
          <w:sz w:val="24"/>
          <w:szCs w:val="24"/>
        </w:rPr>
        <w:t>mod/</w:t>
      </w:r>
      <w:proofErr w:type="spellStart"/>
      <w:r w:rsidRPr="00AE172A">
        <w:rPr>
          <w:rFonts w:ascii="Times New Roman" w:hAnsi="Times New Roman" w:cs="Times New Roman"/>
          <w:sz w:val="24"/>
          <w:szCs w:val="24"/>
        </w:rPr>
        <w:t>survey:download</w:t>
      </w:r>
      <w:proofErr w:type="spellEnd"/>
    </w:p>
    <w:p w14:paraId="55176BEC" w14:textId="77777777" w:rsidR="00AE172A" w:rsidRPr="00AE172A" w:rsidRDefault="00AE172A" w:rsidP="00AE17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72A">
        <w:rPr>
          <w:rFonts w:ascii="Times New Roman" w:hAnsi="Times New Roman" w:cs="Times New Roman"/>
          <w:sz w:val="24"/>
          <w:szCs w:val="24"/>
        </w:rPr>
        <w:t>mod/</w:t>
      </w:r>
      <w:proofErr w:type="spellStart"/>
      <w:r w:rsidRPr="00AE172A">
        <w:rPr>
          <w:rFonts w:ascii="Times New Roman" w:hAnsi="Times New Roman" w:cs="Times New Roman"/>
          <w:sz w:val="24"/>
          <w:szCs w:val="24"/>
        </w:rPr>
        <w:t>survey:readresponses</w:t>
      </w:r>
      <w:proofErr w:type="spellEnd"/>
    </w:p>
    <w:p w14:paraId="7E942B7A" w14:textId="77777777" w:rsidR="00AE172A" w:rsidRPr="00AE172A" w:rsidRDefault="00AE172A" w:rsidP="00AE17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72A">
        <w:rPr>
          <w:rFonts w:ascii="Times New Roman" w:hAnsi="Times New Roman" w:cs="Times New Roman"/>
          <w:sz w:val="24"/>
          <w:szCs w:val="24"/>
        </w:rPr>
        <w:t>mod/</w:t>
      </w:r>
      <w:proofErr w:type="spellStart"/>
      <w:r w:rsidRPr="00AE172A">
        <w:rPr>
          <w:rFonts w:ascii="Times New Roman" w:hAnsi="Times New Roman" w:cs="Times New Roman"/>
          <w:sz w:val="24"/>
          <w:szCs w:val="24"/>
        </w:rPr>
        <w:t>feedback:viewanalysepage</w:t>
      </w:r>
      <w:proofErr w:type="spellEnd"/>
    </w:p>
    <w:p w14:paraId="2C807DDD" w14:textId="1554D2FF" w:rsidR="00AE172A" w:rsidRDefault="00AE172A" w:rsidP="00AE17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72A">
        <w:rPr>
          <w:rFonts w:ascii="Times New Roman" w:hAnsi="Times New Roman" w:cs="Times New Roman"/>
          <w:sz w:val="24"/>
          <w:szCs w:val="24"/>
        </w:rPr>
        <w:t>mod/</w:t>
      </w:r>
      <w:proofErr w:type="spellStart"/>
      <w:r w:rsidRPr="00AE172A">
        <w:rPr>
          <w:rFonts w:ascii="Times New Roman" w:hAnsi="Times New Roman" w:cs="Times New Roman"/>
          <w:sz w:val="24"/>
          <w:szCs w:val="24"/>
        </w:rPr>
        <w:t>feedback:viewreports</w:t>
      </w:r>
      <w:proofErr w:type="spellEnd"/>
    </w:p>
    <w:p w14:paraId="7C52E008" w14:textId="7F91606D" w:rsidR="00CE72D0" w:rsidRDefault="00CE72D0" w:rsidP="00AE17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2D0">
        <w:rPr>
          <w:rFonts w:ascii="Times New Roman" w:hAnsi="Times New Roman" w:cs="Times New Roman"/>
          <w:sz w:val="24"/>
          <w:szCs w:val="24"/>
        </w:rPr>
        <w:t>mod/</w:t>
      </w:r>
      <w:proofErr w:type="spellStart"/>
      <w:r w:rsidRPr="00CE72D0">
        <w:rPr>
          <w:rFonts w:ascii="Times New Roman" w:hAnsi="Times New Roman" w:cs="Times New Roman"/>
          <w:sz w:val="24"/>
          <w:szCs w:val="24"/>
        </w:rPr>
        <w:t>feedback:view</w:t>
      </w:r>
      <w:proofErr w:type="spellEnd"/>
    </w:p>
    <w:p w14:paraId="7E527225" w14:textId="77777777" w:rsidR="00CE72D0" w:rsidRDefault="00CE72D0" w:rsidP="00CE72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BCCEB" w14:textId="5150F8A6" w:rsidR="00AE172A" w:rsidRDefault="00AE172A" w:rsidP="00AE17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activities and surveys are used to evaluate teachers. This documentation was done assuming learning institutions will create their own questions to ask learners for teacher evaluation.</w:t>
      </w:r>
    </w:p>
    <w:p w14:paraId="2D5817EB" w14:textId="77777777" w:rsidR="00AE172A" w:rsidRPr="00AE172A" w:rsidRDefault="00AE172A" w:rsidP="00AE17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A0411" w14:textId="44F5F3D9" w:rsidR="00AE172A" w:rsidRDefault="00AA2FCE" w:rsidP="00AE17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3E493B73" w14:textId="14FC3928" w:rsidR="00AE172A" w:rsidRDefault="00AE172A" w:rsidP="00AE17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as </w:t>
      </w:r>
      <w:r>
        <w:rPr>
          <w:rFonts w:ascii="Times New Roman" w:hAnsi="Times New Roman" w:cs="Times New Roman"/>
          <w:b/>
          <w:bCs/>
          <w:sz w:val="24"/>
          <w:szCs w:val="24"/>
        </w:rPr>
        <w:t>School head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778E6" w14:textId="02A3C3BE" w:rsidR="00AE172A" w:rsidRDefault="00AE172A" w:rsidP="00AE17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block drawer.</w:t>
      </w:r>
    </w:p>
    <w:p w14:paraId="0C8F9286" w14:textId="187A90A6" w:rsidR="00AE172A" w:rsidRDefault="00AE172A" w:rsidP="00AE17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0157A" wp14:editId="0C3C8C9C">
            <wp:extent cx="5647231" cy="3000375"/>
            <wp:effectExtent l="0" t="0" r="0" b="0"/>
            <wp:docPr id="6590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06" cy="30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9F180" wp14:editId="38FB41C5">
            <wp:extent cx="5661870" cy="2971800"/>
            <wp:effectExtent l="0" t="0" r="0" b="0"/>
            <wp:docPr id="186977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15" cy="29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D344" w14:textId="77777777" w:rsidR="00AE172A" w:rsidRDefault="00AE172A" w:rsidP="00AE17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33AB4" w14:textId="19BC56D3" w:rsidR="00385B78" w:rsidRDefault="000A7419" w:rsidP="00385B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</w:t>
      </w:r>
      <w:r w:rsidR="00385B78">
        <w:rPr>
          <w:rFonts w:ascii="Times New Roman" w:hAnsi="Times New Roman" w:cs="Times New Roman"/>
          <w:sz w:val="24"/>
          <w:szCs w:val="24"/>
        </w:rPr>
        <w:t xml:space="preserve">lick on </w:t>
      </w:r>
      <w:r w:rsidR="00385B78" w:rsidRPr="00385B78">
        <w:rPr>
          <w:rFonts w:ascii="Times New Roman" w:hAnsi="Times New Roman" w:cs="Times New Roman"/>
          <w:b/>
          <w:bCs/>
          <w:sz w:val="24"/>
          <w:szCs w:val="24"/>
        </w:rPr>
        <w:t>Courses</w:t>
      </w:r>
      <w:r w:rsidR="00385B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3457D4" w14:textId="1CC7D15C" w:rsidR="00AE172A" w:rsidRDefault="00AE172A" w:rsidP="00AE17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85B7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subject/course you’d like to view</w:t>
      </w:r>
      <w:r w:rsidR="000A741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B78">
        <w:rPr>
          <w:rFonts w:ascii="Times New Roman" w:hAnsi="Times New Roman" w:cs="Times New Roman"/>
          <w:sz w:val="24"/>
          <w:szCs w:val="24"/>
        </w:rPr>
        <w:t>teacher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ECF873" w14:textId="2D68EA46" w:rsidR="000A7419" w:rsidRDefault="000A7419" w:rsidP="000A74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feedback/survey activity.</w:t>
      </w:r>
      <w:r w:rsidRPr="000A741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C02AF08" w14:textId="2CF05034" w:rsidR="000A7419" w:rsidRDefault="000A7419" w:rsidP="000A7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1AD64" wp14:editId="3BEDD50A">
            <wp:extent cx="5943600" cy="2133600"/>
            <wp:effectExtent l="0" t="0" r="0" b="0"/>
            <wp:docPr id="930813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6E8F" w14:textId="77777777" w:rsidR="00191756" w:rsidRDefault="00191756" w:rsidP="000A7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C8F68" w14:textId="38A4BC8C" w:rsidR="00191756" w:rsidRDefault="00191756" w:rsidP="001917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surveys:</w:t>
      </w:r>
    </w:p>
    <w:p w14:paraId="71597D07" w14:textId="74675904" w:rsidR="00191756" w:rsidRDefault="00191756" w:rsidP="00191756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Response reports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B77C1" w14:textId="5D5B9430" w:rsidR="00191756" w:rsidRPr="00191756" w:rsidRDefault="00191756" w:rsidP="001917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results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 results</w:t>
      </w:r>
      <w:r>
        <w:rPr>
          <w:rFonts w:ascii="Times New Roman" w:hAnsi="Times New Roman" w:cs="Times New Roman"/>
          <w:sz w:val="24"/>
          <w:szCs w:val="24"/>
        </w:rPr>
        <w:t xml:space="preserve"> around the top right corner of the page.</w:t>
      </w:r>
    </w:p>
    <w:p w14:paraId="586F004D" w14:textId="10AE34CE" w:rsidR="00191756" w:rsidRDefault="00191756" w:rsidP="001917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D0ED9" wp14:editId="3D5F6B8F">
            <wp:extent cx="5934075" cy="1638300"/>
            <wp:effectExtent l="0" t="0" r="9525" b="0"/>
            <wp:docPr id="2049278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F7E7" w14:textId="63CC8CE4" w:rsidR="00191756" w:rsidRDefault="00191756" w:rsidP="001917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5E577" wp14:editId="66C52FB8">
            <wp:extent cx="5943600" cy="2600325"/>
            <wp:effectExtent l="0" t="0" r="0" b="9525"/>
            <wp:docPr id="1855782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33B3" w14:textId="77777777" w:rsidR="00191756" w:rsidRDefault="00191756" w:rsidP="001917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AB618" w14:textId="22CC3287" w:rsidR="00191756" w:rsidRDefault="00191756" w:rsidP="001917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feedback:</w:t>
      </w:r>
    </w:p>
    <w:p w14:paraId="6A214D5B" w14:textId="655F157E" w:rsidR="00191756" w:rsidRDefault="00191756" w:rsidP="001917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5D4EC" wp14:editId="7B396EDD">
            <wp:extent cx="5943600" cy="2171700"/>
            <wp:effectExtent l="0" t="0" r="0" b="0"/>
            <wp:docPr id="138793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FBB9" w14:textId="5A071154" w:rsidR="00191756" w:rsidRDefault="00191756" w:rsidP="001917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to get a visual representation of the results.</w:t>
      </w:r>
    </w:p>
    <w:p w14:paraId="045BE9F2" w14:textId="6C6201E2" w:rsidR="00191756" w:rsidRDefault="00191756" w:rsidP="0019175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F2C9F" wp14:editId="208F8A6F">
            <wp:extent cx="4631504" cy="4505325"/>
            <wp:effectExtent l="0" t="0" r="0" b="0"/>
            <wp:docPr id="669980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22" cy="450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D082" w14:textId="77777777" w:rsidR="00191756" w:rsidRDefault="00191756" w:rsidP="0019175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DC040A" w14:textId="0524AEAC" w:rsidR="00191756" w:rsidRPr="00191756" w:rsidRDefault="00191756" w:rsidP="0019175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</w:rPr>
        <w:t>Export to Excel</w:t>
      </w:r>
      <w:r>
        <w:rPr>
          <w:rFonts w:ascii="Times New Roman" w:hAnsi="Times New Roman" w:cs="Times New Roman"/>
          <w:sz w:val="24"/>
          <w:szCs w:val="24"/>
        </w:rPr>
        <w:t xml:space="preserve"> to download table data.</w:t>
      </w:r>
    </w:p>
    <w:p w14:paraId="54A648F7" w14:textId="25719F0C" w:rsidR="00191756" w:rsidRDefault="00191756" w:rsidP="001917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sz w:val="24"/>
          <w:szCs w:val="24"/>
        </w:rPr>
        <w:t>Responses</w:t>
      </w:r>
      <w:r>
        <w:rPr>
          <w:rFonts w:ascii="Times New Roman" w:hAnsi="Times New Roman" w:cs="Times New Roman"/>
          <w:sz w:val="24"/>
          <w:szCs w:val="24"/>
        </w:rPr>
        <w:t xml:space="preserve"> to view responses.</w:t>
      </w:r>
    </w:p>
    <w:p w14:paraId="1F96E890" w14:textId="0C4436AA" w:rsidR="00191756" w:rsidRPr="00191756" w:rsidRDefault="003B5137" w:rsidP="001917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C7A513" wp14:editId="609697A3">
            <wp:extent cx="5524500" cy="3162300"/>
            <wp:effectExtent l="0" t="0" r="0" b="0"/>
            <wp:docPr id="2116092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7AF1" w14:textId="5F59F3B6" w:rsidR="00191756" w:rsidRPr="003B5137" w:rsidRDefault="003B5137" w:rsidP="003B513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choose what file you’d like to download the table data as and click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5CCAD" w14:textId="77777777" w:rsidR="00191756" w:rsidRPr="00191756" w:rsidRDefault="00191756" w:rsidP="001917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1756" w:rsidRPr="0019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0176"/>
    <w:multiLevelType w:val="hybridMultilevel"/>
    <w:tmpl w:val="9006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A3312"/>
    <w:multiLevelType w:val="hybridMultilevel"/>
    <w:tmpl w:val="B4CE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333E"/>
    <w:multiLevelType w:val="hybridMultilevel"/>
    <w:tmpl w:val="8754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1303"/>
    <w:multiLevelType w:val="hybridMultilevel"/>
    <w:tmpl w:val="2EE21862"/>
    <w:lvl w:ilvl="0" w:tplc="460A54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10250"/>
    <w:multiLevelType w:val="hybridMultilevel"/>
    <w:tmpl w:val="D6F02DE2"/>
    <w:lvl w:ilvl="0" w:tplc="460A540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B7601F"/>
    <w:multiLevelType w:val="hybridMultilevel"/>
    <w:tmpl w:val="9DC89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0590756">
    <w:abstractNumId w:val="3"/>
  </w:num>
  <w:num w:numId="2" w16cid:durableId="1545483759">
    <w:abstractNumId w:val="2"/>
  </w:num>
  <w:num w:numId="3" w16cid:durableId="1233658180">
    <w:abstractNumId w:val="1"/>
  </w:num>
  <w:num w:numId="4" w16cid:durableId="826675312">
    <w:abstractNumId w:val="4"/>
  </w:num>
  <w:num w:numId="5" w16cid:durableId="807286512">
    <w:abstractNumId w:val="0"/>
  </w:num>
  <w:num w:numId="6" w16cid:durableId="1213469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E"/>
    <w:rsid w:val="000A7419"/>
    <w:rsid w:val="00191756"/>
    <w:rsid w:val="00385B78"/>
    <w:rsid w:val="003B5137"/>
    <w:rsid w:val="00AA2FCE"/>
    <w:rsid w:val="00AE172A"/>
    <w:rsid w:val="00C230C0"/>
    <w:rsid w:val="00C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6BC2"/>
  <w15:chartTrackingRefBased/>
  <w15:docId w15:val="{5626B8F3-0C2D-4429-AAFC-EC62479E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2024-01-15T12:07:00Z</dcterms:created>
  <dcterms:modified xsi:type="dcterms:W3CDTF">2024-01-15T13:59:00Z</dcterms:modified>
</cp:coreProperties>
</file>