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7A69" w14:textId="27A8066C" w:rsidR="00A80880" w:rsidRDefault="00EF32E2" w:rsidP="00EF32E2">
      <w:pPr>
        <w:rPr>
          <w:rFonts w:ascii="Arial" w:hAnsi="Arial" w:cs="Arial"/>
          <w:b/>
          <w:bCs/>
          <w:sz w:val="24"/>
          <w:szCs w:val="24"/>
        </w:rPr>
      </w:pPr>
      <w:r w:rsidRPr="00EF32E2">
        <w:rPr>
          <w:rFonts w:ascii="Arial" w:hAnsi="Arial" w:cs="Arial"/>
          <w:b/>
          <w:bCs/>
          <w:sz w:val="56"/>
          <w:szCs w:val="56"/>
          <w:u w:val="single"/>
        </w:rPr>
        <w:t xml:space="preserve">MESD Documentation </w:t>
      </w:r>
      <w:r w:rsidR="009E1504" w:rsidRPr="009E1504">
        <w:rPr>
          <w:rFonts w:ascii="Arial" w:hAnsi="Arial" w:cs="Arial"/>
          <w:b/>
          <w:bCs/>
          <w:sz w:val="56"/>
          <w:szCs w:val="56"/>
          <w:u w:val="single"/>
        </w:rPr>
        <w:t>LMS-93-Restore-Backup-the-database</w:t>
      </w: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096F7FD2"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for </w:t>
      </w:r>
      <w:r w:rsidR="00296ED4">
        <w:rPr>
          <w:rFonts w:ascii="Arial" w:hAnsi="Arial" w:cs="Arial"/>
        </w:rPr>
        <w:t xml:space="preserve">administrators to </w:t>
      </w:r>
      <w:proofErr w:type="spellStart"/>
      <w:r w:rsidR="00296ED4">
        <w:rPr>
          <w:rFonts w:ascii="Arial" w:hAnsi="Arial" w:cs="Arial"/>
        </w:rPr>
        <w:t>backup</w:t>
      </w:r>
      <w:proofErr w:type="spellEnd"/>
      <w:r w:rsidR="00296ED4">
        <w:rPr>
          <w:rFonts w:ascii="Arial" w:hAnsi="Arial" w:cs="Arial"/>
        </w:rPr>
        <w:t xml:space="preserve"> the CMS database and restore.</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40645BA8" w14:textId="69787177" w:rsidR="00EF32E2" w:rsidRPr="00EF32E2" w:rsidRDefault="00A80880" w:rsidP="00296ED4">
      <w:pPr>
        <w:rPr>
          <w:rFonts w:ascii="Arial" w:hAnsi="Arial" w:cs="Arial"/>
        </w:rPr>
      </w:pPr>
      <w:r>
        <w:rPr>
          <w:rFonts w:ascii="Arial" w:hAnsi="Arial" w:cs="Arial"/>
        </w:rPr>
        <w:t xml:space="preserve">The MESD LMS will be hosted and housed by the 1Gov 1Citizen platform. </w:t>
      </w:r>
      <w:r w:rsidR="00296ED4">
        <w:rPr>
          <w:rFonts w:ascii="Arial" w:hAnsi="Arial" w:cs="Arial"/>
        </w:rPr>
        <w:t>Because of this it will be up to 1Gov’s redundancy policy to know how often and how much backups of the database will be available. Administrators will be trained to get necessary support during the TOT workshop.</w:t>
      </w:r>
    </w:p>
    <w:p w14:paraId="651D1438" w14:textId="77777777" w:rsidR="00EF32E2" w:rsidRPr="00EF32E2" w:rsidRDefault="00EF32E2">
      <w:pPr>
        <w:rPr>
          <w:rFonts w:ascii="Arial" w:hAnsi="Arial" w:cs="Arial"/>
        </w:rPr>
      </w:pPr>
    </w:p>
    <w:sectPr w:rsidR="00EF32E2" w:rsidRPr="00EF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296ED4"/>
    <w:rsid w:val="004C42F9"/>
    <w:rsid w:val="007E2DF0"/>
    <w:rsid w:val="008D71A8"/>
    <w:rsid w:val="009E1504"/>
    <w:rsid w:val="00A80880"/>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Abel Tshimbalanga</cp:lastModifiedBy>
  <cp:revision>3</cp:revision>
  <dcterms:created xsi:type="dcterms:W3CDTF">2024-01-16T09:51:00Z</dcterms:created>
  <dcterms:modified xsi:type="dcterms:W3CDTF">2024-01-17T07:24:00Z</dcterms:modified>
</cp:coreProperties>
</file>