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3073" w14:textId="0B18AF67" w:rsidR="00541648" w:rsidRDefault="005D3A35" w:rsidP="0054164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View/Print Class lists</w:t>
      </w:r>
      <w:r w:rsidR="0035108F">
        <w:rPr>
          <w:rFonts w:ascii="Arial" w:hAnsi="Arial" w:cs="Arial"/>
          <w:b/>
          <w:bCs/>
          <w:sz w:val="32"/>
          <w:szCs w:val="32"/>
        </w:rPr>
        <w:t xml:space="preserve"> </w:t>
      </w:r>
      <w:r w:rsidR="00541648" w:rsidRPr="00EC6EE2">
        <w:rPr>
          <w:rFonts w:ascii="Arial" w:hAnsi="Arial" w:cs="Arial"/>
          <w:b/>
          <w:bCs/>
          <w:sz w:val="32"/>
          <w:szCs w:val="32"/>
        </w:rPr>
        <w:t>Module Documentation</w:t>
      </w:r>
    </w:p>
    <w:p w14:paraId="6B659CF3" w14:textId="77777777" w:rsidR="00956BAC" w:rsidRDefault="00956BAC" w:rsidP="00956BAC">
      <w:pPr>
        <w:rPr>
          <w:rFonts w:ascii="Arial" w:hAnsi="Arial" w:cs="Arial"/>
          <w:b/>
          <w:bCs/>
          <w:sz w:val="28"/>
          <w:szCs w:val="28"/>
        </w:rPr>
      </w:pPr>
      <w:r w:rsidRPr="005C6923">
        <w:rPr>
          <w:rFonts w:ascii="Arial" w:hAnsi="Arial" w:cs="Arial"/>
          <w:b/>
          <w:bCs/>
          <w:sz w:val="28"/>
          <w:szCs w:val="28"/>
        </w:rPr>
        <w:t>Purpose</w:t>
      </w:r>
    </w:p>
    <w:p w14:paraId="53E55084" w14:textId="615F4C2A" w:rsidR="00956BAC" w:rsidRDefault="00956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r w:rsidR="00AF0122">
        <w:rPr>
          <w:rFonts w:ascii="Arial" w:hAnsi="Arial" w:cs="Arial"/>
          <w:sz w:val="24"/>
          <w:szCs w:val="24"/>
        </w:rPr>
        <w:t xml:space="preserve">allow </w:t>
      </w:r>
      <w:r w:rsidR="0035108F">
        <w:rPr>
          <w:rFonts w:ascii="Arial" w:hAnsi="Arial" w:cs="Arial"/>
          <w:sz w:val="24"/>
          <w:szCs w:val="24"/>
        </w:rPr>
        <w:t>educators to view a list of the learners enrolled in their classes and export to any file they require</w:t>
      </w:r>
      <w:r>
        <w:rPr>
          <w:rFonts w:ascii="Arial" w:hAnsi="Arial" w:cs="Arial"/>
          <w:sz w:val="24"/>
          <w:szCs w:val="24"/>
        </w:rPr>
        <w:t>.</w:t>
      </w:r>
    </w:p>
    <w:p w14:paraId="71D72F2B" w14:textId="77777777" w:rsidR="00D10A98" w:rsidRDefault="00D10A98">
      <w:pPr>
        <w:rPr>
          <w:rFonts w:ascii="Arial" w:hAnsi="Arial" w:cs="Arial"/>
          <w:sz w:val="24"/>
          <w:szCs w:val="24"/>
        </w:rPr>
      </w:pPr>
    </w:p>
    <w:p w14:paraId="1F34484E" w14:textId="77777777" w:rsidR="00956BAC" w:rsidRDefault="00956BAC" w:rsidP="00956B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Usage</w:t>
      </w:r>
    </w:p>
    <w:p w14:paraId="439EA3F7" w14:textId="02FEEA30" w:rsidR="00C602F5" w:rsidRDefault="00AF0122" w:rsidP="00AF0122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Log in as a</w:t>
      </w:r>
      <w:r w:rsidR="00E46AF0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="00E46AF0" w:rsidRPr="00E46AF0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head of department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14:paraId="2B060F77" w14:textId="3576DF62" w:rsidR="00AF0122" w:rsidRPr="0035108F" w:rsidRDefault="00E46AF0" w:rsidP="00AF0122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 xml:space="preserve">Home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and select the course which class list you’d like to view</w:t>
      </w:r>
      <w:r w:rsidR="00AF0122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.</w:t>
      </w:r>
    </w:p>
    <w:p w14:paraId="3F0F034A" w14:textId="37C52D07" w:rsidR="0035108F" w:rsidRDefault="0035108F" w:rsidP="00AF0122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Participants.</w:t>
      </w:r>
      <w:r w:rsidR="00E70818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 w:rsidR="00E70818">
        <w:rPr>
          <w:rFonts w:ascii="Arial" w:hAnsi="Arial" w:cs="Arial"/>
          <w:color w:val="212121"/>
          <w:sz w:val="24"/>
          <w:szCs w:val="24"/>
          <w:shd w:val="clear" w:color="auto" w:fill="FFFFFF"/>
        </w:rPr>
        <w:t>Here you will see all participants enrolled in a class. To download the list follow steps 4-6.</w:t>
      </w:r>
    </w:p>
    <w:p w14:paraId="0B9A80B6" w14:textId="779C45A3" w:rsidR="0035108F" w:rsidRDefault="0035108F" w:rsidP="00AF0122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Click on the </w:t>
      </w:r>
      <w:r w:rsidR="00E46AF0">
        <w:rPr>
          <w:rFonts w:ascii="Arial" w:hAnsi="Arial" w:cs="Arial"/>
          <w:color w:val="212121"/>
          <w:sz w:val="24"/>
          <w:szCs w:val="24"/>
          <w:shd w:val="clear" w:color="auto" w:fill="FFFFFF"/>
        </w:rPr>
        <w:t>check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box next to a user to select them. To bulk select click on the </w:t>
      </w:r>
      <w:r w:rsidR="00E46AF0">
        <w:rPr>
          <w:rFonts w:ascii="Arial" w:hAnsi="Arial" w:cs="Arial"/>
          <w:color w:val="212121"/>
          <w:sz w:val="24"/>
          <w:szCs w:val="24"/>
          <w:shd w:val="clear" w:color="auto" w:fill="FFFFFF"/>
        </w:rPr>
        <w:t>check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box in the first row, first column of the table.</w:t>
      </w:r>
    </w:p>
    <w:p w14:paraId="225C1EFD" w14:textId="7DBAF52C" w:rsidR="00D10A98" w:rsidRPr="00B30403" w:rsidRDefault="0035108F" w:rsidP="00AF0122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Once all users are selected scroll down to </w:t>
      </w:r>
      <w:r w:rsidRPr="0035108F">
        <w:rPr>
          <w:rFonts w:ascii="Arial" w:hAnsi="Arial" w:cs="Arial"/>
          <w:i/>
          <w:iCs/>
          <w:color w:val="212121"/>
          <w:sz w:val="24"/>
          <w:szCs w:val="24"/>
          <w:shd w:val="clear" w:color="auto" w:fill="FFFFFF"/>
        </w:rPr>
        <w:t>“With selected users…”</w:t>
      </w:r>
      <w:r>
        <w:rPr>
          <w:rFonts w:ascii="Arial" w:hAnsi="Arial" w:cs="Arial"/>
          <w:i/>
          <w:iCs/>
          <w:color w:val="212121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click on the dropdown menu and choose what type of file you’d like to print under </w:t>
      </w:r>
      <w:r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“Download table data as”</w:t>
      </w:r>
      <w:r w:rsidR="00B30403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.</w:t>
      </w:r>
    </w:p>
    <w:p w14:paraId="62092838" w14:textId="0EF45E01" w:rsidR="00B30403" w:rsidRPr="00B30403" w:rsidRDefault="00B30403" w:rsidP="00AF0122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Download the file. </w:t>
      </w:r>
    </w:p>
    <w:sectPr w:rsidR="00B30403" w:rsidRPr="00B3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EB6"/>
    <w:multiLevelType w:val="hybridMultilevel"/>
    <w:tmpl w:val="4838E4FC"/>
    <w:lvl w:ilvl="0" w:tplc="27E49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04D5"/>
    <w:multiLevelType w:val="hybridMultilevel"/>
    <w:tmpl w:val="117C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80F52"/>
    <w:multiLevelType w:val="multilevel"/>
    <w:tmpl w:val="FCBC63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5AD374A"/>
    <w:multiLevelType w:val="hybridMultilevel"/>
    <w:tmpl w:val="E18680DC"/>
    <w:lvl w:ilvl="0" w:tplc="D54EB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813C6E"/>
    <w:multiLevelType w:val="multilevel"/>
    <w:tmpl w:val="066C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BB624C"/>
    <w:multiLevelType w:val="multilevel"/>
    <w:tmpl w:val="745C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6023">
    <w:abstractNumId w:val="4"/>
  </w:num>
  <w:num w:numId="2" w16cid:durableId="1428038198">
    <w:abstractNumId w:val="5"/>
  </w:num>
  <w:num w:numId="3" w16cid:durableId="1216042176">
    <w:abstractNumId w:val="1"/>
  </w:num>
  <w:num w:numId="4" w16cid:durableId="991838041">
    <w:abstractNumId w:val="0"/>
  </w:num>
  <w:num w:numId="5" w16cid:durableId="1505706038">
    <w:abstractNumId w:val="2"/>
  </w:num>
  <w:num w:numId="6" w16cid:durableId="1290361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48"/>
    <w:rsid w:val="0035108F"/>
    <w:rsid w:val="00541648"/>
    <w:rsid w:val="005D3A35"/>
    <w:rsid w:val="008835ED"/>
    <w:rsid w:val="00956BAC"/>
    <w:rsid w:val="009A565E"/>
    <w:rsid w:val="00AF0122"/>
    <w:rsid w:val="00B30403"/>
    <w:rsid w:val="00C230C0"/>
    <w:rsid w:val="00C602F5"/>
    <w:rsid w:val="00CE3245"/>
    <w:rsid w:val="00D10A98"/>
    <w:rsid w:val="00E46AF0"/>
    <w:rsid w:val="00E7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04EC"/>
  <w15:chartTrackingRefBased/>
  <w15:docId w15:val="{A0A1808E-E2D4-4014-B653-5DE2430D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648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B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6BAC"/>
    <w:rPr>
      <w:b/>
      <w:bCs/>
    </w:rPr>
  </w:style>
  <w:style w:type="paragraph" w:styleId="ListParagraph">
    <w:name w:val="List Paragraph"/>
    <w:basedOn w:val="Normal"/>
    <w:uiPriority w:val="34"/>
    <w:qFormat/>
    <w:rsid w:val="00956B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3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10</cp:revision>
  <dcterms:created xsi:type="dcterms:W3CDTF">2023-12-18T19:17:00Z</dcterms:created>
  <dcterms:modified xsi:type="dcterms:W3CDTF">2023-12-20T11:41:00Z</dcterms:modified>
</cp:coreProperties>
</file>