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C7C7E">
      <w:pPr>
        <w:shd w:val="clear" w:color="auto" w:fill="FFFFFF"/>
        <w:spacing w:after="0" w:line="240" w:lineRule="auto"/>
        <w:jc w:val="both"/>
        <w:textAlignment w:val="baseline"/>
        <w:outlineLvl w:val="0"/>
        <w:rPr>
          <w:rFonts w:ascii="Arial" w:hAnsi="Arial" w:eastAsia="Times New Roman" w:cs="Arial"/>
          <w:b/>
          <w:bCs/>
          <w:color w:val="273239"/>
          <w:kern w:val="36"/>
          <w:sz w:val="42"/>
          <w:szCs w:val="42"/>
          <w:lang w:eastAsia="en-IN" w:bidi="ta-IN"/>
          <w14:ligatures w14:val="none"/>
        </w:rPr>
      </w:pPr>
      <w:r>
        <w:rPr>
          <w:rFonts w:ascii="Arial" w:hAnsi="Arial" w:eastAsia="Times New Roman" w:cs="Arial"/>
          <w:b/>
          <w:bCs/>
          <w:color w:val="273239"/>
          <w:kern w:val="36"/>
          <w:sz w:val="42"/>
          <w:szCs w:val="42"/>
          <w:lang w:eastAsia="en-IN" w:bidi="ta-IN"/>
          <w14:ligatures w14:val="none"/>
        </w:rPr>
        <w:t>What is Data Analytics?</w:t>
      </w:r>
    </w:p>
    <w:p w14:paraId="544982E7">
      <w:pPr>
        <w:jc w:val="both"/>
        <w:rPr>
          <w:rFonts w:ascii="Nunito" w:hAnsi="Nunito"/>
          <w:color w:val="273239"/>
          <w:spacing w:val="2"/>
          <w:sz w:val="27"/>
          <w:szCs w:val="27"/>
          <w:shd w:val="clear" w:color="auto" w:fill="FFFFFF"/>
        </w:rPr>
      </w:pPr>
      <w:r>
        <w:rPr>
          <w:rStyle w:val="12"/>
          <w:rFonts w:ascii="Nunito" w:hAnsi="Nunito"/>
          <w:color w:val="273239"/>
          <w:spacing w:val="2"/>
          <w:sz w:val="27"/>
          <w:szCs w:val="27"/>
          <w:shd w:val="clear" w:color="auto" w:fill="FFFFFF"/>
        </w:rPr>
        <w:t>Data analytics, also known as data analysis, is a crucial component of modern business operations</w:t>
      </w:r>
      <w:r>
        <w:rPr>
          <w:rFonts w:ascii="Nunito" w:hAnsi="Nunito"/>
          <w:color w:val="273239"/>
          <w:spacing w:val="2"/>
          <w:sz w:val="27"/>
          <w:szCs w:val="27"/>
          <w:shd w:val="clear" w:color="auto" w:fill="FFFFFF"/>
        </w:rPr>
        <w:t>. It involves examining datasets to uncover useful information that can be used to make informed decisions. This process is used across industries to optimize performance, improve decision-making, and gain a competitive edge.</w:t>
      </w:r>
    </w:p>
    <w:p w14:paraId="4ED7F362">
      <w:pPr>
        <w:jc w:val="both"/>
      </w:pPr>
      <w:r>
        <w:drawing>
          <wp:inline distT="0" distB="0" distL="0" distR="0">
            <wp:extent cx="5731510" cy="2414905"/>
            <wp:effectExtent l="0" t="0" r="2540" b="4445"/>
            <wp:docPr id="11026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16675" name="Picture 1"/>
                    <pic:cNvPicPr>
                      <a:picLocks noChangeAspect="1"/>
                    </pic:cNvPicPr>
                  </pic:nvPicPr>
                  <pic:blipFill>
                    <a:blip r:embed="rId6"/>
                    <a:stretch>
                      <a:fillRect/>
                    </a:stretch>
                  </pic:blipFill>
                  <pic:spPr>
                    <a:xfrm>
                      <a:off x="0" y="0"/>
                      <a:ext cx="5731510" cy="2414905"/>
                    </a:xfrm>
                    <a:prstGeom prst="rect">
                      <a:avLst/>
                    </a:prstGeom>
                  </pic:spPr>
                </pic:pic>
              </a:graphicData>
            </a:graphic>
          </wp:inline>
        </w:drawing>
      </w:r>
    </w:p>
    <w:p w14:paraId="5F0CB486">
      <w:pPr>
        <w:jc w:val="both"/>
      </w:pPr>
    </w:p>
    <w:p w14:paraId="3BE0A8BC">
      <w:pPr>
        <w:pStyle w:val="3"/>
        <w:shd w:val="clear" w:color="auto" w:fill="FFFFFF"/>
        <w:spacing w:before="0"/>
        <w:jc w:val="both"/>
        <w:textAlignment w:val="baseline"/>
        <w:rPr>
          <w:rFonts w:ascii="Nunito" w:hAnsi="Nunito"/>
          <w:color w:val="273239"/>
          <w:spacing w:val="2"/>
        </w:rPr>
      </w:pPr>
      <w:r>
        <w:rPr>
          <w:rFonts w:ascii="Nunito" w:hAnsi="Nunito"/>
          <w:color w:val="273239"/>
          <w:spacing w:val="2"/>
        </w:rPr>
        <w:t>Process of Data Analytics</w:t>
      </w:r>
    </w:p>
    <w:p w14:paraId="34B5F88F">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Style w:val="12"/>
          <w:rFonts w:ascii="Nunito" w:hAnsi="Nunito" w:eastAsiaTheme="majorEastAsia"/>
          <w:color w:val="273239"/>
          <w:spacing w:val="2"/>
          <w:sz w:val="27"/>
          <w:szCs w:val="27"/>
        </w:rPr>
        <w:t>Data analysts</w:t>
      </w:r>
      <w:r>
        <w:rPr>
          <w:rFonts w:ascii="Nunito" w:hAnsi="Nunito"/>
          <w:color w:val="273239"/>
          <w:spacing w:val="2"/>
          <w:sz w:val="27"/>
          <w:szCs w:val="27"/>
        </w:rPr>
        <w:t>, </w:t>
      </w:r>
      <w:r>
        <w:rPr>
          <w:rStyle w:val="12"/>
          <w:rFonts w:ascii="Nunito" w:hAnsi="Nunito" w:eastAsiaTheme="majorEastAsia"/>
          <w:color w:val="273239"/>
          <w:spacing w:val="2"/>
          <w:sz w:val="27"/>
          <w:szCs w:val="27"/>
        </w:rPr>
        <w:t>data scientists,</w:t>
      </w:r>
      <w:r>
        <w:rPr>
          <w:rFonts w:ascii="Nunito" w:hAnsi="Nunito"/>
          <w:color w:val="273239"/>
          <w:spacing w:val="2"/>
          <w:sz w:val="27"/>
          <w:szCs w:val="27"/>
        </w:rPr>
        <w:t> and </w:t>
      </w:r>
      <w:r>
        <w:rPr>
          <w:rStyle w:val="12"/>
          <w:rFonts w:ascii="Nunito" w:hAnsi="Nunito" w:eastAsiaTheme="majorEastAsia"/>
          <w:color w:val="273239"/>
          <w:spacing w:val="2"/>
          <w:sz w:val="27"/>
          <w:szCs w:val="27"/>
        </w:rPr>
        <w:t>data engineers</w:t>
      </w:r>
      <w:r>
        <w:rPr>
          <w:rFonts w:ascii="Nunito" w:hAnsi="Nunito"/>
          <w:color w:val="273239"/>
          <w:spacing w:val="2"/>
          <w:sz w:val="27"/>
          <w:szCs w:val="27"/>
        </w:rPr>
        <w:t> together create data pipelines which helps to set up the model and do further analysis. Data Analytics can be done in the following steps which are mentioned below:</w:t>
      </w:r>
    </w:p>
    <w:p w14:paraId="6ECC0A69">
      <w:pPr>
        <w:numPr>
          <w:ilvl w:val="0"/>
          <w:numId w:val="1"/>
        </w:numPr>
        <w:shd w:val="clear" w:color="auto" w:fill="FFFFFF"/>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Data Collection :</w:t>
      </w:r>
      <w:r>
        <w:rPr>
          <w:rFonts w:ascii="Nunito" w:hAnsi="Nunito"/>
          <w:color w:val="273239"/>
          <w:spacing w:val="2"/>
          <w:sz w:val="27"/>
          <w:szCs w:val="27"/>
        </w:rPr>
        <w:t xml:space="preserve"> It is the first step where raw data needs to be collected for analysis purposes. </w:t>
      </w:r>
    </w:p>
    <w:p w14:paraId="4C722504">
      <w:pPr>
        <w:numPr>
          <w:ilvl w:val="0"/>
          <w:numId w:val="2"/>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Data Cleansing :</w:t>
      </w:r>
      <w:r>
        <w:rPr>
          <w:rFonts w:ascii="Nunito" w:hAnsi="Nunito"/>
          <w:color w:val="273239"/>
          <w:spacing w:val="2"/>
          <w:sz w:val="27"/>
          <w:szCs w:val="27"/>
        </w:rPr>
        <w:t xml:space="preserve"> After collecting the data the next step is to clean the quality of the data as the collected data consists of a lot of quality problems such as errors, duplicate entries and white spaces which need to be corrected before moving to the next step. </w:t>
      </w:r>
    </w:p>
    <w:p w14:paraId="313C8FB1">
      <w:pPr>
        <w:numPr>
          <w:ilvl w:val="0"/>
          <w:numId w:val="3"/>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Data Analysis and Data Interpretation:</w:t>
      </w:r>
      <w:r>
        <w:rPr>
          <w:rFonts w:ascii="Nunito" w:hAnsi="Nunito"/>
          <w:color w:val="273239"/>
          <w:spacing w:val="2"/>
          <w:sz w:val="27"/>
          <w:szCs w:val="27"/>
        </w:rPr>
        <w:t> Analytical models are created using software and other tools which interpret the data and understand it. The tools include Python, Excel, R, Scala and </w:t>
      </w:r>
      <w:r>
        <w:fldChar w:fldCharType="begin"/>
      </w:r>
      <w:r>
        <w:instrText xml:space="preserve"> HYPERLINK "https://www.geeksforgeeks.org/sql-tutorial/" \t "_blank" </w:instrText>
      </w:r>
      <w:r>
        <w:fldChar w:fldCharType="separate"/>
      </w:r>
      <w:r>
        <w:rPr>
          <w:rStyle w:val="10"/>
          <w:rFonts w:ascii="Nunito" w:hAnsi="Nunito"/>
          <w:spacing w:val="2"/>
          <w:sz w:val="27"/>
          <w:szCs w:val="27"/>
        </w:rPr>
        <w:t>SQL</w:t>
      </w:r>
      <w:r>
        <w:rPr>
          <w:rStyle w:val="10"/>
          <w:rFonts w:ascii="Nunito" w:hAnsi="Nunito"/>
          <w:spacing w:val="2"/>
          <w:sz w:val="27"/>
          <w:szCs w:val="27"/>
        </w:rPr>
        <w:fldChar w:fldCharType="end"/>
      </w:r>
      <w:r>
        <w:rPr>
          <w:rFonts w:ascii="Nunito" w:hAnsi="Nunito"/>
          <w:color w:val="273239"/>
          <w:spacing w:val="2"/>
          <w:sz w:val="27"/>
          <w:szCs w:val="27"/>
        </w:rPr>
        <w:t xml:space="preserve">. </w:t>
      </w:r>
    </w:p>
    <w:p w14:paraId="314A52BC">
      <w:pPr>
        <w:numPr>
          <w:ilvl w:val="0"/>
          <w:numId w:val="3"/>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Data Visualisation:</w:t>
      </w:r>
      <w:r>
        <w:rPr>
          <w:rFonts w:ascii="Nunito" w:hAnsi="Nunito"/>
          <w:color w:val="273239"/>
          <w:spacing w:val="2"/>
          <w:sz w:val="27"/>
          <w:szCs w:val="27"/>
        </w:rPr>
        <w:t> </w:t>
      </w:r>
      <w:r>
        <w:fldChar w:fldCharType="begin"/>
      </w:r>
      <w:r>
        <w:instrText xml:space="preserve"> HYPERLINK "https://www.geeksforgeeks.org/what-is-data-visualization-and-why-is-it-important/" </w:instrText>
      </w:r>
      <w:r>
        <w:fldChar w:fldCharType="separate"/>
      </w:r>
      <w:r>
        <w:rPr>
          <w:rStyle w:val="10"/>
          <w:rFonts w:ascii="Nunito" w:hAnsi="Nunito"/>
          <w:spacing w:val="2"/>
          <w:sz w:val="27"/>
          <w:szCs w:val="27"/>
        </w:rPr>
        <w:t>Data visualisation</w:t>
      </w:r>
      <w:r>
        <w:rPr>
          <w:rStyle w:val="10"/>
          <w:rFonts w:ascii="Nunito" w:hAnsi="Nunito"/>
          <w:spacing w:val="2"/>
          <w:sz w:val="27"/>
          <w:szCs w:val="27"/>
        </w:rPr>
        <w:fldChar w:fldCharType="end"/>
      </w:r>
      <w:r>
        <w:rPr>
          <w:rFonts w:ascii="Nunito" w:hAnsi="Nunito"/>
          <w:color w:val="273239"/>
          <w:spacing w:val="2"/>
          <w:sz w:val="27"/>
          <w:szCs w:val="27"/>
        </w:rPr>
        <w:t xml:space="preserve"> is the process of creating visual representation of data using the plots, charts and graphs which helps to analyse the patterns, trends and get the valuable insights of the data. </w:t>
      </w:r>
    </w:p>
    <w:p w14:paraId="385EF553">
      <w:pPr>
        <w:shd w:val="clear" w:color="auto" w:fill="FFFFFF"/>
        <w:spacing w:after="0" w:line="240" w:lineRule="auto"/>
        <w:ind w:left="1080"/>
        <w:jc w:val="both"/>
        <w:textAlignment w:val="baseline"/>
        <w:rPr>
          <w:rStyle w:val="12"/>
          <w:rFonts w:ascii="Nunito" w:hAnsi="Nunito"/>
          <w:color w:val="273239"/>
          <w:spacing w:val="2"/>
          <w:sz w:val="27"/>
          <w:szCs w:val="27"/>
        </w:rPr>
      </w:pPr>
    </w:p>
    <w:p w14:paraId="5C5FE72D">
      <w:pPr>
        <w:shd w:val="clear" w:color="auto" w:fill="FFFFFF"/>
        <w:spacing w:after="0" w:line="240" w:lineRule="auto"/>
        <w:ind w:left="1080"/>
        <w:jc w:val="both"/>
        <w:textAlignment w:val="baseline"/>
        <w:rPr>
          <w:rFonts w:ascii="Nunito" w:hAnsi="Nunito"/>
          <w:color w:val="273239"/>
          <w:spacing w:val="2"/>
          <w:sz w:val="27"/>
          <w:szCs w:val="27"/>
        </w:rPr>
      </w:pPr>
    </w:p>
    <w:p w14:paraId="68077A5A">
      <w:pPr>
        <w:pStyle w:val="3"/>
        <w:shd w:val="clear" w:color="auto" w:fill="FFFFFF"/>
        <w:spacing w:before="0"/>
        <w:jc w:val="both"/>
        <w:textAlignment w:val="baseline"/>
        <w:rPr>
          <w:rFonts w:ascii="Nunito" w:hAnsi="Nunito"/>
          <w:b/>
          <w:bCs/>
          <w:color w:val="273239"/>
          <w:spacing w:val="2"/>
          <w:sz w:val="40"/>
          <w:szCs w:val="40"/>
        </w:rPr>
      </w:pPr>
      <w:r>
        <w:rPr>
          <w:rFonts w:ascii="Nunito" w:hAnsi="Nunito"/>
          <w:b/>
          <w:bCs/>
          <w:color w:val="273239"/>
          <w:spacing w:val="2"/>
          <w:sz w:val="28"/>
          <w:szCs w:val="28"/>
        </w:rPr>
        <w:t>Types of Data Analytics</w:t>
      </w:r>
    </w:p>
    <w:p w14:paraId="01EDAD2F">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There are different types of data analysis in which raw data is converted into valuable insights. Some of the types of data analysis are mentioned below:</w:t>
      </w:r>
    </w:p>
    <w:p w14:paraId="128600E3">
      <w:pPr>
        <w:numPr>
          <w:ilvl w:val="0"/>
          <w:numId w:val="4"/>
        </w:numPr>
        <w:shd w:val="clear" w:color="auto" w:fill="FFFFFF"/>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Descriptive Data Analytics : </w:t>
      </w:r>
      <w:r>
        <w:rPr>
          <w:rFonts w:ascii="Nunito" w:hAnsi="Nunito"/>
          <w:color w:val="273239"/>
          <w:spacing w:val="2"/>
          <w:sz w:val="27"/>
          <w:szCs w:val="27"/>
        </w:rPr>
        <w:t>Descriptive data Analytics is a type of data analysis which summarises the data set and it is used to compare the past results, differentiate between the weakness and strength, and identify the anomalies.</w:t>
      </w:r>
    </w:p>
    <w:p w14:paraId="6F1FAAA9">
      <w:pPr>
        <w:numPr>
          <w:ilvl w:val="0"/>
          <w:numId w:val="5"/>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Real-time Data Analytics:</w:t>
      </w:r>
      <w:r>
        <w:rPr>
          <w:rFonts w:ascii="Nunito" w:hAnsi="Nunito"/>
          <w:color w:val="273239"/>
          <w:spacing w:val="2"/>
          <w:sz w:val="27"/>
          <w:szCs w:val="27"/>
        </w:rPr>
        <w:t> Real time data Analytics doesn’t use data from past events. It is a type of data analysis which involves using the data when the data is immediately entered in the database. This type of analysis is used by the companies to identify the trends and track the competitors’ operations.</w:t>
      </w:r>
    </w:p>
    <w:p w14:paraId="2CE311DA">
      <w:pPr>
        <w:numPr>
          <w:ilvl w:val="0"/>
          <w:numId w:val="6"/>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Diagnostic Data Analytics:</w:t>
      </w:r>
      <w:r>
        <w:rPr>
          <w:rFonts w:ascii="Nunito" w:hAnsi="Nunito"/>
          <w:color w:val="273239"/>
          <w:spacing w:val="2"/>
          <w:sz w:val="27"/>
          <w:szCs w:val="27"/>
        </w:rPr>
        <w:t> Diagnostic Data Analytics uses past data sets to analyse the cause of an anomaly. Some of the techniques used in diagnostic analysis are correlation analysis, regression analysis and analysis of variance.</w:t>
      </w:r>
    </w:p>
    <w:p w14:paraId="1E30A6CC">
      <w:pPr>
        <w:numPr>
          <w:ilvl w:val="0"/>
          <w:numId w:val="7"/>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Predictive Data Analytics: </w:t>
      </w:r>
      <w:r>
        <w:rPr>
          <w:rFonts w:ascii="Nunito" w:hAnsi="Nunito"/>
          <w:color w:val="273239"/>
          <w:spacing w:val="2"/>
          <w:sz w:val="27"/>
          <w:szCs w:val="27"/>
        </w:rPr>
        <w:t>This type of Analytics is done in the current data to predict future outcomes. To build the predictive models it uses machine learning algorithms, statistical model techniques to identify the trends and patterns. Predictive data analysis is also used in sales forecasting, to estimate the risk and to predict customer behaviour.</w:t>
      </w:r>
    </w:p>
    <w:p w14:paraId="4B7BA857">
      <w:pPr>
        <w:numPr>
          <w:ilvl w:val="0"/>
          <w:numId w:val="8"/>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Style w:val="12"/>
          <w:rFonts w:ascii="Nunito" w:hAnsi="Nunito"/>
          <w:color w:val="273239"/>
          <w:spacing w:val="2"/>
          <w:sz w:val="27"/>
          <w:szCs w:val="27"/>
        </w:rPr>
        <w:t>Prescriptive Data Analytics:</w:t>
      </w:r>
      <w:r>
        <w:rPr>
          <w:rFonts w:ascii="Nunito" w:hAnsi="Nunito"/>
          <w:color w:val="273239"/>
          <w:spacing w:val="2"/>
          <w:sz w:val="27"/>
          <w:szCs w:val="27"/>
        </w:rPr>
        <w:t> Prescriptive data Analytics is an analysis of selecting best solutions to problems. This type of data analysis is used in loan approval, pricing models, machine repair scheduling, analysing the decisions and so on. To automate decision making companies use prescriptive data analysis.</w:t>
      </w:r>
    </w:p>
    <w:p w14:paraId="42D1188D">
      <w:pPr>
        <w:shd w:val="clear" w:color="auto" w:fill="FFFFFF"/>
        <w:spacing w:after="0" w:line="240" w:lineRule="auto"/>
        <w:jc w:val="both"/>
        <w:textAlignment w:val="baseline"/>
        <w:rPr>
          <w:rFonts w:ascii="Nunito" w:hAnsi="Nunito"/>
          <w:color w:val="273239"/>
          <w:spacing w:val="2"/>
          <w:sz w:val="27"/>
          <w:szCs w:val="27"/>
        </w:rPr>
      </w:pPr>
    </w:p>
    <w:p w14:paraId="4033CB79">
      <w:pPr>
        <w:shd w:val="clear" w:color="auto" w:fill="FFFFFF"/>
        <w:spacing w:after="0" w:line="240" w:lineRule="auto"/>
        <w:jc w:val="both"/>
        <w:textAlignment w:val="baseline"/>
        <w:rPr>
          <w:rFonts w:ascii="Nunito" w:hAnsi="Nunito"/>
          <w:color w:val="273239"/>
          <w:spacing w:val="2"/>
          <w:sz w:val="27"/>
          <w:szCs w:val="27"/>
        </w:rPr>
      </w:pPr>
    </w:p>
    <w:p w14:paraId="2A5A48B9">
      <w:pPr>
        <w:shd w:val="clear" w:color="auto" w:fill="FFFFFF"/>
        <w:spacing w:after="0" w:line="240" w:lineRule="auto"/>
        <w:jc w:val="both"/>
        <w:textAlignment w:val="baseline"/>
        <w:rPr>
          <w:rFonts w:ascii="Nunito" w:hAnsi="Nunito"/>
          <w:color w:val="273239"/>
          <w:spacing w:val="2"/>
          <w:sz w:val="27"/>
          <w:szCs w:val="27"/>
        </w:rPr>
      </w:pPr>
    </w:p>
    <w:p w14:paraId="19B4E611">
      <w:pPr>
        <w:shd w:val="clear" w:color="auto" w:fill="FFFFFF"/>
        <w:spacing w:after="0" w:line="240" w:lineRule="auto"/>
        <w:jc w:val="both"/>
        <w:textAlignment w:val="baseline"/>
        <w:rPr>
          <w:rFonts w:ascii="Nunito" w:hAnsi="Nunito"/>
          <w:color w:val="273239"/>
          <w:spacing w:val="2"/>
          <w:sz w:val="27"/>
          <w:szCs w:val="27"/>
        </w:rPr>
      </w:pPr>
    </w:p>
    <w:p w14:paraId="0BF4196B">
      <w:pPr>
        <w:shd w:val="clear" w:color="auto" w:fill="FFFFFF"/>
        <w:spacing w:after="0" w:line="240" w:lineRule="auto"/>
        <w:jc w:val="both"/>
        <w:textAlignment w:val="baseline"/>
        <w:rPr>
          <w:rFonts w:ascii="Nunito" w:hAnsi="Nunito"/>
          <w:color w:val="273239"/>
          <w:spacing w:val="2"/>
          <w:sz w:val="27"/>
          <w:szCs w:val="27"/>
        </w:rPr>
      </w:pPr>
    </w:p>
    <w:p w14:paraId="7938AD5F">
      <w:pPr>
        <w:shd w:val="clear" w:color="auto" w:fill="FFFFFF"/>
        <w:spacing w:after="0" w:line="240" w:lineRule="auto"/>
        <w:jc w:val="both"/>
        <w:textAlignment w:val="baseline"/>
        <w:rPr>
          <w:rFonts w:ascii="Nunito" w:hAnsi="Nunito"/>
          <w:color w:val="273239"/>
          <w:spacing w:val="2"/>
          <w:sz w:val="27"/>
          <w:szCs w:val="27"/>
        </w:rPr>
      </w:pPr>
    </w:p>
    <w:p w14:paraId="152B564E">
      <w:pPr>
        <w:shd w:val="clear" w:color="auto" w:fill="FFFFFF"/>
        <w:spacing w:after="0" w:line="240" w:lineRule="auto"/>
        <w:jc w:val="both"/>
        <w:textAlignment w:val="baseline"/>
        <w:rPr>
          <w:rFonts w:ascii="Nunito" w:hAnsi="Nunito"/>
          <w:color w:val="273239"/>
          <w:spacing w:val="2"/>
          <w:sz w:val="27"/>
          <w:szCs w:val="27"/>
        </w:rPr>
      </w:pPr>
    </w:p>
    <w:p w14:paraId="5A7D8BE1">
      <w:pPr>
        <w:shd w:val="clear" w:color="auto" w:fill="FFFFFF"/>
        <w:spacing w:after="0" w:line="240" w:lineRule="auto"/>
        <w:jc w:val="both"/>
        <w:textAlignment w:val="baseline"/>
        <w:rPr>
          <w:rFonts w:ascii="Nunito" w:hAnsi="Nunito"/>
          <w:color w:val="273239"/>
          <w:spacing w:val="2"/>
          <w:sz w:val="27"/>
          <w:szCs w:val="27"/>
        </w:rPr>
      </w:pPr>
    </w:p>
    <w:p w14:paraId="5623AB2B">
      <w:pPr>
        <w:shd w:val="clear" w:color="auto" w:fill="FFFFFF"/>
        <w:spacing w:after="0" w:line="240" w:lineRule="auto"/>
        <w:jc w:val="both"/>
        <w:textAlignment w:val="baseline"/>
        <w:rPr>
          <w:rFonts w:ascii="Nunito" w:hAnsi="Nunito"/>
          <w:color w:val="273239"/>
          <w:spacing w:val="2"/>
          <w:sz w:val="27"/>
          <w:szCs w:val="27"/>
        </w:rPr>
      </w:pPr>
    </w:p>
    <w:p w14:paraId="5D0F852E">
      <w:pPr>
        <w:shd w:val="clear" w:color="auto" w:fill="FFFFFF"/>
        <w:spacing w:after="0" w:line="240" w:lineRule="auto"/>
        <w:jc w:val="both"/>
        <w:textAlignment w:val="baseline"/>
        <w:rPr>
          <w:rFonts w:ascii="Nunito" w:hAnsi="Nunito"/>
          <w:color w:val="273239"/>
          <w:spacing w:val="2"/>
          <w:sz w:val="27"/>
          <w:szCs w:val="27"/>
        </w:rPr>
      </w:pPr>
    </w:p>
    <w:p w14:paraId="0B794D7F">
      <w:pPr>
        <w:shd w:val="clear" w:color="auto" w:fill="FFFFFF"/>
        <w:spacing w:after="0" w:line="240" w:lineRule="auto"/>
        <w:jc w:val="both"/>
        <w:textAlignment w:val="baseline"/>
        <w:rPr>
          <w:rFonts w:ascii="Nunito" w:hAnsi="Nunito"/>
          <w:color w:val="273239"/>
          <w:spacing w:val="2"/>
          <w:sz w:val="27"/>
          <w:szCs w:val="27"/>
        </w:rPr>
      </w:pPr>
    </w:p>
    <w:p w14:paraId="2E19617E">
      <w:pPr>
        <w:shd w:val="clear" w:color="auto" w:fill="FFFFFF"/>
        <w:spacing w:after="0" w:line="240" w:lineRule="auto"/>
        <w:jc w:val="both"/>
        <w:textAlignment w:val="baseline"/>
        <w:rPr>
          <w:rFonts w:ascii="Nunito" w:hAnsi="Nunito"/>
          <w:color w:val="273239"/>
          <w:spacing w:val="2"/>
          <w:sz w:val="27"/>
          <w:szCs w:val="27"/>
        </w:rPr>
      </w:pPr>
    </w:p>
    <w:p w14:paraId="61F5EF57">
      <w:pPr>
        <w:pStyle w:val="3"/>
        <w:shd w:val="clear" w:color="auto" w:fill="FFFFFF"/>
        <w:spacing w:before="0"/>
        <w:jc w:val="both"/>
        <w:textAlignment w:val="baseline"/>
        <w:rPr>
          <w:rFonts w:ascii="Nunito" w:hAnsi="Nunito"/>
          <w:b/>
          <w:bCs/>
          <w:color w:val="273239"/>
          <w:spacing w:val="2"/>
          <w:sz w:val="40"/>
          <w:szCs w:val="40"/>
        </w:rPr>
      </w:pPr>
      <w:r>
        <w:rPr>
          <w:rFonts w:ascii="Nunito" w:hAnsi="Nunito"/>
          <w:b/>
          <w:bCs/>
          <w:color w:val="273239"/>
          <w:spacing w:val="2"/>
          <w:sz w:val="28"/>
          <w:szCs w:val="28"/>
        </w:rPr>
        <w:t>Methods of Data Analytics</w:t>
      </w:r>
    </w:p>
    <w:p w14:paraId="32EBBF5D">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There are two types of methods in data analysis which are mentioned below:</w:t>
      </w:r>
    </w:p>
    <w:p w14:paraId="191915B3">
      <w:pPr>
        <w:pStyle w:val="4"/>
        <w:shd w:val="clear" w:color="auto" w:fill="FFFFFF"/>
        <w:spacing w:before="0"/>
        <w:jc w:val="both"/>
        <w:textAlignment w:val="baseline"/>
        <w:rPr>
          <w:rFonts w:ascii="Nunito" w:hAnsi="Nunito"/>
          <w:color w:val="273239"/>
          <w:spacing w:val="2"/>
          <w:sz w:val="28"/>
          <w:szCs w:val="28"/>
        </w:rPr>
      </w:pPr>
      <w:r>
        <w:rPr>
          <w:rFonts w:ascii="Nunito" w:hAnsi="Nunito"/>
          <w:color w:val="273239"/>
          <w:spacing w:val="2"/>
          <w:sz w:val="28"/>
          <w:szCs w:val="28"/>
        </w:rPr>
        <w:t>1. Qualitative Data Analytics</w:t>
      </w:r>
    </w:p>
    <w:p w14:paraId="72622F5E">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Qualitative data analysis doesn’t use statistics and derives data from the words, pictures and symbols. Some common qualitative methods are:</w:t>
      </w:r>
    </w:p>
    <w:p w14:paraId="3BC023F5">
      <w:pPr>
        <w:numPr>
          <w:ilvl w:val="0"/>
          <w:numId w:val="9"/>
        </w:numPr>
        <w:shd w:val="clear" w:color="auto" w:fill="FFFFFF"/>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Narrative Analytics is used for working with data acquired from diaries, interviews and so on.</w:t>
      </w:r>
    </w:p>
    <w:p w14:paraId="55303CC1">
      <w:pPr>
        <w:numPr>
          <w:ilvl w:val="0"/>
          <w:numId w:val="10"/>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Content Analytics is used for Analytics of verbal data and behaviour.</w:t>
      </w:r>
    </w:p>
    <w:p w14:paraId="36978E48">
      <w:pPr>
        <w:numPr>
          <w:ilvl w:val="0"/>
          <w:numId w:val="11"/>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Grounded theory is used to explain some given event by studying.</w:t>
      </w:r>
    </w:p>
    <w:p w14:paraId="6F3A35A6">
      <w:pPr>
        <w:pStyle w:val="4"/>
        <w:shd w:val="clear" w:color="auto" w:fill="FFFFFF"/>
        <w:spacing w:before="0"/>
        <w:jc w:val="both"/>
        <w:textAlignment w:val="baseline"/>
        <w:rPr>
          <w:rFonts w:ascii="Nunito" w:hAnsi="Nunito"/>
          <w:color w:val="273239"/>
          <w:spacing w:val="2"/>
          <w:sz w:val="28"/>
          <w:szCs w:val="28"/>
        </w:rPr>
      </w:pPr>
      <w:r>
        <w:rPr>
          <w:rFonts w:ascii="Nunito" w:hAnsi="Nunito"/>
          <w:color w:val="273239"/>
          <w:spacing w:val="2"/>
          <w:sz w:val="28"/>
          <w:szCs w:val="28"/>
        </w:rPr>
        <w:t>2. Quantitative Data Analysis</w:t>
      </w:r>
    </w:p>
    <w:p w14:paraId="272904D0">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Quantitative data Analytics is used to collect data and then process it into the numerical data. Some of the quantitative methods are mentioned below:</w:t>
      </w:r>
    </w:p>
    <w:p w14:paraId="6BAA5B6E">
      <w:pPr>
        <w:numPr>
          <w:ilvl w:val="0"/>
          <w:numId w:val="12"/>
        </w:numPr>
        <w:shd w:val="clear" w:color="auto" w:fill="FFFFFF"/>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Hypothesis testing assesses the given hypothesis of the data set.</w:t>
      </w:r>
    </w:p>
    <w:p w14:paraId="018269D3">
      <w:pPr>
        <w:numPr>
          <w:ilvl w:val="0"/>
          <w:numId w:val="13"/>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Sample size determination is the method of taking a small sample from a large group of people and then analysing it.</w:t>
      </w:r>
    </w:p>
    <w:p w14:paraId="032275A2">
      <w:pPr>
        <w:numPr>
          <w:ilvl w:val="0"/>
          <w:numId w:val="14"/>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Average or mean of a subject is dividing the sum total numbers in the list by the number of items present in that list.</w:t>
      </w:r>
    </w:p>
    <w:p w14:paraId="44246240">
      <w:pPr>
        <w:shd w:val="clear" w:color="auto" w:fill="FFFFFF"/>
        <w:spacing w:after="0" w:line="240" w:lineRule="auto"/>
        <w:ind w:left="1080"/>
        <w:jc w:val="both"/>
        <w:textAlignment w:val="baseline"/>
        <w:rPr>
          <w:rFonts w:ascii="Nunito" w:hAnsi="Nunito"/>
          <w:color w:val="273239"/>
          <w:spacing w:val="2"/>
          <w:sz w:val="27"/>
          <w:szCs w:val="27"/>
        </w:rPr>
      </w:pPr>
    </w:p>
    <w:p w14:paraId="5C07813F">
      <w:pPr>
        <w:pStyle w:val="3"/>
        <w:shd w:val="clear" w:color="auto" w:fill="FFFFFF"/>
        <w:spacing w:before="0"/>
        <w:jc w:val="both"/>
        <w:textAlignment w:val="baseline"/>
        <w:rPr>
          <w:rFonts w:ascii="Nunito" w:hAnsi="Nunito"/>
          <w:i/>
          <w:iCs/>
          <w:color w:val="273239"/>
          <w:spacing w:val="2"/>
          <w:sz w:val="36"/>
          <w:szCs w:val="36"/>
        </w:rPr>
      </w:pPr>
      <w:r>
        <w:rPr>
          <w:rFonts w:ascii="Nunito" w:hAnsi="Nunito"/>
          <w:i/>
          <w:iCs/>
          <w:color w:val="273239"/>
          <w:spacing w:val="2"/>
        </w:rPr>
        <w:t>Skills Required for Data Analytics</w:t>
      </w:r>
    </w:p>
    <w:p w14:paraId="26F63879">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There are multiple skills which are required to be a Data analyst. Some of the main skills are mentioned below:</w:t>
      </w:r>
    </w:p>
    <w:p w14:paraId="4EE1385F">
      <w:pPr>
        <w:numPr>
          <w:ilvl w:val="0"/>
          <w:numId w:val="15"/>
        </w:numPr>
        <w:shd w:val="clear" w:color="auto" w:fill="FFFFFF"/>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Some of the common programming languages which are used are </w:t>
      </w:r>
      <w:r>
        <w:fldChar w:fldCharType="begin"/>
      </w:r>
      <w:r>
        <w:instrText xml:space="preserve"> HYPERLINK "https://www.geeksforgeeks.org/r-tutorial/" </w:instrText>
      </w:r>
      <w:r>
        <w:fldChar w:fldCharType="separate"/>
      </w:r>
      <w:r>
        <w:rPr>
          <w:rStyle w:val="10"/>
          <w:rFonts w:ascii="Nunito" w:hAnsi="Nunito"/>
          <w:spacing w:val="2"/>
          <w:sz w:val="27"/>
          <w:szCs w:val="27"/>
        </w:rPr>
        <w:t>R</w:t>
      </w:r>
      <w:r>
        <w:rPr>
          <w:rStyle w:val="10"/>
          <w:rFonts w:ascii="Nunito" w:hAnsi="Nunito"/>
          <w:spacing w:val="2"/>
          <w:sz w:val="27"/>
          <w:szCs w:val="27"/>
        </w:rPr>
        <w:fldChar w:fldCharType="end"/>
      </w:r>
      <w:r>
        <w:rPr>
          <w:rFonts w:ascii="Nunito" w:hAnsi="Nunito"/>
          <w:color w:val="273239"/>
          <w:spacing w:val="2"/>
          <w:sz w:val="27"/>
          <w:szCs w:val="27"/>
        </w:rPr>
        <w:t> and </w:t>
      </w:r>
      <w:r>
        <w:fldChar w:fldCharType="begin"/>
      </w:r>
      <w:r>
        <w:instrText xml:space="preserve"> HYPERLINK "https://www.geeksforgeeks.org/python-programming-language/" </w:instrText>
      </w:r>
      <w:r>
        <w:fldChar w:fldCharType="separate"/>
      </w:r>
      <w:r>
        <w:rPr>
          <w:rStyle w:val="10"/>
          <w:rFonts w:ascii="Nunito" w:hAnsi="Nunito"/>
          <w:spacing w:val="2"/>
          <w:sz w:val="27"/>
          <w:szCs w:val="27"/>
        </w:rPr>
        <w:t>Python</w:t>
      </w:r>
      <w:r>
        <w:rPr>
          <w:rStyle w:val="10"/>
          <w:rFonts w:ascii="Nunito" w:hAnsi="Nunito"/>
          <w:spacing w:val="2"/>
          <w:sz w:val="27"/>
          <w:szCs w:val="27"/>
        </w:rPr>
        <w:fldChar w:fldCharType="end"/>
      </w:r>
      <w:r>
        <w:rPr>
          <w:rFonts w:ascii="Nunito" w:hAnsi="Nunito"/>
          <w:color w:val="273239"/>
          <w:spacing w:val="2"/>
          <w:sz w:val="27"/>
          <w:szCs w:val="27"/>
        </w:rPr>
        <w:t>.</w:t>
      </w:r>
    </w:p>
    <w:p w14:paraId="313C7A1E">
      <w:pPr>
        <w:numPr>
          <w:ilvl w:val="0"/>
          <w:numId w:val="16"/>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For databases </w:t>
      </w:r>
      <w:r>
        <w:fldChar w:fldCharType="begin"/>
      </w:r>
      <w:r>
        <w:instrText xml:space="preserve"> HYPERLINK "https://www.geeksforgeeks.org/structured-query-language/" </w:instrText>
      </w:r>
      <w:r>
        <w:fldChar w:fldCharType="separate"/>
      </w:r>
      <w:r>
        <w:rPr>
          <w:rStyle w:val="10"/>
          <w:rFonts w:ascii="Nunito" w:hAnsi="Nunito"/>
          <w:spacing w:val="2"/>
          <w:sz w:val="27"/>
          <w:szCs w:val="27"/>
        </w:rPr>
        <w:t>Structured Query Language (SQL)</w:t>
      </w:r>
      <w:r>
        <w:rPr>
          <w:rStyle w:val="10"/>
          <w:rFonts w:ascii="Nunito" w:hAnsi="Nunito"/>
          <w:spacing w:val="2"/>
          <w:sz w:val="27"/>
          <w:szCs w:val="27"/>
        </w:rPr>
        <w:fldChar w:fldCharType="end"/>
      </w:r>
      <w:r>
        <w:rPr>
          <w:rFonts w:ascii="Nunito" w:hAnsi="Nunito"/>
          <w:color w:val="273239"/>
          <w:spacing w:val="2"/>
          <w:sz w:val="27"/>
          <w:szCs w:val="27"/>
        </w:rPr>
        <w:t> is a programming language used.</w:t>
      </w:r>
    </w:p>
    <w:p w14:paraId="7825900F">
      <w:pPr>
        <w:numPr>
          <w:ilvl w:val="0"/>
          <w:numId w:val="17"/>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fldChar w:fldCharType="begin"/>
      </w:r>
      <w:r>
        <w:instrText xml:space="preserve"> HYPERLINK "https://www.geeksforgeeks.org/machine-learning/" </w:instrText>
      </w:r>
      <w:r>
        <w:fldChar w:fldCharType="separate"/>
      </w:r>
      <w:r>
        <w:rPr>
          <w:rStyle w:val="10"/>
          <w:rFonts w:ascii="Nunito" w:hAnsi="Nunito"/>
          <w:spacing w:val="2"/>
          <w:sz w:val="27"/>
          <w:szCs w:val="27"/>
        </w:rPr>
        <w:t>Machine Learning</w:t>
      </w:r>
      <w:r>
        <w:rPr>
          <w:rStyle w:val="10"/>
          <w:rFonts w:ascii="Nunito" w:hAnsi="Nunito"/>
          <w:spacing w:val="2"/>
          <w:sz w:val="27"/>
          <w:szCs w:val="27"/>
        </w:rPr>
        <w:fldChar w:fldCharType="end"/>
      </w:r>
      <w:r>
        <w:rPr>
          <w:rFonts w:ascii="Nunito" w:hAnsi="Nunito"/>
          <w:color w:val="273239"/>
          <w:spacing w:val="2"/>
          <w:sz w:val="27"/>
          <w:szCs w:val="27"/>
        </w:rPr>
        <w:t> is used in data analysis.</w:t>
      </w:r>
    </w:p>
    <w:p w14:paraId="5414945F">
      <w:pPr>
        <w:numPr>
          <w:ilvl w:val="0"/>
          <w:numId w:val="18"/>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In order to better analyse and interpret probability and statistics are used.</w:t>
      </w:r>
    </w:p>
    <w:p w14:paraId="348CE358">
      <w:pPr>
        <w:numPr>
          <w:ilvl w:val="0"/>
          <w:numId w:val="19"/>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For collecting and organising data, </w:t>
      </w:r>
      <w:r>
        <w:fldChar w:fldCharType="begin"/>
      </w:r>
      <w:r>
        <w:instrText xml:space="preserve"> HYPERLINK "https://www.geeksforgeeks.org/introduction-of-dbms-database-management-system-set-1/" </w:instrText>
      </w:r>
      <w:r>
        <w:fldChar w:fldCharType="separate"/>
      </w:r>
      <w:r>
        <w:rPr>
          <w:rStyle w:val="10"/>
          <w:rFonts w:ascii="Nunito" w:hAnsi="Nunito"/>
          <w:spacing w:val="2"/>
          <w:sz w:val="27"/>
          <w:szCs w:val="27"/>
        </w:rPr>
        <w:t>Data Management</w:t>
      </w:r>
      <w:r>
        <w:rPr>
          <w:rStyle w:val="10"/>
          <w:rFonts w:ascii="Nunito" w:hAnsi="Nunito"/>
          <w:spacing w:val="2"/>
          <w:sz w:val="27"/>
          <w:szCs w:val="27"/>
        </w:rPr>
        <w:fldChar w:fldCharType="end"/>
      </w:r>
      <w:r>
        <w:rPr>
          <w:rFonts w:ascii="Nunito" w:hAnsi="Nunito"/>
          <w:color w:val="273239"/>
          <w:spacing w:val="2"/>
          <w:sz w:val="27"/>
          <w:szCs w:val="27"/>
        </w:rPr>
        <w:t> is used in data analysis.</w:t>
      </w:r>
    </w:p>
    <w:p w14:paraId="1BFA70DA">
      <w:pPr>
        <w:numPr>
          <w:ilvl w:val="0"/>
          <w:numId w:val="20"/>
        </w:numPr>
        <w:shd w:val="clear" w:color="auto" w:fill="FFFFFF"/>
        <w:tabs>
          <w:tab w:val="left" w:pos="720"/>
        </w:tabs>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rPr>
        <w:t>To use charts and graphs</w:t>
      </w:r>
      <w:r>
        <w:fldChar w:fldCharType="begin"/>
      </w:r>
      <w:r>
        <w:instrText xml:space="preserve"> HYPERLINK "https://www.geeksforgeeks.org/what-is-data-visualization-and-why-is-it-important/" </w:instrText>
      </w:r>
      <w:r>
        <w:fldChar w:fldCharType="separate"/>
      </w:r>
      <w:r>
        <w:rPr>
          <w:rStyle w:val="10"/>
          <w:rFonts w:ascii="Nunito" w:hAnsi="Nunito"/>
          <w:spacing w:val="2"/>
          <w:sz w:val="27"/>
          <w:szCs w:val="27"/>
        </w:rPr>
        <w:t> Data visualisation</w:t>
      </w:r>
      <w:r>
        <w:rPr>
          <w:rStyle w:val="10"/>
          <w:rFonts w:ascii="Nunito" w:hAnsi="Nunito"/>
          <w:spacing w:val="2"/>
          <w:sz w:val="27"/>
          <w:szCs w:val="27"/>
        </w:rPr>
        <w:fldChar w:fldCharType="end"/>
      </w:r>
      <w:r>
        <w:rPr>
          <w:rFonts w:ascii="Nunito" w:hAnsi="Nunito"/>
          <w:color w:val="273239"/>
          <w:spacing w:val="2"/>
          <w:sz w:val="27"/>
          <w:szCs w:val="27"/>
        </w:rPr>
        <w:t> is used.</w:t>
      </w:r>
    </w:p>
    <w:p w14:paraId="2AFFFF2F">
      <w:pPr>
        <w:tabs>
          <w:tab w:val="left" w:pos="3492"/>
        </w:tabs>
        <w:jc w:val="both"/>
      </w:pPr>
    </w:p>
    <w:p w14:paraId="245A9DEF">
      <w:pPr>
        <w:tabs>
          <w:tab w:val="left" w:pos="3492"/>
        </w:tabs>
        <w:jc w:val="both"/>
      </w:pPr>
    </w:p>
    <w:p w14:paraId="47F08002">
      <w:pPr>
        <w:tabs>
          <w:tab w:val="left" w:pos="3492"/>
        </w:tabs>
        <w:jc w:val="both"/>
      </w:pPr>
    </w:p>
    <w:p w14:paraId="6E6BA8A1">
      <w:pPr>
        <w:tabs>
          <w:tab w:val="left" w:pos="3492"/>
        </w:tabs>
        <w:jc w:val="both"/>
      </w:pPr>
    </w:p>
    <w:p w14:paraId="78C0D329">
      <w:pPr>
        <w:tabs>
          <w:tab w:val="left" w:pos="3492"/>
        </w:tabs>
        <w:jc w:val="both"/>
      </w:pPr>
    </w:p>
    <w:p w14:paraId="60DACAF6">
      <w:pPr>
        <w:tabs>
          <w:tab w:val="left" w:pos="3492"/>
        </w:tabs>
        <w:jc w:val="both"/>
      </w:pPr>
    </w:p>
    <w:p w14:paraId="7BC59027">
      <w:pPr>
        <w:tabs>
          <w:tab w:val="left" w:pos="3492"/>
        </w:tabs>
        <w:jc w:val="both"/>
      </w:pPr>
    </w:p>
    <w:p w14:paraId="16E14A69">
      <w:pPr>
        <w:pStyle w:val="2"/>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What is Business Analytics?</w:t>
      </w:r>
    </w:p>
    <w:p w14:paraId="78A9094A">
      <w:pPr>
        <w:numPr>
          <w:ilvl w:val="0"/>
          <w:numId w:val="21"/>
        </w:numPr>
        <w:shd w:val="clear" w:color="auto" w:fill="0E0E12"/>
        <w:spacing w:before="60" w:after="0" w:line="0" w:lineRule="auto"/>
        <w:ind w:right="225"/>
        <w:textAlignment w:val="top"/>
        <w:rPr>
          <w:rFonts w:ascii="Arial" w:hAnsi="Arial" w:cs="Arial"/>
          <w:color w:val="273239"/>
          <w:sz w:val="16"/>
          <w:szCs w:val="16"/>
        </w:rPr>
      </w:pPr>
    </w:p>
    <w:p w14:paraId="07D6483C">
      <w:pPr>
        <w:pStyle w:val="11"/>
        <w:shd w:val="clear" w:color="auto" w:fill="FFFFFF"/>
        <w:spacing w:before="0" w:beforeAutospacing="0" w:after="150" w:afterAutospacing="0"/>
        <w:jc w:val="both"/>
        <w:textAlignment w:val="baseline"/>
        <w:rPr>
          <w:rFonts w:ascii="Nunito" w:hAnsi="Nunito"/>
          <w:color w:val="273239"/>
          <w:spacing w:val="2"/>
          <w:sz w:val="27"/>
          <w:szCs w:val="27"/>
        </w:rPr>
      </w:pPr>
      <w:r>
        <w:rPr>
          <w:rFonts w:ascii="Nunito" w:hAnsi="Nunito"/>
          <w:color w:val="273239"/>
          <w:spacing w:val="2"/>
          <w:sz w:val="27"/>
          <w:szCs w:val="27"/>
        </w:rPr>
        <w:t>Business analytics refers to new skills, naive practices, marketing, new technologies, and business tools algorithms for continuous iterative exploration. It is used for deep investigation of past business performance of the respective company and also the competitors of that company in the market to gain its own insight and of its competitors i.e what they do, how they do, what mistakes they do so far, what are the false commitments they do with their clients or consumer. This data is quite useful for an organization during market enhancement and drive the whole business planning in an effective way. Indifference, intelligence in past time completely focuses on using a continuous set of metrics, stats to both calculating past performances and also act as complete hand guide for business planning, which is also based on data, statistical, probability and mathematical methods. But now the scenario is different we have a huge amount of data so we can use Data science, Data Analytics, etc. which can also be the part of a skilled Business Analyst. Business Analytics makes large use of statistical analysis in a modern way. It also includes explanatory and predictive modeling methods, fact-based management, and fixed data/information driven based management to drive decision making in an effective manner. It is therefore very closely related to management science, data science, and data analytics. Analytics used as input for driven human decisions or may drive fully automated decisions. If we talk about Business intelligence then we can see querying, reporting, online analytical processing (OLAP), and alerts are there.</w:t>
      </w:r>
    </w:p>
    <w:p w14:paraId="242726DB">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61AD0B98">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6B069D02">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75B7D995">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45E6E8C3">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2C872D2F">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3A387035">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774D4A12">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2A7A46EA">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6DD5DE7B">
      <w:pPr>
        <w:pStyle w:val="11"/>
        <w:shd w:val="clear" w:color="auto" w:fill="FFFFFF"/>
        <w:spacing w:before="0" w:beforeAutospacing="0" w:after="150" w:afterAutospacing="0"/>
        <w:jc w:val="both"/>
        <w:textAlignment w:val="baseline"/>
        <w:rPr>
          <w:rFonts w:ascii="Nunito" w:hAnsi="Nunito"/>
          <w:color w:val="273239"/>
          <w:spacing w:val="2"/>
          <w:sz w:val="27"/>
          <w:szCs w:val="27"/>
        </w:rPr>
      </w:pPr>
    </w:p>
    <w:p w14:paraId="429DCC16">
      <w:pPr>
        <w:pStyle w:val="4"/>
        <w:shd w:val="clear" w:color="auto" w:fill="FFFFFF"/>
        <w:spacing w:before="360" w:after="360"/>
        <w:jc w:val="both"/>
        <w:textAlignment w:val="baseline"/>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Types of Analytics</w:t>
      </w:r>
    </w:p>
    <w:p w14:paraId="3AAB3ADD">
      <w:pPr>
        <w:pStyle w:val="5"/>
        <w:shd w:val="clear" w:color="auto" w:fill="FFFFFF"/>
        <w:spacing w:before="0"/>
        <w:jc w:val="both"/>
        <w:textAlignment w:val="baseline"/>
        <w:rPr>
          <w:rFonts w:ascii="Nunito" w:hAnsi="Nunito" w:eastAsia="Times New Roman" w:cs="Times New Roman"/>
          <w:b/>
          <w:bCs/>
          <w:i w:val="0"/>
          <w:iCs w:val="0"/>
          <w:color w:val="273239"/>
          <w:spacing w:val="2"/>
          <w:kern w:val="0"/>
          <w:sz w:val="27"/>
          <w:szCs w:val="27"/>
          <w:lang w:eastAsia="en-IN" w:bidi="ta-IN"/>
          <w14:ligatures w14:val="none"/>
        </w:rPr>
      </w:pPr>
      <w:r>
        <w:rPr>
          <w:rFonts w:ascii="Nunito" w:hAnsi="Nunito" w:eastAsia="Times New Roman" w:cs="Times New Roman"/>
          <w:b/>
          <w:bCs/>
          <w:i w:val="0"/>
          <w:iCs w:val="0"/>
          <w:color w:val="273239"/>
          <w:spacing w:val="2"/>
          <w:kern w:val="0"/>
          <w:sz w:val="27"/>
          <w:szCs w:val="27"/>
          <w:lang w:eastAsia="en-IN" w:bidi="ta-IN"/>
          <w14:ligatures w14:val="none"/>
        </w:rPr>
        <w:t>1. Descriptive:</w:t>
      </w:r>
    </w:p>
    <w:p w14:paraId="55FE0614">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Descriptive analytics is the application of earlier and simple statistical techniques that are used from the earlier period and also describe what is contained in a data set or database. Example: An age bar chart which is used to depict customers for a Gaming company who wants to target the customers for new game production by age.</w:t>
      </w:r>
    </w:p>
    <w:p w14:paraId="0D3C0649">
      <w:pPr>
        <w:pStyle w:val="5"/>
        <w:shd w:val="clear" w:color="auto" w:fill="FFFFFF"/>
        <w:spacing w:before="0"/>
        <w:jc w:val="both"/>
        <w:textAlignment w:val="baseline"/>
        <w:rPr>
          <w:rFonts w:ascii="Nunito" w:hAnsi="Nunito" w:eastAsia="Times New Roman" w:cs="Times New Roman"/>
          <w:b/>
          <w:bCs/>
          <w:i w:val="0"/>
          <w:iCs w:val="0"/>
          <w:color w:val="273239"/>
          <w:spacing w:val="2"/>
          <w:kern w:val="0"/>
          <w:sz w:val="27"/>
          <w:szCs w:val="27"/>
          <w:lang w:eastAsia="en-IN" w:bidi="ta-IN"/>
          <w14:ligatures w14:val="none"/>
        </w:rPr>
      </w:pPr>
      <w:r>
        <w:rPr>
          <w:rFonts w:ascii="Nunito" w:hAnsi="Nunito" w:eastAsia="Times New Roman" w:cs="Times New Roman"/>
          <w:b/>
          <w:bCs/>
          <w:i w:val="0"/>
          <w:iCs w:val="0"/>
          <w:color w:val="273239"/>
          <w:spacing w:val="2"/>
          <w:kern w:val="0"/>
          <w:sz w:val="27"/>
          <w:szCs w:val="27"/>
          <w:lang w:eastAsia="en-IN" w:bidi="ta-IN"/>
          <w14:ligatures w14:val="none"/>
        </w:rPr>
        <w:t>2. Diagnostic:</w:t>
      </w:r>
    </w:p>
    <w:p w14:paraId="52C9C9E7">
      <w:pPr>
        <w:pStyle w:val="11"/>
        <w:shd w:val="clear" w:color="auto" w:fill="FFFFFF"/>
        <w:spacing w:before="0" w:beforeAutospacing="0" w:after="150" w:afterAutospacing="0"/>
        <w:jc w:val="both"/>
        <w:textAlignment w:val="baseline"/>
        <w:rPr>
          <w:rFonts w:ascii="Nunito" w:hAnsi="Nunito"/>
          <w:color w:val="273239"/>
          <w:spacing w:val="2"/>
          <w:sz w:val="27"/>
          <w:szCs w:val="27"/>
        </w:rPr>
      </w:pPr>
      <w:r>
        <w:rPr>
          <w:rFonts w:ascii="Nunito" w:hAnsi="Nunito"/>
          <w:color w:val="273239"/>
          <w:spacing w:val="2"/>
          <w:sz w:val="27"/>
          <w:szCs w:val="27"/>
        </w:rPr>
        <w:t>Diagnostic analytics is the successor of the Descriptive analytics which allows an analyst to dig deeper into a problem or issue to arrive at the source of the problem. It is generally characterized by techniques like data discovery, drill-down, data mining, etc.</w:t>
      </w:r>
    </w:p>
    <w:p w14:paraId="22538347">
      <w:pPr>
        <w:pStyle w:val="5"/>
        <w:shd w:val="clear" w:color="auto" w:fill="FFFFFF"/>
        <w:spacing w:before="0"/>
        <w:jc w:val="both"/>
        <w:textAlignment w:val="baseline"/>
        <w:rPr>
          <w:rFonts w:ascii="Nunito" w:hAnsi="Nunito" w:eastAsia="Times New Roman" w:cs="Times New Roman"/>
          <w:b/>
          <w:bCs/>
          <w:i w:val="0"/>
          <w:iCs w:val="0"/>
          <w:color w:val="273239"/>
          <w:spacing w:val="2"/>
          <w:kern w:val="0"/>
          <w:sz w:val="27"/>
          <w:szCs w:val="27"/>
          <w:lang w:eastAsia="en-IN" w:bidi="ta-IN"/>
          <w14:ligatures w14:val="none"/>
        </w:rPr>
      </w:pPr>
      <w:r>
        <w:rPr>
          <w:rFonts w:ascii="Nunito" w:hAnsi="Nunito" w:eastAsia="Times New Roman" w:cs="Times New Roman"/>
          <w:b/>
          <w:bCs/>
          <w:i w:val="0"/>
          <w:iCs w:val="0"/>
          <w:color w:val="273239"/>
          <w:spacing w:val="2"/>
          <w:kern w:val="0"/>
          <w:sz w:val="27"/>
          <w:szCs w:val="27"/>
          <w:lang w:eastAsia="en-IN" w:bidi="ta-IN"/>
          <w14:ligatures w14:val="none"/>
        </w:rPr>
        <w:t>3. Predictive:</w:t>
      </w:r>
    </w:p>
    <w:p w14:paraId="78E004E5">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Predictive analytics is an application of advanced statistical techniques and tools, methods, informatics software, we can also consider all the operations research methods to identify predictive variables and also which are used to build predictive models which are used in real time to identify trends and relationships which are not readily observed in a descriptive analysis. Example: Multiple regression is used to show the relationship between working hours, work type, qualifications on hiring someone on payroll.</w:t>
      </w:r>
    </w:p>
    <w:p w14:paraId="4528B7AF">
      <w:pPr>
        <w:pStyle w:val="5"/>
        <w:shd w:val="clear" w:color="auto" w:fill="FFFFFF"/>
        <w:spacing w:before="0"/>
        <w:jc w:val="both"/>
        <w:textAlignment w:val="baseline"/>
        <w:rPr>
          <w:rFonts w:ascii="Nunito" w:hAnsi="Nunito" w:eastAsia="Times New Roman" w:cs="Times New Roman"/>
          <w:b/>
          <w:bCs/>
          <w:i w:val="0"/>
          <w:iCs w:val="0"/>
          <w:color w:val="273239"/>
          <w:spacing w:val="2"/>
          <w:kern w:val="0"/>
          <w:sz w:val="27"/>
          <w:szCs w:val="27"/>
          <w:lang w:eastAsia="en-IN" w:bidi="ta-IN"/>
          <w14:ligatures w14:val="none"/>
        </w:rPr>
      </w:pPr>
      <w:r>
        <w:rPr>
          <w:rFonts w:ascii="Nunito" w:hAnsi="Nunito" w:eastAsia="Times New Roman" w:cs="Times New Roman"/>
          <w:b/>
          <w:bCs/>
          <w:i w:val="0"/>
          <w:iCs w:val="0"/>
          <w:color w:val="273239"/>
          <w:spacing w:val="2"/>
          <w:kern w:val="0"/>
          <w:sz w:val="27"/>
          <w:szCs w:val="27"/>
          <w:lang w:eastAsia="en-IN" w:bidi="ta-IN"/>
          <w14:ligatures w14:val="none"/>
        </w:rPr>
        <w:t>4. Prescriptive:</w:t>
      </w:r>
    </w:p>
    <w:p w14:paraId="461B7D08">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Prescriptive analysis is actually an application of decision science, management science, and operational research methodologies (which are also applied mathematical techniques) to make the best use of allocatable resources. Example: A startup which has a limited advertising budget and who wants to advertise to target customers only. So the Linear programming models of prescriptive analysis can be used here to optimally allocate the budget of various advertising media for the company focusing on the Target Customer only.</w:t>
      </w:r>
    </w:p>
    <w:p w14:paraId="4DFDE8F9">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37C058D1">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75618138">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03C9A6C4">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69E031AF">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7CE90AEC">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3D505E5A">
      <w:pPr>
        <w:pStyle w:val="11"/>
        <w:shd w:val="clear" w:color="auto" w:fill="FFFFFF"/>
        <w:spacing w:before="0" w:beforeAutospacing="0" w:after="0" w:afterAutospacing="0"/>
        <w:jc w:val="both"/>
        <w:textAlignment w:val="baseline"/>
        <w:rPr>
          <w:rFonts w:ascii="Nunito" w:hAnsi="Nunito"/>
          <w:color w:val="273239"/>
          <w:spacing w:val="2"/>
          <w:sz w:val="27"/>
          <w:szCs w:val="27"/>
        </w:rPr>
      </w:pPr>
      <w:r>
        <w:drawing>
          <wp:inline distT="0" distB="0" distL="0" distR="0">
            <wp:extent cx="5196840" cy="2860040"/>
            <wp:effectExtent l="0" t="0" r="3810" b="0"/>
            <wp:docPr id="612847218"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7218" name="Picture 2"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06906" cy="2865933"/>
                    </a:xfrm>
                    <a:prstGeom prst="rect">
                      <a:avLst/>
                    </a:prstGeom>
                    <a:noFill/>
                    <a:ln>
                      <a:noFill/>
                    </a:ln>
                  </pic:spPr>
                </pic:pic>
              </a:graphicData>
            </a:graphic>
          </wp:inline>
        </w:drawing>
      </w:r>
    </w:p>
    <w:p w14:paraId="2522A417">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2798682F">
      <w:pPr>
        <w:pStyle w:val="5"/>
        <w:shd w:val="clear" w:color="auto" w:fill="FFFFFF"/>
        <w:spacing w:before="0"/>
        <w:jc w:val="both"/>
        <w:textAlignment w:val="baseline"/>
        <w:rPr>
          <w:rFonts w:ascii="Nunito" w:hAnsi="Nunito" w:eastAsia="Times New Roman" w:cs="Times New Roman"/>
          <w:i w:val="0"/>
          <w:iCs w:val="0"/>
          <w:color w:val="273239"/>
          <w:spacing w:val="2"/>
          <w:kern w:val="0"/>
          <w:sz w:val="27"/>
          <w:szCs w:val="27"/>
          <w:lang w:eastAsia="en-IN" w:bidi="ta-IN"/>
          <w14:ligatures w14:val="none"/>
        </w:rPr>
      </w:pPr>
      <w:r>
        <w:rPr>
          <w:rFonts w:ascii="Nunito" w:hAnsi="Nunito" w:eastAsia="Times New Roman" w:cs="Times New Roman"/>
          <w:i w:val="0"/>
          <w:iCs w:val="0"/>
          <w:color w:val="273239"/>
          <w:spacing w:val="2"/>
          <w:kern w:val="0"/>
          <w:sz w:val="27"/>
          <w:szCs w:val="27"/>
          <w:lang w:eastAsia="en-IN" w:bidi="ta-IN"/>
          <w14:ligatures w14:val="none"/>
        </w:rPr>
        <w:t>Applications of Business Analytics</w:t>
      </w:r>
    </w:p>
    <w:p w14:paraId="1CE1A978">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b/>
          <w:bCs/>
          <w:spacing w:val="2"/>
        </w:rPr>
        <w:t>1. In the Finance Sector: </w:t>
      </w:r>
    </w:p>
    <w:p w14:paraId="182F24A2">
      <w:pPr>
        <w:numPr>
          <w:ilvl w:val="0"/>
          <w:numId w:val="22"/>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Budgeting</w:t>
      </w:r>
    </w:p>
    <w:p w14:paraId="639D0BA1">
      <w:pPr>
        <w:numPr>
          <w:ilvl w:val="0"/>
          <w:numId w:val="22"/>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Financial Planning</w:t>
      </w:r>
    </w:p>
    <w:p w14:paraId="1AD402D9">
      <w:pPr>
        <w:numPr>
          <w:ilvl w:val="0"/>
          <w:numId w:val="22"/>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Portfolio Management</w:t>
      </w:r>
    </w:p>
    <w:p w14:paraId="527DECC3">
      <w:pPr>
        <w:numPr>
          <w:ilvl w:val="0"/>
          <w:numId w:val="22"/>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Investment Banking</w:t>
      </w:r>
    </w:p>
    <w:p w14:paraId="43F0DBF1">
      <w:pPr>
        <w:numPr>
          <w:ilvl w:val="0"/>
          <w:numId w:val="22"/>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Forecasting etc.</w:t>
      </w:r>
    </w:p>
    <w:p w14:paraId="588B8D22">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Example: Financial companies nowadays have a huge amount of financial data because finance facilities are now easily reachable to all. Use of intelligent Business Analytics tools can help to use this data in a productive way to determine the right value of products. Also, we can use historical information, trained Business Analysts that can easily study the trends of the performance of a particular stock/product/asset and can give a bit of stronger advice to the clients on whether they retain it or sell out it. </w:t>
      </w:r>
    </w:p>
    <w:p w14:paraId="5C2F7174">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b/>
          <w:bCs/>
          <w:spacing w:val="2"/>
        </w:rPr>
        <w:t>2. In Marketing:</w:t>
      </w:r>
      <w:r>
        <w:rPr>
          <w:rFonts w:ascii="Nunito" w:hAnsi="Nunito"/>
          <w:color w:val="273239"/>
          <w:spacing w:val="2"/>
          <w:sz w:val="27"/>
          <w:szCs w:val="27"/>
        </w:rPr>
        <w:t> Deeply study the buying patterns of competitors sales, competitors market, competitors sellers, consumer behavior, analyzing appropriate trends, help in finding the audience which we can target, employing advertising techniques according to the target region and target audience, forecast supply requirements, etc. Example: Use Business Analytics can be used to measure the effectiveness of a particular advertising strategy on the customers. And also can compare it with other multiple strategies and then find out the best strategy region wise, and Targeting Customer wise, etc. Further on seeing this on large scale all these data can be used to build loyal customers by providing them exactly what they want as per their required specifications which are analyzed by proven tools and trained Business Analyst. </w:t>
      </w:r>
    </w:p>
    <w:p w14:paraId="27D91FA7">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b/>
          <w:bCs/>
          <w:spacing w:val="2"/>
        </w:rPr>
        <w:t>3. Human Resource (HR) Professionals:</w:t>
      </w:r>
      <w:r>
        <w:rPr>
          <w:rFonts w:ascii="Nunito" w:hAnsi="Nunito"/>
          <w:color w:val="273239"/>
          <w:spacing w:val="2"/>
          <w:sz w:val="27"/>
          <w:szCs w:val="27"/>
        </w:rPr>
        <w:t> Human Resource professionals can use Analytics tools to gather the data of Colleges to find out the minute details about the educational background of high performing candidates, to find details of students not only in field of academics but also in extracurricular and co-curricular activities or the activities which are related to there organization, for old employees HR can use to analyze the employee attrition rate, total number of years of service, gender, age, etc. These details can play a central role in the promotion of old employees and selection of a new candidate. Example: HR manager can predict the employee promotion time, retention rate using the data of BA. </w:t>
      </w:r>
    </w:p>
    <w:p w14:paraId="496E72B7">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b/>
          <w:bCs/>
          <w:spacing w:val="2"/>
        </w:rPr>
        <w:t>4. In Consumer Relationship Management</w:t>
      </w:r>
      <w:r>
        <w:rPr>
          <w:rFonts w:ascii="Nunito" w:hAnsi="Nunito"/>
          <w:color w:val="273239"/>
          <w:spacing w:val="2"/>
          <w:sz w:val="27"/>
          <w:szCs w:val="27"/>
        </w:rPr>
        <w:t> Business Analytics helps the organization to make a better and sustainable relationship with there customer by analyzing the key performance indicators of the product, which later on helps in making decisions and make lively and practical strategies to maintain the relationship with the consumers. The statistics, and the relevant data about the other socio-economic factors purchasing patterns of customer, the lifestyle of consumer, likes-dislikes of the consumer, etc., are of prior importance to the Consumer Relationship Management (CRM) department. Example: The ABC Pvt. Ltd. which is an FMCG company who makes soft-drinks, wants to improve its service in a particular region of a country or we can say that particular geographical segment. With data analytics tools and using the Business Analytics, the organization can predict the customer’s preferences in each site of a particular segment, what appeals to them, and accordingly, improve relations with customers. </w:t>
      </w:r>
    </w:p>
    <w:p w14:paraId="0A3283FF">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b/>
          <w:bCs/>
          <w:spacing w:val="2"/>
        </w:rPr>
        <w:t>5. In Manufacturing</w:t>
      </w:r>
      <w:r>
        <w:rPr>
          <w:rFonts w:ascii="Nunito" w:hAnsi="Nunito"/>
          <w:color w:val="273239"/>
          <w:spacing w:val="2"/>
          <w:sz w:val="27"/>
          <w:szCs w:val="27"/>
        </w:rPr>
        <w:t> Business Analytics can help the manufacturing unit of an organization in</w:t>
      </w:r>
    </w:p>
    <w:p w14:paraId="4EFE8023">
      <w:pPr>
        <w:numPr>
          <w:ilvl w:val="0"/>
          <w:numId w:val="23"/>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Supply-chain Management</w:t>
      </w:r>
    </w:p>
    <w:p w14:paraId="1486A8E4">
      <w:pPr>
        <w:numPr>
          <w:ilvl w:val="0"/>
          <w:numId w:val="23"/>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Calculate the Performance of Targets</w:t>
      </w:r>
    </w:p>
    <w:p w14:paraId="0D09F511">
      <w:pPr>
        <w:numPr>
          <w:ilvl w:val="0"/>
          <w:numId w:val="23"/>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Inventory Management</w:t>
      </w:r>
    </w:p>
    <w:p w14:paraId="520B5688">
      <w:pPr>
        <w:numPr>
          <w:ilvl w:val="0"/>
          <w:numId w:val="23"/>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Risk Mitigation Plans</w:t>
      </w:r>
    </w:p>
    <w:p w14:paraId="18037294">
      <w:pPr>
        <w:numPr>
          <w:ilvl w:val="0"/>
          <w:numId w:val="23"/>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Improve Efficiency on the Basis of Product Data, etc.</w:t>
      </w:r>
    </w:p>
    <w:p w14:paraId="324813BD">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Example: The Manufacturing Director of ABC Pvt. Ltd. wants details on the performance of machines used to manufacture there product X which are used in the past 20 years. This historical data of the machinery will help him to evaluate the performance of the machinery and then can decide that the ABC Organization will be going to buy new machines or not this will going to decide on the basis of whether the cost of repair/maintenance of the machine will exceed the cost of buying new machine or not.</w:t>
      </w:r>
    </w:p>
    <w:p w14:paraId="62D644C3">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3ED86F64">
      <w:pPr>
        <w:pStyle w:val="11"/>
        <w:shd w:val="clear" w:color="auto" w:fill="FFFFFF"/>
        <w:spacing w:before="0" w:beforeAutospacing="0" w:after="0" w:afterAutospacing="0"/>
        <w:jc w:val="both"/>
        <w:textAlignment w:val="baseline"/>
        <w:rPr>
          <w:rFonts w:ascii="Nunito" w:hAnsi="Nunito"/>
          <w:color w:val="273239"/>
          <w:spacing w:val="2"/>
          <w:sz w:val="27"/>
          <w:szCs w:val="27"/>
        </w:rPr>
      </w:pPr>
    </w:p>
    <w:p w14:paraId="574F6311">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b/>
          <w:bCs/>
          <w:spacing w:val="2"/>
        </w:rPr>
        <w:t>6. Credit Card Companies</w:t>
      </w:r>
      <w:r>
        <w:rPr>
          <w:rFonts w:ascii="Nunito" w:hAnsi="Nunito"/>
          <w:color w:val="273239"/>
          <w:spacing w:val="2"/>
          <w:sz w:val="27"/>
          <w:szCs w:val="27"/>
        </w:rPr>
        <w:t> This will be going to help in banking sectors also, because, ultimately Credit Cards are tied-up with banks. Business Analytics tools and Analyst will go through the credit card transactions of a customer in a period of time, the period may be in Months, years, 10 Years, weeks, etc. this will going to determine many factors such as:</w:t>
      </w:r>
    </w:p>
    <w:p w14:paraId="1B987212">
      <w:pPr>
        <w:numPr>
          <w:ilvl w:val="0"/>
          <w:numId w:val="24"/>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The Financial Health of the Customer</w:t>
      </w:r>
    </w:p>
    <w:p w14:paraId="425CEFC9">
      <w:pPr>
        <w:numPr>
          <w:ilvl w:val="0"/>
          <w:numId w:val="24"/>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The Financial Knowledge</w:t>
      </w:r>
    </w:p>
    <w:p w14:paraId="0267C44B">
      <w:pPr>
        <w:numPr>
          <w:ilvl w:val="0"/>
          <w:numId w:val="24"/>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The Lifestyle of the Customer</w:t>
      </w:r>
    </w:p>
    <w:p w14:paraId="61E235A7">
      <w:pPr>
        <w:numPr>
          <w:ilvl w:val="0"/>
          <w:numId w:val="24"/>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Preferences for Purchases</w:t>
      </w:r>
    </w:p>
    <w:p w14:paraId="3E3141A7">
      <w:pPr>
        <w:numPr>
          <w:ilvl w:val="0"/>
          <w:numId w:val="24"/>
        </w:numPr>
        <w:shd w:val="clear" w:color="auto" w:fill="FFFFFF"/>
        <w:spacing w:after="0" w:line="240" w:lineRule="auto"/>
        <w:ind w:left="1080"/>
        <w:jc w:val="both"/>
        <w:textAlignment w:val="baseline"/>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Behavioral Trends, etc.</w:t>
      </w:r>
    </w:p>
    <w:p w14:paraId="02B0896D">
      <w:pPr>
        <w:pStyle w:val="11"/>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b/>
          <w:bCs/>
          <w:spacing w:val="2"/>
        </w:rPr>
        <w:t>Example:</w:t>
      </w:r>
      <w:r>
        <w:rPr>
          <w:rFonts w:ascii="Nunito" w:hAnsi="Nunito"/>
          <w:color w:val="273239"/>
          <w:spacing w:val="2"/>
          <w:sz w:val="27"/>
          <w:szCs w:val="27"/>
        </w:rPr>
        <w:t> Credit card companies help the manufacturing and retail sector by selecting only the target audience on the basis of their transactions and geographical region. According to the transaction reports which were originally generated by the credit card companies and can sell to retail and manufacturing companies so that they can predict the choices of the consumers in a better way, their spending pattern, preference over buying competitor’s products, there like dislikes, etc. These former (old) information’s, as well as current-time information’s, helps them to make their advertising strategies, marketing strategies more appealing. Other than the above-highlighted areas, Business Analytics is helpful in various areas such as biomedical, bioscience, health-care, IOT, fraud detection, defense sector, sales, Cybersecurity, FMCG sector, Niti Aayog, Election Commission, etc.</w:t>
      </w:r>
    </w:p>
    <w:p w14:paraId="37322DAB">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3BDDAEFB">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77F220F1">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13BFD5A9">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2BB8B10E">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60914E70">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28E19F15">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1AC1B93F">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49BA1BA1">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64561A4E">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580687D8">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637185A5">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7978969E">
      <w:pPr>
        <w:pStyle w:val="11"/>
        <w:spacing w:before="0" w:beforeAutospacing="0"/>
        <w:jc w:val="both"/>
        <w:rPr>
          <w:rFonts w:ascii="Nunito" w:hAnsi="Nunito"/>
          <w:b/>
          <w:bCs/>
          <w:color w:val="273239"/>
          <w:spacing w:val="2"/>
          <w:sz w:val="32"/>
          <w:szCs w:val="32"/>
          <w:u w:val="single"/>
        </w:rPr>
      </w:pPr>
      <w:r>
        <w:rPr>
          <w:rFonts w:ascii="Nunito" w:hAnsi="Nunito"/>
          <w:color w:val="273239"/>
          <w:spacing w:val="2"/>
          <w:sz w:val="27"/>
          <w:szCs w:val="27"/>
        </w:rPr>
        <w:t xml:space="preserve">Business analytics can be categorized into several specialized areas, each focusing on different aspects of business operations and decision-making. Here are some key </w:t>
      </w:r>
      <w:r>
        <w:rPr>
          <w:rFonts w:ascii="Nunito" w:hAnsi="Nunito"/>
          <w:b/>
          <w:bCs/>
          <w:color w:val="273239"/>
          <w:spacing w:val="2"/>
          <w:sz w:val="32"/>
          <w:szCs w:val="32"/>
          <w:u w:val="single"/>
        </w:rPr>
        <w:t>areas of analytics:</w:t>
      </w:r>
    </w:p>
    <w:p w14:paraId="2237363E">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1. Marketing Analytics</w:t>
      </w:r>
    </w:p>
    <w:p w14:paraId="3B28B254">
      <w:pPr>
        <w:numPr>
          <w:ilvl w:val="0"/>
          <w:numId w:val="25"/>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Analyze and improve marketing strategies.</w:t>
      </w:r>
    </w:p>
    <w:p w14:paraId="234E1723">
      <w:pPr>
        <w:numPr>
          <w:ilvl w:val="0"/>
          <w:numId w:val="25"/>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Customer segmentation, campaign effectiveness, brand perception, and social media analysis.</w:t>
      </w:r>
    </w:p>
    <w:p w14:paraId="05DA4C4C">
      <w:pPr>
        <w:numPr>
          <w:ilvl w:val="0"/>
          <w:numId w:val="25"/>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Google Analytics, Adobe Analytics, HubSpot, and marketing automation platforms.</w:t>
      </w:r>
    </w:p>
    <w:p w14:paraId="22ADA407">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2. Sales Analytics</w:t>
      </w:r>
    </w:p>
    <w:p w14:paraId="7A7A5EA8">
      <w:pPr>
        <w:numPr>
          <w:ilvl w:val="0"/>
          <w:numId w:val="26"/>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Enhance sales performance and forecast sales trends.</w:t>
      </w:r>
    </w:p>
    <w:p w14:paraId="438E4320">
      <w:pPr>
        <w:numPr>
          <w:ilvl w:val="0"/>
          <w:numId w:val="26"/>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Sales forecasting, pipeline analysis, win/loss analysis, and sales performance management.</w:t>
      </w:r>
    </w:p>
    <w:p w14:paraId="43B1F246">
      <w:pPr>
        <w:numPr>
          <w:ilvl w:val="0"/>
          <w:numId w:val="26"/>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Salesforce, Microsoft Dynamics, and other CRM systems.</w:t>
      </w:r>
    </w:p>
    <w:p w14:paraId="1CA8447E">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3. Financial Analytics</w:t>
      </w:r>
    </w:p>
    <w:p w14:paraId="7E58602C">
      <w:pPr>
        <w:numPr>
          <w:ilvl w:val="0"/>
          <w:numId w:val="27"/>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Improve financial planning, budgeting, and reporting.</w:t>
      </w:r>
    </w:p>
    <w:p w14:paraId="1F6E865A">
      <w:pPr>
        <w:numPr>
          <w:ilvl w:val="0"/>
          <w:numId w:val="27"/>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Financial forecasting, risk management, profitability analysis, and expense management.</w:t>
      </w:r>
    </w:p>
    <w:p w14:paraId="6E24E2AA">
      <w:pPr>
        <w:numPr>
          <w:ilvl w:val="0"/>
          <w:numId w:val="27"/>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SAP, Oracle Financials, QuickBooks, and financial modeling software.</w:t>
      </w:r>
    </w:p>
    <w:p w14:paraId="181887E6">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4. Operations Analytics</w:t>
      </w:r>
    </w:p>
    <w:p w14:paraId="00224B04">
      <w:pPr>
        <w:numPr>
          <w:ilvl w:val="0"/>
          <w:numId w:val="28"/>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Optimize operational efficiency and resource management.</w:t>
      </w:r>
    </w:p>
    <w:p w14:paraId="3EA47E5E">
      <w:pPr>
        <w:numPr>
          <w:ilvl w:val="0"/>
          <w:numId w:val="28"/>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Supply chain management, inventory optimization, process improvement, and quality control.</w:t>
      </w:r>
    </w:p>
    <w:p w14:paraId="4790B28B">
      <w:pPr>
        <w:numPr>
          <w:ilvl w:val="0"/>
          <w:numId w:val="28"/>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ERP systems like SAP and Oracle, as well as specialized tools for logistics and manufacturing.</w:t>
      </w:r>
    </w:p>
    <w:p w14:paraId="151E50EC">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5. Human Resources (HR) Analytics</w:t>
      </w:r>
    </w:p>
    <w:p w14:paraId="471319B8">
      <w:pPr>
        <w:numPr>
          <w:ilvl w:val="0"/>
          <w:numId w:val="29"/>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Manage and optimize workforce performance and satisfaction.</w:t>
      </w:r>
    </w:p>
    <w:p w14:paraId="42CE7339">
      <w:pPr>
        <w:numPr>
          <w:ilvl w:val="0"/>
          <w:numId w:val="29"/>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Talent acquisition, employee engagement, turnover analysis, and performance management.</w:t>
      </w:r>
    </w:p>
    <w:p w14:paraId="05272136">
      <w:pPr>
        <w:numPr>
          <w:ilvl w:val="0"/>
          <w:numId w:val="29"/>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Workday, SAP SuccessFactors, and other HR information systems.</w:t>
      </w:r>
    </w:p>
    <w:p w14:paraId="2E2FD14E">
      <w:pPr>
        <w:spacing w:after="100" w:afterAutospacing="1" w:line="240" w:lineRule="auto"/>
        <w:ind w:left="720"/>
        <w:jc w:val="both"/>
        <w:rPr>
          <w:rFonts w:ascii="Nunito" w:hAnsi="Nunito" w:eastAsia="Times New Roman" w:cs="Times New Roman"/>
          <w:color w:val="273239"/>
          <w:spacing w:val="2"/>
          <w:kern w:val="0"/>
          <w:sz w:val="27"/>
          <w:szCs w:val="27"/>
          <w:lang w:eastAsia="en-IN" w:bidi="ta-IN"/>
          <w14:ligatures w14:val="none"/>
        </w:rPr>
      </w:pPr>
    </w:p>
    <w:p w14:paraId="4931BD61">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6. Customer Analytics</w:t>
      </w:r>
    </w:p>
    <w:p w14:paraId="143B04E3">
      <w:pPr>
        <w:numPr>
          <w:ilvl w:val="0"/>
          <w:numId w:val="30"/>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Understand and enhance customer experiences and relationships.</w:t>
      </w:r>
    </w:p>
    <w:p w14:paraId="3737395B">
      <w:pPr>
        <w:numPr>
          <w:ilvl w:val="0"/>
          <w:numId w:val="30"/>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Customer lifetime value analysis, churn prediction, customer satisfaction, and loyalty programs.</w:t>
      </w:r>
    </w:p>
    <w:p w14:paraId="5CA01712">
      <w:pPr>
        <w:numPr>
          <w:ilvl w:val="0"/>
          <w:numId w:val="30"/>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CRM systems, customer feedback platforms, and sentiment analysis tools.</w:t>
      </w:r>
    </w:p>
    <w:p w14:paraId="04A20487">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7. Supply Chain Analytics</w:t>
      </w:r>
    </w:p>
    <w:p w14:paraId="5694739A">
      <w:pPr>
        <w:numPr>
          <w:ilvl w:val="0"/>
          <w:numId w:val="31"/>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Improve the efficiency and effectiveness of supply chain operations.</w:t>
      </w:r>
    </w:p>
    <w:p w14:paraId="1823BC81">
      <w:pPr>
        <w:numPr>
          <w:ilvl w:val="0"/>
          <w:numId w:val="31"/>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Demand forecasting, logistics optimization, supplier performance, and inventory management.</w:t>
      </w:r>
    </w:p>
    <w:p w14:paraId="2E03675F">
      <w:pPr>
        <w:numPr>
          <w:ilvl w:val="0"/>
          <w:numId w:val="31"/>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Supply chain management software, logistics platforms, and inventory systems.</w:t>
      </w:r>
    </w:p>
    <w:p w14:paraId="53A17E6D">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8. Risk Analytics</w:t>
      </w:r>
    </w:p>
    <w:p w14:paraId="757C1068">
      <w:pPr>
        <w:numPr>
          <w:ilvl w:val="0"/>
          <w:numId w:val="32"/>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Identify, assess, and mitigate risks.</w:t>
      </w:r>
    </w:p>
    <w:p w14:paraId="338E6CCE">
      <w:pPr>
        <w:numPr>
          <w:ilvl w:val="0"/>
          <w:numId w:val="32"/>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Credit risk analysis, market risk analysis, operational risk management, and compliance monitoring.</w:t>
      </w:r>
    </w:p>
    <w:p w14:paraId="79F0DA99">
      <w:pPr>
        <w:numPr>
          <w:ilvl w:val="0"/>
          <w:numId w:val="32"/>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Risk management software, financial modeling tools, and statistical analysis software.</w:t>
      </w:r>
    </w:p>
    <w:p w14:paraId="27FF0F87">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9. Healthcare Analytics</w:t>
      </w:r>
    </w:p>
    <w:p w14:paraId="7F036FE7">
      <w:pPr>
        <w:numPr>
          <w:ilvl w:val="0"/>
          <w:numId w:val="33"/>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Improve patient outcomes, operational efficiency, and cost management in healthcare.</w:t>
      </w:r>
    </w:p>
    <w:p w14:paraId="41E8E428">
      <w:pPr>
        <w:numPr>
          <w:ilvl w:val="0"/>
          <w:numId w:val="33"/>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Patient data analysis, treatment effectiveness, operational performance, and predictive modeling for disease outbreaks.</w:t>
      </w:r>
    </w:p>
    <w:p w14:paraId="1E85BA76">
      <w:pPr>
        <w:numPr>
          <w:ilvl w:val="0"/>
          <w:numId w:val="33"/>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Electronic health records (EHR) systems, specialized healthcare analytics platforms, and machine learning tools.</w:t>
      </w:r>
    </w:p>
    <w:p w14:paraId="0B4EF1E0">
      <w:pPr>
        <w:pStyle w:val="4"/>
        <w:spacing w:before="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10. Retail Analytics</w:t>
      </w:r>
    </w:p>
    <w:p w14:paraId="6EA1C9E8">
      <w:pPr>
        <w:numPr>
          <w:ilvl w:val="0"/>
          <w:numId w:val="34"/>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Purpose</w:t>
      </w:r>
      <w:r>
        <w:rPr>
          <w:rFonts w:ascii="Nunito" w:hAnsi="Nunito" w:eastAsia="Times New Roman" w:cs="Times New Roman"/>
          <w:color w:val="273239"/>
          <w:spacing w:val="2"/>
          <w:kern w:val="0"/>
          <w:sz w:val="27"/>
          <w:szCs w:val="27"/>
          <w:lang w:eastAsia="en-IN" w:bidi="ta-IN"/>
          <w14:ligatures w14:val="none"/>
        </w:rPr>
        <w:t>: Enhance the retail experience and improve sales and inventory management.</w:t>
      </w:r>
    </w:p>
    <w:p w14:paraId="4FCBB793">
      <w:pPr>
        <w:numPr>
          <w:ilvl w:val="0"/>
          <w:numId w:val="34"/>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Applications</w:t>
      </w:r>
      <w:r>
        <w:rPr>
          <w:rFonts w:ascii="Nunito" w:hAnsi="Nunito" w:eastAsia="Times New Roman" w:cs="Times New Roman"/>
          <w:color w:val="273239"/>
          <w:spacing w:val="2"/>
          <w:kern w:val="0"/>
          <w:sz w:val="27"/>
          <w:szCs w:val="27"/>
          <w:lang w:eastAsia="en-IN" w:bidi="ta-IN"/>
          <w14:ligatures w14:val="none"/>
        </w:rPr>
        <w:t>: Store performance analysis, inventory optimization, pricing strategies, and customer behavior analysis.</w:t>
      </w:r>
    </w:p>
    <w:p w14:paraId="554E6AA0">
      <w:pPr>
        <w:numPr>
          <w:ilvl w:val="0"/>
          <w:numId w:val="34"/>
        </w:num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Tools</w:t>
      </w:r>
      <w:r>
        <w:rPr>
          <w:rFonts w:ascii="Nunito" w:hAnsi="Nunito" w:eastAsia="Times New Roman" w:cs="Times New Roman"/>
          <w:color w:val="273239"/>
          <w:spacing w:val="2"/>
          <w:kern w:val="0"/>
          <w:sz w:val="27"/>
          <w:szCs w:val="27"/>
          <w:lang w:eastAsia="en-IN" w:bidi="ta-IN"/>
          <w14:ligatures w14:val="none"/>
        </w:rPr>
        <w:t>: Point-of-sale systems, retail management software, and customer analytics platforms.</w:t>
      </w:r>
    </w:p>
    <w:p w14:paraId="51BA3A29">
      <w:pPr>
        <w:spacing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p>
    <w:p w14:paraId="2F20813D">
      <w:pPr>
        <w:spacing w:after="100" w:afterAutospacing="1" w:line="240" w:lineRule="auto"/>
        <w:jc w:val="both"/>
        <w:rPr>
          <w:rFonts w:ascii="Nunito" w:hAnsi="Nunito" w:eastAsia="Times New Roman" w:cs="Times New Roman"/>
          <w:b/>
          <w:bCs/>
          <w:color w:val="273239"/>
          <w:spacing w:val="2"/>
          <w:kern w:val="0"/>
          <w:sz w:val="28"/>
          <w:szCs w:val="28"/>
          <w:lang w:eastAsia="en-IN" w:bidi="ta-IN"/>
          <w14:ligatures w14:val="none"/>
        </w:rPr>
      </w:pPr>
    </w:p>
    <w:p w14:paraId="06A70D92">
      <w:pPr>
        <w:pStyle w:val="4"/>
        <w:jc w:val="both"/>
        <w:rPr>
          <w:rFonts w:ascii="Nunito" w:hAnsi="Nunito" w:eastAsia="Times New Roman" w:cs="Times New Roman"/>
          <w:b/>
          <w:bCs/>
          <w:color w:val="273239"/>
          <w:spacing w:val="2"/>
          <w:kern w:val="0"/>
          <w:sz w:val="32"/>
          <w:szCs w:val="32"/>
          <w:u w:val="single"/>
          <w:lang w:eastAsia="en-IN" w:bidi="ta-IN"/>
          <w14:ligatures w14:val="none"/>
        </w:rPr>
      </w:pPr>
      <w:r>
        <w:rPr>
          <w:rFonts w:ascii="Nunito" w:hAnsi="Nunito" w:eastAsia="Times New Roman" w:cs="Times New Roman"/>
          <w:b/>
          <w:bCs/>
          <w:color w:val="273239"/>
          <w:spacing w:val="2"/>
          <w:kern w:val="0"/>
          <w:sz w:val="32"/>
          <w:szCs w:val="32"/>
          <w:u w:val="single"/>
          <w:lang w:eastAsia="en-IN" w:bidi="ta-IN"/>
          <w14:ligatures w14:val="none"/>
        </w:rPr>
        <w:t>Sorting</w:t>
      </w:r>
    </w:p>
    <w:p w14:paraId="51C03EC1">
      <w:pPr>
        <w:pStyle w:val="11"/>
        <w:jc w:val="both"/>
        <w:rPr>
          <w:rFonts w:ascii="Nunito" w:hAnsi="Nunito"/>
          <w:color w:val="273239"/>
          <w:spacing w:val="2"/>
          <w:sz w:val="27"/>
          <w:szCs w:val="27"/>
        </w:rPr>
      </w:pPr>
      <w:r>
        <w:rPr>
          <w:rFonts w:ascii="Nunito" w:hAnsi="Nunito"/>
          <w:color w:val="273239"/>
          <w:spacing w:val="2"/>
          <w:sz w:val="27"/>
          <w:szCs w:val="27"/>
        </w:rPr>
        <w:t>Sorting involves arranging data in a specific order based on one or more columns or fields. It can be done in ascending or descending order.</w:t>
      </w:r>
    </w:p>
    <w:p w14:paraId="57344C1A">
      <w:pPr>
        <w:pStyle w:val="5"/>
        <w:jc w:val="both"/>
        <w:rPr>
          <w:rFonts w:ascii="Nunito" w:hAnsi="Nunito" w:eastAsia="Times New Roman" w:cs="Times New Roman"/>
          <w:i w:val="0"/>
          <w:iCs w:val="0"/>
          <w:color w:val="273239"/>
          <w:spacing w:val="2"/>
          <w:kern w:val="0"/>
          <w:sz w:val="27"/>
          <w:szCs w:val="27"/>
          <w:lang w:eastAsia="en-IN" w:bidi="ta-IN"/>
          <w14:ligatures w14:val="none"/>
        </w:rPr>
      </w:pPr>
      <w:r>
        <w:rPr>
          <w:rFonts w:ascii="Nunito" w:hAnsi="Nunito" w:eastAsia="Times New Roman" w:cs="Times New Roman"/>
          <w:i w:val="0"/>
          <w:iCs w:val="0"/>
          <w:color w:val="273239"/>
          <w:spacing w:val="2"/>
          <w:kern w:val="0"/>
          <w:sz w:val="27"/>
          <w:szCs w:val="27"/>
          <w:lang w:eastAsia="en-IN" w:bidi="ta-IN"/>
          <w14:ligatures w14:val="none"/>
        </w:rPr>
        <w:t>Purposes:</w:t>
      </w:r>
    </w:p>
    <w:p w14:paraId="0C58610F">
      <w:pPr>
        <w:numPr>
          <w:ilvl w:val="0"/>
          <w:numId w:val="35"/>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Organize data for better readability.</w:t>
      </w:r>
    </w:p>
    <w:p w14:paraId="3590273C">
      <w:pPr>
        <w:numPr>
          <w:ilvl w:val="0"/>
          <w:numId w:val="35"/>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Prepare data for further analysis.</w:t>
      </w:r>
    </w:p>
    <w:p w14:paraId="763DF7C5">
      <w:pPr>
        <w:numPr>
          <w:ilvl w:val="0"/>
          <w:numId w:val="35"/>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Identify trends and patterns.</w:t>
      </w:r>
    </w:p>
    <w:p w14:paraId="42572BA4">
      <w:pPr>
        <w:pStyle w:val="5"/>
        <w:jc w:val="both"/>
        <w:rPr>
          <w:rFonts w:ascii="Nunito" w:hAnsi="Nunito" w:eastAsia="Times New Roman" w:cs="Times New Roman"/>
          <w:i w:val="0"/>
          <w:iCs w:val="0"/>
          <w:color w:val="273239"/>
          <w:spacing w:val="2"/>
          <w:kern w:val="0"/>
          <w:sz w:val="27"/>
          <w:szCs w:val="27"/>
          <w:lang w:eastAsia="en-IN" w:bidi="ta-IN"/>
          <w14:ligatures w14:val="none"/>
        </w:rPr>
      </w:pPr>
      <w:r>
        <w:rPr>
          <w:rFonts w:ascii="Nunito" w:hAnsi="Nunito" w:eastAsia="Times New Roman" w:cs="Times New Roman"/>
          <w:i w:val="0"/>
          <w:iCs w:val="0"/>
          <w:color w:val="273239"/>
          <w:spacing w:val="2"/>
          <w:kern w:val="0"/>
          <w:sz w:val="27"/>
          <w:szCs w:val="27"/>
          <w:lang w:eastAsia="en-IN" w:bidi="ta-IN"/>
          <w14:ligatures w14:val="none"/>
        </w:rPr>
        <w:t>Examples:</w:t>
      </w:r>
    </w:p>
    <w:p w14:paraId="2531FBC9">
      <w:pPr>
        <w:numPr>
          <w:ilvl w:val="0"/>
          <w:numId w:val="36"/>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Sorting sales data by date to analyze trends over time.</w:t>
      </w:r>
    </w:p>
    <w:p w14:paraId="09951342">
      <w:pPr>
        <w:numPr>
          <w:ilvl w:val="0"/>
          <w:numId w:val="36"/>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Sorting customer data by last name or purchase amount.</w:t>
      </w:r>
    </w:p>
    <w:p w14:paraId="72AF4B6D">
      <w:pPr>
        <w:pStyle w:val="9"/>
        <w:ind w:left="-142"/>
        <w:jc w:val="both"/>
        <w:rPr>
          <w:rFonts w:ascii="Nunito" w:hAnsi="Nunito" w:cs="Times New Roman"/>
          <w:color w:val="273239"/>
          <w:spacing w:val="2"/>
          <w:sz w:val="27"/>
          <w:szCs w:val="27"/>
        </w:rPr>
      </w:pPr>
      <w:r>
        <w:rPr>
          <w:rFonts w:ascii="Nunito" w:hAnsi="Nunito" w:cs="Times New Roman"/>
          <w:color w:val="273239"/>
          <w:spacing w:val="2"/>
          <w:sz w:val="27"/>
          <w:szCs w:val="27"/>
        </w:rPr>
        <w:t>Sorting data in Excel is a fundamental task that can help you organize and analyze your information more effectively. Here's how you can sort data in Excel:</w:t>
      </w:r>
    </w:p>
    <w:p w14:paraId="49ED8B6F">
      <w:pPr>
        <w:pStyle w:val="9"/>
        <w:jc w:val="both"/>
        <w:rPr>
          <w:rFonts w:ascii="Nunito" w:hAnsi="Nunito" w:cs="Times New Roman"/>
          <w:b/>
          <w:bCs/>
          <w:color w:val="273239"/>
          <w:spacing w:val="2"/>
          <w:sz w:val="27"/>
          <w:szCs w:val="27"/>
        </w:rPr>
      </w:pPr>
      <w:r>
        <w:rPr>
          <w:rFonts w:ascii="Nunito" w:hAnsi="Nunito" w:cs="Times New Roman"/>
          <w:b/>
          <w:bCs/>
          <w:color w:val="273239"/>
          <w:spacing w:val="2"/>
          <w:sz w:val="27"/>
          <w:szCs w:val="27"/>
        </w:rPr>
        <w:t>1. Sort a Single Column</w:t>
      </w:r>
    </w:p>
    <w:p w14:paraId="390AFE76">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1:</w:t>
      </w:r>
      <w:r>
        <w:rPr>
          <w:rFonts w:ascii="Nunito" w:hAnsi="Nunito" w:cs="Times New Roman"/>
          <w:color w:val="273239"/>
          <w:spacing w:val="2"/>
          <w:sz w:val="27"/>
          <w:szCs w:val="27"/>
        </w:rPr>
        <w:t xml:space="preserve"> Select the column you want to sort by clicking on the column header (e.g., A, B, C).</w:t>
      </w:r>
    </w:p>
    <w:p w14:paraId="75D0C63D">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2:</w:t>
      </w:r>
      <w:r>
        <w:rPr>
          <w:rFonts w:ascii="Nunito" w:hAnsi="Nunito" w:cs="Times New Roman"/>
          <w:color w:val="273239"/>
          <w:spacing w:val="2"/>
          <w:sz w:val="27"/>
          <w:szCs w:val="27"/>
        </w:rPr>
        <w:t xml:space="preserve"> Go to the </w:t>
      </w:r>
      <w:r>
        <w:rPr>
          <w:rFonts w:ascii="Nunito" w:hAnsi="Nunito" w:cs="Times New Roman"/>
          <w:b/>
          <w:bCs/>
          <w:color w:val="273239"/>
          <w:spacing w:val="2"/>
          <w:sz w:val="27"/>
          <w:szCs w:val="27"/>
        </w:rPr>
        <w:t>Data</w:t>
      </w:r>
      <w:r>
        <w:rPr>
          <w:rFonts w:ascii="Nunito" w:hAnsi="Nunito" w:cs="Times New Roman"/>
          <w:color w:val="273239"/>
          <w:spacing w:val="2"/>
          <w:sz w:val="27"/>
          <w:szCs w:val="27"/>
        </w:rPr>
        <w:t xml:space="preserve"> tab on the Ribbon.</w:t>
      </w:r>
    </w:p>
    <w:p w14:paraId="6551F60A">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3:</w:t>
      </w:r>
      <w:r>
        <w:rPr>
          <w:rFonts w:ascii="Nunito" w:hAnsi="Nunito" w:cs="Times New Roman"/>
          <w:color w:val="273239"/>
          <w:spacing w:val="2"/>
          <w:sz w:val="27"/>
          <w:szCs w:val="27"/>
        </w:rPr>
        <w:t xml:space="preserve"> Click on either </w:t>
      </w:r>
      <w:r>
        <w:rPr>
          <w:rFonts w:ascii="Nunito" w:hAnsi="Nunito" w:cs="Times New Roman"/>
          <w:b/>
          <w:bCs/>
          <w:color w:val="273239"/>
          <w:spacing w:val="2"/>
          <w:sz w:val="27"/>
          <w:szCs w:val="27"/>
        </w:rPr>
        <w:t>Sort A to Z</w:t>
      </w:r>
      <w:r>
        <w:rPr>
          <w:rFonts w:ascii="Nunito" w:hAnsi="Nunito" w:cs="Times New Roman"/>
          <w:color w:val="273239"/>
          <w:spacing w:val="2"/>
          <w:sz w:val="27"/>
          <w:szCs w:val="27"/>
        </w:rPr>
        <w:t xml:space="preserve"> (for ascending order) or </w:t>
      </w:r>
      <w:r>
        <w:rPr>
          <w:rFonts w:ascii="Nunito" w:hAnsi="Nunito" w:cs="Times New Roman"/>
          <w:b/>
          <w:bCs/>
          <w:color w:val="273239"/>
          <w:spacing w:val="2"/>
          <w:sz w:val="27"/>
          <w:szCs w:val="27"/>
        </w:rPr>
        <w:t>Sort Z to A</w:t>
      </w:r>
      <w:r>
        <w:rPr>
          <w:rFonts w:ascii="Nunito" w:hAnsi="Nunito" w:cs="Times New Roman"/>
          <w:color w:val="273239"/>
          <w:spacing w:val="2"/>
          <w:sz w:val="27"/>
          <w:szCs w:val="27"/>
        </w:rPr>
        <w:t xml:space="preserve"> (for descending order).</w:t>
      </w:r>
    </w:p>
    <w:p w14:paraId="1458BC6C">
      <w:pPr>
        <w:pStyle w:val="9"/>
        <w:jc w:val="both"/>
        <w:rPr>
          <w:rFonts w:ascii="Nunito" w:hAnsi="Nunito" w:cs="Times New Roman"/>
          <w:b/>
          <w:bCs/>
          <w:color w:val="273239"/>
          <w:spacing w:val="2"/>
          <w:sz w:val="27"/>
          <w:szCs w:val="27"/>
        </w:rPr>
      </w:pPr>
      <w:r>
        <w:rPr>
          <w:rFonts w:ascii="Nunito" w:hAnsi="Nunito" w:cs="Times New Roman"/>
          <w:b/>
          <w:bCs/>
          <w:color w:val="273239"/>
          <w:spacing w:val="2"/>
          <w:sz w:val="27"/>
          <w:szCs w:val="27"/>
        </w:rPr>
        <w:t>2. Sort by Multiple Columns</w:t>
      </w:r>
    </w:p>
    <w:p w14:paraId="2B412618">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1:</w:t>
      </w:r>
      <w:r>
        <w:rPr>
          <w:rFonts w:ascii="Nunito" w:hAnsi="Nunito" w:cs="Times New Roman"/>
          <w:color w:val="273239"/>
          <w:spacing w:val="2"/>
          <w:sz w:val="27"/>
          <w:szCs w:val="27"/>
        </w:rPr>
        <w:t xml:space="preserve"> Select any cell within the range you want to sort.</w:t>
      </w:r>
    </w:p>
    <w:p w14:paraId="7D5F3CA8">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2:</w:t>
      </w:r>
      <w:r>
        <w:rPr>
          <w:rFonts w:ascii="Nunito" w:hAnsi="Nunito" w:cs="Times New Roman"/>
          <w:color w:val="273239"/>
          <w:spacing w:val="2"/>
          <w:sz w:val="27"/>
          <w:szCs w:val="27"/>
        </w:rPr>
        <w:t xml:space="preserve"> Go to the </w:t>
      </w:r>
      <w:r>
        <w:rPr>
          <w:rFonts w:ascii="Nunito" w:hAnsi="Nunito" w:cs="Times New Roman"/>
          <w:b/>
          <w:bCs/>
          <w:color w:val="273239"/>
          <w:spacing w:val="2"/>
          <w:sz w:val="27"/>
          <w:szCs w:val="27"/>
        </w:rPr>
        <w:t>Data</w:t>
      </w:r>
      <w:r>
        <w:rPr>
          <w:rFonts w:ascii="Nunito" w:hAnsi="Nunito" w:cs="Times New Roman"/>
          <w:color w:val="273239"/>
          <w:spacing w:val="2"/>
          <w:sz w:val="27"/>
          <w:szCs w:val="27"/>
        </w:rPr>
        <w:t xml:space="preserve"> tab and click on </w:t>
      </w:r>
      <w:r>
        <w:rPr>
          <w:rFonts w:ascii="Nunito" w:hAnsi="Nunito" w:cs="Times New Roman"/>
          <w:b/>
          <w:bCs/>
          <w:color w:val="273239"/>
          <w:spacing w:val="2"/>
          <w:sz w:val="27"/>
          <w:szCs w:val="27"/>
        </w:rPr>
        <w:t>Sort</w:t>
      </w:r>
      <w:r>
        <w:rPr>
          <w:rFonts w:ascii="Nunito" w:hAnsi="Nunito" w:cs="Times New Roman"/>
          <w:color w:val="273239"/>
          <w:spacing w:val="2"/>
          <w:sz w:val="27"/>
          <w:szCs w:val="27"/>
        </w:rPr>
        <w:t xml:space="preserve"> (this opens the Sort dialog box).</w:t>
      </w:r>
    </w:p>
    <w:p w14:paraId="49A70659">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3:</w:t>
      </w:r>
      <w:r>
        <w:rPr>
          <w:rFonts w:ascii="Nunito" w:hAnsi="Nunito" w:cs="Times New Roman"/>
          <w:color w:val="273239"/>
          <w:spacing w:val="2"/>
          <w:sz w:val="27"/>
          <w:szCs w:val="27"/>
        </w:rPr>
        <w:t xml:space="preserve"> In the Sort dialog box, choose the first column you want to sort by from the "Column" dropdown menu. Then, select the sort order (A to Z, Z to A, or Custom List).</w:t>
      </w:r>
    </w:p>
    <w:p w14:paraId="27AB4DFD">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4:</w:t>
      </w:r>
      <w:r>
        <w:rPr>
          <w:rFonts w:ascii="Nunito" w:hAnsi="Nunito" w:cs="Times New Roman"/>
          <w:color w:val="273239"/>
          <w:spacing w:val="2"/>
          <w:sz w:val="27"/>
          <w:szCs w:val="27"/>
        </w:rPr>
        <w:t xml:space="preserve"> To add another sorting level, click on </w:t>
      </w:r>
      <w:r>
        <w:rPr>
          <w:rFonts w:ascii="Nunito" w:hAnsi="Nunito" w:cs="Times New Roman"/>
          <w:b/>
          <w:bCs/>
          <w:color w:val="273239"/>
          <w:spacing w:val="2"/>
          <w:sz w:val="27"/>
          <w:szCs w:val="27"/>
        </w:rPr>
        <w:t>Add Level</w:t>
      </w:r>
      <w:r>
        <w:rPr>
          <w:rFonts w:ascii="Nunito" w:hAnsi="Nunito" w:cs="Times New Roman"/>
          <w:color w:val="273239"/>
          <w:spacing w:val="2"/>
          <w:sz w:val="27"/>
          <w:szCs w:val="27"/>
        </w:rPr>
        <w:t xml:space="preserve"> and repeat the process for the next column.</w:t>
      </w:r>
    </w:p>
    <w:p w14:paraId="71DBAB96">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5:</w:t>
      </w:r>
      <w:r>
        <w:rPr>
          <w:rFonts w:ascii="Nunito" w:hAnsi="Nunito" w:cs="Times New Roman"/>
          <w:color w:val="273239"/>
          <w:spacing w:val="2"/>
          <w:sz w:val="27"/>
          <w:szCs w:val="27"/>
        </w:rPr>
        <w:t xml:space="preserve"> Once you've set up all the sorting levels, click </w:t>
      </w:r>
      <w:r>
        <w:rPr>
          <w:rFonts w:ascii="Nunito" w:hAnsi="Nunito" w:cs="Times New Roman"/>
          <w:b/>
          <w:bCs/>
          <w:color w:val="273239"/>
          <w:spacing w:val="2"/>
          <w:sz w:val="27"/>
          <w:szCs w:val="27"/>
        </w:rPr>
        <w:t>OK</w:t>
      </w:r>
      <w:r>
        <w:rPr>
          <w:rFonts w:ascii="Nunito" w:hAnsi="Nunito" w:cs="Times New Roman"/>
          <w:color w:val="273239"/>
          <w:spacing w:val="2"/>
          <w:sz w:val="27"/>
          <w:szCs w:val="27"/>
        </w:rPr>
        <w:t xml:space="preserve"> to apply the sort.</w:t>
      </w:r>
    </w:p>
    <w:p w14:paraId="1352A10A">
      <w:pPr>
        <w:pStyle w:val="9"/>
        <w:jc w:val="both"/>
        <w:rPr>
          <w:rFonts w:ascii="Nunito" w:hAnsi="Nunito" w:cs="Times New Roman"/>
          <w:b/>
          <w:bCs/>
          <w:color w:val="273239"/>
          <w:spacing w:val="2"/>
          <w:sz w:val="27"/>
          <w:szCs w:val="27"/>
        </w:rPr>
      </w:pPr>
      <w:r>
        <w:rPr>
          <w:rFonts w:ascii="Nunito" w:hAnsi="Nunito" w:cs="Times New Roman"/>
          <w:b/>
          <w:bCs/>
          <w:color w:val="273239"/>
          <w:spacing w:val="2"/>
          <w:sz w:val="27"/>
          <w:szCs w:val="27"/>
        </w:rPr>
        <w:t>3. Custom Sort</w:t>
      </w:r>
    </w:p>
    <w:p w14:paraId="63F8C6BC">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1:</w:t>
      </w:r>
      <w:r>
        <w:rPr>
          <w:rFonts w:ascii="Nunito" w:hAnsi="Nunito" w:cs="Times New Roman"/>
          <w:color w:val="273239"/>
          <w:spacing w:val="2"/>
          <w:sz w:val="27"/>
          <w:szCs w:val="27"/>
        </w:rPr>
        <w:t xml:space="preserve"> Follow the steps above to open the Sort dialog box.</w:t>
      </w:r>
    </w:p>
    <w:p w14:paraId="59ED0CC9">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2:</w:t>
      </w:r>
      <w:r>
        <w:rPr>
          <w:rFonts w:ascii="Nunito" w:hAnsi="Nunito" w:cs="Times New Roman"/>
          <w:color w:val="273239"/>
          <w:spacing w:val="2"/>
          <w:sz w:val="27"/>
          <w:szCs w:val="27"/>
        </w:rPr>
        <w:t xml:space="preserve"> Instead of choosing A to Z or Z to A, select </w:t>
      </w:r>
      <w:r>
        <w:rPr>
          <w:rFonts w:ascii="Nunito" w:hAnsi="Nunito" w:cs="Times New Roman"/>
          <w:b/>
          <w:bCs/>
          <w:color w:val="273239"/>
          <w:spacing w:val="2"/>
          <w:sz w:val="27"/>
          <w:szCs w:val="27"/>
        </w:rPr>
        <w:t>Custom List</w:t>
      </w:r>
      <w:r>
        <w:rPr>
          <w:rFonts w:ascii="Nunito" w:hAnsi="Nunito" w:cs="Times New Roman"/>
          <w:color w:val="273239"/>
          <w:spacing w:val="2"/>
          <w:sz w:val="27"/>
          <w:szCs w:val="27"/>
        </w:rPr>
        <w:t xml:space="preserve"> from the"Order" dropdown.</w:t>
      </w:r>
    </w:p>
    <w:p w14:paraId="761069D6">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3:</w:t>
      </w:r>
      <w:r>
        <w:rPr>
          <w:rFonts w:ascii="Nunito" w:hAnsi="Nunito" w:cs="Times New Roman"/>
          <w:color w:val="273239"/>
          <w:spacing w:val="2"/>
          <w:sz w:val="27"/>
          <w:szCs w:val="27"/>
        </w:rPr>
        <w:t xml:space="preserve"> In the Custom Lists dialog box, you can choose an existing custom list (e.g., days of the week) or create a new one by entering the order manually.</w:t>
      </w:r>
    </w:p>
    <w:p w14:paraId="6EB92961">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4:</w:t>
      </w:r>
      <w:r>
        <w:rPr>
          <w:rFonts w:ascii="Nunito" w:hAnsi="Nunito" w:cs="Times New Roman"/>
          <w:color w:val="273239"/>
          <w:spacing w:val="2"/>
          <w:sz w:val="27"/>
          <w:szCs w:val="27"/>
        </w:rPr>
        <w:t xml:space="preserve"> Click </w:t>
      </w:r>
      <w:r>
        <w:rPr>
          <w:rFonts w:ascii="Nunito" w:hAnsi="Nunito" w:cs="Times New Roman"/>
          <w:b/>
          <w:bCs/>
          <w:color w:val="273239"/>
          <w:spacing w:val="2"/>
          <w:sz w:val="27"/>
          <w:szCs w:val="27"/>
        </w:rPr>
        <w:t>OK</w:t>
      </w:r>
      <w:r>
        <w:rPr>
          <w:rFonts w:ascii="Nunito" w:hAnsi="Nunito" w:cs="Times New Roman"/>
          <w:color w:val="273239"/>
          <w:spacing w:val="2"/>
          <w:sz w:val="27"/>
          <w:szCs w:val="27"/>
        </w:rPr>
        <w:t xml:space="preserve"> to close the Custom Lists box, then click </w:t>
      </w:r>
      <w:r>
        <w:rPr>
          <w:rFonts w:ascii="Nunito" w:hAnsi="Nunito" w:cs="Times New Roman"/>
          <w:b/>
          <w:bCs/>
          <w:color w:val="273239"/>
          <w:spacing w:val="2"/>
          <w:sz w:val="27"/>
          <w:szCs w:val="27"/>
        </w:rPr>
        <w:t>OK</w:t>
      </w:r>
      <w:r>
        <w:rPr>
          <w:rFonts w:ascii="Nunito" w:hAnsi="Nunito" w:cs="Times New Roman"/>
          <w:color w:val="273239"/>
          <w:spacing w:val="2"/>
          <w:sz w:val="27"/>
          <w:szCs w:val="27"/>
        </w:rPr>
        <w:t xml:space="preserve"> again to apply the sort.</w:t>
      </w:r>
    </w:p>
    <w:p w14:paraId="50756B25">
      <w:pPr>
        <w:pStyle w:val="9"/>
        <w:jc w:val="both"/>
        <w:rPr>
          <w:rFonts w:ascii="Nunito" w:hAnsi="Nunito" w:cs="Times New Roman"/>
          <w:b/>
          <w:bCs/>
          <w:color w:val="273239"/>
          <w:spacing w:val="2"/>
          <w:sz w:val="27"/>
          <w:szCs w:val="27"/>
        </w:rPr>
      </w:pPr>
      <w:r>
        <w:rPr>
          <w:rFonts w:ascii="Nunito" w:hAnsi="Nunito" w:cs="Times New Roman"/>
          <w:b/>
          <w:bCs/>
          <w:color w:val="273239"/>
          <w:spacing w:val="2"/>
          <w:sz w:val="27"/>
          <w:szCs w:val="27"/>
        </w:rPr>
        <w:t>4. Sort by Color or Icon</w:t>
      </w:r>
    </w:p>
    <w:p w14:paraId="439C3C7D">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1:</w:t>
      </w:r>
      <w:r>
        <w:rPr>
          <w:rFonts w:ascii="Nunito" w:hAnsi="Nunito" w:cs="Times New Roman"/>
          <w:color w:val="273239"/>
          <w:spacing w:val="2"/>
          <w:sz w:val="27"/>
          <w:szCs w:val="27"/>
        </w:rPr>
        <w:t xml:space="preserve"> In the Sort dialog box, select the column you want to sort.</w:t>
      </w:r>
    </w:p>
    <w:p w14:paraId="5BC95D47">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2:</w:t>
      </w:r>
      <w:r>
        <w:rPr>
          <w:rFonts w:ascii="Nunito" w:hAnsi="Nunito" w:cs="Times New Roman"/>
          <w:color w:val="273239"/>
          <w:spacing w:val="2"/>
          <w:sz w:val="27"/>
          <w:szCs w:val="27"/>
        </w:rPr>
        <w:t xml:space="preserve"> Under the "Sort On" dropdown, choose </w:t>
      </w:r>
      <w:r>
        <w:rPr>
          <w:rFonts w:ascii="Nunito" w:hAnsi="Nunito" w:cs="Times New Roman"/>
          <w:b/>
          <w:bCs/>
          <w:color w:val="273239"/>
          <w:spacing w:val="2"/>
          <w:sz w:val="27"/>
          <w:szCs w:val="27"/>
        </w:rPr>
        <w:t>Cell Color</w:t>
      </w:r>
      <w:r>
        <w:rPr>
          <w:rFonts w:ascii="Nunito" w:hAnsi="Nunito" w:cs="Times New Roman"/>
          <w:color w:val="273239"/>
          <w:spacing w:val="2"/>
          <w:sz w:val="27"/>
          <w:szCs w:val="27"/>
        </w:rPr>
        <w:t xml:space="preserve">, </w:t>
      </w:r>
      <w:r>
        <w:rPr>
          <w:rFonts w:ascii="Nunito" w:hAnsi="Nunito" w:cs="Times New Roman"/>
          <w:b/>
          <w:bCs/>
          <w:color w:val="273239"/>
          <w:spacing w:val="2"/>
          <w:sz w:val="27"/>
          <w:szCs w:val="27"/>
        </w:rPr>
        <w:t>Font Color</w:t>
      </w:r>
      <w:r>
        <w:rPr>
          <w:rFonts w:ascii="Nunito" w:hAnsi="Nunito" w:cs="Times New Roman"/>
          <w:color w:val="273239"/>
          <w:spacing w:val="2"/>
          <w:sz w:val="27"/>
          <w:szCs w:val="27"/>
        </w:rPr>
        <w:t xml:space="preserve">, or </w:t>
      </w:r>
      <w:r>
        <w:rPr>
          <w:rFonts w:ascii="Nunito" w:hAnsi="Nunito" w:cs="Times New Roman"/>
          <w:b/>
          <w:bCs/>
          <w:color w:val="273239"/>
          <w:spacing w:val="2"/>
          <w:sz w:val="27"/>
          <w:szCs w:val="27"/>
        </w:rPr>
        <w:t>Cell Icon</w:t>
      </w:r>
      <w:r>
        <w:rPr>
          <w:rFonts w:ascii="Nunito" w:hAnsi="Nunito" w:cs="Times New Roman"/>
          <w:color w:val="273239"/>
          <w:spacing w:val="2"/>
          <w:sz w:val="27"/>
          <w:szCs w:val="27"/>
        </w:rPr>
        <w:t>.</w:t>
      </w:r>
    </w:p>
    <w:p w14:paraId="570C4CC6">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3:</w:t>
      </w:r>
      <w:r>
        <w:rPr>
          <w:rFonts w:ascii="Nunito" w:hAnsi="Nunito" w:cs="Times New Roman"/>
          <w:color w:val="273239"/>
          <w:spacing w:val="2"/>
          <w:sz w:val="27"/>
          <w:szCs w:val="27"/>
        </w:rPr>
        <w:t xml:space="preserve"> Specify the color or icon and the order in which you want them to appear.</w:t>
      </w:r>
    </w:p>
    <w:p w14:paraId="0DEA3BEC">
      <w:pPr>
        <w:pStyle w:val="9"/>
        <w:jc w:val="both"/>
        <w:rPr>
          <w:rFonts w:ascii="Nunito" w:hAnsi="Nunito" w:cs="Times New Roman"/>
          <w:color w:val="273239"/>
          <w:spacing w:val="2"/>
          <w:sz w:val="27"/>
          <w:szCs w:val="27"/>
        </w:rPr>
      </w:pPr>
      <w:r>
        <w:rPr>
          <w:rFonts w:ascii="Nunito" w:hAnsi="Nunito" w:cs="Times New Roman"/>
          <w:b/>
          <w:bCs/>
          <w:color w:val="273239"/>
          <w:spacing w:val="2"/>
          <w:sz w:val="27"/>
          <w:szCs w:val="27"/>
        </w:rPr>
        <w:t>Step 4:</w:t>
      </w:r>
      <w:r>
        <w:rPr>
          <w:rFonts w:ascii="Nunito" w:hAnsi="Nunito" w:cs="Times New Roman"/>
          <w:color w:val="273239"/>
          <w:spacing w:val="2"/>
          <w:sz w:val="27"/>
          <w:szCs w:val="27"/>
        </w:rPr>
        <w:t xml:space="preserve"> Click </w:t>
      </w:r>
      <w:r>
        <w:rPr>
          <w:rFonts w:ascii="Nunito" w:hAnsi="Nunito" w:cs="Times New Roman"/>
          <w:b/>
          <w:bCs/>
          <w:color w:val="273239"/>
          <w:spacing w:val="2"/>
          <w:sz w:val="27"/>
          <w:szCs w:val="27"/>
        </w:rPr>
        <w:t>OK</w:t>
      </w:r>
      <w:r>
        <w:rPr>
          <w:rFonts w:ascii="Nunito" w:hAnsi="Nunito" w:cs="Times New Roman"/>
          <w:color w:val="273239"/>
          <w:spacing w:val="2"/>
          <w:sz w:val="27"/>
          <w:szCs w:val="27"/>
        </w:rPr>
        <w:t xml:space="preserve"> to sort by color or icon.</w:t>
      </w:r>
    </w:p>
    <w:p w14:paraId="6E09871A">
      <w:pPr>
        <w:pStyle w:val="9"/>
        <w:jc w:val="both"/>
        <w:rPr>
          <w:rFonts w:ascii="Nunito" w:hAnsi="Nunito" w:cs="Times New Roman"/>
          <w:b/>
          <w:bCs/>
          <w:color w:val="273239"/>
          <w:spacing w:val="2"/>
          <w:sz w:val="27"/>
          <w:szCs w:val="27"/>
        </w:rPr>
      </w:pPr>
      <w:r>
        <w:rPr>
          <w:rFonts w:ascii="Nunito" w:hAnsi="Nunito" w:cs="Times New Roman"/>
          <w:b/>
          <w:bCs/>
          <w:color w:val="273239"/>
          <w:spacing w:val="2"/>
          <w:sz w:val="27"/>
          <w:szCs w:val="27"/>
        </w:rPr>
        <w:t>5. Sorting Tips</w:t>
      </w:r>
    </w:p>
    <w:p w14:paraId="7E90DD63">
      <w:pPr>
        <w:pStyle w:val="9"/>
        <w:numPr>
          <w:ilvl w:val="0"/>
          <w:numId w:val="37"/>
        </w:numPr>
        <w:jc w:val="both"/>
        <w:rPr>
          <w:rFonts w:ascii="Nunito" w:hAnsi="Nunito" w:cs="Times New Roman"/>
          <w:color w:val="273239"/>
          <w:spacing w:val="2"/>
          <w:sz w:val="27"/>
          <w:szCs w:val="27"/>
        </w:rPr>
      </w:pPr>
      <w:r>
        <w:rPr>
          <w:rFonts w:ascii="Nunito" w:hAnsi="Nunito" w:cs="Times New Roman"/>
          <w:b/>
          <w:bCs/>
          <w:color w:val="273239"/>
          <w:spacing w:val="2"/>
          <w:sz w:val="27"/>
          <w:szCs w:val="27"/>
        </w:rPr>
        <w:t>Ensure Consistent Data:</w:t>
      </w:r>
      <w:r>
        <w:rPr>
          <w:rFonts w:ascii="Nunito" w:hAnsi="Nunito" w:cs="Times New Roman"/>
          <w:color w:val="273239"/>
          <w:spacing w:val="2"/>
          <w:sz w:val="27"/>
          <w:szCs w:val="27"/>
        </w:rPr>
        <w:t xml:space="preserve"> Before sorting, make sure all data in your columns are consistent. For example, all dates should be in the same format, or all numbers should be formatted similarly.</w:t>
      </w:r>
    </w:p>
    <w:p w14:paraId="168A235E">
      <w:pPr>
        <w:pStyle w:val="9"/>
        <w:numPr>
          <w:ilvl w:val="0"/>
          <w:numId w:val="37"/>
        </w:numPr>
        <w:jc w:val="both"/>
        <w:rPr>
          <w:rFonts w:ascii="Nunito" w:hAnsi="Nunito" w:cs="Times New Roman"/>
          <w:color w:val="273239"/>
          <w:spacing w:val="2"/>
          <w:sz w:val="27"/>
          <w:szCs w:val="27"/>
        </w:rPr>
      </w:pPr>
      <w:r>
        <w:rPr>
          <w:rFonts w:ascii="Nunito" w:hAnsi="Nunito" w:cs="Times New Roman"/>
          <w:b/>
          <w:bCs/>
          <w:color w:val="273239"/>
          <w:spacing w:val="2"/>
          <w:sz w:val="27"/>
          <w:szCs w:val="27"/>
        </w:rPr>
        <w:t>Use Freeze Panes:</w:t>
      </w:r>
      <w:r>
        <w:rPr>
          <w:rFonts w:ascii="Nunito" w:hAnsi="Nunito" w:cs="Times New Roman"/>
          <w:color w:val="273239"/>
          <w:spacing w:val="2"/>
          <w:sz w:val="27"/>
          <w:szCs w:val="27"/>
        </w:rPr>
        <w:t xml:space="preserve"> If you have headers, use Freeze Panes (View tab &gt; Freeze Panes) to keep them visible while scrolling through the sorted data.</w:t>
      </w:r>
    </w:p>
    <w:p w14:paraId="4C7B7F20">
      <w:pPr>
        <w:pStyle w:val="9"/>
        <w:numPr>
          <w:ilvl w:val="0"/>
          <w:numId w:val="37"/>
        </w:numPr>
        <w:jc w:val="both"/>
        <w:rPr>
          <w:rFonts w:ascii="Nunito" w:hAnsi="Nunito" w:cs="Times New Roman"/>
          <w:color w:val="273239"/>
          <w:spacing w:val="2"/>
          <w:sz w:val="27"/>
          <w:szCs w:val="27"/>
        </w:rPr>
      </w:pPr>
      <w:r>
        <w:rPr>
          <w:rFonts w:ascii="Nunito" w:hAnsi="Nunito" w:cs="Times New Roman"/>
          <w:b/>
          <w:bCs/>
          <w:color w:val="273239"/>
          <w:spacing w:val="2"/>
          <w:sz w:val="27"/>
          <w:szCs w:val="27"/>
        </w:rPr>
        <w:t>Check for Merged Cells:</w:t>
      </w:r>
      <w:r>
        <w:rPr>
          <w:rFonts w:ascii="Nunito" w:hAnsi="Nunito" w:cs="Times New Roman"/>
          <w:color w:val="273239"/>
          <w:spacing w:val="2"/>
          <w:sz w:val="27"/>
          <w:szCs w:val="27"/>
        </w:rPr>
        <w:t xml:space="preserve"> Sorting might not work properly if you have merged cells in your data range.</w:t>
      </w:r>
    </w:p>
    <w:p w14:paraId="38C8CE62">
      <w:pPr>
        <w:pStyle w:val="9"/>
        <w:ind w:left="1440"/>
        <w:jc w:val="both"/>
        <w:rPr>
          <w:rFonts w:ascii="Nunito" w:hAnsi="Nunito" w:cs="Times New Roman"/>
          <w:color w:val="273239"/>
          <w:spacing w:val="2"/>
          <w:sz w:val="27"/>
          <w:szCs w:val="27"/>
        </w:rPr>
      </w:pPr>
      <w:r>
        <w:rPr>
          <w:rFonts w:ascii="Nunito" w:hAnsi="Nunito" w:cs="Times New Roman"/>
          <w:color w:val="273239"/>
          <w:spacing w:val="2"/>
          <w:sz w:val="27"/>
          <w:szCs w:val="27"/>
        </w:rPr>
        <w:t>These steps should help you sort data effectively in Excel!</w:t>
      </w:r>
    </w:p>
    <w:p w14:paraId="069BBB25">
      <w:pPr>
        <w:pStyle w:val="9"/>
        <w:ind w:left="1440"/>
        <w:jc w:val="both"/>
        <w:rPr>
          <w:rFonts w:ascii="Nunito" w:hAnsi="Nunito" w:cs="Times New Roman"/>
          <w:color w:val="273239"/>
          <w:spacing w:val="2"/>
          <w:sz w:val="27"/>
          <w:szCs w:val="27"/>
        </w:rPr>
      </w:pPr>
    </w:p>
    <w:p w14:paraId="3E17FA57">
      <w:pPr>
        <w:pStyle w:val="4"/>
        <w:jc w:val="both"/>
        <w:rPr>
          <w:rFonts w:ascii="Nunito" w:hAnsi="Nunito" w:eastAsia="Times New Roman" w:cs="Times New Roman"/>
          <w:b/>
          <w:bCs/>
          <w:color w:val="273239"/>
          <w:spacing w:val="2"/>
          <w:kern w:val="0"/>
          <w:sz w:val="32"/>
          <w:szCs w:val="32"/>
          <w:u w:val="single"/>
          <w:lang w:eastAsia="en-IN" w:bidi="ta-IN"/>
          <w14:ligatures w14:val="none"/>
        </w:rPr>
      </w:pPr>
      <w:r>
        <w:rPr>
          <w:rFonts w:ascii="Nunito" w:hAnsi="Nunito" w:eastAsia="Times New Roman" w:cs="Times New Roman"/>
          <w:b/>
          <w:bCs/>
          <w:color w:val="273239"/>
          <w:spacing w:val="2"/>
          <w:kern w:val="0"/>
          <w:sz w:val="32"/>
          <w:szCs w:val="32"/>
          <w:u w:val="single"/>
          <w:lang w:eastAsia="en-IN" w:bidi="ta-IN"/>
          <w14:ligatures w14:val="none"/>
        </w:rPr>
        <w:t>Filtering</w:t>
      </w:r>
    </w:p>
    <w:p w14:paraId="38EBA81C">
      <w:pPr>
        <w:pStyle w:val="11"/>
        <w:jc w:val="both"/>
        <w:rPr>
          <w:rFonts w:ascii="Nunito" w:hAnsi="Nunito"/>
          <w:color w:val="273239"/>
          <w:spacing w:val="2"/>
          <w:sz w:val="27"/>
          <w:szCs w:val="27"/>
        </w:rPr>
      </w:pPr>
      <w:r>
        <w:rPr>
          <w:rFonts w:ascii="Nunito" w:hAnsi="Nunito"/>
          <w:color w:val="273239"/>
          <w:spacing w:val="2"/>
          <w:sz w:val="27"/>
          <w:szCs w:val="27"/>
        </w:rPr>
        <w:t>Filtering involves extracting specific subsets of data based on certain criteria.</w:t>
      </w:r>
    </w:p>
    <w:p w14:paraId="439CFF1B">
      <w:pPr>
        <w:pStyle w:val="5"/>
        <w:jc w:val="both"/>
        <w:rPr>
          <w:rFonts w:ascii="Nunito" w:hAnsi="Nunito" w:eastAsia="Times New Roman" w:cs="Times New Roman"/>
          <w:i w:val="0"/>
          <w:iCs w:val="0"/>
          <w:color w:val="273239"/>
          <w:spacing w:val="2"/>
          <w:kern w:val="0"/>
          <w:sz w:val="27"/>
          <w:szCs w:val="27"/>
          <w:lang w:eastAsia="en-IN" w:bidi="ta-IN"/>
          <w14:ligatures w14:val="none"/>
        </w:rPr>
      </w:pPr>
      <w:r>
        <w:rPr>
          <w:rFonts w:ascii="Nunito" w:hAnsi="Nunito" w:eastAsia="Times New Roman" w:cs="Times New Roman"/>
          <w:i w:val="0"/>
          <w:iCs w:val="0"/>
          <w:color w:val="273239"/>
          <w:spacing w:val="2"/>
          <w:kern w:val="0"/>
          <w:sz w:val="27"/>
          <w:szCs w:val="27"/>
          <w:lang w:eastAsia="en-IN" w:bidi="ta-IN"/>
          <w14:ligatures w14:val="none"/>
        </w:rPr>
        <w:t>Purposes:</w:t>
      </w:r>
    </w:p>
    <w:p w14:paraId="78F38CD7">
      <w:pPr>
        <w:numPr>
          <w:ilvl w:val="0"/>
          <w:numId w:val="38"/>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Focus on relevant data.</w:t>
      </w:r>
    </w:p>
    <w:p w14:paraId="326F12BC">
      <w:pPr>
        <w:numPr>
          <w:ilvl w:val="0"/>
          <w:numId w:val="38"/>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Remove noise and irrelevant information.</w:t>
      </w:r>
    </w:p>
    <w:p w14:paraId="6A2E8F3C">
      <w:pPr>
        <w:numPr>
          <w:ilvl w:val="0"/>
          <w:numId w:val="38"/>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Prepare data for targeted analysis.</w:t>
      </w:r>
    </w:p>
    <w:p w14:paraId="1739E1F1">
      <w:pPr>
        <w:pStyle w:val="5"/>
        <w:jc w:val="both"/>
        <w:rPr>
          <w:rFonts w:ascii="Nunito" w:hAnsi="Nunito" w:eastAsia="Times New Roman" w:cs="Times New Roman"/>
          <w:i w:val="0"/>
          <w:iCs w:val="0"/>
          <w:color w:val="273239"/>
          <w:spacing w:val="2"/>
          <w:kern w:val="0"/>
          <w:sz w:val="27"/>
          <w:szCs w:val="27"/>
          <w:lang w:eastAsia="en-IN" w:bidi="ta-IN"/>
          <w14:ligatures w14:val="none"/>
        </w:rPr>
      </w:pPr>
      <w:r>
        <w:rPr>
          <w:rFonts w:ascii="Nunito" w:hAnsi="Nunito" w:eastAsia="Times New Roman" w:cs="Times New Roman"/>
          <w:i w:val="0"/>
          <w:iCs w:val="0"/>
          <w:color w:val="273239"/>
          <w:spacing w:val="2"/>
          <w:kern w:val="0"/>
          <w:sz w:val="27"/>
          <w:szCs w:val="27"/>
          <w:lang w:eastAsia="en-IN" w:bidi="ta-IN"/>
          <w14:ligatures w14:val="none"/>
        </w:rPr>
        <w:t>Examples:</w:t>
      </w:r>
    </w:p>
    <w:p w14:paraId="229D98AB">
      <w:pPr>
        <w:numPr>
          <w:ilvl w:val="0"/>
          <w:numId w:val="39"/>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Filtering sales data to show only transactions from a specific region.</w:t>
      </w:r>
    </w:p>
    <w:p w14:paraId="12F6A1DB">
      <w:pPr>
        <w:numPr>
          <w:ilvl w:val="0"/>
          <w:numId w:val="39"/>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Filtering customer data to display only those who have made purchases in the last month.</w:t>
      </w:r>
    </w:p>
    <w:p w14:paraId="20D3907F">
      <w:pPr>
        <w:spacing w:before="100" w:beforeAutospacing="1" w:after="100" w:afterAutospacing="1" w:line="240" w:lineRule="auto"/>
        <w:ind w:left="72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Filtering in Excel allows you to display only the rows in a worksheet that meet certain criteria, making it easier to focus on specific data. Here’s how you can filter data in Excel:</w:t>
      </w:r>
    </w:p>
    <w:p w14:paraId="05CA1AAE">
      <w:pPr>
        <w:spacing w:before="100" w:beforeAutospacing="1" w:after="100" w:afterAutospacing="1" w:line="240" w:lineRule="auto"/>
        <w:ind w:left="720"/>
        <w:jc w:val="both"/>
        <w:rPr>
          <w:rFonts w:ascii="Nunito" w:hAnsi="Nunito" w:eastAsia="Times New Roman" w:cs="Times New Roman"/>
          <w:color w:val="273239"/>
          <w:spacing w:val="2"/>
          <w:kern w:val="0"/>
          <w:sz w:val="27"/>
          <w:szCs w:val="27"/>
          <w:lang w:eastAsia="en-IN" w:bidi="ta-IN"/>
          <w14:ligatures w14:val="none"/>
        </w:rPr>
      </w:pPr>
    </w:p>
    <w:p w14:paraId="5E59A270">
      <w:pPr>
        <w:spacing w:before="100" w:beforeAutospacing="1" w:after="100" w:afterAutospacing="1" w:line="240" w:lineRule="auto"/>
        <w:ind w:left="720"/>
        <w:jc w:val="both"/>
        <w:rPr>
          <w:rFonts w:ascii="Nunito" w:hAnsi="Nunito" w:eastAsia="Times New Roman" w:cs="Times New Roman"/>
          <w:color w:val="273239"/>
          <w:spacing w:val="2"/>
          <w:kern w:val="0"/>
          <w:sz w:val="27"/>
          <w:szCs w:val="27"/>
          <w:lang w:eastAsia="en-IN" w:bidi="ta-IN"/>
          <w14:ligatures w14:val="none"/>
        </w:rPr>
      </w:pPr>
    </w:p>
    <w:p w14:paraId="6F5B14E7">
      <w:pPr>
        <w:spacing w:before="100" w:beforeAutospacing="1" w:after="100" w:afterAutospacing="1" w:line="240" w:lineRule="auto"/>
        <w:ind w:left="720"/>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 Apply a Filter:</w:t>
      </w:r>
    </w:p>
    <w:p w14:paraId="143DC7AC">
      <w:pPr>
        <w:numPr>
          <w:ilvl w:val="0"/>
          <w:numId w:val="40"/>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the Data Range</w:t>
      </w:r>
      <w:r>
        <w:rPr>
          <w:rFonts w:ascii="Nunito" w:hAnsi="Nunito" w:eastAsia="Times New Roman" w:cs="Times New Roman"/>
          <w:color w:val="273239"/>
          <w:spacing w:val="2"/>
          <w:kern w:val="0"/>
          <w:sz w:val="27"/>
          <w:szCs w:val="27"/>
          <w:lang w:eastAsia="en-IN" w:bidi="ta-IN"/>
          <w14:ligatures w14:val="none"/>
        </w:rPr>
        <w:t>: Click anywhere in the range of cells you want to filter. If your data has headers (like "Name," "Date," etc.), include them in the selection.</w:t>
      </w:r>
    </w:p>
    <w:p w14:paraId="2121DEBD">
      <w:pPr>
        <w:numPr>
          <w:ilvl w:val="0"/>
          <w:numId w:val="40"/>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Enable Filters</w:t>
      </w:r>
      <w:r>
        <w:rPr>
          <w:rFonts w:ascii="Nunito" w:hAnsi="Nunito" w:eastAsia="Times New Roman" w:cs="Times New Roman"/>
          <w:color w:val="273239"/>
          <w:spacing w:val="2"/>
          <w:kern w:val="0"/>
          <w:sz w:val="27"/>
          <w:szCs w:val="27"/>
          <w:lang w:eastAsia="en-IN" w:bidi="ta-IN"/>
          <w14:ligatures w14:val="none"/>
        </w:rPr>
        <w:t xml:space="preserve">: Go to the </w:t>
      </w:r>
      <w:r>
        <w:rPr>
          <w:rFonts w:ascii="Nunito" w:hAnsi="Nunito" w:eastAsia="Times New Roman" w:cs="Times New Roman"/>
          <w:b/>
          <w:bCs/>
          <w:color w:val="273239"/>
          <w:spacing w:val="2"/>
          <w:kern w:val="0"/>
          <w:sz w:val="27"/>
          <w:szCs w:val="27"/>
          <w:lang w:eastAsia="en-IN" w:bidi="ta-IN"/>
          <w14:ligatures w14:val="none"/>
        </w:rPr>
        <w:t>Data</w:t>
      </w:r>
      <w:r>
        <w:rPr>
          <w:rFonts w:ascii="Nunito" w:hAnsi="Nunito" w:eastAsia="Times New Roman" w:cs="Times New Roman"/>
          <w:color w:val="273239"/>
          <w:spacing w:val="2"/>
          <w:kern w:val="0"/>
          <w:sz w:val="27"/>
          <w:szCs w:val="27"/>
          <w:lang w:eastAsia="en-IN" w:bidi="ta-IN"/>
          <w14:ligatures w14:val="none"/>
        </w:rPr>
        <w:t xml:space="preserve"> tab on the Ribbon and click on </w:t>
      </w:r>
      <w:r>
        <w:rPr>
          <w:rFonts w:ascii="Nunito" w:hAnsi="Nunito" w:eastAsia="Times New Roman" w:cs="Times New Roman"/>
          <w:b/>
          <w:bCs/>
          <w:color w:val="273239"/>
          <w:spacing w:val="2"/>
          <w:kern w:val="0"/>
          <w:sz w:val="27"/>
          <w:szCs w:val="27"/>
          <w:lang w:eastAsia="en-IN" w:bidi="ta-IN"/>
          <w14:ligatures w14:val="none"/>
        </w:rPr>
        <w:t>Filter</w:t>
      </w:r>
      <w:r>
        <w:rPr>
          <w:rFonts w:ascii="Nunito" w:hAnsi="Nunito" w:eastAsia="Times New Roman" w:cs="Times New Roman"/>
          <w:color w:val="273239"/>
          <w:spacing w:val="2"/>
          <w:kern w:val="0"/>
          <w:sz w:val="27"/>
          <w:szCs w:val="27"/>
          <w:lang w:eastAsia="en-IN" w:bidi="ta-IN"/>
          <w14:ligatures w14:val="none"/>
        </w:rPr>
        <w:t>. Small dropdown arrows will appear next to each header in your selected range.</w:t>
      </w:r>
    </w:p>
    <w:p w14:paraId="2B6AB68D">
      <w:pPr>
        <w:spacing w:before="100" w:beforeAutospacing="1" w:after="100" w:afterAutospacing="1" w:line="240" w:lineRule="auto"/>
        <w:ind w:left="720"/>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2. Use the Filter Dropdowns:</w:t>
      </w:r>
    </w:p>
    <w:p w14:paraId="37EA1A69">
      <w:pPr>
        <w:numPr>
          <w:ilvl w:val="0"/>
          <w:numId w:val="41"/>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Dropdown Menus</w:t>
      </w:r>
      <w:r>
        <w:rPr>
          <w:rFonts w:ascii="Nunito" w:hAnsi="Nunito" w:eastAsia="Times New Roman" w:cs="Times New Roman"/>
          <w:color w:val="273239"/>
          <w:spacing w:val="2"/>
          <w:kern w:val="0"/>
          <w:sz w:val="27"/>
          <w:szCs w:val="27"/>
          <w:lang w:eastAsia="en-IN" w:bidi="ta-IN"/>
          <w14:ligatures w14:val="none"/>
        </w:rPr>
        <w:t>: Click the dropdown arrow next to the header of the column you want to filter.</w:t>
      </w:r>
    </w:p>
    <w:p w14:paraId="2B040A28">
      <w:pPr>
        <w:numPr>
          <w:ilvl w:val="0"/>
          <w:numId w:val="41"/>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Filter by Specific Values</w:t>
      </w:r>
      <w:r>
        <w:rPr>
          <w:rFonts w:ascii="Nunito" w:hAnsi="Nunito" w:eastAsia="Times New Roman" w:cs="Times New Roman"/>
          <w:color w:val="273239"/>
          <w:spacing w:val="2"/>
          <w:kern w:val="0"/>
          <w:sz w:val="27"/>
          <w:szCs w:val="27"/>
          <w:lang w:eastAsia="en-IN" w:bidi="ta-IN"/>
          <w14:ligatures w14:val="none"/>
        </w:rPr>
        <w:t>: You can check or uncheck boxes to filter by specific values. Only rows with checked values will be displayed.</w:t>
      </w:r>
    </w:p>
    <w:p w14:paraId="55067C78">
      <w:pPr>
        <w:numPr>
          <w:ilvl w:val="0"/>
          <w:numId w:val="41"/>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Text Filters</w:t>
      </w:r>
      <w:r>
        <w:rPr>
          <w:rFonts w:ascii="Nunito" w:hAnsi="Nunito" w:eastAsia="Times New Roman" w:cs="Times New Roman"/>
          <w:color w:val="273239"/>
          <w:spacing w:val="2"/>
          <w:kern w:val="0"/>
          <w:sz w:val="27"/>
          <w:szCs w:val="27"/>
          <w:lang w:eastAsia="en-IN" w:bidi="ta-IN"/>
          <w14:ligatures w14:val="none"/>
        </w:rPr>
        <w:t>: For text data, you can use options like "Contains," "Does Not Contain," "Begins With," or "Ends With."</w:t>
      </w:r>
    </w:p>
    <w:p w14:paraId="74E1DC8F">
      <w:pPr>
        <w:numPr>
          <w:ilvl w:val="0"/>
          <w:numId w:val="41"/>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Number Filters</w:t>
      </w:r>
      <w:r>
        <w:rPr>
          <w:rFonts w:ascii="Nunito" w:hAnsi="Nunito" w:eastAsia="Times New Roman" w:cs="Times New Roman"/>
          <w:color w:val="273239"/>
          <w:spacing w:val="2"/>
          <w:kern w:val="0"/>
          <w:sz w:val="27"/>
          <w:szCs w:val="27"/>
          <w:lang w:eastAsia="en-IN" w:bidi="ta-IN"/>
          <w14:ligatures w14:val="none"/>
        </w:rPr>
        <w:t>: For numeric data, you can filter using conditions like "Greater Than," "Less Than," "Between," etc.</w:t>
      </w:r>
    </w:p>
    <w:p w14:paraId="17D75968">
      <w:pPr>
        <w:numPr>
          <w:ilvl w:val="0"/>
          <w:numId w:val="41"/>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Date Filters</w:t>
      </w:r>
      <w:r>
        <w:rPr>
          <w:rFonts w:ascii="Nunito" w:hAnsi="Nunito" w:eastAsia="Times New Roman" w:cs="Times New Roman"/>
          <w:color w:val="273239"/>
          <w:spacing w:val="2"/>
          <w:kern w:val="0"/>
          <w:sz w:val="27"/>
          <w:szCs w:val="27"/>
          <w:lang w:eastAsia="en-IN" w:bidi="ta-IN"/>
          <w14:ligatures w14:val="none"/>
        </w:rPr>
        <w:t>: For dates, you can filter by options like "Before," "After," or specific periods like "This Week," "Next Month," etc.</w:t>
      </w:r>
    </w:p>
    <w:p w14:paraId="3B8D9D35">
      <w:pPr>
        <w:spacing w:before="100" w:beforeAutospacing="1" w:after="100" w:afterAutospacing="1" w:line="240" w:lineRule="auto"/>
        <w:ind w:left="720"/>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3. Clear or Reapply Filters:</w:t>
      </w:r>
    </w:p>
    <w:p w14:paraId="42D4DD76">
      <w:pPr>
        <w:numPr>
          <w:ilvl w:val="0"/>
          <w:numId w:val="42"/>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Clear Filters</w:t>
      </w:r>
      <w:r>
        <w:rPr>
          <w:rFonts w:ascii="Nunito" w:hAnsi="Nunito" w:eastAsia="Times New Roman" w:cs="Times New Roman"/>
          <w:color w:val="273239"/>
          <w:spacing w:val="2"/>
          <w:kern w:val="0"/>
          <w:sz w:val="27"/>
          <w:szCs w:val="27"/>
          <w:lang w:eastAsia="en-IN" w:bidi="ta-IN"/>
          <w14:ligatures w14:val="none"/>
        </w:rPr>
        <w:t xml:space="preserve">: To remove a filter from a column, click the dropdown arrow and select </w:t>
      </w:r>
      <w:r>
        <w:rPr>
          <w:rFonts w:ascii="Nunito" w:hAnsi="Nunito" w:eastAsia="Times New Roman" w:cs="Times New Roman"/>
          <w:b/>
          <w:bCs/>
          <w:color w:val="273239"/>
          <w:spacing w:val="2"/>
          <w:kern w:val="0"/>
          <w:sz w:val="27"/>
          <w:szCs w:val="27"/>
          <w:lang w:eastAsia="en-IN" w:bidi="ta-IN"/>
          <w14:ligatures w14:val="none"/>
        </w:rPr>
        <w:t>Clear Filter from [Column Name]</w:t>
      </w:r>
      <w:r>
        <w:rPr>
          <w:rFonts w:ascii="Nunito" w:hAnsi="Nunito" w:eastAsia="Times New Roman" w:cs="Times New Roman"/>
          <w:color w:val="273239"/>
          <w:spacing w:val="2"/>
          <w:kern w:val="0"/>
          <w:sz w:val="27"/>
          <w:szCs w:val="27"/>
          <w:lang w:eastAsia="en-IN" w:bidi="ta-IN"/>
          <w14:ligatures w14:val="none"/>
        </w:rPr>
        <w:t>.</w:t>
      </w:r>
    </w:p>
    <w:p w14:paraId="7B40BE39">
      <w:pPr>
        <w:numPr>
          <w:ilvl w:val="0"/>
          <w:numId w:val="42"/>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Reapply Filters</w:t>
      </w:r>
      <w:r>
        <w:rPr>
          <w:rFonts w:ascii="Nunito" w:hAnsi="Nunito" w:eastAsia="Times New Roman" w:cs="Times New Roman"/>
          <w:color w:val="273239"/>
          <w:spacing w:val="2"/>
          <w:kern w:val="0"/>
          <w:sz w:val="27"/>
          <w:szCs w:val="27"/>
          <w:lang w:eastAsia="en-IN" w:bidi="ta-IN"/>
          <w14:ligatures w14:val="none"/>
        </w:rPr>
        <w:t xml:space="preserve">: If you add new data and want to apply the same filters, go to the </w:t>
      </w:r>
      <w:r>
        <w:rPr>
          <w:rFonts w:ascii="Nunito" w:hAnsi="Nunito" w:eastAsia="Times New Roman" w:cs="Times New Roman"/>
          <w:b/>
          <w:bCs/>
          <w:color w:val="273239"/>
          <w:spacing w:val="2"/>
          <w:kern w:val="0"/>
          <w:sz w:val="27"/>
          <w:szCs w:val="27"/>
          <w:lang w:eastAsia="en-IN" w:bidi="ta-IN"/>
          <w14:ligatures w14:val="none"/>
        </w:rPr>
        <w:t>Data</w:t>
      </w:r>
      <w:r>
        <w:rPr>
          <w:rFonts w:ascii="Nunito" w:hAnsi="Nunito" w:eastAsia="Times New Roman" w:cs="Times New Roman"/>
          <w:color w:val="273239"/>
          <w:spacing w:val="2"/>
          <w:kern w:val="0"/>
          <w:sz w:val="27"/>
          <w:szCs w:val="27"/>
          <w:lang w:eastAsia="en-IN" w:bidi="ta-IN"/>
          <w14:ligatures w14:val="none"/>
        </w:rPr>
        <w:t xml:space="preserve"> tab and click </w:t>
      </w:r>
      <w:r>
        <w:rPr>
          <w:rFonts w:ascii="Nunito" w:hAnsi="Nunito" w:eastAsia="Times New Roman" w:cs="Times New Roman"/>
          <w:b/>
          <w:bCs/>
          <w:color w:val="273239"/>
          <w:spacing w:val="2"/>
          <w:kern w:val="0"/>
          <w:sz w:val="27"/>
          <w:szCs w:val="27"/>
          <w:lang w:eastAsia="en-IN" w:bidi="ta-IN"/>
          <w14:ligatures w14:val="none"/>
        </w:rPr>
        <w:t>Reapply</w:t>
      </w:r>
      <w:r>
        <w:rPr>
          <w:rFonts w:ascii="Nunito" w:hAnsi="Nunito" w:eastAsia="Times New Roman" w:cs="Times New Roman"/>
          <w:color w:val="273239"/>
          <w:spacing w:val="2"/>
          <w:kern w:val="0"/>
          <w:sz w:val="27"/>
          <w:szCs w:val="27"/>
          <w:lang w:eastAsia="en-IN" w:bidi="ta-IN"/>
          <w14:ligatures w14:val="none"/>
        </w:rPr>
        <w:t>.</w:t>
      </w:r>
    </w:p>
    <w:p w14:paraId="7DCE800C">
      <w:pPr>
        <w:spacing w:before="100" w:beforeAutospacing="1" w:after="100" w:afterAutospacing="1" w:line="240" w:lineRule="auto"/>
        <w:ind w:left="720"/>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4. Advanced Filtering:</w:t>
      </w:r>
    </w:p>
    <w:p w14:paraId="76134990">
      <w:pPr>
        <w:numPr>
          <w:ilvl w:val="0"/>
          <w:numId w:val="43"/>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For more complex filtering, use the </w:t>
      </w:r>
      <w:r>
        <w:rPr>
          <w:rFonts w:ascii="Nunito" w:hAnsi="Nunito" w:eastAsia="Times New Roman" w:cs="Times New Roman"/>
          <w:b/>
          <w:bCs/>
          <w:color w:val="273239"/>
          <w:spacing w:val="2"/>
          <w:kern w:val="0"/>
          <w:sz w:val="27"/>
          <w:szCs w:val="27"/>
          <w:lang w:eastAsia="en-IN" w:bidi="ta-IN"/>
          <w14:ligatures w14:val="none"/>
        </w:rPr>
        <w:t>Advanced Filter</w:t>
      </w:r>
      <w:r>
        <w:rPr>
          <w:rFonts w:ascii="Nunito" w:hAnsi="Nunito" w:eastAsia="Times New Roman" w:cs="Times New Roman"/>
          <w:color w:val="273239"/>
          <w:spacing w:val="2"/>
          <w:kern w:val="0"/>
          <w:sz w:val="27"/>
          <w:szCs w:val="27"/>
          <w:lang w:eastAsia="en-IN" w:bidi="ta-IN"/>
          <w14:ligatures w14:val="none"/>
        </w:rPr>
        <w:t xml:space="preserve"> option, also found in the Data tab. This allows for more detailed criteria, including copying the filtered data to another location.</w:t>
      </w:r>
    </w:p>
    <w:p w14:paraId="5CFA073B">
      <w:pPr>
        <w:spacing w:before="100" w:beforeAutospacing="1" w:after="100" w:afterAutospacing="1" w:line="240" w:lineRule="auto"/>
        <w:ind w:left="720"/>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5. Sorting with Filters:</w:t>
      </w:r>
    </w:p>
    <w:p w14:paraId="7EF44E40">
      <w:pPr>
        <w:numPr>
          <w:ilvl w:val="0"/>
          <w:numId w:val="44"/>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You can also sort data within a filtered column by selecting the </w:t>
      </w:r>
      <w:r>
        <w:rPr>
          <w:rFonts w:ascii="Nunito" w:hAnsi="Nunito" w:eastAsia="Times New Roman" w:cs="Times New Roman"/>
          <w:b/>
          <w:bCs/>
          <w:color w:val="273239"/>
          <w:spacing w:val="2"/>
          <w:kern w:val="0"/>
          <w:sz w:val="27"/>
          <w:szCs w:val="27"/>
          <w:lang w:eastAsia="en-IN" w:bidi="ta-IN"/>
          <w14:ligatures w14:val="none"/>
        </w:rPr>
        <w:t>Sort A to Z</w:t>
      </w:r>
      <w:r>
        <w:rPr>
          <w:rFonts w:ascii="Nunito" w:hAnsi="Nunito" w:eastAsia="Times New Roman" w:cs="Times New Roman"/>
          <w:color w:val="273239"/>
          <w:spacing w:val="2"/>
          <w:kern w:val="0"/>
          <w:sz w:val="27"/>
          <w:szCs w:val="27"/>
          <w:lang w:eastAsia="en-IN" w:bidi="ta-IN"/>
          <w14:ligatures w14:val="none"/>
        </w:rPr>
        <w:t xml:space="preserve"> or </w:t>
      </w:r>
      <w:r>
        <w:rPr>
          <w:rFonts w:ascii="Nunito" w:hAnsi="Nunito" w:eastAsia="Times New Roman" w:cs="Times New Roman"/>
          <w:b/>
          <w:bCs/>
          <w:color w:val="273239"/>
          <w:spacing w:val="2"/>
          <w:kern w:val="0"/>
          <w:sz w:val="27"/>
          <w:szCs w:val="27"/>
          <w:lang w:eastAsia="en-IN" w:bidi="ta-IN"/>
          <w14:ligatures w14:val="none"/>
        </w:rPr>
        <w:t>Sort Z to A</w:t>
      </w:r>
      <w:r>
        <w:rPr>
          <w:rFonts w:ascii="Nunito" w:hAnsi="Nunito" w:eastAsia="Times New Roman" w:cs="Times New Roman"/>
          <w:color w:val="273239"/>
          <w:spacing w:val="2"/>
          <w:kern w:val="0"/>
          <w:sz w:val="27"/>
          <w:szCs w:val="27"/>
          <w:lang w:eastAsia="en-IN" w:bidi="ta-IN"/>
          <w14:ligatures w14:val="none"/>
        </w:rPr>
        <w:t xml:space="preserve"> options from the dropdown menu.</w:t>
      </w:r>
    </w:p>
    <w:p w14:paraId="7D71B01A">
      <w:p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p>
    <w:p w14:paraId="30F581FB">
      <w:p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p>
    <w:p w14:paraId="7D6AFC0F">
      <w:pPr>
        <w:spacing w:before="100" w:beforeAutospacing="1" w:after="100" w:afterAutospacing="1" w:line="240" w:lineRule="auto"/>
        <w:ind w:left="720"/>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Tips:</w:t>
      </w:r>
    </w:p>
    <w:p w14:paraId="0C54D3BF">
      <w:pPr>
        <w:numPr>
          <w:ilvl w:val="0"/>
          <w:numId w:val="45"/>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When filtering, remember that Excel hides, not deletes, the rows that don’t meet the criteria.</w:t>
      </w:r>
    </w:p>
    <w:p w14:paraId="2D4C0973">
      <w:pPr>
        <w:numPr>
          <w:ilvl w:val="0"/>
          <w:numId w:val="45"/>
        </w:numPr>
        <w:spacing w:before="100" w:beforeAutospacing="1" w:after="100" w:afterAutospacing="1" w:line="240" w:lineRule="auto"/>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Filters can be applied to multiple columns simultaneously.</w:t>
      </w:r>
    </w:p>
    <w:p w14:paraId="59134A0E">
      <w:pPr>
        <w:spacing w:before="100" w:beforeAutospacing="1" w:after="100" w:afterAutospacing="1" w:line="240" w:lineRule="auto"/>
        <w:ind w:left="720"/>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This process can help you quickly find and analyze data within large spreadsheets.</w:t>
      </w:r>
    </w:p>
    <w:p w14:paraId="7220C84A">
      <w:pPr>
        <w:pStyle w:val="4"/>
        <w:jc w:val="both"/>
        <w:rPr>
          <w:rFonts w:ascii="Nunito" w:hAnsi="Nunito" w:eastAsia="Times New Roman" w:cs="Times New Roman"/>
          <w:b/>
          <w:bCs/>
          <w:color w:val="273239"/>
          <w:spacing w:val="2"/>
          <w:kern w:val="0"/>
          <w:sz w:val="32"/>
          <w:szCs w:val="32"/>
          <w:u w:val="single"/>
          <w:lang w:eastAsia="en-IN" w:bidi="ta-IN"/>
          <w14:ligatures w14:val="none"/>
        </w:rPr>
      </w:pPr>
      <w:r>
        <w:rPr>
          <w:rFonts w:ascii="Nunito" w:hAnsi="Nunito" w:eastAsia="Times New Roman" w:cs="Times New Roman"/>
          <w:b/>
          <w:bCs/>
          <w:color w:val="273239"/>
          <w:spacing w:val="2"/>
          <w:kern w:val="0"/>
          <w:sz w:val="32"/>
          <w:szCs w:val="32"/>
          <w:u w:val="single"/>
          <w:lang w:eastAsia="en-IN" w:bidi="ta-IN"/>
          <w14:ligatures w14:val="none"/>
        </w:rPr>
        <w:t>Groupby and Subtotal</w:t>
      </w:r>
    </w:p>
    <w:p w14:paraId="49949E46">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To group data and calculate subtotals in Excel, you can use the "Subtotal" feature along with the "Sort" and "Group" options. Here's a step-by-step guide:</w:t>
      </w:r>
    </w:p>
    <w:p w14:paraId="6588D039">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Step 1: Organize Your Data</w:t>
      </w:r>
    </w:p>
    <w:p w14:paraId="4CA91105">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Ensure your data is organized in a table format, with headers for each column. For example, if you have sales data, you might have columns like Region, Product, and Sales.</w:t>
      </w:r>
    </w:p>
    <w:p w14:paraId="0CFEBF64">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Step 2: Sort Your Data</w:t>
      </w:r>
    </w:p>
    <w:p w14:paraId="24011940">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Sort your data by the column you want to group by. For example, if you want to group by Region, click on any cell in the Region column, then go to the </w:t>
      </w:r>
      <w:r>
        <w:rPr>
          <w:rFonts w:ascii="Nunito" w:hAnsi="Nunito" w:eastAsia="Times New Roman" w:cs="Times New Roman"/>
          <w:b/>
          <w:bCs/>
          <w:color w:val="273239"/>
          <w:spacing w:val="2"/>
          <w:kern w:val="0"/>
          <w:sz w:val="27"/>
          <w:szCs w:val="27"/>
          <w:lang w:eastAsia="en-IN" w:bidi="ta-IN"/>
          <w14:ligatures w14:val="none"/>
        </w:rPr>
        <w:t>Data</w:t>
      </w:r>
      <w:r>
        <w:rPr>
          <w:rFonts w:ascii="Nunito" w:hAnsi="Nunito" w:eastAsia="Times New Roman" w:cs="Times New Roman"/>
          <w:color w:val="273239"/>
          <w:spacing w:val="2"/>
          <w:kern w:val="0"/>
          <w:sz w:val="27"/>
          <w:szCs w:val="27"/>
          <w:lang w:eastAsia="en-IN" w:bidi="ta-IN"/>
          <w14:ligatures w14:val="none"/>
        </w:rPr>
        <w:t xml:space="preserve"> tab and click on </w:t>
      </w:r>
      <w:r>
        <w:rPr>
          <w:rFonts w:ascii="Nunito" w:hAnsi="Nunito" w:eastAsia="Times New Roman" w:cs="Times New Roman"/>
          <w:b/>
          <w:bCs/>
          <w:color w:val="273239"/>
          <w:spacing w:val="2"/>
          <w:kern w:val="0"/>
          <w:sz w:val="27"/>
          <w:szCs w:val="27"/>
          <w:lang w:eastAsia="en-IN" w:bidi="ta-IN"/>
          <w14:ligatures w14:val="none"/>
        </w:rPr>
        <w:t>Sort A to Z</w:t>
      </w:r>
      <w:r>
        <w:rPr>
          <w:rFonts w:ascii="Nunito" w:hAnsi="Nunito" w:eastAsia="Times New Roman" w:cs="Times New Roman"/>
          <w:color w:val="273239"/>
          <w:spacing w:val="2"/>
          <w:kern w:val="0"/>
          <w:sz w:val="27"/>
          <w:szCs w:val="27"/>
          <w:lang w:eastAsia="en-IN" w:bidi="ta-IN"/>
          <w14:ligatures w14:val="none"/>
        </w:rPr>
        <w:t xml:space="preserve"> (or </w:t>
      </w:r>
      <w:r>
        <w:rPr>
          <w:rFonts w:ascii="Nunito" w:hAnsi="Nunito" w:eastAsia="Times New Roman" w:cs="Times New Roman"/>
          <w:b/>
          <w:bCs/>
          <w:color w:val="273239"/>
          <w:spacing w:val="2"/>
          <w:kern w:val="0"/>
          <w:sz w:val="27"/>
          <w:szCs w:val="27"/>
          <w:lang w:eastAsia="en-IN" w:bidi="ta-IN"/>
          <w14:ligatures w14:val="none"/>
        </w:rPr>
        <w:t>Sort Z to A</w:t>
      </w:r>
      <w:r>
        <w:rPr>
          <w:rFonts w:ascii="Nunito" w:hAnsi="Nunito" w:eastAsia="Times New Roman" w:cs="Times New Roman"/>
          <w:color w:val="273239"/>
          <w:spacing w:val="2"/>
          <w:kern w:val="0"/>
          <w:sz w:val="27"/>
          <w:szCs w:val="27"/>
          <w:lang w:eastAsia="en-IN" w:bidi="ta-IN"/>
          <w14:ligatures w14:val="none"/>
        </w:rPr>
        <w:t>).</w:t>
      </w:r>
    </w:p>
    <w:p w14:paraId="59326F62">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Step 3: Apply Subtotals</w:t>
      </w:r>
    </w:p>
    <w:p w14:paraId="7EE7F936">
      <w:pPr>
        <w:numPr>
          <w:ilvl w:val="0"/>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Your Data Range</w:t>
      </w:r>
      <w:r>
        <w:rPr>
          <w:rFonts w:ascii="Nunito" w:hAnsi="Nunito" w:eastAsia="Times New Roman" w:cs="Times New Roman"/>
          <w:color w:val="273239"/>
          <w:spacing w:val="2"/>
          <w:kern w:val="0"/>
          <w:sz w:val="27"/>
          <w:szCs w:val="27"/>
          <w:lang w:eastAsia="en-IN" w:bidi="ta-IN"/>
          <w14:ligatures w14:val="none"/>
        </w:rPr>
        <w:t>: Click anywhere in the data range that you want to subtotal.</w:t>
      </w:r>
    </w:p>
    <w:p w14:paraId="24507B10">
      <w:pPr>
        <w:numPr>
          <w:ilvl w:val="0"/>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Use the Subtotal Feature</w:t>
      </w:r>
      <w:r>
        <w:rPr>
          <w:rFonts w:ascii="Nunito" w:hAnsi="Nunito" w:eastAsia="Times New Roman" w:cs="Times New Roman"/>
          <w:color w:val="273239"/>
          <w:spacing w:val="2"/>
          <w:kern w:val="0"/>
          <w:sz w:val="27"/>
          <w:szCs w:val="27"/>
          <w:lang w:eastAsia="en-IN" w:bidi="ta-IN"/>
          <w14:ligatures w14:val="none"/>
        </w:rPr>
        <w:t>:</w:t>
      </w:r>
    </w:p>
    <w:p w14:paraId="3E8DE4C3">
      <w:pPr>
        <w:numPr>
          <w:ilvl w:val="1"/>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Go to the </w:t>
      </w:r>
      <w:r>
        <w:rPr>
          <w:rFonts w:ascii="Nunito" w:hAnsi="Nunito" w:eastAsia="Times New Roman" w:cs="Times New Roman"/>
          <w:b/>
          <w:bCs/>
          <w:color w:val="273239"/>
          <w:spacing w:val="2"/>
          <w:kern w:val="0"/>
          <w:sz w:val="27"/>
          <w:szCs w:val="27"/>
          <w:lang w:eastAsia="en-IN" w:bidi="ta-IN"/>
          <w14:ligatures w14:val="none"/>
        </w:rPr>
        <w:t>Data</w:t>
      </w:r>
      <w:r>
        <w:rPr>
          <w:rFonts w:ascii="Nunito" w:hAnsi="Nunito" w:eastAsia="Times New Roman" w:cs="Times New Roman"/>
          <w:color w:val="273239"/>
          <w:spacing w:val="2"/>
          <w:kern w:val="0"/>
          <w:sz w:val="27"/>
          <w:szCs w:val="27"/>
          <w:lang w:eastAsia="en-IN" w:bidi="ta-IN"/>
          <w14:ligatures w14:val="none"/>
        </w:rPr>
        <w:t xml:space="preserve"> tab.</w:t>
      </w:r>
    </w:p>
    <w:p w14:paraId="648DDF69">
      <w:pPr>
        <w:numPr>
          <w:ilvl w:val="1"/>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Click on </w:t>
      </w:r>
      <w:r>
        <w:rPr>
          <w:rFonts w:ascii="Nunito" w:hAnsi="Nunito" w:eastAsia="Times New Roman" w:cs="Times New Roman"/>
          <w:b/>
          <w:bCs/>
          <w:color w:val="273239"/>
          <w:spacing w:val="2"/>
          <w:kern w:val="0"/>
          <w:sz w:val="27"/>
          <w:szCs w:val="27"/>
          <w:lang w:eastAsia="en-IN" w:bidi="ta-IN"/>
          <w14:ligatures w14:val="none"/>
        </w:rPr>
        <w:t>Subtotal</w:t>
      </w:r>
      <w:r>
        <w:rPr>
          <w:rFonts w:ascii="Nunito" w:hAnsi="Nunito" w:eastAsia="Times New Roman" w:cs="Times New Roman"/>
          <w:color w:val="273239"/>
          <w:spacing w:val="2"/>
          <w:kern w:val="0"/>
          <w:sz w:val="27"/>
          <w:szCs w:val="27"/>
          <w:lang w:eastAsia="en-IN" w:bidi="ta-IN"/>
          <w14:ligatures w14:val="none"/>
        </w:rPr>
        <w:t xml:space="preserve"> in the Outline group.</w:t>
      </w:r>
    </w:p>
    <w:p w14:paraId="31C09F6E">
      <w:pPr>
        <w:numPr>
          <w:ilvl w:val="0"/>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Set Up Subtotals</w:t>
      </w:r>
      <w:r>
        <w:rPr>
          <w:rFonts w:ascii="Nunito" w:hAnsi="Nunito" w:eastAsia="Times New Roman" w:cs="Times New Roman"/>
          <w:color w:val="273239"/>
          <w:spacing w:val="2"/>
          <w:kern w:val="0"/>
          <w:sz w:val="27"/>
          <w:szCs w:val="27"/>
          <w:lang w:eastAsia="en-IN" w:bidi="ta-IN"/>
          <w14:ligatures w14:val="none"/>
        </w:rPr>
        <w:t>:</w:t>
      </w:r>
    </w:p>
    <w:p w14:paraId="45B10219">
      <w:pPr>
        <w:numPr>
          <w:ilvl w:val="1"/>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 the Subtotal dialog box, choose the column you sorted by (e.g., Region) in the "At each change in" dropdown.</w:t>
      </w:r>
    </w:p>
    <w:p w14:paraId="32AA4955">
      <w:pPr>
        <w:numPr>
          <w:ilvl w:val="1"/>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Select the function you want to use (e.g., </w:t>
      </w:r>
      <w:r>
        <w:rPr>
          <w:rFonts w:ascii="Nunito" w:hAnsi="Nunito" w:eastAsia="Times New Roman" w:cs="Times New Roman"/>
          <w:b/>
          <w:bCs/>
          <w:color w:val="273239"/>
          <w:spacing w:val="2"/>
          <w:kern w:val="0"/>
          <w:sz w:val="27"/>
          <w:szCs w:val="27"/>
          <w:lang w:eastAsia="en-IN" w:bidi="ta-IN"/>
          <w14:ligatures w14:val="none"/>
        </w:rPr>
        <w:t>Sum</w:t>
      </w:r>
      <w:r>
        <w:rPr>
          <w:rFonts w:ascii="Nunito" w:hAnsi="Nunito" w:eastAsia="Times New Roman" w:cs="Times New Roman"/>
          <w:color w:val="273239"/>
          <w:spacing w:val="2"/>
          <w:kern w:val="0"/>
          <w:sz w:val="27"/>
          <w:szCs w:val="27"/>
          <w:lang w:eastAsia="en-IN" w:bidi="ta-IN"/>
          <w14:ligatures w14:val="none"/>
        </w:rPr>
        <w:t xml:space="preserve">, </w:t>
      </w:r>
      <w:r>
        <w:rPr>
          <w:rFonts w:ascii="Nunito" w:hAnsi="Nunito" w:eastAsia="Times New Roman" w:cs="Times New Roman"/>
          <w:b/>
          <w:bCs/>
          <w:color w:val="273239"/>
          <w:spacing w:val="2"/>
          <w:kern w:val="0"/>
          <w:sz w:val="27"/>
          <w:szCs w:val="27"/>
          <w:lang w:eastAsia="en-IN" w:bidi="ta-IN"/>
          <w14:ligatures w14:val="none"/>
        </w:rPr>
        <w:t>Count</w:t>
      </w:r>
      <w:r>
        <w:rPr>
          <w:rFonts w:ascii="Nunito" w:hAnsi="Nunito" w:eastAsia="Times New Roman" w:cs="Times New Roman"/>
          <w:color w:val="273239"/>
          <w:spacing w:val="2"/>
          <w:kern w:val="0"/>
          <w:sz w:val="27"/>
          <w:szCs w:val="27"/>
          <w:lang w:eastAsia="en-IN" w:bidi="ta-IN"/>
          <w14:ligatures w14:val="none"/>
        </w:rPr>
        <w:t xml:space="preserve">, </w:t>
      </w:r>
      <w:r>
        <w:rPr>
          <w:rFonts w:ascii="Nunito" w:hAnsi="Nunito" w:eastAsia="Times New Roman" w:cs="Times New Roman"/>
          <w:b/>
          <w:bCs/>
          <w:color w:val="273239"/>
          <w:spacing w:val="2"/>
          <w:kern w:val="0"/>
          <w:sz w:val="27"/>
          <w:szCs w:val="27"/>
          <w:lang w:eastAsia="en-IN" w:bidi="ta-IN"/>
          <w14:ligatures w14:val="none"/>
        </w:rPr>
        <w:t>Average</w:t>
      </w:r>
      <w:r>
        <w:rPr>
          <w:rFonts w:ascii="Nunito" w:hAnsi="Nunito" w:eastAsia="Times New Roman" w:cs="Times New Roman"/>
          <w:color w:val="273239"/>
          <w:spacing w:val="2"/>
          <w:kern w:val="0"/>
          <w:sz w:val="27"/>
          <w:szCs w:val="27"/>
          <w:lang w:eastAsia="en-IN" w:bidi="ta-IN"/>
          <w14:ligatures w14:val="none"/>
        </w:rPr>
        <w:t>).</w:t>
      </w:r>
    </w:p>
    <w:p w14:paraId="49CC09F6">
      <w:pPr>
        <w:numPr>
          <w:ilvl w:val="1"/>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Choose the column to apply the function to (e.g., Sales).</w:t>
      </w:r>
    </w:p>
    <w:p w14:paraId="33A6F22B">
      <w:pPr>
        <w:numPr>
          <w:ilvl w:val="1"/>
          <w:numId w:val="4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Click </w:t>
      </w:r>
      <w:r>
        <w:rPr>
          <w:rFonts w:ascii="Nunito" w:hAnsi="Nunito" w:eastAsia="Times New Roman" w:cs="Times New Roman"/>
          <w:b/>
          <w:bCs/>
          <w:color w:val="273239"/>
          <w:spacing w:val="2"/>
          <w:kern w:val="0"/>
          <w:sz w:val="27"/>
          <w:szCs w:val="27"/>
          <w:lang w:eastAsia="en-IN" w:bidi="ta-IN"/>
          <w14:ligatures w14:val="none"/>
        </w:rPr>
        <w:t>OK</w:t>
      </w:r>
      <w:r>
        <w:rPr>
          <w:rFonts w:ascii="Nunito" w:hAnsi="Nunito" w:eastAsia="Times New Roman" w:cs="Times New Roman"/>
          <w:color w:val="273239"/>
          <w:spacing w:val="2"/>
          <w:kern w:val="0"/>
          <w:sz w:val="27"/>
          <w:szCs w:val="27"/>
          <w:lang w:eastAsia="en-IN" w:bidi="ta-IN"/>
          <w14:ligatures w14:val="none"/>
        </w:rPr>
        <w:t>.</w:t>
      </w:r>
    </w:p>
    <w:p w14:paraId="26A52042">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Excel will insert subtotal rows in your data for each group, displaying the sum, count, or average of the values in the selected column.</w:t>
      </w:r>
    </w:p>
    <w:p w14:paraId="27D34624">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Step 4: Use Grouping</w:t>
      </w:r>
    </w:p>
    <w:p w14:paraId="6F369576">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The Subtotal feature automatically creates a grouping structure. You can collapse or expand these groups:</w:t>
      </w:r>
    </w:p>
    <w:p w14:paraId="1C10CD86">
      <w:pPr>
        <w:numPr>
          <w:ilvl w:val="0"/>
          <w:numId w:val="47"/>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To collapse a group, click the minus sign (-) next to the group.</w:t>
      </w:r>
    </w:p>
    <w:p w14:paraId="4BA958AF">
      <w:pPr>
        <w:numPr>
          <w:ilvl w:val="0"/>
          <w:numId w:val="47"/>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To expand a group, click the plus sign (+).</w:t>
      </w:r>
    </w:p>
    <w:p w14:paraId="3ABC0498">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Step 5: Removing Subtotals</w:t>
      </w:r>
    </w:p>
    <w:p w14:paraId="5A091EF2">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If you want to remove the subtotals:</w:t>
      </w:r>
    </w:p>
    <w:p w14:paraId="2AF5210D">
      <w:pPr>
        <w:numPr>
          <w:ilvl w:val="0"/>
          <w:numId w:val="4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anywhere in the data with subtotals.</w:t>
      </w:r>
    </w:p>
    <w:p w14:paraId="1901C239">
      <w:pPr>
        <w:numPr>
          <w:ilvl w:val="0"/>
          <w:numId w:val="4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Go to the </w:t>
      </w:r>
      <w:r>
        <w:rPr>
          <w:rFonts w:ascii="Nunito" w:hAnsi="Nunito" w:eastAsia="Times New Roman" w:cs="Times New Roman"/>
          <w:b/>
          <w:bCs/>
          <w:color w:val="273239"/>
          <w:spacing w:val="2"/>
          <w:kern w:val="0"/>
          <w:sz w:val="27"/>
          <w:szCs w:val="27"/>
          <w:lang w:eastAsia="en-IN" w:bidi="ta-IN"/>
          <w14:ligatures w14:val="none"/>
        </w:rPr>
        <w:t>Data</w:t>
      </w:r>
      <w:r>
        <w:rPr>
          <w:rFonts w:ascii="Nunito" w:hAnsi="Nunito" w:eastAsia="Times New Roman" w:cs="Times New Roman"/>
          <w:color w:val="273239"/>
          <w:spacing w:val="2"/>
          <w:kern w:val="0"/>
          <w:sz w:val="27"/>
          <w:szCs w:val="27"/>
          <w:lang w:eastAsia="en-IN" w:bidi="ta-IN"/>
          <w14:ligatures w14:val="none"/>
        </w:rPr>
        <w:t xml:space="preserve"> tab and click on </w:t>
      </w:r>
      <w:r>
        <w:rPr>
          <w:rFonts w:ascii="Nunito" w:hAnsi="Nunito" w:eastAsia="Times New Roman" w:cs="Times New Roman"/>
          <w:b/>
          <w:bCs/>
          <w:color w:val="273239"/>
          <w:spacing w:val="2"/>
          <w:kern w:val="0"/>
          <w:sz w:val="27"/>
          <w:szCs w:val="27"/>
          <w:lang w:eastAsia="en-IN" w:bidi="ta-IN"/>
          <w14:ligatures w14:val="none"/>
        </w:rPr>
        <w:t>Subtotal</w:t>
      </w:r>
      <w:r>
        <w:rPr>
          <w:rFonts w:ascii="Nunito" w:hAnsi="Nunito" w:eastAsia="Times New Roman" w:cs="Times New Roman"/>
          <w:color w:val="273239"/>
          <w:spacing w:val="2"/>
          <w:kern w:val="0"/>
          <w:sz w:val="27"/>
          <w:szCs w:val="27"/>
          <w:lang w:eastAsia="en-IN" w:bidi="ta-IN"/>
          <w14:ligatures w14:val="none"/>
        </w:rPr>
        <w:t>.</w:t>
      </w:r>
    </w:p>
    <w:p w14:paraId="7384B7A8">
      <w:pPr>
        <w:numPr>
          <w:ilvl w:val="0"/>
          <w:numId w:val="4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Click </w:t>
      </w:r>
      <w:r>
        <w:rPr>
          <w:rFonts w:ascii="Nunito" w:hAnsi="Nunito" w:eastAsia="Times New Roman" w:cs="Times New Roman"/>
          <w:b/>
          <w:bCs/>
          <w:color w:val="273239"/>
          <w:spacing w:val="2"/>
          <w:kern w:val="0"/>
          <w:sz w:val="27"/>
          <w:szCs w:val="27"/>
          <w:lang w:eastAsia="en-IN" w:bidi="ta-IN"/>
          <w14:ligatures w14:val="none"/>
        </w:rPr>
        <w:t>Remove All</w:t>
      </w:r>
      <w:r>
        <w:rPr>
          <w:rFonts w:ascii="Nunito" w:hAnsi="Nunito" w:eastAsia="Times New Roman" w:cs="Times New Roman"/>
          <w:color w:val="273239"/>
          <w:spacing w:val="2"/>
          <w:kern w:val="0"/>
          <w:sz w:val="27"/>
          <w:szCs w:val="27"/>
          <w:lang w:eastAsia="en-IN" w:bidi="ta-IN"/>
          <w14:ligatures w14:val="none"/>
        </w:rPr>
        <w:t xml:space="preserve"> in the Subtotal dialog box.</w:t>
      </w:r>
    </w:p>
    <w:p w14:paraId="458695A7">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Example</w:t>
      </w:r>
    </w:p>
    <w:p w14:paraId="5727F79E">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Imagine you have the following data:</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06"/>
        <w:gridCol w:w="1178"/>
        <w:gridCol w:w="766"/>
      </w:tblGrid>
      <w:tr w14:paraId="16E9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3533AF8">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Region</w:t>
            </w:r>
          </w:p>
        </w:tc>
        <w:tc>
          <w:tcPr>
            <w:tcW w:w="0" w:type="auto"/>
            <w:vAlign w:val="center"/>
          </w:tcPr>
          <w:p w14:paraId="1B0A1C61">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Product</w:t>
            </w:r>
          </w:p>
        </w:tc>
        <w:tc>
          <w:tcPr>
            <w:tcW w:w="0" w:type="auto"/>
            <w:vAlign w:val="center"/>
          </w:tcPr>
          <w:p w14:paraId="6DEF785F">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Sales</w:t>
            </w:r>
          </w:p>
        </w:tc>
      </w:tr>
      <w:tr w14:paraId="3711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2252C8">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East</w:t>
            </w:r>
          </w:p>
        </w:tc>
        <w:tc>
          <w:tcPr>
            <w:tcW w:w="0" w:type="auto"/>
            <w:vAlign w:val="center"/>
          </w:tcPr>
          <w:p w14:paraId="19CE996D">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A</w:t>
            </w:r>
          </w:p>
        </w:tc>
        <w:tc>
          <w:tcPr>
            <w:tcW w:w="0" w:type="auto"/>
            <w:vAlign w:val="center"/>
          </w:tcPr>
          <w:p w14:paraId="25E0AB1D">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100</w:t>
            </w:r>
          </w:p>
        </w:tc>
      </w:tr>
      <w:tr w14:paraId="5BCF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EDA9C5">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East</w:t>
            </w:r>
          </w:p>
        </w:tc>
        <w:tc>
          <w:tcPr>
            <w:tcW w:w="0" w:type="auto"/>
            <w:vAlign w:val="center"/>
          </w:tcPr>
          <w:p w14:paraId="7A96AD40">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B</w:t>
            </w:r>
          </w:p>
        </w:tc>
        <w:tc>
          <w:tcPr>
            <w:tcW w:w="0" w:type="auto"/>
            <w:vAlign w:val="center"/>
          </w:tcPr>
          <w:p w14:paraId="0181636B">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150</w:t>
            </w:r>
          </w:p>
        </w:tc>
      </w:tr>
      <w:tr w14:paraId="6CD2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2E62D9">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West</w:t>
            </w:r>
          </w:p>
        </w:tc>
        <w:tc>
          <w:tcPr>
            <w:tcW w:w="0" w:type="auto"/>
            <w:vAlign w:val="center"/>
          </w:tcPr>
          <w:p w14:paraId="4D92FFF0">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A</w:t>
            </w:r>
          </w:p>
        </w:tc>
        <w:tc>
          <w:tcPr>
            <w:tcW w:w="0" w:type="auto"/>
            <w:vAlign w:val="center"/>
          </w:tcPr>
          <w:p w14:paraId="1B71839D">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200</w:t>
            </w:r>
          </w:p>
        </w:tc>
      </w:tr>
      <w:tr w14:paraId="7BBB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00DAA0">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West</w:t>
            </w:r>
          </w:p>
        </w:tc>
        <w:tc>
          <w:tcPr>
            <w:tcW w:w="0" w:type="auto"/>
            <w:vAlign w:val="center"/>
          </w:tcPr>
          <w:p w14:paraId="25D021FD">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B</w:t>
            </w:r>
          </w:p>
        </w:tc>
        <w:tc>
          <w:tcPr>
            <w:tcW w:w="0" w:type="auto"/>
            <w:vAlign w:val="center"/>
          </w:tcPr>
          <w:p w14:paraId="3CB4B61C">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250</w:t>
            </w:r>
          </w:p>
        </w:tc>
      </w:tr>
    </w:tbl>
    <w:p w14:paraId="563EE726">
      <w:pPr>
        <w:numPr>
          <w:ilvl w:val="0"/>
          <w:numId w:val="49"/>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Sort by Region</w:t>
      </w:r>
      <w:r>
        <w:rPr>
          <w:rFonts w:ascii="Nunito" w:hAnsi="Nunito" w:eastAsia="Times New Roman" w:cs="Times New Roman"/>
          <w:color w:val="273239"/>
          <w:spacing w:val="2"/>
          <w:kern w:val="0"/>
          <w:sz w:val="27"/>
          <w:szCs w:val="27"/>
          <w:lang w:eastAsia="en-IN" w:bidi="ta-IN"/>
          <w14:ligatures w14:val="none"/>
        </w:rPr>
        <w:t>.</w:t>
      </w:r>
    </w:p>
    <w:p w14:paraId="463682A2">
      <w:pPr>
        <w:numPr>
          <w:ilvl w:val="0"/>
          <w:numId w:val="49"/>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Subtotal</w:t>
      </w:r>
      <w:r>
        <w:rPr>
          <w:rFonts w:ascii="Nunito" w:hAnsi="Nunito" w:eastAsia="Times New Roman" w:cs="Times New Roman"/>
          <w:color w:val="273239"/>
          <w:spacing w:val="2"/>
          <w:kern w:val="0"/>
          <w:sz w:val="27"/>
          <w:szCs w:val="27"/>
          <w:lang w:eastAsia="en-IN" w:bidi="ta-IN"/>
          <w14:ligatures w14:val="none"/>
        </w:rPr>
        <w:t xml:space="preserve"> by Region, using the Sum function on Sales.</w:t>
      </w:r>
    </w:p>
    <w:p w14:paraId="343E54EC">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The result would look like:</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06"/>
        <w:gridCol w:w="1178"/>
        <w:gridCol w:w="766"/>
      </w:tblGrid>
      <w:tr w14:paraId="25F8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vAlign w:val="center"/>
          </w:tcPr>
          <w:p w14:paraId="564CB3EE">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Region</w:t>
            </w:r>
          </w:p>
        </w:tc>
        <w:tc>
          <w:tcPr>
            <w:tcW w:w="0" w:type="auto"/>
            <w:vAlign w:val="center"/>
          </w:tcPr>
          <w:p w14:paraId="579F9544">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Product</w:t>
            </w:r>
          </w:p>
        </w:tc>
        <w:tc>
          <w:tcPr>
            <w:tcW w:w="0" w:type="auto"/>
            <w:vAlign w:val="center"/>
          </w:tcPr>
          <w:p w14:paraId="202E2972">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Sales</w:t>
            </w:r>
          </w:p>
        </w:tc>
      </w:tr>
      <w:tr w14:paraId="085F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43BC712">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East</w:t>
            </w:r>
          </w:p>
        </w:tc>
        <w:tc>
          <w:tcPr>
            <w:tcW w:w="0" w:type="auto"/>
            <w:vAlign w:val="center"/>
          </w:tcPr>
          <w:p w14:paraId="1450E7A4">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A</w:t>
            </w:r>
          </w:p>
        </w:tc>
        <w:tc>
          <w:tcPr>
            <w:tcW w:w="0" w:type="auto"/>
            <w:vAlign w:val="center"/>
          </w:tcPr>
          <w:p w14:paraId="7ED339D8">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100</w:t>
            </w:r>
          </w:p>
        </w:tc>
      </w:tr>
      <w:tr w14:paraId="634B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A834A5">
            <w:pPr>
              <w:tabs>
                <w:tab w:val="left" w:pos="3492"/>
              </w:tabs>
              <w:jc w:val="both"/>
              <w:rPr>
                <w:rFonts w:ascii="Nunito" w:hAnsi="Nunito" w:eastAsia="Times New Roman" w:cs="Times New Roman"/>
                <w:color w:val="273239"/>
                <w:spacing w:val="2"/>
                <w:kern w:val="0"/>
                <w:sz w:val="27"/>
                <w:szCs w:val="27"/>
                <w:lang w:eastAsia="en-IN" w:bidi="ta-IN"/>
                <w14:ligatures w14:val="none"/>
              </w:rPr>
            </w:pPr>
          </w:p>
        </w:tc>
        <w:tc>
          <w:tcPr>
            <w:tcW w:w="0" w:type="auto"/>
            <w:vAlign w:val="center"/>
          </w:tcPr>
          <w:p w14:paraId="0FF87AB5">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B</w:t>
            </w:r>
          </w:p>
        </w:tc>
        <w:tc>
          <w:tcPr>
            <w:tcW w:w="0" w:type="auto"/>
            <w:vAlign w:val="center"/>
          </w:tcPr>
          <w:p w14:paraId="4A882049">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150</w:t>
            </w:r>
          </w:p>
        </w:tc>
      </w:tr>
      <w:tr w14:paraId="777A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140A6A">
            <w:pPr>
              <w:tabs>
                <w:tab w:val="left" w:pos="3492"/>
              </w:tabs>
              <w:jc w:val="both"/>
              <w:rPr>
                <w:rFonts w:ascii="Nunito" w:hAnsi="Nunito" w:eastAsia="Times New Roman" w:cs="Times New Roman"/>
                <w:color w:val="273239"/>
                <w:spacing w:val="2"/>
                <w:kern w:val="0"/>
                <w:sz w:val="27"/>
                <w:szCs w:val="27"/>
                <w:lang w:eastAsia="en-IN" w:bidi="ta-IN"/>
                <w14:ligatures w14:val="none"/>
              </w:rPr>
            </w:pPr>
          </w:p>
        </w:tc>
        <w:tc>
          <w:tcPr>
            <w:tcW w:w="0" w:type="auto"/>
            <w:vAlign w:val="center"/>
          </w:tcPr>
          <w:p w14:paraId="41E0605F">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Total</w:t>
            </w:r>
          </w:p>
        </w:tc>
        <w:tc>
          <w:tcPr>
            <w:tcW w:w="0" w:type="auto"/>
            <w:vAlign w:val="center"/>
          </w:tcPr>
          <w:p w14:paraId="57DDEA83">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250</w:t>
            </w:r>
          </w:p>
        </w:tc>
      </w:tr>
      <w:tr w14:paraId="4118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AC10D0">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West</w:t>
            </w:r>
          </w:p>
        </w:tc>
        <w:tc>
          <w:tcPr>
            <w:tcW w:w="0" w:type="auto"/>
            <w:vAlign w:val="center"/>
          </w:tcPr>
          <w:p w14:paraId="310DDB66">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A</w:t>
            </w:r>
          </w:p>
        </w:tc>
        <w:tc>
          <w:tcPr>
            <w:tcW w:w="0" w:type="auto"/>
            <w:vAlign w:val="center"/>
          </w:tcPr>
          <w:p w14:paraId="7BA697BE">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200</w:t>
            </w:r>
          </w:p>
        </w:tc>
      </w:tr>
      <w:tr w14:paraId="1FDB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59E8EEE8">
            <w:pPr>
              <w:tabs>
                <w:tab w:val="left" w:pos="3492"/>
              </w:tabs>
              <w:jc w:val="both"/>
              <w:rPr>
                <w:rFonts w:ascii="Nunito" w:hAnsi="Nunito" w:eastAsia="Times New Roman" w:cs="Times New Roman"/>
                <w:color w:val="273239"/>
                <w:spacing w:val="2"/>
                <w:kern w:val="0"/>
                <w:sz w:val="27"/>
                <w:szCs w:val="27"/>
                <w:lang w:eastAsia="en-IN" w:bidi="ta-IN"/>
                <w14:ligatures w14:val="none"/>
              </w:rPr>
            </w:pPr>
          </w:p>
        </w:tc>
        <w:tc>
          <w:tcPr>
            <w:tcW w:w="0" w:type="auto"/>
            <w:vAlign w:val="center"/>
          </w:tcPr>
          <w:p w14:paraId="5822262D">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B</w:t>
            </w:r>
          </w:p>
        </w:tc>
        <w:tc>
          <w:tcPr>
            <w:tcW w:w="0" w:type="auto"/>
            <w:vAlign w:val="center"/>
          </w:tcPr>
          <w:p w14:paraId="311F7BC4">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250</w:t>
            </w:r>
          </w:p>
        </w:tc>
      </w:tr>
      <w:tr w14:paraId="7E24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F45912">
            <w:pPr>
              <w:tabs>
                <w:tab w:val="left" w:pos="3492"/>
              </w:tabs>
              <w:jc w:val="both"/>
              <w:rPr>
                <w:rFonts w:ascii="Nunito" w:hAnsi="Nunito" w:eastAsia="Times New Roman" w:cs="Times New Roman"/>
                <w:color w:val="273239"/>
                <w:spacing w:val="2"/>
                <w:kern w:val="0"/>
                <w:sz w:val="27"/>
                <w:szCs w:val="27"/>
                <w:lang w:eastAsia="en-IN" w:bidi="ta-IN"/>
                <w14:ligatures w14:val="none"/>
              </w:rPr>
            </w:pPr>
          </w:p>
        </w:tc>
        <w:tc>
          <w:tcPr>
            <w:tcW w:w="0" w:type="auto"/>
            <w:vAlign w:val="center"/>
          </w:tcPr>
          <w:p w14:paraId="0309F4F0">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Total</w:t>
            </w:r>
          </w:p>
        </w:tc>
        <w:tc>
          <w:tcPr>
            <w:tcW w:w="0" w:type="auto"/>
            <w:vAlign w:val="center"/>
          </w:tcPr>
          <w:p w14:paraId="30065628">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450</w:t>
            </w:r>
          </w:p>
        </w:tc>
      </w:tr>
    </w:tbl>
    <w:p w14:paraId="4933466B">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This method allows you to quickly analyze grouped data with subtotals in Excel.</w:t>
      </w:r>
    </w:p>
    <w:p w14:paraId="5B61BBAC">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40B49DE3">
      <w:pPr>
        <w:pStyle w:val="4"/>
        <w:jc w:val="both"/>
        <w:rPr>
          <w:rFonts w:ascii="Nunito" w:hAnsi="Nunito" w:eastAsia="Times New Roman" w:cs="Times New Roman"/>
          <w:b/>
          <w:bCs/>
          <w:color w:val="273239"/>
          <w:spacing w:val="2"/>
          <w:kern w:val="0"/>
          <w:sz w:val="32"/>
          <w:szCs w:val="32"/>
          <w:u w:val="single"/>
          <w:lang w:eastAsia="en-IN" w:bidi="ta-IN"/>
          <w14:ligatures w14:val="none"/>
        </w:rPr>
      </w:pPr>
      <w:r>
        <w:rPr>
          <w:rFonts w:ascii="Nunito" w:hAnsi="Nunito" w:eastAsia="Times New Roman" w:cs="Times New Roman"/>
          <w:b/>
          <w:bCs/>
          <w:color w:val="273239"/>
          <w:spacing w:val="2"/>
          <w:kern w:val="0"/>
          <w:sz w:val="32"/>
          <w:szCs w:val="32"/>
          <w:u w:val="single"/>
          <w:lang w:eastAsia="en-IN" w:bidi="ta-IN"/>
          <w14:ligatures w14:val="none"/>
        </w:rPr>
        <w:t>Text to Column</w:t>
      </w:r>
    </w:p>
    <w:p w14:paraId="20932E1A">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To split text into columns in Excel, you can use the Text to Columns feature. Here’s how to do it:</w:t>
      </w:r>
    </w:p>
    <w:p w14:paraId="495C6626">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Using the Text to Columns Wizard:</w:t>
      </w:r>
    </w:p>
    <w:p w14:paraId="78C79D50">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the data:</w:t>
      </w:r>
    </w:p>
    <w:p w14:paraId="1CEAFA47">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Highlight the column or cells containing the text you want to split.</w:t>
      </w:r>
    </w:p>
    <w:p w14:paraId="7D904523">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Open the Text to Columns wizard:</w:t>
      </w:r>
    </w:p>
    <w:p w14:paraId="22B95DA2">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Go to the Data tab in the Excel ribbon.</w:t>
      </w:r>
    </w:p>
    <w:p w14:paraId="3C49C487">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on Text to Columns in the Data Tools group.</w:t>
      </w:r>
    </w:p>
    <w:p w14:paraId="75053D1E">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Choose the format:</w:t>
      </w:r>
    </w:p>
    <w:p w14:paraId="65068C13">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 the wizard that appears, you can choose between Delimited (if your text is separated by commas, spaces, tabs, or other characters) or Fixed width (if the data has a consistent width).</w:t>
      </w:r>
    </w:p>
    <w:p w14:paraId="4738AF8F">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Next.</w:t>
      </w:r>
    </w:p>
    <w:p w14:paraId="64B3E80C">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Specify the delimiter or column widths:</w:t>
      </w:r>
    </w:p>
    <w:p w14:paraId="64DA1229">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If you chose Delimited, select the delimiter (e.g., comma, tab, space) that separates your text. You can also specify a custom delimiter.</w:t>
      </w:r>
    </w:p>
    <w:p w14:paraId="1CF7AE20">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If you chose Fixed width, set the break lines at the desired locations.</w:t>
      </w:r>
    </w:p>
    <w:p w14:paraId="64DFC56F">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Next.</w:t>
      </w:r>
    </w:p>
    <w:p w14:paraId="77A61BEC">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the destination:</w:t>
      </w:r>
    </w:p>
    <w:p w14:paraId="3A8A1C74">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Choose where you want the split data to appear. By default, it will overwrite the original data, but you can select a different location by typing or selecting a different cell in the Destination box.</w:t>
      </w:r>
    </w:p>
    <w:p w14:paraId="5F726162">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Finish.</w:t>
      </w:r>
    </w:p>
    <w:p w14:paraId="420EE53C">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Your text should now be split into columns based on your settings.</w:t>
      </w:r>
    </w:p>
    <w:p w14:paraId="507D1992">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Example:</w:t>
      </w:r>
    </w:p>
    <w:p w14:paraId="6A4AC9A8">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If you have a column with text like John,Doe,30, using the Text to Columns feature with a comma delimiter will split this into three columns: John, Doe, and 30.</w:t>
      </w:r>
    </w:p>
    <w:p w14:paraId="27FB0622">
      <w:pPr>
        <w:pStyle w:val="4"/>
        <w:jc w:val="both"/>
        <w:rPr>
          <w:rFonts w:ascii="Nunito" w:hAnsi="Nunito" w:eastAsia="Times New Roman" w:cs="Times New Roman"/>
          <w:b/>
          <w:bCs/>
          <w:color w:val="273239"/>
          <w:spacing w:val="2"/>
          <w:kern w:val="0"/>
          <w:sz w:val="32"/>
          <w:szCs w:val="32"/>
          <w:u w:val="single"/>
          <w:lang w:eastAsia="en-IN" w:bidi="ta-IN"/>
          <w14:ligatures w14:val="none"/>
        </w:rPr>
      </w:pPr>
      <w:r>
        <w:rPr>
          <w:rFonts w:ascii="Nunito" w:hAnsi="Nunito" w:eastAsia="Times New Roman" w:cs="Times New Roman"/>
          <w:b/>
          <w:bCs/>
          <w:color w:val="273239"/>
          <w:spacing w:val="2"/>
          <w:kern w:val="0"/>
          <w:sz w:val="32"/>
          <w:szCs w:val="32"/>
          <w:u w:val="single"/>
          <w:lang w:eastAsia="en-IN" w:bidi="ta-IN"/>
          <w14:ligatures w14:val="none"/>
        </w:rPr>
        <w:t>Removing Duplicates</w:t>
      </w:r>
    </w:p>
    <w:p w14:paraId="0B0F0039">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Removing duplicates in Excel is a straightforward process. Here’s how you can do it:</w:t>
      </w:r>
    </w:p>
    <w:p w14:paraId="59883112">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Method 1: Using the 'Remove Duplicates' Feature</w:t>
      </w:r>
    </w:p>
    <w:p w14:paraId="58CF5960">
      <w:pPr>
        <w:numPr>
          <w:ilvl w:val="0"/>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the Data Range:</w:t>
      </w:r>
    </w:p>
    <w:p w14:paraId="25A4AFE9">
      <w:pPr>
        <w:numPr>
          <w:ilvl w:val="1"/>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Highlight the range of cells from which you want to remove duplicates. If you want to remove duplicates from the entire sheet, you can select all the data by pressing Ctrl + A.</w:t>
      </w:r>
    </w:p>
    <w:p w14:paraId="39FD5709">
      <w:pPr>
        <w:numPr>
          <w:ilvl w:val="0"/>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Go to the Data Tab:</w:t>
      </w:r>
    </w:p>
    <w:p w14:paraId="4700C27F">
      <w:pPr>
        <w:numPr>
          <w:ilvl w:val="1"/>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on the Data tab in the ribbon.</w:t>
      </w:r>
    </w:p>
    <w:p w14:paraId="03324DE5">
      <w:pPr>
        <w:numPr>
          <w:ilvl w:val="0"/>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Click on 'Remove Duplicates':</w:t>
      </w:r>
    </w:p>
    <w:p w14:paraId="3BE2EFCE">
      <w:pPr>
        <w:numPr>
          <w:ilvl w:val="1"/>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 the Data Tools group, click on Remove Duplicates.</w:t>
      </w:r>
    </w:p>
    <w:p w14:paraId="0C1692B9">
      <w:pPr>
        <w:numPr>
          <w:ilvl w:val="0"/>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Choose the Columns to Check for Duplicates:</w:t>
      </w:r>
    </w:p>
    <w:p w14:paraId="5907885D">
      <w:pPr>
        <w:numPr>
          <w:ilvl w:val="1"/>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A dialog box will appear showing all the columns in the selected range. You can check or uncheck the columns that Excel should consider when identifying duplicates. If you want to check for duplicates based on all columns, leave them all checked.</w:t>
      </w:r>
    </w:p>
    <w:p w14:paraId="11074ABA">
      <w:pPr>
        <w:numPr>
          <w:ilvl w:val="0"/>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Click 'OK':</w:t>
      </w:r>
    </w:p>
    <w:p w14:paraId="5FCA8D79">
      <w:pPr>
        <w:numPr>
          <w:ilvl w:val="1"/>
          <w:numId w:val="5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Excel will remove the duplicate rows and show you how many duplicates were removed.</w:t>
      </w:r>
    </w:p>
    <w:p w14:paraId="78A234DE">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Method 2: Using Conditional Formatting to Highlight Duplicates</w:t>
      </w:r>
    </w:p>
    <w:p w14:paraId="01D327A8">
      <w:pPr>
        <w:numPr>
          <w:ilvl w:val="0"/>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the Data Range:</w:t>
      </w:r>
    </w:p>
    <w:p w14:paraId="1CA50704">
      <w:pPr>
        <w:numPr>
          <w:ilvl w:val="1"/>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Highlight the cells where you want to find duplicates.</w:t>
      </w:r>
    </w:p>
    <w:p w14:paraId="020AD3AA">
      <w:pPr>
        <w:numPr>
          <w:ilvl w:val="0"/>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Go to the Home Tab:</w:t>
      </w:r>
    </w:p>
    <w:p w14:paraId="7466D581">
      <w:pPr>
        <w:numPr>
          <w:ilvl w:val="1"/>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on the Home tab in the ribbon.</w:t>
      </w:r>
    </w:p>
    <w:p w14:paraId="2819B146">
      <w:pPr>
        <w:numPr>
          <w:ilvl w:val="0"/>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Click on Conditional Formatting:</w:t>
      </w:r>
    </w:p>
    <w:p w14:paraId="7CB29B20">
      <w:pPr>
        <w:numPr>
          <w:ilvl w:val="1"/>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 the Styles group, click on Conditional Formatting.</w:t>
      </w:r>
    </w:p>
    <w:p w14:paraId="6AF60C84">
      <w:pPr>
        <w:numPr>
          <w:ilvl w:val="0"/>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Highlight Cells Rules:</w:t>
      </w:r>
    </w:p>
    <w:p w14:paraId="7C4B0163">
      <w:pPr>
        <w:numPr>
          <w:ilvl w:val="1"/>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 xml:space="preserve">Choose Highlight Cells Rules </w:t>
      </w:r>
      <w:r>
        <w:rPr>
          <w:rFonts w:ascii="Times New Roman" w:hAnsi="Times New Roman" w:eastAsia="Times New Roman" w:cs="Times New Roman"/>
          <w:color w:val="273239"/>
          <w:spacing w:val="2"/>
          <w:kern w:val="0"/>
          <w:sz w:val="27"/>
          <w:szCs w:val="27"/>
          <w:lang w:eastAsia="en-IN" w:bidi="ta-IN"/>
          <w14:ligatures w14:val="none"/>
        </w:rPr>
        <w:t>→</w:t>
      </w:r>
      <w:r>
        <w:rPr>
          <w:rFonts w:ascii="Nunito" w:hAnsi="Nunito" w:eastAsia="Times New Roman" w:cs="Times New Roman"/>
          <w:color w:val="273239"/>
          <w:spacing w:val="2"/>
          <w:kern w:val="0"/>
          <w:sz w:val="27"/>
          <w:szCs w:val="27"/>
          <w:lang w:eastAsia="en-IN" w:bidi="ta-IN"/>
          <w14:ligatures w14:val="none"/>
        </w:rPr>
        <w:t xml:space="preserve"> Duplicate Values.</w:t>
      </w:r>
    </w:p>
    <w:p w14:paraId="64812049">
      <w:pPr>
        <w:numPr>
          <w:ilvl w:val="0"/>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Choose a Formatting Style:</w:t>
      </w:r>
    </w:p>
    <w:p w14:paraId="48C06AF5">
      <w:pPr>
        <w:numPr>
          <w:ilvl w:val="1"/>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 the dialog box, select the formatting style you want for the duplicates.</w:t>
      </w:r>
    </w:p>
    <w:p w14:paraId="18D41C10">
      <w:pPr>
        <w:numPr>
          <w:ilvl w:val="0"/>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Remove or Inspect Duplicates:</w:t>
      </w:r>
    </w:p>
    <w:p w14:paraId="1C454A3C">
      <w:pPr>
        <w:numPr>
          <w:ilvl w:val="1"/>
          <w:numId w:val="5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You can now see the duplicates highlighted. You can manually remove them or inspect them as needed.</w:t>
      </w:r>
    </w:p>
    <w:p w14:paraId="293DB105">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Method 3: Advanced Filter</w:t>
      </w:r>
    </w:p>
    <w:p w14:paraId="3EBCE2C2">
      <w:pPr>
        <w:numPr>
          <w:ilvl w:val="0"/>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the Data Range:</w:t>
      </w:r>
    </w:p>
    <w:p w14:paraId="6F54136D">
      <w:pPr>
        <w:numPr>
          <w:ilvl w:val="1"/>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Highlight the range of data you want to filter.</w:t>
      </w:r>
    </w:p>
    <w:p w14:paraId="077A2C78">
      <w:pPr>
        <w:numPr>
          <w:ilvl w:val="0"/>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Go to the Data Tab:</w:t>
      </w:r>
    </w:p>
    <w:p w14:paraId="7508B269">
      <w:pPr>
        <w:numPr>
          <w:ilvl w:val="1"/>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Click on the Data tab in the ribbon.</w:t>
      </w:r>
    </w:p>
    <w:p w14:paraId="69B15689">
      <w:pPr>
        <w:numPr>
          <w:ilvl w:val="0"/>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Click on 'Advanced':</w:t>
      </w:r>
    </w:p>
    <w:p w14:paraId="5351B14A">
      <w:pPr>
        <w:numPr>
          <w:ilvl w:val="1"/>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In the Sort &amp; Filter group, click on Advanced.</w:t>
      </w:r>
    </w:p>
    <w:p w14:paraId="000B56D4">
      <w:pPr>
        <w:numPr>
          <w:ilvl w:val="0"/>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Filter the List, In-Place:</w:t>
      </w:r>
    </w:p>
    <w:p w14:paraId="4E0EA88E">
      <w:pPr>
        <w:numPr>
          <w:ilvl w:val="1"/>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Choose Filter the list, in-place or Copy to another location.</w:t>
      </w:r>
    </w:p>
    <w:p w14:paraId="23652981">
      <w:pPr>
        <w:numPr>
          <w:ilvl w:val="0"/>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Check 'Unique Records Only':</w:t>
      </w:r>
    </w:p>
    <w:p w14:paraId="7AF5F9C6">
      <w:pPr>
        <w:numPr>
          <w:ilvl w:val="1"/>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Check the box for Unique records only.</w:t>
      </w:r>
    </w:p>
    <w:p w14:paraId="497C1ECF">
      <w:pPr>
        <w:numPr>
          <w:ilvl w:val="0"/>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Click 'OK':</w:t>
      </w:r>
    </w:p>
    <w:p w14:paraId="39B6CB09">
      <w:pPr>
        <w:numPr>
          <w:ilvl w:val="1"/>
          <w:numId w:val="5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Excel will filter the data to show only unique records.</w:t>
      </w:r>
    </w:p>
    <w:p w14:paraId="3497D7F6">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These methods should help you efficiently remove duplicates in Excel.</w:t>
      </w:r>
    </w:p>
    <w:p w14:paraId="2726CE0A">
      <w:pPr>
        <w:pStyle w:val="4"/>
        <w:jc w:val="both"/>
        <w:rPr>
          <w:rFonts w:ascii="Nunito" w:hAnsi="Nunito" w:eastAsia="Times New Roman" w:cs="Times New Roman"/>
          <w:b/>
          <w:bCs/>
          <w:color w:val="273239"/>
          <w:spacing w:val="2"/>
          <w:kern w:val="0"/>
          <w:sz w:val="32"/>
          <w:szCs w:val="32"/>
          <w:u w:val="single"/>
          <w:lang w:eastAsia="en-IN" w:bidi="ta-IN"/>
          <w14:ligatures w14:val="none"/>
        </w:rPr>
      </w:pPr>
      <w:r>
        <w:rPr>
          <w:rFonts w:ascii="Nunito" w:hAnsi="Nunito" w:eastAsia="Times New Roman" w:cs="Times New Roman"/>
          <w:b/>
          <w:bCs/>
          <w:color w:val="273239"/>
          <w:spacing w:val="2"/>
          <w:kern w:val="0"/>
          <w:sz w:val="32"/>
          <w:szCs w:val="32"/>
          <w:u w:val="single"/>
          <w:lang w:eastAsia="en-IN" w:bidi="ta-IN"/>
          <w14:ligatures w14:val="none"/>
        </w:rPr>
        <w:t>Conditional formatting</w:t>
      </w:r>
    </w:p>
    <w:p w14:paraId="27543FBF">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Conditional formatting in Excel is a powerful tool that allows you to apply specific formatting to cells that meet certain criteria. It’s commonly used to highlight cells with values that fall above or below a threshold, identify duplicates, or visually distinguish different types of data. Here’s how you can use conditional formatting in Excel:</w:t>
      </w:r>
    </w:p>
    <w:p w14:paraId="661E4632">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 Basic Conditional Formatting:</w:t>
      </w:r>
    </w:p>
    <w:p w14:paraId="3277D4C4">
      <w:pPr>
        <w:numPr>
          <w:ilvl w:val="0"/>
          <w:numId w:val="5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the Range:</w:t>
      </w:r>
      <w:r>
        <w:rPr>
          <w:rFonts w:ascii="Nunito" w:hAnsi="Nunito" w:eastAsia="Times New Roman" w:cs="Times New Roman"/>
          <w:color w:val="273239"/>
          <w:spacing w:val="2"/>
          <w:kern w:val="0"/>
          <w:sz w:val="27"/>
          <w:szCs w:val="27"/>
          <w:lang w:eastAsia="en-IN" w:bidi="ta-IN"/>
          <w14:ligatures w14:val="none"/>
        </w:rPr>
        <w:t xml:space="preserve"> First, select the cells where you want to apply conditional formatting.</w:t>
      </w:r>
    </w:p>
    <w:p w14:paraId="3A2A2C8F">
      <w:pPr>
        <w:numPr>
          <w:ilvl w:val="0"/>
          <w:numId w:val="5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Go to Conditional Formatting:</w:t>
      </w:r>
      <w:r>
        <w:rPr>
          <w:rFonts w:ascii="Nunito" w:hAnsi="Nunito" w:eastAsia="Times New Roman" w:cs="Times New Roman"/>
          <w:color w:val="273239"/>
          <w:spacing w:val="2"/>
          <w:kern w:val="0"/>
          <w:sz w:val="27"/>
          <w:szCs w:val="27"/>
          <w:lang w:eastAsia="en-IN" w:bidi="ta-IN"/>
          <w14:ligatures w14:val="none"/>
        </w:rPr>
        <w:t xml:space="preserve"> On the Excel ribbon, go to the "Home" tab, and in the "Styles" group, click on "Conditional Formatting."</w:t>
      </w:r>
    </w:p>
    <w:p w14:paraId="7EFC3D1E">
      <w:pPr>
        <w:numPr>
          <w:ilvl w:val="0"/>
          <w:numId w:val="5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Choose a Rule Type:</w:t>
      </w:r>
      <w:r>
        <w:rPr>
          <w:rFonts w:ascii="Nunito" w:hAnsi="Nunito" w:eastAsia="Times New Roman" w:cs="Times New Roman"/>
          <w:color w:val="273239"/>
          <w:spacing w:val="2"/>
          <w:kern w:val="0"/>
          <w:sz w:val="27"/>
          <w:szCs w:val="27"/>
          <w:lang w:eastAsia="en-IN" w:bidi="ta-IN"/>
          <w14:ligatures w14:val="none"/>
        </w:rPr>
        <w:t xml:space="preserve"> You can select from preset rules such as:</w:t>
      </w:r>
    </w:p>
    <w:p w14:paraId="2DC19991">
      <w:pPr>
        <w:numPr>
          <w:ilvl w:val="1"/>
          <w:numId w:val="5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Highlight Cells Rules:</w:t>
      </w:r>
      <w:r>
        <w:rPr>
          <w:rFonts w:ascii="Nunito" w:hAnsi="Nunito" w:eastAsia="Times New Roman" w:cs="Times New Roman"/>
          <w:color w:val="273239"/>
          <w:spacing w:val="2"/>
          <w:kern w:val="0"/>
          <w:sz w:val="27"/>
          <w:szCs w:val="27"/>
          <w:lang w:eastAsia="en-IN" w:bidi="ta-IN"/>
          <w14:ligatures w14:val="none"/>
        </w:rPr>
        <w:t xml:space="preserve"> Format cells that are greater than, less than, between, equal to a specific value, or contain certain text.</w:t>
      </w:r>
    </w:p>
    <w:p w14:paraId="772D1847">
      <w:pPr>
        <w:numPr>
          <w:ilvl w:val="1"/>
          <w:numId w:val="5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Top/Bottom Rules:</w:t>
      </w:r>
      <w:r>
        <w:rPr>
          <w:rFonts w:ascii="Nunito" w:hAnsi="Nunito" w:eastAsia="Times New Roman" w:cs="Times New Roman"/>
          <w:color w:val="273239"/>
          <w:spacing w:val="2"/>
          <w:kern w:val="0"/>
          <w:sz w:val="27"/>
          <w:szCs w:val="27"/>
          <w:lang w:eastAsia="en-IN" w:bidi="ta-IN"/>
          <w14:ligatures w14:val="none"/>
        </w:rPr>
        <w:t xml:space="preserve"> Highlight top or bottom percentages, values, etc.</w:t>
      </w:r>
    </w:p>
    <w:p w14:paraId="18095C5F">
      <w:pPr>
        <w:numPr>
          <w:ilvl w:val="1"/>
          <w:numId w:val="5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Data Bars, Color Scales, Icon Sets:</w:t>
      </w:r>
      <w:r>
        <w:rPr>
          <w:rFonts w:ascii="Nunito" w:hAnsi="Nunito" w:eastAsia="Times New Roman" w:cs="Times New Roman"/>
          <w:color w:val="273239"/>
          <w:spacing w:val="2"/>
          <w:kern w:val="0"/>
          <w:sz w:val="27"/>
          <w:szCs w:val="27"/>
          <w:lang w:eastAsia="en-IN" w:bidi="ta-IN"/>
          <w14:ligatures w14:val="none"/>
        </w:rPr>
        <w:t xml:space="preserve"> Visual representations of data.</w:t>
      </w:r>
    </w:p>
    <w:p w14:paraId="3A2976AA">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2. Custom Conditional Formatting Rules:</w:t>
      </w:r>
    </w:p>
    <w:p w14:paraId="63BA1C8A">
      <w:pPr>
        <w:numPr>
          <w:ilvl w:val="0"/>
          <w:numId w:val="54"/>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New Rule:</w:t>
      </w:r>
      <w:r>
        <w:rPr>
          <w:rFonts w:ascii="Nunito" w:hAnsi="Nunito" w:eastAsia="Times New Roman" w:cs="Times New Roman"/>
          <w:color w:val="273239"/>
          <w:spacing w:val="2"/>
          <w:kern w:val="0"/>
          <w:sz w:val="27"/>
          <w:szCs w:val="27"/>
          <w:lang w:eastAsia="en-IN" w:bidi="ta-IN"/>
          <w14:ligatures w14:val="none"/>
        </w:rPr>
        <w:t xml:space="preserve"> Click on "New Rule" to create a custom rule.</w:t>
      </w:r>
    </w:p>
    <w:p w14:paraId="75E5D097">
      <w:pPr>
        <w:numPr>
          <w:ilvl w:val="0"/>
          <w:numId w:val="54"/>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Select a Rule Type:</w:t>
      </w:r>
      <w:r>
        <w:rPr>
          <w:rFonts w:ascii="Nunito" w:hAnsi="Nunito" w:eastAsia="Times New Roman" w:cs="Times New Roman"/>
          <w:color w:val="273239"/>
          <w:spacing w:val="2"/>
          <w:kern w:val="0"/>
          <w:sz w:val="27"/>
          <w:szCs w:val="27"/>
          <w:lang w:eastAsia="en-IN" w:bidi="ta-IN"/>
          <w14:ligatures w14:val="none"/>
        </w:rPr>
        <w:t xml:space="preserve"> You can choose from options like "Format cells that contain," "Format only cells that contain specific text or values," or use a formula to determine which cells to format.</w:t>
      </w:r>
    </w:p>
    <w:p w14:paraId="0C8037BB">
      <w:pPr>
        <w:numPr>
          <w:ilvl w:val="0"/>
          <w:numId w:val="54"/>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Set the Formatting:</w:t>
      </w:r>
      <w:r>
        <w:rPr>
          <w:rFonts w:ascii="Nunito" w:hAnsi="Nunito" w:eastAsia="Times New Roman" w:cs="Times New Roman"/>
          <w:color w:val="273239"/>
          <w:spacing w:val="2"/>
          <w:kern w:val="0"/>
          <w:sz w:val="27"/>
          <w:szCs w:val="27"/>
          <w:lang w:eastAsia="en-IN" w:bidi="ta-IN"/>
          <w14:ligatures w14:val="none"/>
        </w:rPr>
        <w:t xml:space="preserve"> Once you’ve defined the criteria, click on "Format" to choose the font, border, and fill options.</w:t>
      </w:r>
    </w:p>
    <w:p w14:paraId="2DE6B29D">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3. Using Formulas in Conditional Formatting:</w:t>
      </w:r>
    </w:p>
    <w:p w14:paraId="065EF4ED">
      <w:pPr>
        <w:numPr>
          <w:ilvl w:val="0"/>
          <w:numId w:val="5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Use a Formula to Determine Which Cells to Format:</w:t>
      </w:r>
    </w:p>
    <w:p w14:paraId="03E6CAF1">
      <w:pPr>
        <w:numPr>
          <w:ilvl w:val="1"/>
          <w:numId w:val="5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Select "New Rule" &gt; "Use a formula to determine which cells to format."</w:t>
      </w:r>
    </w:p>
    <w:p w14:paraId="480444C9">
      <w:pPr>
        <w:numPr>
          <w:ilvl w:val="1"/>
          <w:numId w:val="5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Enter a formula that returns TRUE or FALSE.</w:t>
      </w:r>
    </w:p>
    <w:p w14:paraId="66CFA690">
      <w:pPr>
        <w:numPr>
          <w:ilvl w:val="1"/>
          <w:numId w:val="5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Example: To highlight cells greater than the value in A1, use =B1&gt;$A$1 as the formula (assuming B1 is where the condition applies).</w:t>
      </w:r>
    </w:p>
    <w:p w14:paraId="4735D075">
      <w:pPr>
        <w:numPr>
          <w:ilvl w:val="0"/>
          <w:numId w:val="5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Apply Formatting:</w:t>
      </w:r>
      <w:r>
        <w:rPr>
          <w:rFonts w:ascii="Nunito" w:hAnsi="Nunito" w:eastAsia="Times New Roman" w:cs="Times New Roman"/>
          <w:color w:val="273239"/>
          <w:spacing w:val="2"/>
          <w:kern w:val="0"/>
          <w:sz w:val="27"/>
          <w:szCs w:val="27"/>
          <w:lang w:eastAsia="en-IN" w:bidi="ta-IN"/>
          <w14:ligatures w14:val="none"/>
        </w:rPr>
        <w:t xml:space="preserve"> Click "Format" to choose how you want the cells that meet the condition to look.</w:t>
      </w:r>
    </w:p>
    <w:p w14:paraId="768AF2CA">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4. Managing Rules:</w:t>
      </w:r>
    </w:p>
    <w:p w14:paraId="4B912ADD">
      <w:pPr>
        <w:numPr>
          <w:ilvl w:val="0"/>
          <w:numId w:val="5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Rule Manager:</w:t>
      </w:r>
      <w:r>
        <w:rPr>
          <w:rFonts w:ascii="Nunito" w:hAnsi="Nunito" w:eastAsia="Times New Roman" w:cs="Times New Roman"/>
          <w:color w:val="273239"/>
          <w:spacing w:val="2"/>
          <w:kern w:val="0"/>
          <w:sz w:val="27"/>
          <w:szCs w:val="27"/>
          <w:lang w:eastAsia="en-IN" w:bidi="ta-IN"/>
          <w14:ligatures w14:val="none"/>
        </w:rPr>
        <w:t xml:space="preserve"> Go to "Conditional Formatting" &gt; "Manage Rules" to view, edit, or delete existing rules.</w:t>
      </w:r>
    </w:p>
    <w:p w14:paraId="1B264750">
      <w:pPr>
        <w:numPr>
          <w:ilvl w:val="0"/>
          <w:numId w:val="5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Apply to Different Ranges:</w:t>
      </w:r>
      <w:r>
        <w:rPr>
          <w:rFonts w:ascii="Nunito" w:hAnsi="Nunito" w:eastAsia="Times New Roman" w:cs="Times New Roman"/>
          <w:color w:val="273239"/>
          <w:spacing w:val="2"/>
          <w:kern w:val="0"/>
          <w:sz w:val="27"/>
          <w:szCs w:val="27"/>
          <w:lang w:eastAsia="en-IN" w:bidi="ta-IN"/>
          <w14:ligatures w14:val="none"/>
        </w:rPr>
        <w:t xml:space="preserve"> You can modify the cell range that the rule applies to directly from the rule manager.</w:t>
      </w:r>
    </w:p>
    <w:p w14:paraId="268A988A">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5. Clearing Conditional Formatting:</w:t>
      </w:r>
    </w:p>
    <w:p w14:paraId="2E0A9CC2">
      <w:pPr>
        <w:numPr>
          <w:ilvl w:val="0"/>
          <w:numId w:val="57"/>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Clear Rules:</w:t>
      </w:r>
      <w:r>
        <w:rPr>
          <w:rFonts w:ascii="Nunito" w:hAnsi="Nunito" w:eastAsia="Times New Roman" w:cs="Times New Roman"/>
          <w:color w:val="273239"/>
          <w:spacing w:val="2"/>
          <w:kern w:val="0"/>
          <w:sz w:val="27"/>
          <w:szCs w:val="27"/>
          <w:lang w:eastAsia="en-IN" w:bidi="ta-IN"/>
          <w14:ligatures w14:val="none"/>
        </w:rPr>
        <w:t xml:space="preserve"> You can remove conditional formatting by selecting the range of cells, then going to "Conditional Formatting" &gt; "Clear Rules," and choosing to clear rules from the selected cells or the entire sheet.</w:t>
      </w:r>
    </w:p>
    <w:p w14:paraId="682C81E9">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6. Examples of Conditional Formatting:</w:t>
      </w:r>
    </w:p>
    <w:p w14:paraId="0E80B3C5">
      <w:pPr>
        <w:numPr>
          <w:ilvl w:val="0"/>
          <w:numId w:val="5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Highlight Cells Greater Than a Certain Value:</w:t>
      </w:r>
    </w:p>
    <w:p w14:paraId="7A7D4429">
      <w:pPr>
        <w:numPr>
          <w:ilvl w:val="1"/>
          <w:numId w:val="5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Select your range, then go to "Conditional Formatting" &gt; "Highlight Cells Rules" &gt; "Greater Than..." and enter the value.</w:t>
      </w:r>
    </w:p>
    <w:p w14:paraId="32ACD08E">
      <w:pPr>
        <w:numPr>
          <w:ilvl w:val="0"/>
          <w:numId w:val="5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Color Scales for Data Ranges:</w:t>
      </w:r>
    </w:p>
    <w:p w14:paraId="2AC9B493">
      <w:pPr>
        <w:numPr>
          <w:ilvl w:val="1"/>
          <w:numId w:val="5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Select your range, go to "Conditional Formatting" &gt; "Color Scales," and choose a color gradient that visually represents your data.</w:t>
      </w:r>
    </w:p>
    <w:p w14:paraId="17212ED7">
      <w:pPr>
        <w:numPr>
          <w:ilvl w:val="0"/>
          <w:numId w:val="5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Icon Sets for Categorical Data:</w:t>
      </w:r>
    </w:p>
    <w:p w14:paraId="6F0EB3DC">
      <w:pPr>
        <w:numPr>
          <w:ilvl w:val="1"/>
          <w:numId w:val="5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Select your range, go to "Conditional Formatting" &gt; "Icon Sets," and choose icons to represent different categories or ranges of values.</w:t>
      </w:r>
    </w:p>
    <w:p w14:paraId="2F8A7A92">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Conditional formatting can make your data much easier to interpret at a glance, especially when dealing with large datasets.</w:t>
      </w:r>
    </w:p>
    <w:p w14:paraId="7B9DB717">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11CFCABE">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59E3A27A">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2C5C6279">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202932AF">
      <w:pPr>
        <w:pStyle w:val="4"/>
        <w:jc w:val="both"/>
        <w:rPr>
          <w:rFonts w:ascii="Nunito" w:hAnsi="Nunito" w:eastAsia="Times New Roman" w:cs="Times New Roman"/>
          <w:b/>
          <w:bCs/>
          <w:color w:val="273239"/>
          <w:spacing w:val="2"/>
          <w:kern w:val="0"/>
          <w:sz w:val="32"/>
          <w:szCs w:val="32"/>
          <w:u w:val="single"/>
          <w:lang w:eastAsia="en-IN" w:bidi="ta-IN"/>
          <w14:ligatures w14:val="none"/>
        </w:rPr>
      </w:pPr>
      <w:r>
        <w:rPr>
          <w:rFonts w:ascii="Nunito" w:hAnsi="Nunito" w:eastAsia="Times New Roman" w:cs="Times New Roman"/>
          <w:b/>
          <w:bCs/>
          <w:color w:val="273239"/>
          <w:spacing w:val="2"/>
          <w:kern w:val="0"/>
          <w:sz w:val="32"/>
          <w:szCs w:val="32"/>
          <w:u w:val="single"/>
          <w:lang w:eastAsia="en-IN" w:bidi="ta-IN"/>
          <w14:ligatures w14:val="none"/>
        </w:rPr>
        <w:t>Statistical Functions</w:t>
      </w:r>
    </w:p>
    <w:p w14:paraId="2161212B">
      <w:pPr>
        <w:tabs>
          <w:tab w:val="left" w:pos="3492"/>
        </w:tabs>
        <w:jc w:val="both"/>
        <w:rPr>
          <w:rFonts w:ascii="Nunito" w:hAnsi="Nunito" w:eastAsia="Times New Roman" w:cs="Times New Roman"/>
          <w:color w:val="273239"/>
          <w:spacing w:val="2"/>
          <w:kern w:val="0"/>
          <w:sz w:val="27"/>
          <w:szCs w:val="27"/>
          <w:lang w:eastAsia="en-IN" w:bidi="ta-IN"/>
          <w14:ligatures w14:val="none"/>
        </w:rPr>
      </w:pPr>
      <w:bookmarkStart w:id="0" w:name="_GoBack"/>
      <w:bookmarkEnd w:id="0"/>
    </w:p>
    <w:p w14:paraId="39DC5DE9">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Excel offers a wide range of statistical functions that can help you analyze data. Here’s an overview of some of the most commonly used statistical functions:</w:t>
      </w:r>
    </w:p>
    <w:p w14:paraId="560B87A3">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 AVERAGE</w:t>
      </w:r>
    </w:p>
    <w:p w14:paraId="135F69CF">
      <w:pPr>
        <w:numPr>
          <w:ilvl w:val="0"/>
          <w:numId w:val="59"/>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=AVERAGE(range)</w:t>
      </w:r>
    </w:p>
    <w:p w14:paraId="4E6AEBC3">
      <w:pPr>
        <w:numPr>
          <w:ilvl w:val="0"/>
          <w:numId w:val="59"/>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Calculates the mean of a range of numbers.</w:t>
      </w:r>
    </w:p>
    <w:p w14:paraId="76E36F34">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2. MEDIAN</w:t>
      </w:r>
    </w:p>
    <w:p w14:paraId="0E2E1627">
      <w:pPr>
        <w:numPr>
          <w:ilvl w:val="0"/>
          <w:numId w:val="6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=MEDIAN(range)</w:t>
      </w:r>
    </w:p>
    <w:p w14:paraId="19149E2D">
      <w:pPr>
        <w:numPr>
          <w:ilvl w:val="0"/>
          <w:numId w:val="6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median (middle value) of a range of numbers.</w:t>
      </w:r>
    </w:p>
    <w:p w14:paraId="4704ED2E">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3. MODE</w:t>
      </w:r>
    </w:p>
    <w:p w14:paraId="230BC678">
      <w:pPr>
        <w:numPr>
          <w:ilvl w:val="0"/>
          <w:numId w:val="6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=MODE.SNGL(range) (for single mode) or =MODE.MULT(range) (for multiple modes)</w:t>
      </w:r>
    </w:p>
    <w:p w14:paraId="15C9AB62">
      <w:pPr>
        <w:numPr>
          <w:ilvl w:val="0"/>
          <w:numId w:val="6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most frequently occurring value(s) in a range.</w:t>
      </w:r>
    </w:p>
    <w:p w14:paraId="74C09482">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4. STDEV</w:t>
      </w:r>
    </w:p>
    <w:p w14:paraId="1B0E2B20">
      <w:pPr>
        <w:numPr>
          <w:ilvl w:val="0"/>
          <w:numId w:val="6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=STDEV.S(range) (sample) or =STDEV.P(range) (population)</w:t>
      </w:r>
    </w:p>
    <w:p w14:paraId="099933AF">
      <w:pPr>
        <w:numPr>
          <w:ilvl w:val="0"/>
          <w:numId w:val="6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Estimates the standard deviation based on a sample or the entire population.</w:t>
      </w:r>
    </w:p>
    <w:p w14:paraId="556077DF">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5. VAR</w:t>
      </w:r>
    </w:p>
    <w:p w14:paraId="70E381CC">
      <w:pPr>
        <w:numPr>
          <w:ilvl w:val="0"/>
          <w:numId w:val="6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=VAR.S(range) (sample) or =VAR.P(range) (population)</w:t>
      </w:r>
    </w:p>
    <w:p w14:paraId="62F75C81">
      <w:pPr>
        <w:numPr>
          <w:ilvl w:val="0"/>
          <w:numId w:val="6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Estimates the variance based on a sample or the entire population.</w:t>
      </w:r>
    </w:p>
    <w:p w14:paraId="46A4A232">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6. COUNT</w:t>
      </w:r>
    </w:p>
    <w:p w14:paraId="34EF3022">
      <w:pPr>
        <w:numPr>
          <w:ilvl w:val="0"/>
          <w:numId w:val="64"/>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=COUNT(range)</w:t>
      </w:r>
    </w:p>
    <w:p w14:paraId="57164544">
      <w:pPr>
        <w:numPr>
          <w:ilvl w:val="0"/>
          <w:numId w:val="64"/>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Counts the number of cells that contain numbers.</w:t>
      </w:r>
    </w:p>
    <w:p w14:paraId="0C6C3565">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7. COUNTA</w:t>
      </w:r>
    </w:p>
    <w:p w14:paraId="2E49288D">
      <w:pPr>
        <w:numPr>
          <w:ilvl w:val="0"/>
          <w:numId w:val="6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=COUNTA(range)</w:t>
      </w:r>
    </w:p>
    <w:p w14:paraId="47A5804A">
      <w:pPr>
        <w:numPr>
          <w:ilvl w:val="0"/>
          <w:numId w:val="6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Counts the number of non-empty cells.</w:t>
      </w:r>
    </w:p>
    <w:p w14:paraId="33377345">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8. MIN</w:t>
      </w:r>
    </w:p>
    <w:p w14:paraId="714DF67B">
      <w:pPr>
        <w:numPr>
          <w:ilvl w:val="0"/>
          <w:numId w:val="6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=MIN(range)</w:t>
      </w:r>
    </w:p>
    <w:p w14:paraId="56F5B369">
      <w:pPr>
        <w:numPr>
          <w:ilvl w:val="0"/>
          <w:numId w:val="6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smallest number in a range.</w:t>
      </w:r>
    </w:p>
    <w:p w14:paraId="2AF09E2F">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9. MAX</w:t>
      </w:r>
    </w:p>
    <w:p w14:paraId="6BF13F26">
      <w:pPr>
        <w:numPr>
          <w:ilvl w:val="0"/>
          <w:numId w:val="67"/>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=MAX(range)</w:t>
      </w:r>
    </w:p>
    <w:p w14:paraId="211078FC">
      <w:pPr>
        <w:numPr>
          <w:ilvl w:val="0"/>
          <w:numId w:val="67"/>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largest number in a range.</w:t>
      </w:r>
    </w:p>
    <w:p w14:paraId="0FFE2FD8">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10. QUARTILE</w:t>
      </w:r>
    </w:p>
    <w:p w14:paraId="257E3235">
      <w:pPr>
        <w:numPr>
          <w:ilvl w:val="0"/>
          <w:numId w:val="6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=QUARTILE.EXC(range, quartile) or =QUARTILE.INC(range, quartile)</w:t>
      </w:r>
    </w:p>
    <w:p w14:paraId="7558F2B1">
      <w:pPr>
        <w:numPr>
          <w:ilvl w:val="0"/>
          <w:numId w:val="6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specified quartile (0 = minimum, 1 = Q1, 2 = median, 3 = Q3, 4 = maximum).</w:t>
      </w:r>
    </w:p>
    <w:p w14:paraId="70636F87">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11. PERCENTILE</w:t>
      </w:r>
    </w:p>
    <w:p w14:paraId="31BA785E">
      <w:pPr>
        <w:numPr>
          <w:ilvl w:val="0"/>
          <w:numId w:val="69"/>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=PERCENTILE.EXC(range, k) or =PERCENTILE.INC(range, k)</w:t>
      </w:r>
    </w:p>
    <w:p w14:paraId="59A87E65">
      <w:pPr>
        <w:numPr>
          <w:ilvl w:val="0"/>
          <w:numId w:val="69"/>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k-th percentile of values in a range.</w:t>
      </w:r>
    </w:p>
    <w:p w14:paraId="3005D723">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12. CORREL</w:t>
      </w:r>
    </w:p>
    <w:p w14:paraId="6B1B2983">
      <w:pPr>
        <w:numPr>
          <w:ilvl w:val="0"/>
          <w:numId w:val="7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=CORREL(array1, array2)</w:t>
      </w:r>
    </w:p>
    <w:p w14:paraId="0C147197">
      <w:pPr>
        <w:numPr>
          <w:ilvl w:val="0"/>
          <w:numId w:val="70"/>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Calculates the correlation coefficient between two data sets.</w:t>
      </w:r>
    </w:p>
    <w:p w14:paraId="07567005">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13. NORM.DIST</w:t>
      </w:r>
    </w:p>
    <w:p w14:paraId="1A143235">
      <w:pPr>
        <w:numPr>
          <w:ilvl w:val="0"/>
          <w:numId w:val="7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=NORM.DIST(x, mean, standard_dev, cumulative)</w:t>
      </w:r>
    </w:p>
    <w:p w14:paraId="13D6CC2F">
      <w:pPr>
        <w:numPr>
          <w:ilvl w:val="0"/>
          <w:numId w:val="71"/>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normal distribution for the specified mean and standard deviation.</w:t>
      </w:r>
    </w:p>
    <w:p w14:paraId="3263F201">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14. T.TEST</w:t>
      </w:r>
    </w:p>
    <w:p w14:paraId="3F47DC6A">
      <w:pPr>
        <w:numPr>
          <w:ilvl w:val="0"/>
          <w:numId w:val="7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=T.TEST(array1, array2, tails, type)</w:t>
      </w:r>
    </w:p>
    <w:p w14:paraId="42DFB65C">
      <w:pPr>
        <w:numPr>
          <w:ilvl w:val="0"/>
          <w:numId w:val="72"/>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probability associated with a Student's t-test.</w:t>
      </w:r>
    </w:p>
    <w:p w14:paraId="1B63B7D3">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15. LINEST</w:t>
      </w:r>
    </w:p>
    <w:p w14:paraId="5B8FC94E">
      <w:pPr>
        <w:numPr>
          <w:ilvl w:val="0"/>
          <w:numId w:val="7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=LINEST(known_y's, [known_x's], [const], [stats])</w:t>
      </w:r>
    </w:p>
    <w:p w14:paraId="362AA342">
      <w:pPr>
        <w:numPr>
          <w:ilvl w:val="0"/>
          <w:numId w:val="73"/>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statistics for a linear trend matching known data points.</w:t>
      </w:r>
    </w:p>
    <w:p w14:paraId="1CC5E05D">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16. CHISQ.TEST</w:t>
      </w:r>
    </w:p>
    <w:p w14:paraId="6E3D0AE7">
      <w:pPr>
        <w:numPr>
          <w:ilvl w:val="0"/>
          <w:numId w:val="74"/>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=CHISQ.TEST(actual_range, expected_range)</w:t>
      </w:r>
    </w:p>
    <w:p w14:paraId="36D825D2">
      <w:pPr>
        <w:numPr>
          <w:ilvl w:val="0"/>
          <w:numId w:val="74"/>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test for independence.</w:t>
      </w:r>
    </w:p>
    <w:p w14:paraId="1D2FC454">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17. F.TEST</w:t>
      </w:r>
    </w:p>
    <w:p w14:paraId="4C8B9897">
      <w:pPr>
        <w:numPr>
          <w:ilvl w:val="0"/>
          <w:numId w:val="7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=F.TEST(array1, array2)</w:t>
      </w:r>
    </w:p>
    <w:p w14:paraId="2269BD09">
      <w:pPr>
        <w:numPr>
          <w:ilvl w:val="0"/>
          <w:numId w:val="75"/>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result of an F-test, which tests the equality of two variances.</w:t>
      </w:r>
    </w:p>
    <w:p w14:paraId="4D85D67D">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18. CONFIDENCE.NORM</w:t>
      </w:r>
    </w:p>
    <w:p w14:paraId="2282598C">
      <w:pPr>
        <w:numPr>
          <w:ilvl w:val="0"/>
          <w:numId w:val="7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=CONFIDENCE.NORM(alpha, standard_dev, size)</w:t>
      </w:r>
    </w:p>
    <w:p w14:paraId="7DB2050E">
      <w:pPr>
        <w:numPr>
          <w:ilvl w:val="0"/>
          <w:numId w:val="76"/>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confidence interval for a population mean.</w:t>
      </w:r>
    </w:p>
    <w:p w14:paraId="3178E8F1">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19. Z.TEST</w:t>
      </w:r>
    </w:p>
    <w:p w14:paraId="068D2CF6">
      <w:pPr>
        <w:numPr>
          <w:ilvl w:val="0"/>
          <w:numId w:val="77"/>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=Z.TEST(array, x, [sigma])</w:t>
      </w:r>
    </w:p>
    <w:p w14:paraId="710290D0">
      <w:pPr>
        <w:numPr>
          <w:ilvl w:val="0"/>
          <w:numId w:val="77"/>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Returns the one-tailed P-value of a z-test.</w:t>
      </w:r>
    </w:p>
    <w:p w14:paraId="0A7A654A">
      <w:pPr>
        <w:tabs>
          <w:tab w:val="left" w:pos="3492"/>
        </w:tabs>
        <w:jc w:val="both"/>
        <w:rPr>
          <w:rFonts w:ascii="Nunito" w:hAnsi="Nunito" w:eastAsia="Times New Roman" w:cs="Times New Roman"/>
          <w:b/>
          <w:bCs/>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20. ANOVA</w:t>
      </w:r>
    </w:p>
    <w:p w14:paraId="148C86C0">
      <w:pPr>
        <w:numPr>
          <w:ilvl w:val="0"/>
          <w:numId w:val="7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Function</w:t>
      </w:r>
      <w:r>
        <w:rPr>
          <w:rFonts w:ascii="Nunito" w:hAnsi="Nunito" w:eastAsia="Times New Roman" w:cs="Times New Roman"/>
          <w:color w:val="273239"/>
          <w:spacing w:val="2"/>
          <w:kern w:val="0"/>
          <w:sz w:val="27"/>
          <w:szCs w:val="27"/>
          <w:lang w:eastAsia="en-IN" w:bidi="ta-IN"/>
          <w14:ligatures w14:val="none"/>
        </w:rPr>
        <w:t>: Available through the Data Analysis Toolpak.</w:t>
      </w:r>
    </w:p>
    <w:p w14:paraId="6E1A366F">
      <w:pPr>
        <w:numPr>
          <w:ilvl w:val="0"/>
          <w:numId w:val="78"/>
        </w:num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b/>
          <w:bCs/>
          <w:color w:val="273239"/>
          <w:spacing w:val="2"/>
          <w:kern w:val="0"/>
          <w:sz w:val="27"/>
          <w:szCs w:val="27"/>
          <w:lang w:eastAsia="en-IN" w:bidi="ta-IN"/>
          <w14:ligatures w14:val="none"/>
        </w:rPr>
        <w:t>Description</w:t>
      </w:r>
      <w:r>
        <w:rPr>
          <w:rFonts w:ascii="Nunito" w:hAnsi="Nunito" w:eastAsia="Times New Roman" w:cs="Times New Roman"/>
          <w:color w:val="273239"/>
          <w:spacing w:val="2"/>
          <w:kern w:val="0"/>
          <w:sz w:val="27"/>
          <w:szCs w:val="27"/>
          <w:lang w:eastAsia="en-IN" w:bidi="ta-IN"/>
          <w14:ligatures w14:val="none"/>
        </w:rPr>
        <w:t>: Used for analyzing the differences among group means in a sample.</w:t>
      </w:r>
    </w:p>
    <w:p w14:paraId="7EA7337C">
      <w:pPr>
        <w:tabs>
          <w:tab w:val="left" w:pos="3492"/>
        </w:tabs>
        <w:jc w:val="both"/>
        <w:rPr>
          <w:rFonts w:ascii="Nunito" w:hAnsi="Nunito" w:eastAsia="Times New Roman" w:cs="Times New Roman"/>
          <w:color w:val="273239"/>
          <w:spacing w:val="2"/>
          <w:kern w:val="0"/>
          <w:sz w:val="27"/>
          <w:szCs w:val="27"/>
          <w:lang w:eastAsia="en-IN" w:bidi="ta-IN"/>
          <w14:ligatures w14:val="none"/>
        </w:rPr>
      </w:pPr>
      <w:r>
        <w:rPr>
          <w:rFonts w:ascii="Nunito" w:hAnsi="Nunito" w:eastAsia="Times New Roman" w:cs="Times New Roman"/>
          <w:color w:val="273239"/>
          <w:spacing w:val="2"/>
          <w:kern w:val="0"/>
          <w:sz w:val="27"/>
          <w:szCs w:val="27"/>
          <w:lang w:eastAsia="en-IN" w:bidi="ta-IN"/>
          <w14:ligatures w14:val="none"/>
        </w:rPr>
        <w:t>These functions cover a wide range of statistical analyses, from basic measures of central tendency and variability to more complex inferential statistics like t-tests and ANOVA.</w:t>
      </w:r>
    </w:p>
    <w:p w14:paraId="55EE7F0A">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6178529F">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76A23886">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0E15008B">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01F53577">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1BFCC093">
      <w:pPr>
        <w:tabs>
          <w:tab w:val="left" w:pos="3492"/>
        </w:tabs>
        <w:jc w:val="both"/>
        <w:rPr>
          <w:rFonts w:ascii="Nunito" w:hAnsi="Nunito" w:eastAsia="Times New Roman" w:cs="Times New Roman"/>
          <w:color w:val="273239"/>
          <w:spacing w:val="2"/>
          <w:kern w:val="0"/>
          <w:sz w:val="27"/>
          <w:szCs w:val="27"/>
          <w:lang w:eastAsia="en-IN" w:bidi="ta-IN"/>
          <w14:ligatures w14:val="none"/>
        </w:rPr>
      </w:pPr>
    </w:p>
    <w:p w14:paraId="7418FEB2">
      <w:pPr>
        <w:tabs>
          <w:tab w:val="left" w:pos="3492"/>
        </w:tabs>
        <w:jc w:val="both"/>
        <w:rPr>
          <w:rFonts w:ascii="Nunito" w:hAnsi="Nunito" w:eastAsia="Times New Roman" w:cs="Times New Roman"/>
          <w:color w:val="273239"/>
          <w:spacing w:val="2"/>
          <w:kern w:val="0"/>
          <w:sz w:val="27"/>
          <w:szCs w:val="27"/>
          <w:lang w:eastAsia="en-IN" w:bidi="ta-IN"/>
          <w14:ligatures w14:val="none"/>
        </w:rPr>
      </w:pPr>
    </w:p>
    <w:sectPr>
      <w:pgSz w:w="11906" w:h="16838"/>
      <w:pgMar w:top="568" w:right="991" w:bottom="1134"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Latha">
    <w:altName w:val="Segoe UI Semilight"/>
    <w:panose1 w:val="020004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Nunito">
    <w:altName w:val="Segoe Print"/>
    <w:panose1 w:val="00000000000000000000"/>
    <w:charset w:val="00"/>
    <w:family w:val="auto"/>
    <w:pitch w:val="default"/>
    <w:sig w:usb0="00000000" w:usb1="00000000" w:usb2="00000000" w:usb3="00000000" w:csb0="00000197"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957EF"/>
    <w:multiLevelType w:val="multilevel"/>
    <w:tmpl w:val="024957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E44A43"/>
    <w:multiLevelType w:val="multilevel"/>
    <w:tmpl w:val="0CE44A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2A1260"/>
    <w:multiLevelType w:val="multilevel"/>
    <w:tmpl w:val="0E2A12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324932"/>
    <w:multiLevelType w:val="multilevel"/>
    <w:tmpl w:val="0E3249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EBD1F92"/>
    <w:multiLevelType w:val="multilevel"/>
    <w:tmpl w:val="0EBD1F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416FAA"/>
    <w:multiLevelType w:val="multilevel"/>
    <w:tmpl w:val="0F416F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3124853"/>
    <w:multiLevelType w:val="multilevel"/>
    <w:tmpl w:val="131248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6EA4118"/>
    <w:multiLevelType w:val="multilevel"/>
    <w:tmpl w:val="16EA41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98B2FF4"/>
    <w:multiLevelType w:val="multilevel"/>
    <w:tmpl w:val="198B2F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A444A46"/>
    <w:multiLevelType w:val="multilevel"/>
    <w:tmpl w:val="1A444A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1A8D5185"/>
    <w:multiLevelType w:val="multilevel"/>
    <w:tmpl w:val="1A8D51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BE853EC"/>
    <w:multiLevelType w:val="multilevel"/>
    <w:tmpl w:val="1BE853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FC21702"/>
    <w:multiLevelType w:val="multilevel"/>
    <w:tmpl w:val="1FC217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22F55139"/>
    <w:multiLevelType w:val="multilevel"/>
    <w:tmpl w:val="22F5513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35107EF"/>
    <w:multiLevelType w:val="multilevel"/>
    <w:tmpl w:val="235107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6DC0611"/>
    <w:multiLevelType w:val="multilevel"/>
    <w:tmpl w:val="26DC06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6E00C06"/>
    <w:multiLevelType w:val="multilevel"/>
    <w:tmpl w:val="26E00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9427E1E"/>
    <w:multiLevelType w:val="multilevel"/>
    <w:tmpl w:val="29427E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2AF06E30"/>
    <w:multiLevelType w:val="multilevel"/>
    <w:tmpl w:val="2AF06E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EC45F5A"/>
    <w:multiLevelType w:val="multilevel"/>
    <w:tmpl w:val="2EC45F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0B60407"/>
    <w:multiLevelType w:val="multilevel"/>
    <w:tmpl w:val="30B60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2E66692"/>
    <w:multiLevelType w:val="multilevel"/>
    <w:tmpl w:val="32E6669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3157137"/>
    <w:multiLevelType w:val="multilevel"/>
    <w:tmpl w:val="33157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4C40199"/>
    <w:multiLevelType w:val="multilevel"/>
    <w:tmpl w:val="34C401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60D557B"/>
    <w:multiLevelType w:val="multilevel"/>
    <w:tmpl w:val="360D557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A120C77"/>
    <w:multiLevelType w:val="multilevel"/>
    <w:tmpl w:val="3A120C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B055D1C"/>
    <w:multiLevelType w:val="multilevel"/>
    <w:tmpl w:val="3B055D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B695A75"/>
    <w:multiLevelType w:val="multilevel"/>
    <w:tmpl w:val="3B695A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C6359C3"/>
    <w:multiLevelType w:val="multilevel"/>
    <w:tmpl w:val="3C6359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D8F53E2"/>
    <w:multiLevelType w:val="multilevel"/>
    <w:tmpl w:val="3D8F53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EE0642A"/>
    <w:multiLevelType w:val="multilevel"/>
    <w:tmpl w:val="3EE064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0506FFF"/>
    <w:multiLevelType w:val="multilevel"/>
    <w:tmpl w:val="40506F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4FE04B3"/>
    <w:multiLevelType w:val="multilevel"/>
    <w:tmpl w:val="44FE04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54061B2"/>
    <w:multiLevelType w:val="multilevel"/>
    <w:tmpl w:val="45406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BA9550D"/>
    <w:multiLevelType w:val="multilevel"/>
    <w:tmpl w:val="4BA955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CCE369B"/>
    <w:multiLevelType w:val="multilevel"/>
    <w:tmpl w:val="4CCE36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E7700AE"/>
    <w:multiLevelType w:val="multilevel"/>
    <w:tmpl w:val="4E7700A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4EB70BB3"/>
    <w:multiLevelType w:val="multilevel"/>
    <w:tmpl w:val="4EB70B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0E065EA"/>
    <w:multiLevelType w:val="multilevel"/>
    <w:tmpl w:val="50E065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2CC1580"/>
    <w:multiLevelType w:val="multilevel"/>
    <w:tmpl w:val="52CC15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6596CDF"/>
    <w:multiLevelType w:val="multilevel"/>
    <w:tmpl w:val="56596C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7661985"/>
    <w:multiLevelType w:val="multilevel"/>
    <w:tmpl w:val="576619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2">
    <w:nsid w:val="57BF15F9"/>
    <w:multiLevelType w:val="multilevel"/>
    <w:tmpl w:val="57BF15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8451CEE"/>
    <w:multiLevelType w:val="multilevel"/>
    <w:tmpl w:val="58451C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EB50AB6"/>
    <w:multiLevelType w:val="multilevel"/>
    <w:tmpl w:val="5EB50A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EF06C76"/>
    <w:multiLevelType w:val="multilevel"/>
    <w:tmpl w:val="5EF06C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13035EF"/>
    <w:multiLevelType w:val="multilevel"/>
    <w:tmpl w:val="613035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3B441FC"/>
    <w:multiLevelType w:val="multilevel"/>
    <w:tmpl w:val="63B441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58747B2"/>
    <w:multiLevelType w:val="multilevel"/>
    <w:tmpl w:val="65874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7B00CE4"/>
    <w:multiLevelType w:val="multilevel"/>
    <w:tmpl w:val="67B00C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A4C2659"/>
    <w:multiLevelType w:val="multilevel"/>
    <w:tmpl w:val="6A4C26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C605C18"/>
    <w:multiLevelType w:val="multilevel"/>
    <w:tmpl w:val="6C605C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CD15B67"/>
    <w:multiLevelType w:val="multilevel"/>
    <w:tmpl w:val="6CD15B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29173D8"/>
    <w:multiLevelType w:val="multilevel"/>
    <w:tmpl w:val="729173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29C0C1C"/>
    <w:multiLevelType w:val="multilevel"/>
    <w:tmpl w:val="729C0C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70E20B6"/>
    <w:multiLevelType w:val="multilevel"/>
    <w:tmpl w:val="770E2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76534D4"/>
    <w:multiLevelType w:val="multilevel"/>
    <w:tmpl w:val="77653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88F4A44"/>
    <w:multiLevelType w:val="multilevel"/>
    <w:tmpl w:val="788F4A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8">
    <w:nsid w:val="794B1347"/>
    <w:multiLevelType w:val="multilevel"/>
    <w:tmpl w:val="794B13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9B15548"/>
    <w:multiLevelType w:val="multilevel"/>
    <w:tmpl w:val="79B155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A02002C"/>
    <w:multiLevelType w:val="multilevel"/>
    <w:tmpl w:val="7A0200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A0F7462"/>
    <w:multiLevelType w:val="multilevel"/>
    <w:tmpl w:val="7A0F74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2">
    <w:nsid w:val="7E2775FB"/>
    <w:multiLevelType w:val="multilevel"/>
    <w:tmpl w:val="7E2775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0"/>
    <w:lvlOverride w:ilvl="0">
      <w:startOverride w:val="1"/>
    </w:lvlOverride>
  </w:num>
  <w:num w:numId="2">
    <w:abstractNumId w:val="40"/>
    <w:lvlOverride w:ilvl="0">
      <w:startOverride w:val="2"/>
    </w:lvlOverride>
  </w:num>
  <w:num w:numId="3">
    <w:abstractNumId w:val="40"/>
    <w:lvlOverride w:ilvl="0">
      <w:startOverride w:val="4"/>
    </w:lvlOverride>
  </w:num>
  <w:num w:numId="4">
    <w:abstractNumId w:val="15"/>
    <w:lvlOverride w:ilvl="0">
      <w:startOverride w:val="1"/>
    </w:lvlOverride>
  </w:num>
  <w:num w:numId="5">
    <w:abstractNumId w:val="15"/>
    <w:lvlOverride w:ilvl="0">
      <w:startOverride w:val="2"/>
    </w:lvlOverride>
  </w:num>
  <w:num w:numId="6">
    <w:abstractNumId w:val="15"/>
    <w:lvlOverride w:ilvl="0">
      <w:startOverride w:val="3"/>
    </w:lvlOverride>
  </w:num>
  <w:num w:numId="7">
    <w:abstractNumId w:val="15"/>
    <w:lvlOverride w:ilvl="0">
      <w:startOverride w:val="4"/>
    </w:lvlOverride>
  </w:num>
  <w:num w:numId="8">
    <w:abstractNumId w:val="15"/>
    <w:lvlOverride w:ilvl="0">
      <w:startOverride w:val="5"/>
    </w:lvlOverride>
  </w:num>
  <w:num w:numId="9">
    <w:abstractNumId w:val="9"/>
    <w:lvlOverride w:ilvl="0">
      <w:startOverride w:val="1"/>
    </w:lvlOverride>
  </w:num>
  <w:num w:numId="10">
    <w:abstractNumId w:val="9"/>
    <w:lvlOverride w:ilvl="0">
      <w:startOverride w:val="2"/>
    </w:lvlOverride>
  </w:num>
  <w:num w:numId="11">
    <w:abstractNumId w:val="9"/>
    <w:lvlOverride w:ilvl="0">
      <w:startOverride w:val="3"/>
    </w:lvlOverride>
  </w:num>
  <w:num w:numId="12">
    <w:abstractNumId w:val="41"/>
    <w:lvlOverride w:ilvl="0">
      <w:startOverride w:val="1"/>
    </w:lvlOverride>
  </w:num>
  <w:num w:numId="13">
    <w:abstractNumId w:val="41"/>
    <w:lvlOverride w:ilvl="0">
      <w:startOverride w:val="2"/>
    </w:lvlOverride>
  </w:num>
  <w:num w:numId="14">
    <w:abstractNumId w:val="41"/>
    <w:lvlOverride w:ilvl="0">
      <w:startOverride w:val="3"/>
    </w:lvlOverride>
  </w:num>
  <w:num w:numId="15">
    <w:abstractNumId w:val="12"/>
    <w:lvlOverride w:ilvl="0">
      <w:startOverride w:val="1"/>
    </w:lvlOverride>
  </w:num>
  <w:num w:numId="16">
    <w:abstractNumId w:val="12"/>
    <w:lvlOverride w:ilvl="0">
      <w:startOverride w:val="2"/>
    </w:lvlOverride>
  </w:num>
  <w:num w:numId="17">
    <w:abstractNumId w:val="12"/>
    <w:lvlOverride w:ilvl="0">
      <w:startOverride w:val="3"/>
    </w:lvlOverride>
  </w:num>
  <w:num w:numId="18">
    <w:abstractNumId w:val="12"/>
    <w:lvlOverride w:ilvl="0">
      <w:startOverride w:val="4"/>
    </w:lvlOverride>
  </w:num>
  <w:num w:numId="19">
    <w:abstractNumId w:val="12"/>
    <w:lvlOverride w:ilvl="0">
      <w:startOverride w:val="5"/>
    </w:lvlOverride>
  </w:num>
  <w:num w:numId="20">
    <w:abstractNumId w:val="12"/>
    <w:lvlOverride w:ilvl="0">
      <w:startOverride w:val="6"/>
    </w:lvlOverride>
  </w:num>
  <w:num w:numId="21">
    <w:abstractNumId w:val="10"/>
  </w:num>
  <w:num w:numId="22">
    <w:abstractNumId w:val="61"/>
  </w:num>
  <w:num w:numId="23">
    <w:abstractNumId w:val="57"/>
  </w:num>
  <w:num w:numId="24">
    <w:abstractNumId w:val="17"/>
  </w:num>
  <w:num w:numId="25">
    <w:abstractNumId w:val="62"/>
  </w:num>
  <w:num w:numId="26">
    <w:abstractNumId w:val="33"/>
  </w:num>
  <w:num w:numId="27">
    <w:abstractNumId w:val="35"/>
  </w:num>
  <w:num w:numId="28">
    <w:abstractNumId w:val="28"/>
  </w:num>
  <w:num w:numId="29">
    <w:abstractNumId w:val="7"/>
  </w:num>
  <w:num w:numId="30">
    <w:abstractNumId w:val="23"/>
  </w:num>
  <w:num w:numId="31">
    <w:abstractNumId w:val="39"/>
  </w:num>
  <w:num w:numId="32">
    <w:abstractNumId w:val="53"/>
  </w:num>
  <w:num w:numId="33">
    <w:abstractNumId w:val="44"/>
  </w:num>
  <w:num w:numId="34">
    <w:abstractNumId w:val="47"/>
  </w:num>
  <w:num w:numId="35">
    <w:abstractNumId w:val="55"/>
  </w:num>
  <w:num w:numId="36">
    <w:abstractNumId w:val="5"/>
  </w:num>
  <w:num w:numId="37">
    <w:abstractNumId w:val="31"/>
  </w:num>
  <w:num w:numId="38">
    <w:abstractNumId w:val="45"/>
  </w:num>
  <w:num w:numId="39">
    <w:abstractNumId w:val="29"/>
  </w:num>
  <w:num w:numId="40">
    <w:abstractNumId w:val="48"/>
  </w:num>
  <w:num w:numId="41">
    <w:abstractNumId w:val="2"/>
  </w:num>
  <w:num w:numId="42">
    <w:abstractNumId w:val="60"/>
  </w:num>
  <w:num w:numId="43">
    <w:abstractNumId w:val="43"/>
  </w:num>
  <w:num w:numId="44">
    <w:abstractNumId w:val="25"/>
  </w:num>
  <w:num w:numId="45">
    <w:abstractNumId w:val="4"/>
  </w:num>
  <w:num w:numId="46">
    <w:abstractNumId w:val="24"/>
  </w:num>
  <w:num w:numId="47">
    <w:abstractNumId w:val="52"/>
  </w:num>
  <w:num w:numId="48">
    <w:abstractNumId w:val="20"/>
  </w:num>
  <w:num w:numId="49">
    <w:abstractNumId w:val="3"/>
  </w:num>
  <w:num w:numId="50">
    <w:abstractNumId w:val="21"/>
  </w:num>
  <w:num w:numId="51">
    <w:abstractNumId w:val="36"/>
  </w:num>
  <w:num w:numId="52">
    <w:abstractNumId w:val="13"/>
  </w:num>
  <w:num w:numId="53">
    <w:abstractNumId w:val="26"/>
  </w:num>
  <w:num w:numId="54">
    <w:abstractNumId w:val="51"/>
  </w:num>
  <w:num w:numId="55">
    <w:abstractNumId w:val="18"/>
  </w:num>
  <w:num w:numId="56">
    <w:abstractNumId w:val="50"/>
  </w:num>
  <w:num w:numId="57">
    <w:abstractNumId w:val="6"/>
  </w:num>
  <w:num w:numId="58">
    <w:abstractNumId w:val="54"/>
  </w:num>
  <w:num w:numId="59">
    <w:abstractNumId w:val="0"/>
  </w:num>
  <w:num w:numId="60">
    <w:abstractNumId w:val="22"/>
  </w:num>
  <w:num w:numId="61">
    <w:abstractNumId w:val="1"/>
  </w:num>
  <w:num w:numId="62">
    <w:abstractNumId w:val="32"/>
  </w:num>
  <w:num w:numId="63">
    <w:abstractNumId w:val="49"/>
  </w:num>
  <w:num w:numId="64">
    <w:abstractNumId w:val="38"/>
  </w:num>
  <w:num w:numId="65">
    <w:abstractNumId w:val="59"/>
  </w:num>
  <w:num w:numId="66">
    <w:abstractNumId w:val="30"/>
  </w:num>
  <w:num w:numId="67">
    <w:abstractNumId w:val="8"/>
  </w:num>
  <w:num w:numId="68">
    <w:abstractNumId w:val="14"/>
  </w:num>
  <w:num w:numId="69">
    <w:abstractNumId w:val="42"/>
  </w:num>
  <w:num w:numId="70">
    <w:abstractNumId w:val="37"/>
  </w:num>
  <w:num w:numId="71">
    <w:abstractNumId w:val="19"/>
  </w:num>
  <w:num w:numId="72">
    <w:abstractNumId w:val="16"/>
  </w:num>
  <w:num w:numId="73">
    <w:abstractNumId w:val="11"/>
  </w:num>
  <w:num w:numId="74">
    <w:abstractNumId w:val="27"/>
  </w:num>
  <w:num w:numId="75">
    <w:abstractNumId w:val="46"/>
  </w:num>
  <w:num w:numId="76">
    <w:abstractNumId w:val="58"/>
  </w:num>
  <w:num w:numId="77">
    <w:abstractNumId w:val="56"/>
  </w:num>
  <w:num w:numId="7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A41"/>
    <w:rsid w:val="001825BD"/>
    <w:rsid w:val="00480CAB"/>
    <w:rsid w:val="006835EC"/>
    <w:rsid w:val="00751AC2"/>
    <w:rsid w:val="007572B0"/>
    <w:rsid w:val="007949A5"/>
    <w:rsid w:val="00850076"/>
    <w:rsid w:val="00870D45"/>
    <w:rsid w:val="009B6FB8"/>
    <w:rsid w:val="00A21439"/>
    <w:rsid w:val="00BB0E52"/>
    <w:rsid w:val="00C32FFF"/>
    <w:rsid w:val="00D64BC7"/>
    <w:rsid w:val="00DC2F62"/>
    <w:rsid w:val="00DD342A"/>
    <w:rsid w:val="00E42AB2"/>
    <w:rsid w:val="00F61A41"/>
    <w:rsid w:val="00F92B0B"/>
    <w:rsid w:val="00FE207F"/>
    <w:rsid w:val="526C1C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bidi="ta-IN"/>
      <w14:ligatures w14:val="none"/>
    </w:rPr>
  </w:style>
  <w:style w:type="paragraph" w:styleId="3">
    <w:name w:val="heading 2"/>
    <w:basedOn w:val="1"/>
    <w:next w:val="1"/>
    <w:link w:val="14"/>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5"/>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16"/>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TML Code"/>
    <w:basedOn w:val="6"/>
    <w:semiHidden/>
    <w:unhideWhenUsed/>
    <w:uiPriority w:val="99"/>
    <w:rPr>
      <w:rFonts w:ascii="Courier New" w:hAnsi="Courier New" w:eastAsia="Times New Roman" w:cs="Courier New"/>
      <w:sz w:val="20"/>
      <w:szCs w:val="20"/>
    </w:rPr>
  </w:style>
  <w:style w:type="paragraph" w:styleId="9">
    <w:name w:val="HTML Preformatted"/>
    <w:basedOn w:val="1"/>
    <w:link w:val="1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bidi="ta-IN"/>
      <w14:ligatures w14:val="none"/>
    </w:rPr>
  </w:style>
  <w:style w:type="character" w:styleId="10">
    <w:name w:val="Hyperlink"/>
    <w:basedOn w:val="6"/>
    <w:semiHidden/>
    <w:unhideWhenUsed/>
    <w:uiPriority w:val="99"/>
    <w:rPr>
      <w:color w:val="0000FF"/>
      <w:u w:val="single"/>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bidi="ta-IN"/>
      <w14:ligatures w14:val="none"/>
    </w:rPr>
  </w:style>
  <w:style w:type="character" w:styleId="12">
    <w:name w:val="Strong"/>
    <w:basedOn w:val="6"/>
    <w:qFormat/>
    <w:uiPriority w:val="22"/>
    <w:rPr>
      <w:b/>
      <w:bCs/>
    </w:rPr>
  </w:style>
  <w:style w:type="character" w:customStyle="1" w:styleId="13">
    <w:name w:val="Heading 1 Char"/>
    <w:basedOn w:val="6"/>
    <w:link w:val="2"/>
    <w:uiPriority w:val="9"/>
    <w:rPr>
      <w:rFonts w:ascii="Times New Roman" w:hAnsi="Times New Roman" w:eastAsia="Times New Roman" w:cs="Times New Roman"/>
      <w:b/>
      <w:bCs/>
      <w:kern w:val="36"/>
      <w:sz w:val="48"/>
      <w:szCs w:val="48"/>
      <w:lang w:eastAsia="en-IN" w:bidi="ta-IN"/>
      <w14:ligatures w14:val="none"/>
    </w:rPr>
  </w:style>
  <w:style w:type="character" w:customStyle="1" w:styleId="14">
    <w:name w:val="Heading 2 Char"/>
    <w:basedOn w:val="6"/>
    <w:link w:val="3"/>
    <w:semiHidden/>
    <w:uiPriority w:val="9"/>
    <w:rPr>
      <w:rFonts w:asciiTheme="majorHAnsi" w:hAnsiTheme="majorHAnsi" w:eastAsiaTheme="majorEastAsia" w:cstheme="majorBidi"/>
      <w:color w:val="2F5597" w:themeColor="accent1" w:themeShade="BF"/>
      <w:sz w:val="26"/>
      <w:szCs w:val="26"/>
    </w:rPr>
  </w:style>
  <w:style w:type="character" w:customStyle="1" w:styleId="15">
    <w:name w:val="Heading 3 Char"/>
    <w:basedOn w:val="6"/>
    <w:link w:val="4"/>
    <w:semiHidden/>
    <w:uiPriority w:val="9"/>
    <w:rPr>
      <w:rFonts w:asciiTheme="majorHAnsi" w:hAnsiTheme="majorHAnsi" w:eastAsiaTheme="majorEastAsia" w:cstheme="majorBidi"/>
      <w:color w:val="203864" w:themeColor="accent1" w:themeShade="80"/>
      <w:sz w:val="24"/>
      <w:szCs w:val="24"/>
    </w:rPr>
  </w:style>
  <w:style w:type="character" w:customStyle="1" w:styleId="16">
    <w:name w:val="Heading 4 Char"/>
    <w:basedOn w:val="6"/>
    <w:link w:val="5"/>
    <w:semiHidden/>
    <w:uiPriority w:val="9"/>
    <w:rPr>
      <w:rFonts w:asciiTheme="majorHAnsi" w:hAnsiTheme="majorHAnsi" w:eastAsiaTheme="majorEastAsia" w:cstheme="majorBidi"/>
      <w:i/>
      <w:iCs/>
      <w:color w:val="2F5597" w:themeColor="accent1" w:themeShade="BF"/>
    </w:rPr>
  </w:style>
  <w:style w:type="character" w:customStyle="1" w:styleId="17">
    <w:name w:val="Strong1"/>
    <w:basedOn w:val="6"/>
    <w:uiPriority w:val="0"/>
  </w:style>
  <w:style w:type="character" w:customStyle="1" w:styleId="18">
    <w:name w:val="HTML Preformatted Char"/>
    <w:basedOn w:val="6"/>
    <w:link w:val="9"/>
    <w:uiPriority w:val="99"/>
    <w:rPr>
      <w:rFonts w:ascii="Courier New" w:hAnsi="Courier New" w:eastAsia="Times New Roman" w:cs="Courier New"/>
      <w:kern w:val="0"/>
      <w:sz w:val="20"/>
      <w:szCs w:val="20"/>
      <w:lang w:eastAsia="en-IN" w:bidi="ta-IN"/>
      <w14:ligatures w14:val="none"/>
    </w:rPr>
  </w:style>
  <w:style w:type="character" w:customStyle="1" w:styleId="19">
    <w:name w:val="hljs-keyword"/>
    <w:basedOn w:val="6"/>
    <w:uiPriority w:val="0"/>
  </w:style>
  <w:style w:type="character" w:customStyle="1" w:styleId="20">
    <w:name w:val="hljs-operator"/>
    <w:basedOn w:val="6"/>
    <w:uiPriority w:val="0"/>
  </w:style>
  <w:style w:type="character" w:customStyle="1" w:styleId="21">
    <w:name w:val="hljs-type"/>
    <w:basedOn w:val="6"/>
    <w:uiPriority w:val="0"/>
  </w:style>
  <w:style w:type="character" w:customStyle="1" w:styleId="22">
    <w:name w:val="hljs-string"/>
    <w:basedOn w:val="6"/>
    <w:uiPriority w:val="0"/>
  </w:style>
  <w:style w:type="character" w:customStyle="1" w:styleId="23">
    <w:name w:val="hljs-literal"/>
    <w:basedOn w:val="6"/>
    <w:uiPriority w:val="0"/>
  </w:style>
  <w:style w:type="character" w:customStyle="1" w:styleId="24">
    <w:name w:val="hljs-punctuation"/>
    <w:basedOn w:val="6"/>
    <w:uiPriority w:val="0"/>
  </w:style>
  <w:style w:type="character" w:customStyle="1" w:styleId="25">
    <w:name w:val="hljs-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F398C-8030-400B-84DA-33EB2207C011}">
  <ds:schemaRefs/>
</ds:datastoreItem>
</file>

<file path=docProps/app.xml><?xml version="1.0" encoding="utf-8"?>
<Properties xmlns="http://schemas.openxmlformats.org/officeDocument/2006/extended-properties" xmlns:vt="http://schemas.openxmlformats.org/officeDocument/2006/docPropsVTypes">
  <Template>Normal</Template>
  <Pages>31</Pages>
  <Words>4950</Words>
  <Characters>28216</Characters>
  <Lines>235</Lines>
  <Paragraphs>66</Paragraphs>
  <TotalTime>551</TotalTime>
  <ScaleCrop>false</ScaleCrop>
  <LinksUpToDate>false</LinksUpToDate>
  <CharactersWithSpaces>33100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2024-08-20T05:19:00Z</dcterms:created>
  <dc:creator>NHM 2</dc:creator>
  <cp:lastModifiedBy>ROHIT S K</cp:lastModifiedBy>
  <dcterms:modified xsi:type="dcterms:W3CDTF">2025-12-21T18:01:34Z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9EEB9B1F72F8426EAC2361AB59BF1D1A_12</vt:lpwstr>
  </property>
</Properties>
</file>