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Rohit S K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Artificial Intelligence &amp; Machine Learning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Artificial Intelligence &amp; Machine Learning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TECHFEST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Internal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Rohit S K</w:t>
        <w:tab/>
        <w:t>Co-Coordinator</w:t>
        <w:tab/>
        <w:t>: Judson Asaph H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Dr.N.Vasudevan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KRCT Office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(Rohit S K)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10/03/2026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Artificial Intelligence &amp; Machine Learning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TECHFEST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Rohit S K</w:t>
        <w:tab/>
        <w:t>Co-Coordinator</w:t>
        <w:tab/>
        <w:t>: Judson Asaph H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