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3F7D" w:rsidP="00F03F7D" w:rsidRDefault="00F03F7D" w14:paraId="4F042A09" w14:textId="4C5AA215">
      <w:pPr>
        <w:pStyle w:val="Title"/>
        <w:jc w:val="center"/>
      </w:pPr>
      <w:r>
        <w:t xml:space="preserve">ECS657U/ECS7003P </w:t>
      </w:r>
      <w:r>
        <w:br/>
      </w:r>
      <w:r>
        <w:t>Multi-Platform Game Development</w:t>
      </w:r>
    </w:p>
    <w:p w:rsidR="00F03F7D" w:rsidP="00F03F7D" w:rsidRDefault="00F03F7D" w14:paraId="2C1819A0" w14:textId="3DA86926">
      <w:pPr>
        <w:pStyle w:val="Subtitle"/>
        <w:jc w:val="center"/>
      </w:pPr>
      <w:r>
        <w:t>Self-Assessed Learning Goals</w:t>
      </w:r>
    </w:p>
    <w:p w:rsidR="00F03F7D" w:rsidP="00F03F7D" w:rsidRDefault="00F03F7D" w14:paraId="637AD300" w14:textId="77777777"/>
    <w:p w:rsidRPr="00DB4A09" w:rsidR="00DB4A09" w:rsidP="00F03F7D" w:rsidRDefault="00F03F7D" w14:paraId="099622CE" w14:textId="087B05D8">
      <w:pPr>
        <w:rPr>
          <w:b w:val="1"/>
          <w:bCs w:val="1"/>
        </w:rPr>
      </w:pPr>
      <w:r w:rsidR="4B96BAD6">
        <w:rPr/>
        <w:t>You must decide on a personal learning goal for the duration of the module. This must be related to the module itself (i.e. be related to game development, the Unity game engine, Git/Github workflows, or any other tools and processes explored during the module). This must also not already be included in either of the assignment marking schemes (prototype or final game)</w:t>
      </w:r>
      <w:r w:rsidR="4B96BAD6">
        <w:rPr/>
        <w:t xml:space="preserve">. </w:t>
      </w:r>
      <w:r w:rsidRPr="4B96BAD6" w:rsidR="4B96BAD6">
        <w:rPr>
          <w:b w:val="1"/>
          <w:bCs w:val="1"/>
        </w:rPr>
        <w:t>No marks will be awarded if any of these conditions are not met.</w:t>
      </w:r>
      <w:r w:rsidRPr="4B96BAD6" w:rsidR="4B96BAD6">
        <w:rPr>
          <w:b w:val="1"/>
          <w:bCs w:val="1"/>
        </w:rPr>
        <w:t xml:space="preserve"> </w:t>
      </w:r>
    </w:p>
    <w:p w:rsidRPr="00F03F7D" w:rsidR="00F03F7D" w:rsidP="00F03F7D" w:rsidRDefault="004877C5" w14:paraId="116C19EE" w14:textId="5FC1DD53">
      <w:r>
        <w:t>The learning goal should take into account the following properties:</w:t>
      </w:r>
    </w:p>
    <w:p w:rsidR="005C600A" w:rsidP="005C600A" w:rsidRDefault="00957631" w14:paraId="00E5CC67" w14:textId="17FD335A">
      <w:pPr>
        <w:pStyle w:val="ListParagraph"/>
        <w:numPr>
          <w:ilvl w:val="0"/>
          <w:numId w:val="3"/>
        </w:numPr>
        <w:rPr>
          <w:lang w:val="en-US"/>
        </w:rPr>
      </w:pPr>
      <w:r w:rsidRPr="00B70731">
        <w:rPr>
          <w:b/>
          <w:bCs/>
          <w:lang w:val="en-US"/>
        </w:rPr>
        <w:t>C</w:t>
      </w:r>
      <w:r w:rsidRPr="00B70731" w:rsidR="005C600A">
        <w:rPr>
          <w:b/>
          <w:bCs/>
          <w:lang w:val="en-US"/>
        </w:rPr>
        <w:t>larity</w:t>
      </w:r>
      <w:r w:rsidRPr="005C600A" w:rsidR="005C600A">
        <w:rPr>
          <w:lang w:val="en-US"/>
        </w:rPr>
        <w:t>:</w:t>
      </w:r>
      <w:r w:rsidR="004877C5">
        <w:rPr>
          <w:lang w:val="en-US"/>
        </w:rPr>
        <w:t xml:space="preserve"> the goal should be clearly phrased and precise, so that no ambiguity exists as to its meaning.</w:t>
      </w:r>
    </w:p>
    <w:p w:rsidR="005C600A" w:rsidP="005C600A" w:rsidRDefault="00957631" w14:paraId="4FA09E5E" w14:textId="27141134">
      <w:pPr>
        <w:pStyle w:val="ListParagraph"/>
        <w:numPr>
          <w:ilvl w:val="0"/>
          <w:numId w:val="3"/>
        </w:numPr>
        <w:rPr>
          <w:lang w:val="en-US"/>
        </w:rPr>
      </w:pPr>
      <w:r w:rsidRPr="00B70731">
        <w:rPr>
          <w:b/>
          <w:bCs/>
          <w:lang w:val="en-US"/>
        </w:rPr>
        <w:t>C</w:t>
      </w:r>
      <w:r w:rsidRPr="00B70731" w:rsidR="005C600A">
        <w:rPr>
          <w:b/>
          <w:bCs/>
          <w:lang w:val="en-US"/>
        </w:rPr>
        <w:t>hallenge</w:t>
      </w:r>
      <w:r w:rsidRPr="005C600A" w:rsidR="005C600A">
        <w:rPr>
          <w:lang w:val="en-US"/>
        </w:rPr>
        <w:t>:</w:t>
      </w:r>
      <w:r w:rsidR="004877C5">
        <w:rPr>
          <w:lang w:val="en-US"/>
        </w:rPr>
        <w:t xml:space="preserve"> the goal should be something for you to work towards that challenges you, and not e.g. something you already know how to do.</w:t>
      </w:r>
    </w:p>
    <w:p w:rsidR="005C600A" w:rsidP="005C600A" w:rsidRDefault="00957631" w14:paraId="6A12DD5A" w14:textId="2CE7CBCB">
      <w:pPr>
        <w:pStyle w:val="ListParagraph"/>
        <w:numPr>
          <w:ilvl w:val="0"/>
          <w:numId w:val="3"/>
        </w:numPr>
        <w:rPr>
          <w:lang w:val="en-US"/>
        </w:rPr>
      </w:pPr>
      <w:r w:rsidRPr="00B70731">
        <w:rPr>
          <w:b/>
          <w:bCs/>
          <w:lang w:val="en-US"/>
        </w:rPr>
        <w:t>C</w:t>
      </w:r>
      <w:r w:rsidRPr="00B70731" w:rsidR="005C600A">
        <w:rPr>
          <w:b/>
          <w:bCs/>
          <w:lang w:val="en-US"/>
        </w:rPr>
        <w:t>ommitment to the goal,</w:t>
      </w:r>
      <w:r w:rsidRPr="005C600A" w:rsidR="005C600A">
        <w:rPr>
          <w:lang w:val="en-US"/>
        </w:rPr>
        <w:t xml:space="preserve"> which is reinforced by self-efficacy</w:t>
      </w:r>
      <w:r w:rsidR="004877C5">
        <w:rPr>
          <w:lang w:val="en-US"/>
        </w:rPr>
        <w:t>: the goal should be something you will commit to learning for yourself, that you are highly interested in.</w:t>
      </w:r>
    </w:p>
    <w:p w:rsidRPr="005C600A" w:rsidR="005C600A" w:rsidP="005C600A" w:rsidRDefault="00957631" w14:paraId="181BFBB2" w14:textId="3B4D7ED1">
      <w:pPr>
        <w:pStyle w:val="ListParagraph"/>
        <w:numPr>
          <w:ilvl w:val="0"/>
          <w:numId w:val="3"/>
        </w:numPr>
        <w:rPr>
          <w:lang w:val="en-US"/>
        </w:rPr>
      </w:pPr>
      <w:r w:rsidRPr="00B70731">
        <w:rPr>
          <w:b/>
          <w:bCs/>
          <w:lang w:val="en-US"/>
        </w:rPr>
        <w:t>T</w:t>
      </w:r>
      <w:r w:rsidRPr="00B70731" w:rsidR="005C600A">
        <w:rPr>
          <w:b/>
          <w:bCs/>
          <w:lang w:val="en-US"/>
        </w:rPr>
        <w:t>ask complexity</w:t>
      </w:r>
      <w:r w:rsidR="004877C5">
        <w:rPr>
          <w:lang w:val="en-US"/>
        </w:rPr>
        <w:t>: the goal should not be too difficult to not be achievable during the module.</w:t>
      </w:r>
    </w:p>
    <w:p w:rsidRPr="005C600A" w:rsidR="005C600A" w:rsidP="005C600A" w:rsidRDefault="004877C5" w14:paraId="231CEF60" w14:textId="1D40FB4E">
      <w:pPr>
        <w:rPr>
          <w:lang w:val="en-US"/>
        </w:rPr>
      </w:pPr>
      <w:r>
        <w:rPr>
          <w:lang w:val="en-US"/>
        </w:rPr>
        <w:t>Further, goals are encouraged to follow the POWER framework</w:t>
      </w:r>
      <w:r w:rsidR="00957631">
        <w:rPr>
          <w:lang w:val="en-US"/>
        </w:rPr>
        <w:t xml:space="preserve"> </w:t>
      </w:r>
      <w:sdt>
        <w:sdtPr>
          <w:rPr>
            <w:lang w:val="en-US"/>
          </w:rPr>
          <w:id w:val="-571585277"/>
          <w:citation/>
        </w:sdtPr>
        <w:sdtContent>
          <w:r w:rsidR="00957631">
            <w:rPr>
              <w:lang w:val="en-US"/>
            </w:rPr>
            <w:fldChar w:fldCharType="begin"/>
          </w:r>
          <w:r w:rsidR="00957631">
            <w:rPr>
              <w:lang w:val="en-US"/>
            </w:rPr>
            <w:instrText xml:space="preserve"> CITATION Cli15 \l 1033 </w:instrText>
          </w:r>
          <w:r w:rsidR="00957631">
            <w:rPr>
              <w:lang w:val="en-US"/>
            </w:rPr>
            <w:fldChar w:fldCharType="separate"/>
          </w:r>
          <w:r w:rsidR="00957631">
            <w:rPr>
              <w:noProof/>
              <w:lang w:val="en-US"/>
            </w:rPr>
            <w:t>(Clift 2015)</w:t>
          </w:r>
          <w:r w:rsidR="00957631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</w:p>
    <w:p w:rsidRPr="005C600A" w:rsidR="005C600A" w:rsidP="004877C5" w:rsidRDefault="005C600A" w14:paraId="395FC7DC" w14:textId="5F2FB653">
      <w:pPr>
        <w:ind w:left="720"/>
        <w:rPr>
          <w:lang w:val="en-US"/>
        </w:rPr>
      </w:pPr>
      <w:r w:rsidRPr="005C600A">
        <w:rPr>
          <w:lang w:val="en-US"/>
        </w:rPr>
        <w:t xml:space="preserve">P: </w:t>
      </w:r>
      <w:r w:rsidRPr="00B70731">
        <w:rPr>
          <w:b/>
          <w:bCs/>
          <w:lang w:val="en-US"/>
        </w:rPr>
        <w:t>Positive</w:t>
      </w:r>
      <w:r w:rsidRPr="005C600A">
        <w:rPr>
          <w:lang w:val="en-US"/>
        </w:rPr>
        <w:t xml:space="preserve">. The reported outcomes will be positive. For example, instead of saying “I don’t want to make </w:t>
      </w:r>
      <w:r w:rsidR="004877C5">
        <w:rPr>
          <w:lang w:val="en-US"/>
        </w:rPr>
        <w:t>implementation errors</w:t>
      </w:r>
      <w:r w:rsidRPr="005C600A">
        <w:rPr>
          <w:lang w:val="en-US"/>
        </w:rPr>
        <w:t xml:space="preserve">,” the positive form will say, “I would like to work more on my </w:t>
      </w:r>
      <w:r w:rsidR="004877C5">
        <w:rPr>
          <w:lang w:val="en-US"/>
        </w:rPr>
        <w:t>testing</w:t>
      </w:r>
      <w:r w:rsidRPr="005C600A">
        <w:rPr>
          <w:lang w:val="en-US"/>
        </w:rPr>
        <w:t>.”</w:t>
      </w:r>
    </w:p>
    <w:p w:rsidRPr="005C600A" w:rsidR="005C600A" w:rsidP="004877C5" w:rsidRDefault="005C600A" w14:paraId="10E7E705" w14:textId="3839C0B6">
      <w:pPr>
        <w:ind w:left="720"/>
        <w:rPr>
          <w:lang w:val="en-US"/>
        </w:rPr>
      </w:pPr>
      <w:r w:rsidRPr="005C600A">
        <w:rPr>
          <w:lang w:val="en-US"/>
        </w:rPr>
        <w:t xml:space="preserve">O: </w:t>
      </w:r>
      <w:r w:rsidRPr="00B70731">
        <w:rPr>
          <w:b/>
          <w:bCs/>
          <w:lang w:val="en-US"/>
        </w:rPr>
        <w:t>Own role</w:t>
      </w:r>
      <w:r w:rsidR="004877C5">
        <w:rPr>
          <w:lang w:val="en-US"/>
        </w:rPr>
        <w:t xml:space="preserve">. </w:t>
      </w:r>
      <w:r w:rsidRPr="005C600A">
        <w:rPr>
          <w:lang w:val="en-US"/>
        </w:rPr>
        <w:t>The outcomes should be something that happens as an outcome of</w:t>
      </w:r>
      <w:r w:rsidR="004877C5">
        <w:rPr>
          <w:lang w:val="en-US"/>
        </w:rPr>
        <w:t xml:space="preserve"> your own actions</w:t>
      </w:r>
      <w:r w:rsidRPr="005C600A">
        <w:rPr>
          <w:lang w:val="en-US"/>
        </w:rPr>
        <w:t xml:space="preserve">  and not be dependent on others. For example, </w:t>
      </w:r>
      <w:r w:rsidR="004877C5">
        <w:rPr>
          <w:lang w:val="en-US"/>
        </w:rPr>
        <w:t>you can</w:t>
      </w:r>
      <w:r w:rsidRPr="005C600A">
        <w:rPr>
          <w:lang w:val="en-US"/>
        </w:rPr>
        <w:t xml:space="preserve"> state, “When I </w:t>
      </w:r>
      <w:r w:rsidR="00557DD4">
        <w:rPr>
          <w:lang w:val="en-US"/>
        </w:rPr>
        <w:t>work with Github I will read the documentation</w:t>
      </w:r>
      <w:r w:rsidRPr="005C600A">
        <w:rPr>
          <w:lang w:val="en-US"/>
        </w:rPr>
        <w:t>,” instead of, “</w:t>
      </w:r>
      <w:r w:rsidR="00557DD4">
        <w:rPr>
          <w:lang w:val="en-US"/>
        </w:rPr>
        <w:t xml:space="preserve">My group mate </w:t>
      </w:r>
      <w:r w:rsidRPr="005C600A">
        <w:rPr>
          <w:lang w:val="en-US"/>
        </w:rPr>
        <w:t xml:space="preserve">will remind me </w:t>
      </w:r>
      <w:r w:rsidR="00557DD4">
        <w:rPr>
          <w:lang w:val="en-US"/>
        </w:rPr>
        <w:t>how to use Github</w:t>
      </w:r>
      <w:r w:rsidRPr="005C600A">
        <w:rPr>
          <w:lang w:val="en-US"/>
        </w:rPr>
        <w:t>.”</w:t>
      </w:r>
    </w:p>
    <w:p w:rsidRPr="005C600A" w:rsidR="005C600A" w:rsidP="004877C5" w:rsidRDefault="005C600A" w14:paraId="345C35F2" w14:textId="6C1E8AEB">
      <w:pPr>
        <w:ind w:left="720"/>
        <w:rPr>
          <w:lang w:val="en-US"/>
        </w:rPr>
      </w:pPr>
      <w:r w:rsidRPr="005C600A">
        <w:rPr>
          <w:lang w:val="en-US"/>
        </w:rPr>
        <w:t xml:space="preserve">W: </w:t>
      </w:r>
      <w:r w:rsidRPr="00B70731">
        <w:rPr>
          <w:b/>
          <w:bCs/>
          <w:lang w:val="en-US"/>
        </w:rPr>
        <w:t>What specifically</w:t>
      </w:r>
      <w:r w:rsidRPr="005C600A">
        <w:rPr>
          <w:lang w:val="en-US"/>
        </w:rPr>
        <w:t xml:space="preserve">? </w:t>
      </w:r>
      <w:r w:rsidR="00557DD4">
        <w:rPr>
          <w:lang w:val="en-US"/>
        </w:rPr>
        <w:t>Define specific actions to take in order to achieve the goal.</w:t>
      </w:r>
    </w:p>
    <w:p w:rsidRPr="005C600A" w:rsidR="005C600A" w:rsidP="004877C5" w:rsidRDefault="005C600A" w14:paraId="0020CBF0" w14:textId="68689719">
      <w:pPr>
        <w:ind w:left="720"/>
        <w:rPr>
          <w:lang w:val="en-US"/>
        </w:rPr>
      </w:pPr>
      <w:r w:rsidRPr="005C600A">
        <w:rPr>
          <w:lang w:val="en-US"/>
        </w:rPr>
        <w:t xml:space="preserve">E: </w:t>
      </w:r>
      <w:r w:rsidRPr="00B70731">
        <w:rPr>
          <w:b/>
          <w:bCs/>
          <w:lang w:val="en-US"/>
        </w:rPr>
        <w:t>Evidence</w:t>
      </w:r>
      <w:r w:rsidRPr="005C600A">
        <w:rPr>
          <w:lang w:val="en-US"/>
        </w:rPr>
        <w:t xml:space="preserve">. This includes anything </w:t>
      </w:r>
      <w:r w:rsidR="00557DD4">
        <w:rPr>
          <w:lang w:val="en-US"/>
        </w:rPr>
        <w:t>you</w:t>
      </w:r>
      <w:r w:rsidRPr="005C600A">
        <w:rPr>
          <w:lang w:val="en-US"/>
        </w:rPr>
        <w:t xml:space="preserve"> will collect that relates to progress towards and achievement of</w:t>
      </w:r>
      <w:r>
        <w:rPr>
          <w:lang w:val="en-US"/>
        </w:rPr>
        <w:t xml:space="preserve"> </w:t>
      </w:r>
      <w:r w:rsidRPr="005C600A">
        <w:rPr>
          <w:lang w:val="en-US"/>
        </w:rPr>
        <w:t xml:space="preserve">outcomes. </w:t>
      </w:r>
    </w:p>
    <w:p w:rsidRPr="005C600A" w:rsidR="005C600A" w:rsidP="004877C5" w:rsidRDefault="005C600A" w14:paraId="5BBA5F63" w14:textId="5A9735B2">
      <w:pPr>
        <w:ind w:left="720"/>
        <w:rPr>
          <w:lang w:val="en-US"/>
        </w:rPr>
      </w:pPr>
      <w:r w:rsidRPr="005C600A">
        <w:rPr>
          <w:lang w:val="en-US"/>
        </w:rPr>
        <w:t xml:space="preserve">R: </w:t>
      </w:r>
      <w:r w:rsidRPr="00B70731" w:rsidR="00557DD4">
        <w:rPr>
          <w:b/>
          <w:bCs/>
          <w:lang w:val="en-US"/>
        </w:rPr>
        <w:t>Reflection</w:t>
      </w:r>
      <w:r w:rsidRPr="005C600A">
        <w:rPr>
          <w:lang w:val="en-US"/>
        </w:rPr>
        <w:t xml:space="preserve">. </w:t>
      </w:r>
      <w:r w:rsidR="00557DD4">
        <w:rPr>
          <w:lang w:val="en-US"/>
        </w:rPr>
        <w:t>Critically reflect on the goal set</w:t>
      </w:r>
      <w:r w:rsidR="00DB4A09">
        <w:rPr>
          <w:lang w:val="en-US"/>
        </w:rPr>
        <w:t xml:space="preserve"> and progress made throughout</w:t>
      </w:r>
      <w:r w:rsidR="00557DD4">
        <w:rPr>
          <w:lang w:val="en-US"/>
        </w:rPr>
        <w:t>.</w:t>
      </w:r>
    </w:p>
    <w:p w:rsidR="00957631" w:rsidP="005C600A" w:rsidRDefault="00DB4A09" w14:paraId="0CDD4F33" w14:textId="6CF6C32A">
      <w:p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>W</w:t>
      </w:r>
      <w:r w:rsidRPr="005C600A" w:rsidR="005C600A">
        <w:rPr>
          <w:lang w:val="en-US"/>
        </w:rPr>
        <w:t>ell-structured goals should be important enough to motivate, but not too far-reaching to be unattainable.</w:t>
      </w:r>
      <w:r>
        <w:rPr>
          <w:lang w:val="en-US"/>
        </w:rPr>
        <w:t xml:space="preserve"> There may be several goals you wish to achieve in this module, but prioritize a single one for this exercise. To this extent, define your own goal using the form below</w:t>
      </w:r>
      <w:r w:rsidR="001F13D2">
        <w:rPr>
          <w:lang w:val="en-US"/>
        </w:rPr>
        <w:t xml:space="preserve">. Submit it with the first </w:t>
      </w:r>
      <w:r w:rsidR="00AD1400">
        <w:rPr>
          <w:lang w:val="en-US"/>
        </w:rPr>
        <w:t>3</w:t>
      </w:r>
      <w:r w:rsidR="001F13D2">
        <w:rPr>
          <w:lang w:val="en-US"/>
        </w:rPr>
        <w:t xml:space="preserve"> points completed (</w:t>
      </w:r>
      <w:r w:rsidR="001F13D2">
        <w:rPr>
          <w:b/>
          <w:bCs/>
          <w:lang w:val="en-US"/>
        </w:rPr>
        <w:t>definition</w:t>
      </w:r>
      <w:r w:rsidR="001F13D2">
        <w:rPr>
          <w:lang w:val="en-US"/>
        </w:rPr>
        <w:t xml:space="preserve">) with the </w:t>
      </w:r>
      <w:r w:rsidR="001F13D2">
        <w:rPr>
          <w:b/>
          <w:bCs/>
          <w:lang w:val="en-US"/>
        </w:rPr>
        <w:t>prototype submission</w:t>
      </w:r>
      <w:r>
        <w:rPr>
          <w:lang w:val="en-US"/>
        </w:rPr>
        <w:t xml:space="preserve"> and</w:t>
      </w:r>
      <w:r w:rsidR="001F13D2">
        <w:rPr>
          <w:lang w:val="en-US"/>
        </w:rPr>
        <w:t xml:space="preserve"> again with the second 2 points completed (</w:t>
      </w:r>
      <w:r w:rsidR="001F13D2">
        <w:rPr>
          <w:b/>
          <w:bCs/>
          <w:lang w:val="en-US"/>
        </w:rPr>
        <w:t>assessment</w:t>
      </w:r>
      <w:r w:rsidR="001F13D2">
        <w:rPr>
          <w:lang w:val="en-US"/>
        </w:rPr>
        <w:t>) with the</w:t>
      </w:r>
      <w:r>
        <w:rPr>
          <w:b/>
          <w:bCs/>
          <w:lang w:val="en-US"/>
        </w:rPr>
        <w:t xml:space="preserve"> final game </w:t>
      </w:r>
      <w:r w:rsidR="001F13D2">
        <w:rPr>
          <w:b/>
          <w:bCs/>
          <w:lang w:val="en-US"/>
        </w:rPr>
        <w:t>submission</w:t>
      </w:r>
      <w:r>
        <w:rPr>
          <w:lang w:val="en-US"/>
        </w:rPr>
        <w:t>.</w:t>
      </w:r>
    </w:p>
    <w:p w:rsidR="00957631" w:rsidP="005C600A" w:rsidRDefault="00957631" w14:paraId="0E7968F5" w14:textId="77777777">
      <w:pPr>
        <w:pBdr>
          <w:bottom w:val="single" w:color="auto" w:sz="6" w:space="1"/>
        </w:pBdr>
        <w:rPr>
          <w:lang w:val="en-US"/>
        </w:rPr>
      </w:pPr>
    </w:p>
    <w:p w:rsidR="00957631" w:rsidP="00957631" w:rsidRDefault="00957631" w14:paraId="62F77D85" w14:textId="77777777">
      <w:pPr>
        <w:pStyle w:val="Bibliography"/>
        <w:ind w:left="720" w:hanging="720"/>
        <w:jc w:val="both"/>
        <w:rPr>
          <w:noProof/>
          <w:kern w:val="0"/>
          <w:sz w:val="24"/>
          <w:szCs w:val="24"/>
          <w:lang w:val="en-US"/>
          <w14:ligatures w14:val="non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BIBLIOGRAPHY  \l 1033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 xml:space="preserve">Clift, L.D. 2015. </w:t>
      </w:r>
      <w:r>
        <w:rPr>
          <w:i/>
          <w:iCs/>
          <w:noProof/>
          <w:lang w:val="en-US"/>
        </w:rPr>
        <w:t>The effects of student self-assessment with goal setting on fourth grade mathematics students: Creating self-regulating agents of learning.</w:t>
      </w:r>
      <w:r>
        <w:rPr>
          <w:noProof/>
          <w:lang w:val="en-US"/>
        </w:rPr>
        <w:t xml:space="preserve"> PhD Thesis, Liberty University.</w:t>
      </w:r>
    </w:p>
    <w:p w:rsidRPr="00957631" w:rsidR="00DB4A09" w:rsidP="00957631" w:rsidRDefault="00957631" w14:paraId="27E6B09C" w14:textId="75A5AF3C">
      <w:pPr>
        <w:pStyle w:val="Heading1"/>
        <w:shd w:val="clear" w:color="auto" w:fill="44546A" w:themeFill="text2"/>
        <w:jc w:val="center"/>
        <w:rPr>
          <w:b/>
          <w:bCs/>
          <w:color w:val="FFFFFF" w:themeColor="background1"/>
          <w:lang w:val="en-US"/>
        </w:rPr>
      </w:pPr>
      <w:r>
        <w:rPr>
          <w:lang w:val="en-US"/>
        </w:rPr>
        <w:fldChar w:fldCharType="end"/>
      </w:r>
      <w:r w:rsidRPr="00957631" w:rsidR="00DB4A09">
        <w:rPr>
          <w:b/>
          <w:bCs/>
          <w:color w:val="FFFFFF" w:themeColor="background1"/>
          <w:lang w:val="en-US"/>
        </w:rPr>
        <w:t>GOAL DEFINITION</w:t>
      </w:r>
    </w:p>
    <w:p w:rsidR="00DB4A09" w:rsidP="00B446AB" w:rsidRDefault="00E06216" w14:paraId="0344119A" w14:textId="4656DAC1">
      <w:pPr>
        <w:pStyle w:val="Subtitle"/>
        <w:jc w:val="center"/>
        <w:rPr>
          <w:lang w:val="en-US"/>
        </w:rPr>
      </w:pPr>
      <w:r>
        <w:rPr>
          <w:lang w:val="en-US"/>
        </w:rPr>
        <w:t>Timeline</w:t>
      </w:r>
      <w:r w:rsidR="00B446AB">
        <w:rPr>
          <w:lang w:val="en-US"/>
        </w:rPr>
        <w:t xml:space="preserve">: </w:t>
      </w:r>
      <w:r w:rsidR="005538CD">
        <w:rPr>
          <w:lang w:val="en-US"/>
        </w:rPr>
        <w:t xml:space="preserve">Definition by </w:t>
      </w:r>
      <w:r w:rsidR="00F91B63">
        <w:rPr>
          <w:lang w:val="en-US"/>
        </w:rPr>
        <w:t>23</w:t>
      </w:r>
      <w:r w:rsidR="005538CD">
        <w:rPr>
          <w:lang w:val="en-US"/>
        </w:rPr>
        <w:t>/1</w:t>
      </w:r>
      <w:r w:rsidR="00F91B63">
        <w:rPr>
          <w:lang w:val="en-US"/>
        </w:rPr>
        <w:t>0</w:t>
      </w:r>
      <w:r w:rsidR="005538CD">
        <w:rPr>
          <w:lang w:val="en-US"/>
        </w:rPr>
        <w:t>/202</w:t>
      </w:r>
      <w:r w:rsidR="00F91B63">
        <w:rPr>
          <w:lang w:val="en-US"/>
        </w:rPr>
        <w:t>4</w:t>
      </w:r>
      <w:r w:rsidR="005538CD">
        <w:rPr>
          <w:lang w:val="en-US"/>
        </w:rPr>
        <w:t xml:space="preserve">. Completion </w:t>
      </w:r>
      <w:r w:rsidR="00B446AB">
        <w:rPr>
          <w:lang w:val="en-US"/>
        </w:rPr>
        <w:t xml:space="preserve">by </w:t>
      </w:r>
      <w:r w:rsidR="005538CD">
        <w:rPr>
          <w:lang w:val="en-US"/>
        </w:rPr>
        <w:t>0</w:t>
      </w:r>
      <w:r w:rsidR="00F91B63">
        <w:rPr>
          <w:lang w:val="en-US"/>
        </w:rPr>
        <w:t>6</w:t>
      </w:r>
      <w:r w:rsidR="00B446AB">
        <w:rPr>
          <w:lang w:val="en-US"/>
        </w:rPr>
        <w:t>/</w:t>
      </w:r>
      <w:r w:rsidR="005538CD">
        <w:rPr>
          <w:lang w:val="en-US"/>
        </w:rPr>
        <w:t>0</w:t>
      </w:r>
      <w:r w:rsidR="00B446AB">
        <w:rPr>
          <w:lang w:val="en-US"/>
        </w:rPr>
        <w:t>1/202</w:t>
      </w:r>
      <w:r w:rsidR="00F91B63">
        <w:rPr>
          <w:lang w:val="en-US"/>
        </w:rPr>
        <w:t>5</w:t>
      </w:r>
    </w:p>
    <w:p w:rsidRPr="00AD1400" w:rsidR="00AD1400" w:rsidP="00AD1400" w:rsidRDefault="00AD1400" w14:paraId="5261D94C" w14:textId="08F26AA6">
      <w:pPr>
        <w:pStyle w:val="Heading2"/>
        <w:rPr>
          <w:lang w:val="en-US"/>
        </w:rPr>
      </w:pPr>
      <w:r>
        <w:rPr>
          <w:lang w:val="en-US"/>
        </w:rPr>
        <w:t>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32B93" w:rsidTr="40D2FC32" w14:paraId="7F38C5AC" w14:textId="77777777">
        <w:tc>
          <w:tcPr>
            <w:tcW w:w="9016" w:type="dxa"/>
            <w:gridSpan w:val="2"/>
            <w:tcMar/>
          </w:tcPr>
          <w:p w:rsidRPr="00DB4A09" w:rsidR="00032B93" w:rsidRDefault="00032B93" w14:paraId="2DE9D90E" w14:textId="24EE9C75">
            <w:pPr>
              <w:rPr>
                <w:b w:val="1"/>
                <w:bCs w:val="1"/>
                <w:lang w:val="en-US"/>
              </w:rPr>
            </w:pPr>
            <w:r w:rsidRPr="40D2FC32" w:rsidR="40D2FC32">
              <w:rPr>
                <w:b w:val="1"/>
                <w:bCs w:val="1"/>
                <w:lang w:val="en-US"/>
              </w:rPr>
              <w:t>Student name: Xinyue Hui</w:t>
            </w:r>
          </w:p>
        </w:tc>
      </w:tr>
      <w:tr w:rsidR="00DB4A09" w:rsidTr="40D2FC32" w14:paraId="2DF810E8" w14:textId="77777777">
        <w:tc>
          <w:tcPr>
            <w:tcW w:w="9016" w:type="dxa"/>
            <w:gridSpan w:val="2"/>
            <w:tcMar/>
          </w:tcPr>
          <w:p w:rsidR="00DB4A09" w:rsidRDefault="00DB4A09" w14:paraId="20C7D9B7" w14:textId="52C9B2C3">
            <w:pPr>
              <w:rPr>
                <w:lang w:val="en-US"/>
              </w:rPr>
            </w:pPr>
            <w:r w:rsidRPr="00DB4A09">
              <w:rPr>
                <w:b/>
                <w:bCs/>
                <w:lang w:val="en-US"/>
              </w:rPr>
              <w:t>Goal</w:t>
            </w:r>
            <w:r>
              <w:rPr>
                <w:lang w:val="en-US"/>
              </w:rPr>
              <w:t>:</w:t>
            </w:r>
          </w:p>
        </w:tc>
      </w:tr>
      <w:tr w:rsidR="00DB4A09" w:rsidTr="40D2FC32" w14:paraId="642D3580" w14:textId="77777777">
        <w:tc>
          <w:tcPr>
            <w:tcW w:w="2122" w:type="dxa"/>
            <w:tcMar/>
          </w:tcPr>
          <w:p w:rsidR="00DB4A09" w:rsidRDefault="00ED6CAC" w14:paraId="3935D4D2" w14:textId="47808B55">
            <w:pPr>
              <w:rPr>
                <w:lang w:val="en-US"/>
              </w:rPr>
            </w:pPr>
            <w:r w:rsidRPr="00B446AB">
              <w:rPr>
                <w:b/>
                <w:bCs/>
                <w:lang w:val="en-US"/>
              </w:rPr>
              <w:t>Evidence sought</w:t>
            </w:r>
            <w:r>
              <w:rPr>
                <w:lang w:val="en-US"/>
              </w:rPr>
              <w:t>:</w:t>
            </w:r>
          </w:p>
        </w:tc>
        <w:tc>
          <w:tcPr>
            <w:tcW w:w="6894" w:type="dxa"/>
            <w:tcMar/>
          </w:tcPr>
          <w:p w:rsidR="00AD1400" w:rsidRDefault="00AD1400" w14:paraId="61325D2B" w14:textId="77777777">
            <w:pPr>
              <w:rPr>
                <w:lang w:val="en-US"/>
              </w:rPr>
            </w:pPr>
          </w:p>
        </w:tc>
      </w:tr>
    </w:tbl>
    <w:p w:rsidR="00AD1400" w:rsidRDefault="00AD1400" w14:paraId="6A56E930" w14:textId="77777777"/>
    <w:p w:rsidR="00AD1400" w:rsidRDefault="00AD1400" w14:paraId="26DABC31" w14:textId="145CCAEF">
      <w:r>
        <w:t>Explanation of requirements:</w:t>
      </w:r>
    </w:p>
    <w:p w:rsidRPr="00AD1400" w:rsidR="00AD1400" w:rsidP="00AD1400" w:rsidRDefault="00AD1400" w14:paraId="57A8CE21" w14:textId="44E65C92">
      <w:pPr>
        <w:pStyle w:val="ListParagraph"/>
        <w:numPr>
          <w:ilvl w:val="0"/>
          <w:numId w:val="5"/>
        </w:numPr>
        <w:rPr>
          <w:lang w:val="en-US"/>
        </w:rPr>
      </w:pPr>
      <w:r w:rsidRPr="00B446AB">
        <w:rPr>
          <w:b/>
          <w:bCs/>
          <w:lang w:val="en-US"/>
        </w:rPr>
        <w:t>Goal</w:t>
      </w:r>
      <w:r w:rsidRPr="00B446AB">
        <w:rPr>
          <w:lang w:val="en-US"/>
        </w:rPr>
        <w:t>: Define your goal, as specific as possible.</w:t>
      </w:r>
      <w:r>
        <w:rPr>
          <w:lang w:val="en-US"/>
        </w:rPr>
        <w:t xml:space="preserve"> </w:t>
      </w:r>
      <w:r w:rsidR="00F91B63">
        <w:rPr>
          <w:lang w:val="en-US"/>
        </w:rPr>
        <w:br/>
      </w:r>
      <w:r w:rsidRPr="00F91B63">
        <w:rPr>
          <w:rStyle w:val="IntenseQuoteChar"/>
          <w:b/>
          <w:bCs/>
          <w:bdr w:val="single" w:color="auto" w:sz="4" w:space="0"/>
        </w:rPr>
        <w:t>Some</w:t>
      </w:r>
      <w:r w:rsidRPr="00F91B63">
        <w:rPr>
          <w:rStyle w:val="IntenseQuoteChar"/>
          <w:bdr w:val="single" w:color="auto" w:sz="4" w:space="0"/>
        </w:rPr>
        <w:t xml:space="preserve"> </w:t>
      </w:r>
      <w:r w:rsidRPr="00F91B63">
        <w:rPr>
          <w:rStyle w:val="IntenseQuoteChar"/>
          <w:b/>
          <w:bCs/>
          <w:bdr w:val="single" w:color="auto" w:sz="4" w:space="0"/>
        </w:rPr>
        <w:t>examples</w:t>
      </w:r>
      <w:r w:rsidRPr="00F91B63">
        <w:rPr>
          <w:rStyle w:val="IntenseQuoteChar"/>
          <w:bdr w:val="single" w:color="auto" w:sz="4" w:space="0"/>
        </w:rPr>
        <w:t xml:space="preserve">: optimizing </w:t>
      </w:r>
      <w:r w:rsidRPr="00F91B63">
        <w:rPr>
          <w:rStyle w:val="IntenseQuoteChar"/>
          <w:bdr w:val="single" w:color="auto" w:sz="4" w:space="0"/>
          <w:lang w:val="en-US"/>
        </w:rPr>
        <w:t>game</w:t>
      </w:r>
      <w:r w:rsidRPr="00F91B63">
        <w:rPr>
          <w:rStyle w:val="IntenseQuoteChar"/>
          <w:bdr w:val="single" w:color="auto" w:sz="4" w:space="0"/>
        </w:rPr>
        <w:t>s</w:t>
      </w:r>
      <w:r w:rsidRPr="00F91B63">
        <w:rPr>
          <w:rStyle w:val="IntenseQuoteChar"/>
          <w:bdr w:val="single" w:color="auto" w:sz="4" w:space="0"/>
          <w:lang w:val="en-US"/>
        </w:rPr>
        <w:t xml:space="preserve"> for a specific platform</w:t>
      </w:r>
      <w:r w:rsidR="00F91B63">
        <w:rPr>
          <w:rStyle w:val="IntenseQuoteChar"/>
          <w:bdr w:val="single" w:color="auto" w:sz="4" w:space="0"/>
          <w:lang w:val="en-US"/>
        </w:rPr>
        <w:t>;</w:t>
      </w:r>
      <w:r w:rsidRPr="00F91B63">
        <w:rPr>
          <w:rStyle w:val="IntenseQuoteChar"/>
          <w:bdr w:val="single" w:color="auto" w:sz="4" w:space="0"/>
          <w:lang w:val="en-US"/>
        </w:rPr>
        <w:t xml:space="preserve"> </w:t>
      </w:r>
      <w:r w:rsidRPr="00F91B63">
        <w:rPr>
          <w:rStyle w:val="IntenseQuoteChar"/>
          <w:bdr w:val="single" w:color="auto" w:sz="4" w:space="0"/>
        </w:rPr>
        <w:t>implementing custom shaders</w:t>
      </w:r>
      <w:r w:rsidR="00F91B63">
        <w:rPr>
          <w:rStyle w:val="IntenseQuoteChar"/>
          <w:bdr w:val="single" w:color="auto" w:sz="4" w:space="0"/>
        </w:rPr>
        <w:t>;</w:t>
      </w:r>
      <w:r w:rsidRPr="00F91B63">
        <w:rPr>
          <w:rStyle w:val="IntenseQuoteChar"/>
          <w:bdr w:val="single" w:color="auto" w:sz="4" w:space="0"/>
        </w:rPr>
        <w:t xml:space="preserve"> multiplayer support in games</w:t>
      </w:r>
      <w:r w:rsidR="00F91B63">
        <w:rPr>
          <w:rStyle w:val="IntenseQuoteChar"/>
          <w:bdr w:val="single" w:color="auto" w:sz="4" w:space="0"/>
        </w:rPr>
        <w:t>;</w:t>
      </w:r>
      <w:r w:rsidRPr="00F91B63">
        <w:rPr>
          <w:rStyle w:val="IntenseQuoteChar"/>
          <w:bdr w:val="single" w:color="auto" w:sz="4" w:space="0"/>
        </w:rPr>
        <w:t xml:space="preserve"> VR and AR games in Unity</w:t>
      </w:r>
      <w:r w:rsidR="00F91B63">
        <w:rPr>
          <w:rStyle w:val="IntenseQuoteChar"/>
          <w:bdr w:val="single" w:color="auto" w:sz="4" w:space="0"/>
        </w:rPr>
        <w:t>;</w:t>
      </w:r>
      <w:r w:rsidRPr="00F91B63">
        <w:rPr>
          <w:rStyle w:val="IntenseQuoteChar"/>
          <w:bdr w:val="single" w:color="auto" w:sz="4" w:space="0"/>
        </w:rPr>
        <w:t xml:space="preserve"> localization support in games</w:t>
      </w:r>
      <w:r w:rsidR="00F91B63">
        <w:rPr>
          <w:rStyle w:val="IntenseQuoteChar"/>
          <w:bdr w:val="single" w:color="auto" w:sz="4" w:space="0"/>
        </w:rPr>
        <w:t>;</w:t>
      </w:r>
      <w:r w:rsidRPr="00F91B63">
        <w:rPr>
          <w:rStyle w:val="IntenseQuoteChar"/>
          <w:bdr w:val="single" w:color="auto" w:sz="4" w:space="0"/>
        </w:rPr>
        <w:t xml:space="preserve"> procedural animations</w:t>
      </w:r>
      <w:r w:rsidR="00F91B63">
        <w:rPr>
          <w:rStyle w:val="IntenseQuoteChar"/>
          <w:bdr w:val="single" w:color="auto" w:sz="4" w:space="0"/>
        </w:rPr>
        <w:t>;</w:t>
      </w:r>
      <w:r w:rsidRPr="00F91B63">
        <w:rPr>
          <w:rStyle w:val="IntenseQuoteChar"/>
          <w:bdr w:val="single" w:color="auto" w:sz="4" w:space="0"/>
        </w:rPr>
        <w:t xml:space="preserve"> weather simulation systems</w:t>
      </w:r>
      <w:r w:rsidR="00F91B63">
        <w:rPr>
          <w:rStyle w:val="IntenseQuoteChar"/>
          <w:bdr w:val="single" w:color="auto" w:sz="4" w:space="0"/>
        </w:rPr>
        <w:t>;</w:t>
      </w:r>
      <w:r w:rsidRPr="00F91B63">
        <w:rPr>
          <w:rStyle w:val="IntenseQuoteChar"/>
          <w:bdr w:val="single" w:color="auto" w:sz="4" w:space="0"/>
        </w:rPr>
        <w:t xml:space="preserve"> support for modding in games</w:t>
      </w:r>
      <w:r w:rsidR="00F91B63">
        <w:rPr>
          <w:rStyle w:val="IntenseQuoteChar"/>
          <w:bdr w:val="single" w:color="auto" w:sz="4" w:space="0"/>
        </w:rPr>
        <w:t>;</w:t>
      </w:r>
      <w:r w:rsidRPr="00F91B63">
        <w:rPr>
          <w:rStyle w:val="IntenseQuoteChar"/>
          <w:bdr w:val="single" w:color="auto" w:sz="4" w:space="0"/>
        </w:rPr>
        <w:t xml:space="preserve"> controller support and haptic feedback</w:t>
      </w:r>
    </w:p>
    <w:p w:rsidRPr="00AD1400" w:rsidR="00AD1400" w:rsidP="00AD1400" w:rsidRDefault="00AD1400" w14:paraId="2EC506F6" w14:textId="04C84CBC">
      <w:pPr>
        <w:pStyle w:val="ListParagraph"/>
        <w:numPr>
          <w:ilvl w:val="0"/>
          <w:numId w:val="5"/>
        </w:numPr>
        <w:rPr>
          <w:lang w:val="en-US"/>
        </w:rPr>
      </w:pPr>
      <w:r w:rsidRPr="00B446AB">
        <w:rPr>
          <w:b/>
          <w:bCs/>
          <w:lang w:val="en-US"/>
        </w:rPr>
        <w:t>Evidence sought</w:t>
      </w:r>
      <w:r w:rsidRPr="00B446AB">
        <w:rPr>
          <w:lang w:val="en-US"/>
        </w:rPr>
        <w:t>: What kind of evidence will you use to check whether your goal was achieved? What are the specifics you’ll need to provide to demonstrate the goal is achieved?</w:t>
      </w:r>
      <w:r>
        <w:rPr>
          <w:lang w:val="en-US"/>
        </w:rPr>
        <w:t xml:space="preserve"> </w:t>
      </w:r>
      <w:r w:rsidR="00F91B63">
        <w:rPr>
          <w:lang w:val="en-US"/>
        </w:rPr>
        <w:br/>
      </w:r>
      <w:r w:rsidRPr="00F91B63">
        <w:rPr>
          <w:rStyle w:val="IntenseQuoteChar"/>
          <w:b/>
          <w:bCs/>
          <w:bdr w:val="single" w:color="auto" w:sz="4" w:space="0"/>
        </w:rPr>
        <w:t>Some</w:t>
      </w:r>
      <w:r w:rsidRPr="00F91B63">
        <w:rPr>
          <w:rStyle w:val="IntenseQuoteChar"/>
          <w:bdr w:val="single" w:color="auto" w:sz="4" w:space="0"/>
        </w:rPr>
        <w:t xml:space="preserve"> </w:t>
      </w:r>
      <w:r w:rsidRPr="00F91B63">
        <w:rPr>
          <w:rStyle w:val="IntenseQuoteChar"/>
          <w:b/>
          <w:bCs/>
          <w:bdr w:val="single" w:color="auto" w:sz="4" w:space="0"/>
        </w:rPr>
        <w:t>examples</w:t>
      </w:r>
      <w:r w:rsidRPr="00F91B63">
        <w:rPr>
          <w:rStyle w:val="IntenseQuoteChar"/>
          <w:bdr w:val="single" w:color="auto" w:sz="4" w:space="0"/>
        </w:rPr>
        <w:t>: features integrated in final submission</w:t>
      </w:r>
      <w:r w:rsidRPr="00F91B63" w:rsidR="00F91B63">
        <w:rPr>
          <w:rStyle w:val="IntenseQuoteChar"/>
          <w:bdr w:val="single" w:color="auto" w:sz="4" w:space="0"/>
        </w:rPr>
        <w:t xml:space="preserve"> or a small side project with specific test with/without other playtesters, and expected outcome</w:t>
      </w:r>
      <w:r w:rsidR="00F91B63">
        <w:rPr>
          <w:rStyle w:val="IntenseQuoteChar"/>
          <w:bdr w:val="single" w:color="auto" w:sz="4" w:space="0"/>
        </w:rPr>
        <w:t>, e.g. player can create a mod and load it externally into the game, which alters some behaviour</w:t>
      </w:r>
      <w:r w:rsidRPr="00F91B63">
        <w:rPr>
          <w:rStyle w:val="IntenseQuoteChar"/>
          <w:bdr w:val="single" w:color="auto" w:sz="4" w:space="0"/>
        </w:rPr>
        <w:t xml:space="preserve">; </w:t>
      </w:r>
      <w:r w:rsidRPr="00F91B63" w:rsidR="00F91B63">
        <w:rPr>
          <w:rStyle w:val="IntenseQuoteChar"/>
          <w:bdr w:val="single" w:color="auto" w:sz="4" w:space="0"/>
        </w:rPr>
        <w:t>small research essay citing 5-8 sources that discuss the chosen topic; data to be recorded and analysed and expected outcome</w:t>
      </w:r>
      <w:r w:rsidR="00F91B63">
        <w:rPr>
          <w:rStyle w:val="IntenseQuoteChar"/>
          <w:bdr w:val="single" w:color="auto" w:sz="4" w:space="0"/>
        </w:rPr>
        <w:t>, e.g. measuring FPS for the game before/after optimizations on a specific platform, with the ‘after’ measurement expected to be at least 10 FPS faster.</w:t>
      </w:r>
    </w:p>
    <w:p w:rsidR="00AD1400" w:rsidP="00AD1400" w:rsidRDefault="00AD1400" w14:paraId="0A43CB08" w14:textId="0E22DBCC">
      <w:pPr>
        <w:pStyle w:val="Heading2"/>
      </w:pPr>
      <w:r>
        <w:t>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B4A09" w:rsidTr="00ED6CAC" w14:paraId="16C2FB54" w14:textId="77777777">
        <w:tc>
          <w:tcPr>
            <w:tcW w:w="2122" w:type="dxa"/>
          </w:tcPr>
          <w:p w:rsidR="00DB4A09" w:rsidRDefault="00AD1400" w14:paraId="356A6B82" w14:textId="52D631A0">
            <w:pPr>
              <w:rPr>
                <w:lang w:val="en-US"/>
              </w:rPr>
            </w:pPr>
            <w:r>
              <w:br w:type="page"/>
            </w:r>
            <w:r w:rsidRPr="00B446AB" w:rsidR="00B446AB">
              <w:rPr>
                <w:b/>
                <w:bCs/>
                <w:lang w:val="en-US"/>
              </w:rPr>
              <w:t>Evidence</w:t>
            </w:r>
            <w:r w:rsidR="00B446AB">
              <w:rPr>
                <w:lang w:val="en-US"/>
              </w:rPr>
              <w:t>:</w:t>
            </w:r>
          </w:p>
        </w:tc>
        <w:tc>
          <w:tcPr>
            <w:tcW w:w="6894" w:type="dxa"/>
          </w:tcPr>
          <w:p w:rsidR="00DB4A09" w:rsidRDefault="00DB4A09" w14:paraId="4EAB254E" w14:textId="77777777">
            <w:pPr>
              <w:rPr>
                <w:lang w:val="en-US"/>
              </w:rPr>
            </w:pPr>
          </w:p>
        </w:tc>
      </w:tr>
      <w:tr w:rsidR="00DB4A09" w:rsidTr="00ED6CAC" w14:paraId="44E6EBE2" w14:textId="77777777">
        <w:tc>
          <w:tcPr>
            <w:tcW w:w="2122" w:type="dxa"/>
          </w:tcPr>
          <w:p w:rsidR="00DB4A09" w:rsidRDefault="00B446AB" w14:paraId="51307EC3" w14:textId="43FA88A5">
            <w:pPr>
              <w:rPr>
                <w:lang w:val="en-US"/>
              </w:rPr>
            </w:pPr>
            <w:r w:rsidRPr="00B446AB">
              <w:rPr>
                <w:b/>
                <w:bCs/>
                <w:lang w:val="en-US"/>
              </w:rPr>
              <w:t>Summary</w:t>
            </w:r>
            <w:r>
              <w:rPr>
                <w:lang w:val="en-US"/>
              </w:rPr>
              <w:t>:</w:t>
            </w:r>
          </w:p>
        </w:tc>
        <w:tc>
          <w:tcPr>
            <w:tcW w:w="6894" w:type="dxa"/>
          </w:tcPr>
          <w:p w:rsidR="00DB4A09" w:rsidRDefault="00000000" w14:paraId="4C7BCFFD" w14:textId="19855147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032930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446AB">
                  <w:rPr>
                    <w:rFonts w:hint="eastAsia" w:ascii="MS Gothic" w:hAnsi="MS Gothic" w:eastAsia="MS Gothic"/>
                    <w:lang w:val="en-US"/>
                  </w:rPr>
                  <w:t>☐</w:t>
                </w:r>
              </w:sdtContent>
            </w:sdt>
            <w:r w:rsidR="00B446AB">
              <w:rPr>
                <w:lang w:val="en-US"/>
              </w:rPr>
              <w:t xml:space="preserve"> Goal achieved    </w:t>
            </w:r>
            <w:sdt>
              <w:sdtPr>
                <w:rPr>
                  <w:lang w:val="en-US"/>
                </w:rPr>
                <w:id w:val="-174896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446AB">
                  <w:rPr>
                    <w:rFonts w:hint="eastAsia" w:ascii="MS Gothic" w:hAnsi="MS Gothic" w:eastAsia="MS Gothic"/>
                    <w:lang w:val="en-US"/>
                  </w:rPr>
                  <w:t>☐</w:t>
                </w:r>
              </w:sdtContent>
            </w:sdt>
            <w:r w:rsidR="00B446AB">
              <w:rPr>
                <w:lang w:val="en-US"/>
              </w:rPr>
              <w:t xml:space="preserve"> Partly achieved    </w:t>
            </w:r>
            <w:sdt>
              <w:sdtPr>
                <w:rPr>
                  <w:lang w:val="en-US"/>
                </w:rPr>
                <w:id w:val="385615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446AB">
                  <w:rPr>
                    <w:rFonts w:hint="eastAsia" w:ascii="MS Gothic" w:hAnsi="MS Gothic" w:eastAsia="MS Gothic"/>
                    <w:lang w:val="en-US"/>
                  </w:rPr>
                  <w:t>☐</w:t>
                </w:r>
              </w:sdtContent>
            </w:sdt>
            <w:r w:rsidR="00B446AB">
              <w:rPr>
                <w:lang w:val="en-US"/>
              </w:rPr>
              <w:t xml:space="preserve"> Not achieved</w:t>
            </w:r>
          </w:p>
        </w:tc>
      </w:tr>
    </w:tbl>
    <w:p w:rsidR="00DB4A09" w:rsidRDefault="00DB4A09" w14:paraId="44827D7B" w14:textId="5B649E99">
      <w:pPr>
        <w:rPr>
          <w:lang w:val="en-US"/>
        </w:rPr>
      </w:pPr>
    </w:p>
    <w:p w:rsidRPr="00AD1400" w:rsidR="00AD1400" w:rsidRDefault="00AD1400" w14:paraId="3779A9CC" w14:textId="31A58943">
      <w:r>
        <w:t>Explanation of requirements:</w:t>
      </w:r>
    </w:p>
    <w:p w:rsidRPr="00B446AB" w:rsidR="005C600A" w:rsidP="00B446AB" w:rsidRDefault="005C600A" w14:paraId="0BC0DE23" w14:textId="69582C34">
      <w:pPr>
        <w:pStyle w:val="ListParagraph"/>
        <w:numPr>
          <w:ilvl w:val="0"/>
          <w:numId w:val="5"/>
        </w:numPr>
        <w:rPr>
          <w:lang w:val="en-US"/>
        </w:rPr>
      </w:pPr>
      <w:r w:rsidRPr="00B446AB">
        <w:rPr>
          <w:b/>
          <w:bCs/>
          <w:lang w:val="en-US"/>
        </w:rPr>
        <w:t>Evidence</w:t>
      </w:r>
      <w:r w:rsidRPr="00B446AB">
        <w:rPr>
          <w:lang w:val="en-US"/>
        </w:rPr>
        <w:t>:</w:t>
      </w:r>
      <w:r w:rsidRPr="00B446AB" w:rsidR="00B446AB">
        <w:rPr>
          <w:lang w:val="en-US"/>
        </w:rPr>
        <w:t xml:space="preserve"> At the end of the module, </w:t>
      </w:r>
      <w:r w:rsidR="00B943E2">
        <w:rPr>
          <w:lang w:val="en-US"/>
        </w:rPr>
        <w:t>update this form with</w:t>
      </w:r>
      <w:r w:rsidRPr="00B446AB" w:rsidR="00B446AB">
        <w:rPr>
          <w:lang w:val="en-US"/>
        </w:rPr>
        <w:t xml:space="preserve"> a summary of the evidence found</w:t>
      </w:r>
      <w:r w:rsidR="00B943E2">
        <w:rPr>
          <w:lang w:val="en-US"/>
        </w:rPr>
        <w:t xml:space="preserve"> (and/or the evidence itself, if fitting within the box</w:t>
      </w:r>
      <w:r w:rsidR="00F91B63">
        <w:rPr>
          <w:lang w:val="en-US"/>
        </w:rPr>
        <w:t>, if not include a link to external host e.g. Github / GDrive</w:t>
      </w:r>
      <w:r w:rsidR="00B943E2">
        <w:rPr>
          <w:lang w:val="en-US"/>
        </w:rPr>
        <w:t>)</w:t>
      </w:r>
      <w:r w:rsidRPr="00B446AB" w:rsidR="00B446AB">
        <w:rPr>
          <w:lang w:val="en-US"/>
        </w:rPr>
        <w:t>.</w:t>
      </w:r>
      <w:r w:rsidR="00B943E2">
        <w:rPr>
          <w:lang w:val="en-US"/>
        </w:rPr>
        <w:t xml:space="preserve"> </w:t>
      </w:r>
    </w:p>
    <w:p w:rsidRPr="00B446AB" w:rsidR="005C600A" w:rsidP="00B446AB" w:rsidRDefault="005C600A" w14:paraId="6C872D70" w14:textId="3AF83F72">
      <w:pPr>
        <w:pStyle w:val="ListParagraph"/>
        <w:numPr>
          <w:ilvl w:val="0"/>
          <w:numId w:val="5"/>
        </w:numPr>
        <w:rPr>
          <w:lang w:val="en-US"/>
        </w:rPr>
      </w:pPr>
      <w:r w:rsidRPr="00B446AB">
        <w:rPr>
          <w:b/>
          <w:bCs/>
          <w:lang w:val="en-US"/>
        </w:rPr>
        <w:t>Summary</w:t>
      </w:r>
      <w:r w:rsidRPr="00B446AB">
        <w:rPr>
          <w:lang w:val="en-US"/>
        </w:rPr>
        <w:t xml:space="preserve">: </w:t>
      </w:r>
      <w:r w:rsidRPr="00B446AB" w:rsidR="00B446AB">
        <w:rPr>
          <w:lang w:val="en-US"/>
        </w:rPr>
        <w:t>Decide whether your goal was achieved according to evidence provided versus that sought, partly achieved (if some parts are missing or incomplete), or not achieved.</w:t>
      </w:r>
      <w:r w:rsidR="00B446AB">
        <w:rPr>
          <w:lang w:val="en-US"/>
        </w:rPr>
        <w:t xml:space="preserve"> Check the corresponding box.</w:t>
      </w:r>
    </w:p>
    <w:sectPr w:rsidRPr="00B446AB" w:rsidR="005C600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910A7"/>
    <w:multiLevelType w:val="hybridMultilevel"/>
    <w:tmpl w:val="42CACC4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CE32E3"/>
    <w:multiLevelType w:val="hybridMultilevel"/>
    <w:tmpl w:val="DD4085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980203"/>
    <w:multiLevelType w:val="hybridMultilevel"/>
    <w:tmpl w:val="75C80F7A"/>
    <w:lvl w:ilvl="0" w:tplc="869805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F34EC"/>
    <w:multiLevelType w:val="hybridMultilevel"/>
    <w:tmpl w:val="E2F8E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946D0"/>
    <w:multiLevelType w:val="hybridMultilevel"/>
    <w:tmpl w:val="B328776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25208892">
    <w:abstractNumId w:val="3"/>
  </w:num>
  <w:num w:numId="2" w16cid:durableId="1842156976">
    <w:abstractNumId w:val="2"/>
  </w:num>
  <w:num w:numId="3" w16cid:durableId="135293929">
    <w:abstractNumId w:val="0"/>
  </w:num>
  <w:num w:numId="4" w16cid:durableId="1368142540">
    <w:abstractNumId w:val="4"/>
  </w:num>
  <w:num w:numId="5" w16cid:durableId="140896590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0A"/>
    <w:rsid w:val="00032B93"/>
    <w:rsid w:val="001F13D2"/>
    <w:rsid w:val="003C73AB"/>
    <w:rsid w:val="00464A53"/>
    <w:rsid w:val="004877C5"/>
    <w:rsid w:val="005538CD"/>
    <w:rsid w:val="00557DD4"/>
    <w:rsid w:val="005C600A"/>
    <w:rsid w:val="00847987"/>
    <w:rsid w:val="008954B9"/>
    <w:rsid w:val="00957631"/>
    <w:rsid w:val="00A16454"/>
    <w:rsid w:val="00AD1400"/>
    <w:rsid w:val="00B446AB"/>
    <w:rsid w:val="00B70731"/>
    <w:rsid w:val="00B943E2"/>
    <w:rsid w:val="00DB4A09"/>
    <w:rsid w:val="00E06216"/>
    <w:rsid w:val="00ED6CAC"/>
    <w:rsid w:val="00F03F7D"/>
    <w:rsid w:val="00F91B63"/>
    <w:rsid w:val="40D2FC32"/>
    <w:rsid w:val="4B96B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A5BA"/>
  <w15:chartTrackingRefBased/>
  <w15:docId w15:val="{78441300-88E9-41BF-AEAB-FA01FCCC1A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1400"/>
  </w:style>
  <w:style w:type="paragraph" w:styleId="Heading1">
    <w:name w:val="heading 1"/>
    <w:basedOn w:val="Normal"/>
    <w:next w:val="Normal"/>
    <w:link w:val="Heading1Char"/>
    <w:uiPriority w:val="9"/>
    <w:qFormat/>
    <w:rsid w:val="00DB4A0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0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0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3F7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03F7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F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03F7D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DB4A0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4A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957631"/>
  </w:style>
  <w:style w:type="character" w:styleId="Heading2Char" w:customStyle="1">
    <w:name w:val="Heading 2 Char"/>
    <w:basedOn w:val="DefaultParagraphFont"/>
    <w:link w:val="Heading2"/>
    <w:uiPriority w:val="9"/>
    <w:rsid w:val="00AD140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40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140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Cli15</b:Tag>
    <b:SourceType>Report</b:SourceType>
    <b:Guid>{36F65155-BA11-4AE9-A5B7-D0ACB3C15C90}</b:Guid>
    <b:Title>The effects of student self-assessment with goal setting on fourth grade mathematics students: Creating self-regulating agents of learning</b:Title>
    <b:Year>2015</b:Year>
    <b:Publisher>Liberty University</b:Publisher>
    <b:ThesisType>PhD Thesis</b:ThesisType>
    <b:Author>
      <b:Author>
        <b:NameList>
          <b:Person>
            <b:Last>Clift</b:Last>
            <b:First>L.D.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66E2291-04A7-40D2-BBF8-175EBF3CECC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Raluca Gaina</dc:creator>
  <keywords/>
  <dc:description/>
  <lastModifiedBy>Guest User</lastModifiedBy>
  <revision>11</revision>
  <dcterms:created xsi:type="dcterms:W3CDTF">2023-09-20T11:00:00.0000000Z</dcterms:created>
  <dcterms:modified xsi:type="dcterms:W3CDTF">2024-10-17T17:36:26.4879241Z</dcterms:modified>
</coreProperties>
</file>