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b w:val="1"/>
          <w:u w:val="single"/>
        </w:rPr>
      </w:pPr>
      <w:bookmarkStart w:colFirst="0" w:colLast="0" w:name="_ne0x4j9mnj3e" w:id="0"/>
      <w:bookmarkEnd w:id="0"/>
      <w:r w:rsidDel="00000000" w:rsidR="00000000" w:rsidRPr="00000000">
        <w:rPr>
          <w:rFonts w:ascii="Comfortaa" w:cs="Comfortaa" w:eastAsia="Comfortaa" w:hAnsi="Comfortaa"/>
          <w:b w:val="1"/>
          <w:u w:val="single"/>
          <w:rtl w:val="0"/>
        </w:rPr>
        <w:t xml:space="preserve">Meeting Agenda for Meeting 14/02/25</w:t>
      </w:r>
    </w:p>
    <w:p w:rsidR="00000000" w:rsidDel="00000000" w:rsidP="00000000" w:rsidRDefault="00000000" w:rsidRPr="00000000" w14:paraId="00000002">
      <w:pPr>
        <w:pStyle w:val="Heading1"/>
        <w:rPr>
          <w:rFonts w:ascii="Comfortaa" w:cs="Comfortaa" w:eastAsia="Comfortaa" w:hAnsi="Comfortaa"/>
          <w:i w:val="1"/>
          <w:sz w:val="34"/>
          <w:szCs w:val="34"/>
        </w:rPr>
      </w:pPr>
      <w:bookmarkStart w:colFirst="0" w:colLast="0" w:name="_ond9qx38327z" w:id="1"/>
      <w:bookmarkEnd w:id="1"/>
      <w:r w:rsidDel="00000000" w:rsidR="00000000" w:rsidRPr="00000000">
        <w:rPr>
          <w:rFonts w:ascii="Comfortaa" w:cs="Comfortaa" w:eastAsia="Comfortaa" w:hAnsi="Comfortaa"/>
          <w:i w:val="1"/>
          <w:sz w:val="34"/>
          <w:szCs w:val="34"/>
          <w:rtl w:val="0"/>
        </w:rPr>
        <w:t xml:space="preserve">Information:</w:t>
      </w:r>
    </w:p>
    <w:p w:rsidR="00000000" w:rsidDel="00000000" w:rsidP="00000000" w:rsidRDefault="00000000" w:rsidRPr="00000000" w14:paraId="00000003">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Date - 14/02/25</w:t>
      </w:r>
    </w:p>
    <w:p w:rsidR="00000000" w:rsidDel="00000000" w:rsidP="00000000" w:rsidRDefault="00000000" w:rsidRPr="00000000" w14:paraId="00000004">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Time - 14:05 - 14:55</w:t>
      </w:r>
    </w:p>
    <w:p w:rsidR="00000000" w:rsidDel="00000000" w:rsidP="00000000" w:rsidRDefault="00000000" w:rsidRPr="00000000" w14:paraId="00000005">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Location - University Learning Resource Centre (LRC)</w:t>
      </w:r>
    </w:p>
    <w:p w:rsidR="00000000" w:rsidDel="00000000" w:rsidP="00000000" w:rsidRDefault="00000000" w:rsidRPr="00000000" w14:paraId="00000006">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Attendees - Sam Reading, Michael Brodrick, Lucas Downer &amp; Oliver Simons</w:t>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pStyle w:val="Heading2"/>
        <w:rPr>
          <w:rFonts w:ascii="Comfortaa" w:cs="Comfortaa" w:eastAsia="Comfortaa" w:hAnsi="Comfortaa"/>
        </w:rPr>
      </w:pPr>
      <w:bookmarkStart w:colFirst="0" w:colLast="0" w:name="_fzoqj9v6ywio" w:id="2"/>
      <w:bookmarkEnd w:id="2"/>
      <w:r w:rsidDel="00000000" w:rsidR="00000000" w:rsidRPr="00000000">
        <w:rPr>
          <w:rFonts w:ascii="Comfortaa" w:cs="Comfortaa" w:eastAsia="Comfortaa" w:hAnsi="Comfortaa"/>
          <w:rtl w:val="0"/>
        </w:rPr>
        <w:t xml:space="preserve">Topic 1: Last Meeting Main Points</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 xml:space="preserve">We are going to start again by discussing the previous meeting's main points in case things will want to be changed. Creating the specification and starting planning for the menu of Wordie.</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pStyle w:val="Heading2"/>
        <w:rPr>
          <w:rFonts w:ascii="Comfortaa" w:cs="Comfortaa" w:eastAsia="Comfortaa" w:hAnsi="Comfortaa"/>
        </w:rPr>
      </w:pPr>
      <w:bookmarkStart w:colFirst="0" w:colLast="0" w:name="_olqxfibqcar" w:id="3"/>
      <w:bookmarkEnd w:id="3"/>
      <w:r w:rsidDel="00000000" w:rsidR="00000000" w:rsidRPr="00000000">
        <w:rPr>
          <w:rFonts w:ascii="Comfortaa" w:cs="Comfortaa" w:eastAsia="Comfortaa" w:hAnsi="Comfortaa"/>
          <w:rtl w:val="0"/>
        </w:rPr>
        <w:t xml:space="preserve">Topic 2: general Catch Up</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Most meetings will be general catch ups at least until we near the end of our tasks.</w:t>
      </w:r>
    </w:p>
    <w:p w:rsidR="00000000" w:rsidDel="00000000" w:rsidP="00000000" w:rsidRDefault="00000000" w:rsidRPr="00000000" w14:paraId="0000000D">
      <w:pPr>
        <w:widowControl w:val="0"/>
        <w:numPr>
          <w:ilvl w:val="0"/>
          <w:numId w:val="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Sam -  Finishing the main areas of the code/project</w:t>
      </w:r>
    </w:p>
    <w:p w:rsidR="00000000" w:rsidDel="00000000" w:rsidP="00000000" w:rsidRDefault="00000000" w:rsidRPr="00000000" w14:paraId="0000000E">
      <w:pPr>
        <w:widowControl w:val="0"/>
        <w:numPr>
          <w:ilvl w:val="0"/>
          <w:numId w:val="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Lucas - Finished being the passenger of the game code</w:t>
      </w:r>
    </w:p>
    <w:p w:rsidR="00000000" w:rsidDel="00000000" w:rsidP="00000000" w:rsidRDefault="00000000" w:rsidRPr="00000000" w14:paraId="0000000F">
      <w:pPr>
        <w:widowControl w:val="0"/>
        <w:numPr>
          <w:ilvl w:val="0"/>
          <w:numId w:val="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Michael - Making the meeting agendas. (Ongoing). Starting the Menu Code</w:t>
      </w:r>
    </w:p>
    <w:p w:rsidR="00000000" w:rsidDel="00000000" w:rsidP="00000000" w:rsidRDefault="00000000" w:rsidRPr="00000000" w14:paraId="00000010">
      <w:pPr>
        <w:widowControl w:val="0"/>
        <w:numPr>
          <w:ilvl w:val="0"/>
          <w:numId w:val="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Ollie - Assisting the creation of the menu. General Cleanup</w:t>
        <w:br w:type="textWrapping"/>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pStyle w:val="Heading2"/>
        <w:rPr>
          <w:rFonts w:ascii="Comfortaa" w:cs="Comfortaa" w:eastAsia="Comfortaa" w:hAnsi="Comfortaa"/>
        </w:rPr>
      </w:pPr>
      <w:bookmarkStart w:colFirst="0" w:colLast="0" w:name="_qionyook5g2s" w:id="4"/>
      <w:bookmarkEnd w:id="4"/>
      <w:r w:rsidDel="00000000" w:rsidR="00000000" w:rsidRPr="00000000">
        <w:rPr>
          <w:rFonts w:ascii="Comfortaa" w:cs="Comfortaa" w:eastAsia="Comfortaa" w:hAnsi="Comfortaa"/>
          <w:rtl w:val="0"/>
        </w:rPr>
        <w:t xml:space="preserve">Weekly Update:</w:t>
      </w:r>
    </w:p>
    <w:p w:rsidR="00000000" w:rsidDel="00000000" w:rsidP="00000000" w:rsidRDefault="00000000" w:rsidRPr="00000000" w14:paraId="00000013">
      <w:pPr>
        <w:rPr>
          <w:rFonts w:ascii="Comfortaa" w:cs="Comfortaa" w:eastAsia="Comfortaa" w:hAnsi="Comfortaa"/>
        </w:rPr>
      </w:pPr>
      <w:r w:rsidDel="00000000" w:rsidR="00000000" w:rsidRPr="00000000">
        <w:rPr>
          <w:rFonts w:ascii="Comfortaa" w:cs="Comfortaa" w:eastAsia="Comfortaa" w:hAnsi="Comfortaa"/>
          <w:rtl w:val="0"/>
        </w:rPr>
        <w:t xml:space="preserve">This weekly update was to show the finished tasks and deciding what task will be given next</w:t>
      </w:r>
    </w:p>
    <w:p w:rsidR="00000000" w:rsidDel="00000000" w:rsidP="00000000" w:rsidRDefault="00000000" w:rsidRPr="00000000" w14:paraId="00000014">
      <w:pPr>
        <w:pStyle w:val="Heading2"/>
        <w:rPr>
          <w:rFonts w:ascii="Comfortaa" w:cs="Comfortaa" w:eastAsia="Comfortaa" w:hAnsi="Comfortaa"/>
        </w:rPr>
      </w:pPr>
      <w:bookmarkStart w:colFirst="0" w:colLast="0" w:name="_ohhlupsrhr2k" w:id="5"/>
      <w:bookmarkEnd w:id="5"/>
      <w:r w:rsidDel="00000000" w:rsidR="00000000" w:rsidRPr="00000000">
        <w:rPr>
          <w:rFonts w:ascii="Comfortaa" w:cs="Comfortaa" w:eastAsia="Comfortaa" w:hAnsi="Comfortaa"/>
          <w:rtl w:val="0"/>
        </w:rPr>
        <w:t xml:space="preserve">Set Tasks:</w:t>
      </w:r>
    </w:p>
    <w:p w:rsidR="00000000" w:rsidDel="00000000" w:rsidP="00000000" w:rsidRDefault="00000000" w:rsidRPr="00000000" w14:paraId="00000015">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Sam Reading - To be Decided</w:t>
      </w:r>
    </w:p>
    <w:p w:rsidR="00000000" w:rsidDel="00000000" w:rsidP="00000000" w:rsidRDefault="00000000" w:rsidRPr="00000000" w14:paraId="00000016">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Michael Brodrick -Continuing Constructing the documents for the meeting. Another Task to be decided</w:t>
      </w:r>
    </w:p>
    <w:p w:rsidR="00000000" w:rsidDel="00000000" w:rsidP="00000000" w:rsidRDefault="00000000" w:rsidRPr="00000000" w14:paraId="00000017">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Luas Downer - To Be decided</w:t>
      </w:r>
    </w:p>
    <w:p w:rsidR="00000000" w:rsidDel="00000000" w:rsidP="00000000" w:rsidRDefault="00000000" w:rsidRPr="00000000" w14:paraId="00000018">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Oliver Simons - To be decided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