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ne0x4j9mnj3e" w:id="0"/>
      <w:bookmarkEnd w:id="0"/>
      <w:r w:rsidDel="00000000" w:rsidR="00000000" w:rsidRPr="00000000">
        <w:rPr>
          <w:b w:val="1"/>
          <w:u w:val="single"/>
          <w:rtl w:val="0"/>
        </w:rPr>
        <w:t xml:space="preserve">Meeting Agenda for Meeting 28/01/25</w:t>
      </w:r>
    </w:p>
    <w:p w:rsidR="00000000" w:rsidDel="00000000" w:rsidP="00000000" w:rsidRDefault="00000000" w:rsidRPr="00000000" w14:paraId="00000002">
      <w:pPr>
        <w:pStyle w:val="Heading1"/>
        <w:jc w:val="left"/>
        <w:rPr>
          <w:i w:val="1"/>
          <w:sz w:val="34"/>
          <w:szCs w:val="34"/>
        </w:rPr>
      </w:pPr>
      <w:bookmarkStart w:colFirst="0" w:colLast="0" w:name="_ond9qx38327z" w:id="1"/>
      <w:bookmarkEnd w:id="1"/>
      <w:r w:rsidDel="00000000" w:rsidR="00000000" w:rsidRPr="00000000">
        <w:rPr>
          <w:i w:val="1"/>
          <w:sz w:val="34"/>
          <w:szCs w:val="34"/>
          <w:rtl w:val="0"/>
        </w:rPr>
        <w:t xml:space="preserve">Information: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Date - 28/01/25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 - 14:05 - 14:55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Location - University Learning Resource Centre (LRC)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Attendees - Sam Reading, Michael Brodrick, Lucas Downer &amp; Oliver Simons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left"/>
        <w:rPr/>
      </w:pPr>
      <w:bookmarkStart w:colFirst="0" w:colLast="0" w:name="_fzoqj9v6ywio" w:id="2"/>
      <w:bookmarkEnd w:id="2"/>
      <w:r w:rsidDel="00000000" w:rsidR="00000000" w:rsidRPr="00000000">
        <w:rPr>
          <w:rtl w:val="0"/>
        </w:rPr>
        <w:t xml:space="preserve">Topic 1: Choosing The Project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The first topic was deciding what to exactly do for our project. A few ideas did come to mind: Hangman, Sudoku, Crossword and Wordle. In the end we decided that the main game would be a Wordle like game.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left"/>
        <w:rPr/>
      </w:pPr>
      <w:bookmarkStart w:colFirst="0" w:colLast="0" w:name="_olqxfibqcar" w:id="3"/>
      <w:bookmarkEnd w:id="3"/>
      <w:r w:rsidDel="00000000" w:rsidR="00000000" w:rsidRPr="00000000">
        <w:rPr>
          <w:rtl w:val="0"/>
        </w:rPr>
        <w:t xml:space="preserve">Topic 2: Assigning Roles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Assigning roles was relatively quick as we had already established the team leader before the meeting even began.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 Reading - Team leader &amp; Developer Lead. Main developer of the game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Michael Brodrick - Meeting &amp; logistic lead. Main developer of the menu for the game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Lucas Downer - Research &amp; Visualisation Lead. Main researcher and aid of the development of the main game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Oliver Simons - Quality Assurance &amp; Design Lead. Quality assurance checks/concept designs and aid in the development of the menu.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left"/>
        <w:rPr/>
      </w:pPr>
      <w:bookmarkStart w:colFirst="0" w:colLast="0" w:name="_qionyook5g2s" w:id="4"/>
      <w:bookmarkEnd w:id="4"/>
      <w:r w:rsidDel="00000000" w:rsidR="00000000" w:rsidRPr="00000000">
        <w:rPr>
          <w:rtl w:val="0"/>
        </w:rPr>
        <w:t xml:space="preserve">Weekly Update: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No weekly update due to it being the first meeting</w:t>
      </w:r>
    </w:p>
    <w:p w:rsidR="00000000" w:rsidDel="00000000" w:rsidP="00000000" w:rsidRDefault="00000000" w:rsidRPr="00000000" w14:paraId="00000014">
      <w:pPr>
        <w:pStyle w:val="Heading2"/>
        <w:jc w:val="left"/>
        <w:rPr/>
      </w:pPr>
      <w:bookmarkStart w:colFirst="0" w:colLast="0" w:name="_ohhlupsrhr2k" w:id="5"/>
      <w:bookmarkEnd w:id="5"/>
      <w:r w:rsidDel="00000000" w:rsidR="00000000" w:rsidRPr="00000000">
        <w:rPr>
          <w:rtl w:val="0"/>
        </w:rPr>
        <w:t xml:space="preserve">Set Tasks: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Sam Reading - Starting Decompositioning the product &amp; Continuing Coding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Michael Brodrick - Creating Gantt Chart and continue making the meeting minutes/agendas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Luas Downer - Research into potential games.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Oliver Simons - Make concept art for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fortaa" w:cs="Comfortaa" w:eastAsia="Comfortaa" w:hAnsi="Comfortaa"/>
        <w:sz w:val="22"/>
        <w:szCs w:val="22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